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EEA6" w14:textId="77777777" w:rsidR="00315833" w:rsidRDefault="00315833" w:rsidP="00CD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Гракович Ю.Д. группа 22919/1</w:t>
      </w:r>
    </w:p>
    <w:p w14:paraId="20AD5D67" w14:textId="77777777" w:rsidR="005309EC" w:rsidRPr="005309EC" w:rsidRDefault="005309EC" w:rsidP="00CD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программы  АндБрейн/ </w:t>
      </w:r>
      <w:r>
        <w:rPr>
          <w:rFonts w:ascii="Times New Roman" w:hAnsi="Times New Roman" w:cs="Times New Roman"/>
          <w:sz w:val="24"/>
          <w:szCs w:val="24"/>
          <w:lang w:val="en-US"/>
        </w:rPr>
        <w:t>AndBrain</w:t>
      </w:r>
      <w:r w:rsidRPr="00530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(состоит из 2-ч слов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530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brain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5E4FF14" w14:textId="77777777" w:rsidR="001A5655" w:rsidRPr="00CD11DF" w:rsidRDefault="00573546" w:rsidP="00CD11DF">
      <w:pPr>
        <w:rPr>
          <w:rFonts w:ascii="Times New Roman" w:hAnsi="Times New Roman" w:cs="Times New Roman"/>
          <w:sz w:val="24"/>
          <w:szCs w:val="24"/>
        </w:rPr>
      </w:pPr>
      <w:r w:rsidRPr="00CD11DF">
        <w:rPr>
          <w:rFonts w:ascii="Times New Roman" w:hAnsi="Times New Roman" w:cs="Times New Roman"/>
          <w:sz w:val="24"/>
          <w:szCs w:val="24"/>
        </w:rPr>
        <w:t>Заказчик проекта – это владелец крупной сети</w:t>
      </w:r>
      <w:r w:rsidR="00CD11DF">
        <w:rPr>
          <w:rFonts w:ascii="Times New Roman" w:hAnsi="Times New Roman" w:cs="Times New Roman"/>
          <w:sz w:val="24"/>
          <w:szCs w:val="24"/>
        </w:rPr>
        <w:t xml:space="preserve"> офлайн</w:t>
      </w:r>
      <w:r w:rsidRPr="00CD11DF">
        <w:rPr>
          <w:rFonts w:ascii="Times New Roman" w:hAnsi="Times New Roman" w:cs="Times New Roman"/>
          <w:sz w:val="24"/>
          <w:szCs w:val="24"/>
        </w:rPr>
        <w:t xml:space="preserve"> супермаркетов, специализирующихся на продаже, ремонте и обслуживании компьютерной техники. Он хочет удобную и безопасную для продаж программу (веб-сайт).</w:t>
      </w:r>
    </w:p>
    <w:p w14:paraId="2D1A60C2" w14:textId="77777777" w:rsidR="00573546" w:rsidRDefault="0057354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="00F75624">
        <w:rPr>
          <w:rFonts w:ascii="Times New Roman" w:hAnsi="Times New Roman" w:cs="Times New Roman"/>
          <w:sz w:val="24"/>
          <w:szCs w:val="24"/>
        </w:rPr>
        <w:t xml:space="preserve"> задачей</w: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F75624">
        <w:rPr>
          <w:rFonts w:ascii="Times New Roman" w:hAnsi="Times New Roman" w:cs="Times New Roman"/>
          <w:sz w:val="24"/>
          <w:szCs w:val="24"/>
        </w:rPr>
        <w:t xml:space="preserve"> создание</w:t>
      </w:r>
      <w:r>
        <w:rPr>
          <w:rFonts w:ascii="Times New Roman" w:hAnsi="Times New Roman" w:cs="Times New Roman"/>
          <w:sz w:val="24"/>
          <w:szCs w:val="24"/>
        </w:rPr>
        <w:t xml:space="preserve"> интернет-магазин</w:t>
      </w:r>
      <w:r w:rsidR="00F7562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компьютерной техники. В нём можно</w:t>
      </w:r>
      <w:r w:rsidR="00F75624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купить нужные комплектующие для компьютера или вызвать мастера на дом.</w:t>
      </w:r>
    </w:p>
    <w:p w14:paraId="67FEB8AF" w14:textId="77777777" w:rsidR="00D16885" w:rsidRDefault="00D16885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1FFF2FB" w14:textId="77777777" w:rsidR="00CD11DF" w:rsidRPr="009A2144" w:rsidRDefault="00CD11DF" w:rsidP="00CD11DF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9A2144">
        <w:rPr>
          <w:rFonts w:ascii="Times New Roman" w:hAnsi="Times New Roman" w:cs="Times New Roman"/>
          <w:b/>
          <w:sz w:val="24"/>
          <w:szCs w:val="24"/>
        </w:rPr>
        <w:t>Предметная область.</w:t>
      </w:r>
    </w:p>
    <w:p w14:paraId="4319661E" w14:textId="77777777" w:rsidR="00CD11DF" w:rsidRDefault="00CD11DF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примерно 2 уровня доступа: для будущих покупателей (совершение покупок), для администрации (редактирование страниц сайта, например, смена цен, смена продукции,</w:t>
      </w:r>
      <w:r w:rsidR="00115F89">
        <w:rPr>
          <w:rFonts w:ascii="Times New Roman" w:hAnsi="Times New Roman" w:cs="Times New Roman"/>
          <w:sz w:val="24"/>
          <w:szCs w:val="24"/>
        </w:rPr>
        <w:t xml:space="preserve"> показ резюме компьютерных мастеров и т.д.).</w:t>
      </w:r>
    </w:p>
    <w:p w14:paraId="406F6C0F" w14:textId="77777777" w:rsidR="00115F89" w:rsidRDefault="00115F89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Большой объём базы данных. Предполагаемый объём нагрузки: 100000/200000 пользователей могут заходить одновременно. Примерно 400000 личных кабинетов. Более 100000 различных товаров.</w:t>
      </w:r>
    </w:p>
    <w:p w14:paraId="0D914927" w14:textId="77777777" w:rsidR="0045701E" w:rsidRDefault="008C71C2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Программу необходимо обеспечить защитой. Защитить нужно: сам сайт от </w:t>
      </w:r>
      <w:r>
        <w:rPr>
          <w:rFonts w:ascii="Times New Roman" w:hAnsi="Times New Roman" w:cs="Times New Roman"/>
          <w:sz w:val="24"/>
          <w:szCs w:val="24"/>
          <w:lang w:val="en-US"/>
        </w:rPr>
        <w:t>DDos</w:t>
      </w:r>
      <w:r>
        <w:rPr>
          <w:rFonts w:ascii="Times New Roman" w:hAnsi="Times New Roman" w:cs="Times New Roman"/>
          <w:sz w:val="24"/>
          <w:szCs w:val="24"/>
        </w:rPr>
        <w:t xml:space="preserve"> атак, личные данные пользователей (телефоны, любые банковские карты) от утечки информации</w:t>
      </w:r>
      <w:r w:rsidR="007F0754">
        <w:rPr>
          <w:rFonts w:ascii="Times New Roman" w:hAnsi="Times New Roman" w:cs="Times New Roman"/>
          <w:sz w:val="24"/>
          <w:szCs w:val="24"/>
        </w:rPr>
        <w:t>, защита уровня доступа администрации от взлома (например, чтобы мошенники не смогли изменить цены на товар или написать от лица компьютерного мастера покупателю).</w:t>
      </w:r>
    </w:p>
    <w:p w14:paraId="19B01E82" w14:textId="77777777" w:rsidR="007F0754" w:rsidRDefault="007F0754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Планируемые системы: ре</w:t>
      </w:r>
      <w:r w:rsidR="009A2144">
        <w:rPr>
          <w:rFonts w:ascii="Times New Roman" w:hAnsi="Times New Roman" w:cs="Times New Roman"/>
          <w:sz w:val="24"/>
          <w:szCs w:val="24"/>
        </w:rPr>
        <w:t>гистрация пользователей, система поиска товаров, различные каталоги сортировки (например, по ценам, по фирмам),</w:t>
      </w:r>
      <w:r w:rsidR="00B10617">
        <w:rPr>
          <w:rFonts w:ascii="Times New Roman" w:hAnsi="Times New Roman" w:cs="Times New Roman"/>
          <w:sz w:val="24"/>
          <w:szCs w:val="24"/>
        </w:rPr>
        <w:t xml:space="preserve"> система «добавить в избранное»,</w:t>
      </w:r>
      <w:r w:rsidR="009A2144">
        <w:rPr>
          <w:rFonts w:ascii="Times New Roman" w:hAnsi="Times New Roman" w:cs="Times New Roman"/>
          <w:sz w:val="24"/>
          <w:szCs w:val="24"/>
        </w:rPr>
        <w:t xml:space="preserve"> </w:t>
      </w:r>
      <w:r w:rsidR="00B10617">
        <w:rPr>
          <w:rFonts w:ascii="Times New Roman" w:hAnsi="Times New Roman" w:cs="Times New Roman"/>
          <w:sz w:val="24"/>
          <w:szCs w:val="24"/>
        </w:rPr>
        <w:t xml:space="preserve">система заказа, </w:t>
      </w:r>
      <w:r w:rsidR="009A2144">
        <w:rPr>
          <w:rFonts w:ascii="Times New Roman" w:hAnsi="Times New Roman" w:cs="Times New Roman"/>
          <w:sz w:val="24"/>
          <w:szCs w:val="24"/>
        </w:rPr>
        <w:t>система оплаты, система отзывов, система вызова мастера…</w:t>
      </w:r>
    </w:p>
    <w:p w14:paraId="148F23B1" w14:textId="77777777" w:rsidR="009A2144" w:rsidRDefault="009A2144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Существующий аналог: </w:t>
      </w:r>
      <w:r>
        <w:rPr>
          <w:rFonts w:ascii="Times New Roman" w:hAnsi="Times New Roman" w:cs="Times New Roman"/>
          <w:sz w:val="24"/>
          <w:szCs w:val="24"/>
          <w:lang w:val="en-US"/>
        </w:rPr>
        <w:t>Ozon</w:t>
      </w:r>
      <w:r>
        <w:rPr>
          <w:rFonts w:ascii="Times New Roman" w:hAnsi="Times New Roman" w:cs="Times New Roman"/>
          <w:sz w:val="24"/>
          <w:szCs w:val="24"/>
        </w:rPr>
        <w:t xml:space="preserve"> (как аналог интернет-магазина),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0B65F6">
        <w:rPr>
          <w:rFonts w:ascii="Times New Roman" w:hAnsi="Times New Roman" w:cs="Times New Roman"/>
          <w:sz w:val="24"/>
          <w:szCs w:val="24"/>
        </w:rPr>
        <w:t>.</w:t>
      </w:r>
    </w:p>
    <w:p w14:paraId="5258F532" w14:textId="77777777" w:rsidR="00D16885" w:rsidRPr="00E954C8" w:rsidRDefault="00D16885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9C36C56" w14:textId="77777777" w:rsidR="000B65F6" w:rsidRDefault="000B65F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B3EC2">
        <w:rPr>
          <w:rFonts w:ascii="Times New Roman" w:hAnsi="Times New Roman" w:cs="Times New Roman"/>
          <w:b/>
          <w:sz w:val="24"/>
          <w:szCs w:val="24"/>
        </w:rPr>
        <w:t>Группа разработки состоит из 14 человек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1FEBAC" w14:textId="77777777" w:rsidR="000B65F6" w:rsidRDefault="00213FD0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проекта; 2 архитектора: системный архитектор, технический архитектор; 4 разработчика: </w:t>
      </w:r>
      <w:r w:rsidRPr="00213FD0">
        <w:rPr>
          <w:rFonts w:ascii="Times New Roman" w:hAnsi="Times New Roman" w:cs="Times New Roman"/>
          <w:sz w:val="24"/>
          <w:szCs w:val="24"/>
        </w:rPr>
        <w:t>Back-end разработчик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3FD0">
        <w:rPr>
          <w:rFonts w:ascii="Times New Roman" w:hAnsi="Times New Roman" w:cs="Times New Roman"/>
          <w:sz w:val="24"/>
          <w:szCs w:val="24"/>
        </w:rPr>
        <w:t>Front-end разработчик</w:t>
      </w:r>
      <w:r>
        <w:rPr>
          <w:rFonts w:ascii="Times New Roman" w:hAnsi="Times New Roman" w:cs="Times New Roman"/>
          <w:sz w:val="24"/>
          <w:szCs w:val="24"/>
        </w:rPr>
        <w:t>, инженер баз данных,</w:t>
      </w:r>
      <w:r w:rsidR="00900024" w:rsidRPr="00900024">
        <w:t xml:space="preserve"> </w:t>
      </w:r>
      <w:r w:rsidR="00900024" w:rsidRPr="00900024">
        <w:rPr>
          <w:rFonts w:ascii="Times New Roman" w:hAnsi="Times New Roman" w:cs="Times New Roman"/>
          <w:sz w:val="24"/>
          <w:szCs w:val="24"/>
        </w:rPr>
        <w:t>DevOps программист</w:t>
      </w:r>
      <w:r w:rsidR="00926401">
        <w:rPr>
          <w:rFonts w:ascii="Times New Roman" w:hAnsi="Times New Roman" w:cs="Times New Roman"/>
          <w:sz w:val="24"/>
          <w:szCs w:val="24"/>
        </w:rPr>
        <w:t>; тестеровщик; технический писатель; бизнес-аналитик; релиз-менеджер; дизайнер</w:t>
      </w:r>
      <w:r w:rsidR="00900024">
        <w:rPr>
          <w:rFonts w:ascii="Times New Roman" w:hAnsi="Times New Roman" w:cs="Times New Roman"/>
          <w:sz w:val="24"/>
          <w:szCs w:val="24"/>
        </w:rPr>
        <w:t xml:space="preserve">; </w:t>
      </w:r>
      <w:r w:rsidR="00900024" w:rsidRPr="00900024">
        <w:rPr>
          <w:rFonts w:ascii="Times New Roman" w:hAnsi="Times New Roman" w:cs="Times New Roman"/>
          <w:sz w:val="24"/>
          <w:szCs w:val="24"/>
        </w:rPr>
        <w:t>специалист</w:t>
      </w:r>
      <w:r w:rsidR="00900024">
        <w:rPr>
          <w:rFonts w:ascii="Times New Roman" w:hAnsi="Times New Roman" w:cs="Times New Roman"/>
          <w:sz w:val="24"/>
          <w:szCs w:val="24"/>
        </w:rPr>
        <w:t xml:space="preserve"> по информационной безопасности; аналитик по угрозам.</w:t>
      </w:r>
    </w:p>
    <w:p w14:paraId="78A0E372" w14:textId="77777777" w:rsidR="00D16885" w:rsidRDefault="00D16885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4F4294EF" w14:textId="77777777" w:rsidR="00D16885" w:rsidRDefault="00D16885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ролей довольно большое. В команде разработки работают люди разного уровня опыта и квалификации. Среди наиболее опытных: </w:t>
      </w:r>
      <w:r w:rsidRPr="00213FD0">
        <w:rPr>
          <w:rFonts w:ascii="Times New Roman" w:hAnsi="Times New Roman" w:cs="Times New Roman"/>
          <w:sz w:val="24"/>
          <w:szCs w:val="24"/>
        </w:rPr>
        <w:t>Back-end разработчик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3FD0">
        <w:rPr>
          <w:rFonts w:ascii="Times New Roman" w:hAnsi="Times New Roman" w:cs="Times New Roman"/>
          <w:sz w:val="24"/>
          <w:szCs w:val="24"/>
        </w:rPr>
        <w:t>Front-end разработчик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6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тестеровщик, технический писатель, менеджер проекта,</w:t>
      </w:r>
      <w:r w:rsidRPr="00D16885">
        <w:rPr>
          <w:rFonts w:ascii="Times New Roman" w:hAnsi="Times New Roman" w:cs="Times New Roman"/>
          <w:sz w:val="24"/>
          <w:szCs w:val="24"/>
        </w:rPr>
        <w:t xml:space="preserve"> </w:t>
      </w:r>
      <w:r w:rsidR="00271D1B">
        <w:rPr>
          <w:rFonts w:ascii="Times New Roman" w:hAnsi="Times New Roman" w:cs="Times New Roman"/>
          <w:sz w:val="24"/>
          <w:szCs w:val="24"/>
        </w:rPr>
        <w:t xml:space="preserve">бизнес-аналитик, </w:t>
      </w:r>
      <w:r>
        <w:rPr>
          <w:rFonts w:ascii="Times New Roman" w:hAnsi="Times New Roman" w:cs="Times New Roman"/>
          <w:sz w:val="24"/>
          <w:szCs w:val="24"/>
        </w:rPr>
        <w:t xml:space="preserve"> релиз-менеджер. Среди наименее опытных: </w:t>
      </w:r>
      <w:r w:rsidRPr="00D16885">
        <w:rPr>
          <w:rFonts w:ascii="Times New Roman" w:hAnsi="Times New Roman" w:cs="Times New Roman"/>
          <w:sz w:val="24"/>
          <w:szCs w:val="24"/>
        </w:rPr>
        <w:t>системный архитектор, технический архитектор</w:t>
      </w:r>
      <w:r>
        <w:rPr>
          <w:rFonts w:ascii="Times New Roman" w:hAnsi="Times New Roman" w:cs="Times New Roman"/>
          <w:sz w:val="24"/>
          <w:szCs w:val="24"/>
        </w:rPr>
        <w:t>, инженер баз данных,</w:t>
      </w:r>
      <w:r w:rsidRPr="00900024">
        <w:t xml:space="preserve"> </w:t>
      </w:r>
      <w:r w:rsidRPr="00900024">
        <w:rPr>
          <w:rFonts w:ascii="Times New Roman" w:hAnsi="Times New Roman" w:cs="Times New Roman"/>
          <w:sz w:val="24"/>
          <w:szCs w:val="24"/>
        </w:rPr>
        <w:t>DevOps программист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71D1B">
        <w:rPr>
          <w:rFonts w:ascii="Times New Roman" w:hAnsi="Times New Roman" w:cs="Times New Roman"/>
          <w:sz w:val="24"/>
          <w:szCs w:val="24"/>
        </w:rPr>
        <w:t>дизайнер,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024">
        <w:rPr>
          <w:rFonts w:ascii="Times New Roman" w:hAnsi="Times New Roman" w:cs="Times New Roman"/>
          <w:sz w:val="24"/>
          <w:szCs w:val="24"/>
        </w:rPr>
        <w:t>специалист</w:t>
      </w:r>
      <w:r>
        <w:rPr>
          <w:rFonts w:ascii="Times New Roman" w:hAnsi="Times New Roman" w:cs="Times New Roman"/>
          <w:sz w:val="24"/>
          <w:szCs w:val="24"/>
        </w:rPr>
        <w:t xml:space="preserve"> по информационной безопасности, аналитик по угрозам.</w:t>
      </w:r>
      <w:r w:rsidR="001403F6">
        <w:rPr>
          <w:rFonts w:ascii="Times New Roman" w:hAnsi="Times New Roman" w:cs="Times New Roman"/>
          <w:sz w:val="24"/>
          <w:szCs w:val="24"/>
        </w:rPr>
        <w:t xml:space="preserve"> Заказчик ответственный, он хорошо владеет знаниями в своей сфере, но большинство его требований размыты и неясны.</w:t>
      </w:r>
      <w:r w:rsidR="004365D5">
        <w:rPr>
          <w:rFonts w:ascii="Times New Roman" w:hAnsi="Times New Roman" w:cs="Times New Roman"/>
          <w:sz w:val="24"/>
          <w:szCs w:val="24"/>
        </w:rPr>
        <w:t xml:space="preserve"> Клиент может выходить на связь 1-2 раза в неделю. Сроки довольно мягкие. Функционирование предметной области не простое и предполагает высокую надёжность, так как программа будет связана с некоторыми личными данными пользователей.</w:t>
      </w:r>
    </w:p>
    <w:p w14:paraId="48586CDD" w14:textId="463FF8E3" w:rsidR="00E13AA6" w:rsidRPr="00E954C8" w:rsidRDefault="00E13AA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Сильные стороны ПО: опытные  </w:t>
      </w:r>
      <w:r w:rsidRPr="00213FD0">
        <w:rPr>
          <w:rFonts w:ascii="Times New Roman" w:hAnsi="Times New Roman" w:cs="Times New Roman"/>
          <w:sz w:val="24"/>
          <w:szCs w:val="24"/>
        </w:rPr>
        <w:t>Back-end разработчик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3FD0">
        <w:rPr>
          <w:rFonts w:ascii="Times New Roman" w:hAnsi="Times New Roman" w:cs="Times New Roman"/>
          <w:sz w:val="24"/>
          <w:szCs w:val="24"/>
        </w:rPr>
        <w:t>Front-end разработчик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6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тестеровщик, технический писатель, менеджер проекта,</w:t>
      </w:r>
      <w:r w:rsidRPr="00D168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дизайнер, релиз-менеджер; заказчик может выходить на связь</w:t>
      </w:r>
      <w:r w:rsidR="00E954C8">
        <w:rPr>
          <w:rFonts w:ascii="Times New Roman" w:hAnsi="Times New Roman" w:cs="Times New Roman"/>
          <w:sz w:val="24"/>
          <w:szCs w:val="24"/>
        </w:rPr>
        <w:t>.</w:t>
      </w:r>
      <w:r w:rsidR="008B711E">
        <w:rPr>
          <w:rFonts w:ascii="Times New Roman" w:hAnsi="Times New Roman" w:cs="Times New Roman"/>
          <w:sz w:val="24"/>
          <w:szCs w:val="24"/>
        </w:rPr>
        <w:t xml:space="preserve"> </w:t>
      </w:r>
      <w:r w:rsidR="00E954C8">
        <w:rPr>
          <w:rFonts w:ascii="Times New Roman" w:hAnsi="Times New Roman" w:cs="Times New Roman"/>
          <w:sz w:val="24"/>
          <w:szCs w:val="24"/>
        </w:rPr>
        <w:t>М</w:t>
      </w:r>
      <w:r w:rsidR="008B711E">
        <w:rPr>
          <w:rFonts w:ascii="Times New Roman" w:hAnsi="Times New Roman" w:cs="Times New Roman"/>
          <w:sz w:val="24"/>
          <w:szCs w:val="24"/>
        </w:rPr>
        <w:t>ягкие сроки; есть</w:t>
      </w:r>
      <w:r w:rsidR="00E954C8">
        <w:rPr>
          <w:rFonts w:ascii="Times New Roman" w:hAnsi="Times New Roman" w:cs="Times New Roman"/>
          <w:sz w:val="24"/>
          <w:szCs w:val="24"/>
        </w:rPr>
        <w:t xml:space="preserve"> известные аналог</w:t>
      </w:r>
      <w:r w:rsidR="007E0B05">
        <w:rPr>
          <w:rFonts w:ascii="Times New Roman" w:hAnsi="Times New Roman" w:cs="Times New Roman"/>
          <w:sz w:val="24"/>
          <w:szCs w:val="24"/>
        </w:rPr>
        <w:t>и</w:t>
      </w:r>
      <w:r w:rsidR="008B711E">
        <w:rPr>
          <w:rFonts w:ascii="Times New Roman" w:hAnsi="Times New Roman" w:cs="Times New Roman"/>
          <w:sz w:val="24"/>
          <w:szCs w:val="24"/>
        </w:rPr>
        <w:t>.</w:t>
      </w:r>
    </w:p>
    <w:p w14:paraId="0355448A" w14:textId="5F619150" w:rsidR="00EE1BC6" w:rsidRDefault="00E13AA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Слабые стороны ПО: неопытные архитекторы</w:t>
      </w:r>
      <w:r w:rsidRPr="00E13AA6">
        <w:rPr>
          <w:rFonts w:ascii="Times New Roman" w:hAnsi="Times New Roman" w:cs="Times New Roman"/>
          <w:sz w:val="24"/>
          <w:szCs w:val="24"/>
        </w:rPr>
        <w:t>, инженер баз данных, DevOps программист, бизнес-аналитик, специалист по информационной безопасности, анал</w:t>
      </w:r>
      <w:r>
        <w:rPr>
          <w:rFonts w:ascii="Times New Roman" w:hAnsi="Times New Roman" w:cs="Times New Roman"/>
          <w:sz w:val="24"/>
          <w:szCs w:val="24"/>
        </w:rPr>
        <w:t>итик по угрозам</w:t>
      </w:r>
      <w:r w:rsidR="00E954C8">
        <w:rPr>
          <w:rFonts w:ascii="Times New Roman" w:hAnsi="Times New Roman" w:cs="Times New Roman"/>
          <w:sz w:val="24"/>
          <w:szCs w:val="24"/>
        </w:rPr>
        <w:t>. Н</w:t>
      </w:r>
      <w:r>
        <w:rPr>
          <w:rFonts w:ascii="Times New Roman" w:hAnsi="Times New Roman" w:cs="Times New Roman"/>
          <w:sz w:val="24"/>
          <w:szCs w:val="24"/>
        </w:rPr>
        <w:t>еполнота и</w:t>
      </w:r>
      <w:r w:rsidR="00EE1BC6">
        <w:rPr>
          <w:rFonts w:ascii="Times New Roman" w:hAnsi="Times New Roman" w:cs="Times New Roman"/>
          <w:sz w:val="24"/>
          <w:szCs w:val="24"/>
        </w:rPr>
        <w:t xml:space="preserve"> неясность требований заказчика</w:t>
      </w:r>
      <w:r w:rsidR="00EE1BC6" w:rsidRPr="00EE1BC6">
        <w:rPr>
          <w:rFonts w:ascii="Times New Roman" w:hAnsi="Times New Roman" w:cs="Times New Roman"/>
          <w:sz w:val="24"/>
          <w:szCs w:val="24"/>
        </w:rPr>
        <w:t xml:space="preserve"> </w:t>
      </w:r>
      <w:r w:rsidR="00EE1BC6">
        <w:rPr>
          <w:rFonts w:ascii="Times New Roman" w:hAnsi="Times New Roman" w:cs="Times New Roman"/>
          <w:sz w:val="24"/>
          <w:szCs w:val="24"/>
        </w:rPr>
        <w:t>из-за чего невозможно составить чёткий план и график.</w:t>
      </w:r>
      <w:r w:rsidR="00732E97">
        <w:rPr>
          <w:rFonts w:ascii="Times New Roman" w:hAnsi="Times New Roman" w:cs="Times New Roman"/>
          <w:sz w:val="24"/>
          <w:szCs w:val="24"/>
        </w:rPr>
        <w:t xml:space="preserve"> Некоторый функционал сайта труднореализуем, например, возможность связаться с мастером без использования интернета.</w:t>
      </w:r>
      <w:r w:rsidR="00CE2992">
        <w:rPr>
          <w:rFonts w:ascii="Times New Roman" w:hAnsi="Times New Roman" w:cs="Times New Roman"/>
          <w:sz w:val="24"/>
          <w:szCs w:val="24"/>
        </w:rPr>
        <w:t xml:space="preserve"> Так же для большой базы данных необходимы большие сервера.</w:t>
      </w:r>
    </w:p>
    <w:p w14:paraId="793304F9" w14:textId="77777777" w:rsidR="00EE1BC6" w:rsidRDefault="00EE1BC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особенностями условий проекта для его выполнения подходят 3 жизненных цикла: спиральная, инкрементная, прототипирование.</w:t>
      </w:r>
    </w:p>
    <w:p w14:paraId="3552B00F" w14:textId="77777777" w:rsidR="00EE1BC6" w:rsidRDefault="00EE1BC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4038F3B6" w14:textId="77777777" w:rsidR="00E13AA6" w:rsidRPr="00EB3EC2" w:rsidRDefault="00EE1BC6" w:rsidP="00CD11DF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EB3EC2">
        <w:rPr>
          <w:rFonts w:ascii="Times New Roman" w:hAnsi="Times New Roman" w:cs="Times New Roman"/>
          <w:b/>
          <w:sz w:val="24"/>
          <w:szCs w:val="24"/>
        </w:rPr>
        <w:t>Спиральная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1BC6" w14:paraId="10AFFFA7" w14:textId="77777777" w:rsidTr="00EE1BC6">
        <w:tc>
          <w:tcPr>
            <w:tcW w:w="4927" w:type="dxa"/>
            <w:vAlign w:val="center"/>
          </w:tcPr>
          <w:p w14:paraId="63EA52CC" w14:textId="77777777" w:rsidR="00EE1BC6" w:rsidRDefault="00EE1BC6" w:rsidP="00EE1BC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Плюсы</w:t>
            </w:r>
          </w:p>
        </w:tc>
        <w:tc>
          <w:tcPr>
            <w:tcW w:w="4927" w:type="dxa"/>
            <w:vAlign w:val="center"/>
          </w:tcPr>
          <w:p w14:paraId="2F775977" w14:textId="77777777" w:rsidR="00EE1BC6" w:rsidRDefault="00EE1BC6" w:rsidP="00EE1BC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Минусы</w:t>
            </w:r>
          </w:p>
        </w:tc>
      </w:tr>
      <w:tr w:rsidR="00EE1BC6" w14:paraId="1D0AE3FE" w14:textId="77777777" w:rsidTr="00EE1BC6">
        <w:tc>
          <w:tcPr>
            <w:tcW w:w="4927" w:type="dxa"/>
          </w:tcPr>
          <w:p w14:paraId="4AEF5FD7" w14:textId="77777777" w:rsidR="00EE1BC6" w:rsidRDefault="00EE1BC6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Отражает эволюционный характер проектирования</w:t>
            </w:r>
            <w:r w:rsidR="003422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27" w:type="dxa"/>
          </w:tcPr>
          <w:p w14:paraId="5C3CA175" w14:textId="77777777" w:rsidR="00EE1BC6" w:rsidRPr="00EE1BC6" w:rsidRDefault="00EE1BC6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E1B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Высокие требования к разработчику и заказчику</w:t>
            </w:r>
            <w:r w:rsidR="003422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</w:tc>
      </w:tr>
      <w:tr w:rsidR="003422E4" w14:paraId="67E3C4E3" w14:textId="77777777" w:rsidTr="003422E4">
        <w:trPr>
          <w:trHeight w:val="556"/>
        </w:trPr>
        <w:tc>
          <w:tcPr>
            <w:tcW w:w="4927" w:type="dxa"/>
          </w:tcPr>
          <w:p w14:paraId="45D93C9F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учитывать риски на каждом витке.</w:t>
            </w:r>
          </w:p>
        </w:tc>
        <w:tc>
          <w:tcPr>
            <w:tcW w:w="4927" w:type="dxa"/>
            <w:vMerge w:val="restart"/>
          </w:tcPr>
          <w:p w14:paraId="39F78630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Трудность контроля времени.</w:t>
            </w:r>
          </w:p>
        </w:tc>
      </w:tr>
      <w:tr w:rsidR="003422E4" w14:paraId="4F18E16A" w14:textId="77777777" w:rsidTr="003422E4">
        <w:trPr>
          <w:trHeight w:val="556"/>
        </w:trPr>
        <w:tc>
          <w:tcPr>
            <w:tcW w:w="4927" w:type="dxa"/>
          </w:tcPr>
          <w:p w14:paraId="2805366C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результат моделирования.</w:t>
            </w:r>
          </w:p>
        </w:tc>
        <w:tc>
          <w:tcPr>
            <w:tcW w:w="4927" w:type="dxa"/>
            <w:vMerge/>
          </w:tcPr>
          <w:p w14:paraId="6B058DAC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8C88F0" w14:textId="77777777" w:rsidR="00EE1BC6" w:rsidRDefault="003422E4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</w:t>
      </w:r>
    </w:p>
    <w:p w14:paraId="126E021B" w14:textId="77777777" w:rsidR="003422E4" w:rsidRDefault="00FC26F2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Спиральная модель жизненного цикла не подходит из-за высоких требований, как к заказчику, так и к разработчикам. </w:t>
      </w:r>
      <w:r w:rsidR="001C70E6">
        <w:rPr>
          <w:rFonts w:ascii="Times New Roman" w:hAnsi="Times New Roman" w:cs="Times New Roman"/>
          <w:sz w:val="24"/>
          <w:szCs w:val="24"/>
        </w:rPr>
        <w:t xml:space="preserve">В данном случае заказчик не обладает высокими знаниями в онлайн сфере. В команде разработки есть неопытные специалисты, в особенности </w:t>
      </w:r>
      <w:r w:rsidR="001C70E6" w:rsidRPr="001C70E6">
        <w:rPr>
          <w:rFonts w:ascii="Times New Roman" w:hAnsi="Times New Roman" w:cs="Times New Roman"/>
          <w:sz w:val="24"/>
          <w:szCs w:val="24"/>
        </w:rPr>
        <w:t xml:space="preserve">системный архитектор, технический архитектор, инженер </w:t>
      </w:r>
      <w:r w:rsidR="001C70E6">
        <w:rPr>
          <w:rFonts w:ascii="Times New Roman" w:hAnsi="Times New Roman" w:cs="Times New Roman"/>
          <w:sz w:val="24"/>
          <w:szCs w:val="24"/>
        </w:rPr>
        <w:t xml:space="preserve">баз данных, DevOps программист, </w:t>
      </w:r>
      <w:r w:rsidR="001C70E6" w:rsidRPr="001C70E6">
        <w:rPr>
          <w:rFonts w:ascii="Times New Roman" w:hAnsi="Times New Roman" w:cs="Times New Roman"/>
          <w:sz w:val="24"/>
          <w:szCs w:val="24"/>
        </w:rPr>
        <w:t>специалист по информационной безопасности, аналитик по угрозам.</w:t>
      </w:r>
      <w:r w:rsidR="00EB3EC2">
        <w:rPr>
          <w:rFonts w:ascii="Times New Roman" w:hAnsi="Times New Roman" w:cs="Times New Roman"/>
          <w:sz w:val="24"/>
          <w:szCs w:val="24"/>
        </w:rPr>
        <w:t xml:space="preserve"> Неопытность этих специалистов может значительно затруднить создание программы по данному довольно сложному жизненному циклу.</w:t>
      </w:r>
    </w:p>
    <w:p w14:paraId="21539203" w14:textId="77777777" w:rsidR="003422E4" w:rsidRPr="00EB3EC2" w:rsidRDefault="003422E4" w:rsidP="00CD11DF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EB3EC2">
        <w:rPr>
          <w:rFonts w:ascii="Times New Roman" w:hAnsi="Times New Roman" w:cs="Times New Roman"/>
          <w:b/>
          <w:sz w:val="24"/>
          <w:szCs w:val="24"/>
        </w:rPr>
        <w:t xml:space="preserve">Инкрементная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422E4" w14:paraId="571A04F0" w14:textId="77777777" w:rsidTr="003422E4">
        <w:tc>
          <w:tcPr>
            <w:tcW w:w="4927" w:type="dxa"/>
            <w:vAlign w:val="center"/>
          </w:tcPr>
          <w:p w14:paraId="1E154C84" w14:textId="77777777" w:rsidR="003422E4" w:rsidRDefault="003422E4" w:rsidP="003422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Плюсы</w:t>
            </w:r>
          </w:p>
        </w:tc>
        <w:tc>
          <w:tcPr>
            <w:tcW w:w="4927" w:type="dxa"/>
            <w:vAlign w:val="center"/>
          </w:tcPr>
          <w:p w14:paraId="32252C1C" w14:textId="77777777" w:rsidR="003422E4" w:rsidRDefault="003422E4" w:rsidP="003422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Минусы</w:t>
            </w:r>
          </w:p>
        </w:tc>
      </w:tr>
      <w:tr w:rsidR="003422E4" w14:paraId="1731E359" w14:textId="77777777" w:rsidTr="003422E4">
        <w:trPr>
          <w:trHeight w:val="556"/>
        </w:trPr>
        <w:tc>
          <w:tcPr>
            <w:tcW w:w="4927" w:type="dxa"/>
          </w:tcPr>
          <w:p w14:paraId="1C3C5211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план и график по всем этапам.</w:t>
            </w:r>
          </w:p>
        </w:tc>
        <w:tc>
          <w:tcPr>
            <w:tcW w:w="4927" w:type="dxa"/>
          </w:tcPr>
          <w:p w14:paraId="512518B6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 всех требований в реальном проекте нет на начальном этапе, а менять их модели нельзя.</w:t>
            </w:r>
          </w:p>
        </w:tc>
      </w:tr>
      <w:tr w:rsidR="003422E4" w14:paraId="2B1C7A48" w14:textId="77777777" w:rsidTr="003422E4">
        <w:trPr>
          <w:trHeight w:val="556"/>
        </w:trPr>
        <w:tc>
          <w:tcPr>
            <w:tcW w:w="4927" w:type="dxa"/>
            <w:vMerge w:val="restart"/>
          </w:tcPr>
          <w:p w14:paraId="6FEB9004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Промежуточные версии доступны заказчику.</w:t>
            </w:r>
          </w:p>
        </w:tc>
        <w:tc>
          <w:tcPr>
            <w:tcW w:w="4927" w:type="dxa"/>
          </w:tcPr>
          <w:p w14:paraId="3B00DC9E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всегда можно спланировать содержание версии.</w:t>
            </w:r>
          </w:p>
        </w:tc>
      </w:tr>
      <w:tr w:rsidR="003422E4" w14:paraId="750F96EC" w14:textId="77777777" w:rsidTr="003422E4">
        <w:trPr>
          <w:trHeight w:val="556"/>
        </w:trPr>
        <w:tc>
          <w:tcPr>
            <w:tcW w:w="4927" w:type="dxa"/>
            <w:vMerge/>
          </w:tcPr>
          <w:p w14:paraId="7E8BF0AC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14:paraId="599CF27D" w14:textId="77777777" w:rsidR="003422E4" w:rsidRP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Необходимость подробного описания требований на начальном этапе</w:t>
            </w:r>
            <w:r w:rsidR="00271D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(требования берутся 1 раз)</w:t>
            </w:r>
          </w:p>
        </w:tc>
      </w:tr>
      <w:tr w:rsidR="003422E4" w14:paraId="2EDD77BE" w14:textId="77777777" w:rsidTr="003422E4">
        <w:trPr>
          <w:trHeight w:val="556"/>
        </w:trPr>
        <w:tc>
          <w:tcPr>
            <w:tcW w:w="4927" w:type="dxa"/>
            <w:vMerge/>
          </w:tcPr>
          <w:p w14:paraId="721DE30D" w14:textId="77777777" w:rsidR="003422E4" w:rsidRDefault="003422E4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14:paraId="7F9C6BB8" w14:textId="77777777" w:rsidR="003422E4" w:rsidRP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D1B">
              <w:rPr>
                <w:rFonts w:ascii="Times New Roman" w:hAnsi="Times New Roman" w:cs="Times New Roman"/>
                <w:sz w:val="24"/>
                <w:szCs w:val="24"/>
              </w:rPr>
              <w:t>Тенденция оттягивания решения сложных проблем на последние итерации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477E48" w14:textId="77777777" w:rsidR="003422E4" w:rsidRDefault="003422E4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</w:t>
      </w:r>
    </w:p>
    <w:p w14:paraId="2EC443DC" w14:textId="77777777" w:rsidR="003422E4" w:rsidRDefault="00EB3EC2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данной модели предполагает изначально обозначить все требования. Заказчик ещё до конца не определился </w:t>
      </w:r>
      <w:r w:rsidR="0080322B">
        <w:rPr>
          <w:rFonts w:ascii="Times New Roman" w:hAnsi="Times New Roman" w:cs="Times New Roman"/>
          <w:sz w:val="24"/>
          <w:szCs w:val="24"/>
        </w:rPr>
        <w:t>со всеми своими требованиями. Тем более он может их кардинально изменить во время создания проекта, а изменять модели требований в этом жизненном цикле нельзя. Соответственно инкрементная модель жизненного цикла не подходит из-за непредсказуемости требований заказчика.</w:t>
      </w:r>
    </w:p>
    <w:p w14:paraId="3A6C0F23" w14:textId="77777777" w:rsidR="003422E4" w:rsidRPr="000C4624" w:rsidRDefault="00B71859" w:rsidP="000C46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3422E4" w:rsidRPr="005C6D7E">
        <w:rPr>
          <w:rFonts w:ascii="Times New Roman" w:hAnsi="Times New Roman" w:cs="Times New Roman"/>
          <w:b/>
          <w:sz w:val="24"/>
          <w:szCs w:val="24"/>
        </w:rPr>
        <w:lastRenderedPageBreak/>
        <w:t>Прототипирование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71D1B" w14:paraId="6E1F4857" w14:textId="77777777" w:rsidTr="00271D1B">
        <w:tc>
          <w:tcPr>
            <w:tcW w:w="4927" w:type="dxa"/>
            <w:vAlign w:val="center"/>
          </w:tcPr>
          <w:p w14:paraId="5E8D8A3E" w14:textId="77777777" w:rsidR="00271D1B" w:rsidRDefault="00271D1B" w:rsidP="00271D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Плюсы</w:t>
            </w:r>
          </w:p>
        </w:tc>
        <w:tc>
          <w:tcPr>
            <w:tcW w:w="4927" w:type="dxa"/>
            <w:vAlign w:val="center"/>
          </w:tcPr>
          <w:p w14:paraId="76FD4A7B" w14:textId="77777777" w:rsidR="00271D1B" w:rsidRDefault="00271D1B" w:rsidP="00271D1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Минусы</w:t>
            </w:r>
          </w:p>
        </w:tc>
      </w:tr>
      <w:tr w:rsidR="00271D1B" w14:paraId="3961BAAE" w14:textId="77777777" w:rsidTr="00271D1B">
        <w:trPr>
          <w:trHeight w:val="556"/>
        </w:trPr>
        <w:tc>
          <w:tcPr>
            <w:tcW w:w="4927" w:type="dxa"/>
          </w:tcPr>
          <w:p w14:paraId="412734F4" w14:textId="77777777" w:rsid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Обеспечивает определение полных требований к ПО.</w:t>
            </w:r>
          </w:p>
        </w:tc>
        <w:tc>
          <w:tcPr>
            <w:tcW w:w="4927" w:type="dxa"/>
          </w:tcPr>
          <w:p w14:paraId="18275E84" w14:textId="77777777" w:rsid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является полноценным жизненным циклом.</w:t>
            </w:r>
          </w:p>
        </w:tc>
      </w:tr>
      <w:tr w:rsidR="00271D1B" w14:paraId="4852E73B" w14:textId="77777777" w:rsidTr="00271D1B">
        <w:trPr>
          <w:trHeight w:val="556"/>
        </w:trPr>
        <w:tc>
          <w:tcPr>
            <w:tcW w:w="4927" w:type="dxa"/>
            <w:vMerge w:val="restart"/>
          </w:tcPr>
          <w:p w14:paraId="75437F0C" w14:textId="77777777" w:rsid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качества требований.</w:t>
            </w:r>
          </w:p>
        </w:tc>
        <w:tc>
          <w:tcPr>
            <w:tcW w:w="4927" w:type="dxa"/>
          </w:tcPr>
          <w:p w14:paraId="396DE765" w14:textId="77777777" w:rsid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предпочтения заказчиком прототипа вместо конечной версии.</w:t>
            </w:r>
          </w:p>
        </w:tc>
      </w:tr>
      <w:tr w:rsidR="00271D1B" w14:paraId="2C94C072" w14:textId="77777777" w:rsidTr="00271D1B">
        <w:trPr>
          <w:trHeight w:val="556"/>
        </w:trPr>
        <w:tc>
          <w:tcPr>
            <w:tcW w:w="4927" w:type="dxa"/>
            <w:vMerge/>
          </w:tcPr>
          <w:p w14:paraId="2F7D9E99" w14:textId="77777777" w:rsid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14:paraId="013A1719" w14:textId="77777777" w:rsidR="00271D1B" w:rsidRDefault="00271D1B" w:rsidP="00CD11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Увеличение времени на написание документации.</w:t>
            </w:r>
          </w:p>
        </w:tc>
      </w:tr>
    </w:tbl>
    <w:p w14:paraId="61A7AF41" w14:textId="77777777" w:rsidR="003422E4" w:rsidRDefault="00271D1B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</w:t>
      </w:r>
    </w:p>
    <w:p w14:paraId="78FB2DC9" w14:textId="77777777" w:rsidR="00B83F1B" w:rsidRDefault="005C6D7E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модель жизненного цикла больше всего подходит для реализации проекта. Из особенностей условий мы знаем, что заказчик готов выходить на связь 1-2 раза в неделю, а данная модель жизненного цикла как раз предполагает общение с клиентом. После создания нескольких прототипов можно окончательно выяснить </w:t>
      </w:r>
      <w:r w:rsidR="00B83F1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се требования заказчика. </w:t>
      </w:r>
      <w:r w:rsidR="00B83F1B">
        <w:rPr>
          <w:rFonts w:ascii="Times New Roman" w:hAnsi="Times New Roman" w:cs="Times New Roman"/>
          <w:sz w:val="24"/>
          <w:szCs w:val="24"/>
        </w:rPr>
        <w:t>Вследствие чего можно составить чёткий план и график дальнейшей работы. А что бы сделать окончательную версию проекта можно объединить прототипирование с другим лёгким жизненным циклом, например с классической (каскадной) моделью. Главное убедить заказчика, что прототип не является конечным продуктом.</w:t>
      </w:r>
    </w:p>
    <w:p w14:paraId="57186005" w14:textId="77777777" w:rsidR="00B83F1B" w:rsidRDefault="00B83F1B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5D287E26" w14:textId="77777777" w:rsidR="00B83F1B" w:rsidRDefault="00194A08" w:rsidP="00CD11DF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A08">
        <w:rPr>
          <w:rFonts w:ascii="Times New Roman" w:hAnsi="Times New Roman" w:cs="Times New Roman"/>
          <w:b/>
          <w:sz w:val="24"/>
          <w:szCs w:val="24"/>
        </w:rPr>
        <w:t>Прототипирование</w:t>
      </w:r>
    </w:p>
    <w:p w14:paraId="757C6BF1" w14:textId="77777777" w:rsidR="00194A08" w:rsidRPr="004D32F8" w:rsidRDefault="00194A08" w:rsidP="00194A08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4D32F8">
        <w:rPr>
          <w:rFonts w:ascii="Times New Roman" w:hAnsi="Times New Roman" w:cs="Times New Roman"/>
          <w:sz w:val="24"/>
          <w:szCs w:val="24"/>
          <w:u w:val="single"/>
        </w:rPr>
        <w:t>Сбор и анализ требований.</w:t>
      </w:r>
    </w:p>
    <w:p w14:paraId="4145EB38" w14:textId="77777777" w:rsidR="00194A08" w:rsidRPr="00194A08" w:rsidRDefault="00194A08" w:rsidP="00E2453B">
      <w:pPr>
        <w:rPr>
          <w:rFonts w:ascii="Times New Roman" w:hAnsi="Times New Roman" w:cs="Times New Roman"/>
          <w:sz w:val="24"/>
          <w:szCs w:val="24"/>
        </w:rPr>
      </w:pPr>
      <w:r w:rsidRPr="00E2453B">
        <w:rPr>
          <w:rFonts w:ascii="Times New Roman" w:hAnsi="Times New Roman" w:cs="Times New Roman"/>
          <w:sz w:val="24"/>
          <w:szCs w:val="24"/>
        </w:rPr>
        <w:t>Виды деятельности: идентификация требований, оценка требований,  регистрация требований спецификация требований, оценивание требований, анализ требований к программным средствам.</w:t>
      </w:r>
    </w:p>
    <w:p w14:paraId="325DA820" w14:textId="77777777" w:rsidR="00194A08" w:rsidRPr="004D32F8" w:rsidRDefault="00B56D89" w:rsidP="00CD11DF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4D32F8">
        <w:rPr>
          <w:rFonts w:ascii="Times New Roman" w:hAnsi="Times New Roman" w:cs="Times New Roman"/>
          <w:sz w:val="24"/>
          <w:szCs w:val="24"/>
          <w:u w:val="single"/>
        </w:rPr>
        <w:t>Быстрое проектирование</w:t>
      </w:r>
      <w:r w:rsidR="00E2453B" w:rsidRPr="004D32F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E0792DD" w14:textId="77777777" w:rsidR="00E2453B" w:rsidRPr="00E2453B" w:rsidRDefault="00B56D89" w:rsidP="00E2453B">
      <w:pPr>
        <w:rPr>
          <w:rFonts w:ascii="Times New Roman" w:hAnsi="Times New Roman" w:cs="Times New Roman"/>
          <w:sz w:val="24"/>
          <w:szCs w:val="24"/>
        </w:rPr>
      </w:pPr>
      <w:r w:rsidRPr="00E2453B">
        <w:rPr>
          <w:rFonts w:ascii="Times New Roman" w:hAnsi="Times New Roman" w:cs="Times New Roman"/>
          <w:sz w:val="24"/>
          <w:szCs w:val="24"/>
        </w:rPr>
        <w:t xml:space="preserve">Виды деятельности: </w:t>
      </w:r>
      <w:r w:rsidR="00E2453B" w:rsidRPr="00E2453B">
        <w:rPr>
          <w:rFonts w:ascii="Times New Roman" w:hAnsi="Times New Roman" w:cs="Times New Roman"/>
          <w:sz w:val="24"/>
          <w:szCs w:val="24"/>
        </w:rPr>
        <w:t>с</w:t>
      </w:r>
      <w:r w:rsidRPr="00E2453B">
        <w:rPr>
          <w:rFonts w:ascii="Times New Roman" w:hAnsi="Times New Roman" w:cs="Times New Roman"/>
          <w:sz w:val="24"/>
          <w:szCs w:val="24"/>
        </w:rPr>
        <w:t xml:space="preserve">оздание архитектуры,  </w:t>
      </w:r>
      <w:r w:rsidR="00E2453B" w:rsidRPr="00E2453B">
        <w:rPr>
          <w:rFonts w:ascii="Times New Roman" w:hAnsi="Times New Roman" w:cs="Times New Roman"/>
          <w:sz w:val="24"/>
          <w:szCs w:val="24"/>
        </w:rPr>
        <w:t>о</w:t>
      </w:r>
      <w:r w:rsidRPr="00E2453B">
        <w:rPr>
          <w:rFonts w:ascii="Times New Roman" w:hAnsi="Times New Roman" w:cs="Times New Roman"/>
          <w:sz w:val="24"/>
          <w:szCs w:val="24"/>
        </w:rPr>
        <w:t>ценивание архитектуры</w:t>
      </w:r>
      <w:r w:rsidR="00E2453B" w:rsidRPr="00E2453B">
        <w:rPr>
          <w:rFonts w:ascii="Times New Roman" w:hAnsi="Times New Roman" w:cs="Times New Roman"/>
          <w:sz w:val="24"/>
          <w:szCs w:val="24"/>
        </w:rPr>
        <w:t>, стратегия реализации программных средств, проектирование архитектуры программных средств.</w:t>
      </w:r>
    </w:p>
    <w:p w14:paraId="139A0DD1" w14:textId="77777777" w:rsidR="00E2453B" w:rsidRPr="004D32F8" w:rsidRDefault="00E2453B" w:rsidP="00E245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32F8">
        <w:rPr>
          <w:rFonts w:ascii="Times New Roman" w:hAnsi="Times New Roman" w:cs="Times New Roman"/>
          <w:sz w:val="24"/>
          <w:szCs w:val="24"/>
          <w:u w:val="single"/>
        </w:rPr>
        <w:t>Построение макета.</w:t>
      </w:r>
    </w:p>
    <w:p w14:paraId="1810C320" w14:textId="77777777" w:rsidR="00E2453B" w:rsidRPr="00E2453B" w:rsidRDefault="00E2453B" w:rsidP="00E2453B">
      <w:pPr>
        <w:rPr>
          <w:rFonts w:ascii="Times New Roman" w:hAnsi="Times New Roman" w:cs="Times New Roman"/>
          <w:sz w:val="24"/>
          <w:szCs w:val="24"/>
        </w:rPr>
      </w:pPr>
      <w:r w:rsidRPr="00E2453B">
        <w:rPr>
          <w:rFonts w:ascii="Times New Roman" w:hAnsi="Times New Roman" w:cs="Times New Roman"/>
          <w:sz w:val="24"/>
          <w:szCs w:val="24"/>
        </w:rPr>
        <w:t>Виды деятельности:</w:t>
      </w:r>
      <w:r>
        <w:rPr>
          <w:rFonts w:ascii="Times New Roman" w:hAnsi="Times New Roman" w:cs="Times New Roman"/>
          <w:sz w:val="24"/>
          <w:szCs w:val="24"/>
        </w:rPr>
        <w:t xml:space="preserve"> кодирование, </w:t>
      </w:r>
      <w:r w:rsidRPr="00E2453B">
        <w:rPr>
          <w:rFonts w:ascii="Times New Roman" w:hAnsi="Times New Roman" w:cs="Times New Roman"/>
          <w:sz w:val="24"/>
          <w:szCs w:val="24"/>
        </w:rPr>
        <w:t xml:space="preserve">квалификационное тестирование </w:t>
      </w:r>
    </w:p>
    <w:p w14:paraId="561A5EF1" w14:textId="77777777" w:rsidR="00E2453B" w:rsidRPr="004D32F8" w:rsidRDefault="00E2453B" w:rsidP="00E245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32F8">
        <w:rPr>
          <w:rFonts w:ascii="Times New Roman" w:hAnsi="Times New Roman" w:cs="Times New Roman"/>
          <w:sz w:val="24"/>
          <w:szCs w:val="24"/>
          <w:u w:val="single"/>
        </w:rPr>
        <w:t>Проверка заказчиком</w:t>
      </w:r>
      <w:r w:rsidR="004D32F8" w:rsidRPr="004D32F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CB925DB" w14:textId="77777777" w:rsidR="00E2453B" w:rsidRDefault="00E2453B" w:rsidP="00E2453B">
      <w:pPr>
        <w:rPr>
          <w:rFonts w:ascii="Times New Roman" w:hAnsi="Times New Roman" w:cs="Times New Roman"/>
          <w:sz w:val="24"/>
          <w:szCs w:val="24"/>
        </w:rPr>
      </w:pPr>
      <w:r w:rsidRPr="00E2453B"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53B">
        <w:rPr>
          <w:rFonts w:ascii="Times New Roman" w:hAnsi="Times New Roman" w:cs="Times New Roman"/>
          <w:sz w:val="24"/>
          <w:szCs w:val="24"/>
        </w:rPr>
        <w:t xml:space="preserve"> деятельности:</w:t>
      </w:r>
      <w:r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14:paraId="75EE2862" w14:textId="77777777" w:rsidR="00E2453B" w:rsidRPr="004D32F8" w:rsidRDefault="00E2453B" w:rsidP="00E245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32F8">
        <w:rPr>
          <w:rFonts w:ascii="Times New Roman" w:hAnsi="Times New Roman" w:cs="Times New Roman"/>
          <w:sz w:val="24"/>
          <w:szCs w:val="24"/>
          <w:u w:val="single"/>
        </w:rPr>
        <w:t>Уточнение требований</w:t>
      </w:r>
      <w:r w:rsidR="004D32F8" w:rsidRPr="004D32F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C903209" w14:textId="77777777" w:rsidR="00E2453B" w:rsidRPr="00E2453B" w:rsidRDefault="00E2453B" w:rsidP="00E2453B">
      <w:pPr>
        <w:rPr>
          <w:rFonts w:ascii="Times New Roman" w:hAnsi="Times New Roman" w:cs="Times New Roman"/>
          <w:sz w:val="24"/>
          <w:szCs w:val="24"/>
        </w:rPr>
      </w:pPr>
      <w:r w:rsidRPr="00E2453B">
        <w:rPr>
          <w:rFonts w:ascii="Times New Roman" w:hAnsi="Times New Roman" w:cs="Times New Roman"/>
          <w:sz w:val="24"/>
          <w:szCs w:val="24"/>
        </w:rPr>
        <w:t>Виды деятельности: идентификация требований, оценка требований,  регистрация требований спецификация требований, оценивание требований, анализ требований к программным средствам.</w:t>
      </w:r>
    </w:p>
    <w:p w14:paraId="52DC559D" w14:textId="77777777" w:rsidR="00E2453B" w:rsidRPr="004D32F8" w:rsidRDefault="00E2453B" w:rsidP="00E245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32F8">
        <w:rPr>
          <w:rFonts w:ascii="Times New Roman" w:hAnsi="Times New Roman" w:cs="Times New Roman"/>
          <w:sz w:val="24"/>
          <w:szCs w:val="24"/>
          <w:u w:val="single"/>
        </w:rPr>
        <w:t>Конструирование</w:t>
      </w:r>
      <w:r w:rsidR="004D32F8" w:rsidRPr="004D32F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9CD59C6" w14:textId="77777777" w:rsidR="00E2453B" w:rsidRPr="00E2453B" w:rsidRDefault="00E2453B" w:rsidP="00E2453B">
      <w:pPr>
        <w:rPr>
          <w:rFonts w:ascii="Times New Roman" w:hAnsi="Times New Roman" w:cs="Times New Roman"/>
          <w:sz w:val="24"/>
          <w:szCs w:val="24"/>
        </w:rPr>
      </w:pPr>
      <w:r w:rsidRPr="00E2453B">
        <w:rPr>
          <w:rFonts w:ascii="Times New Roman" w:hAnsi="Times New Roman" w:cs="Times New Roman"/>
          <w:sz w:val="24"/>
          <w:szCs w:val="24"/>
        </w:rPr>
        <w:t>Вид деятельности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2453B">
        <w:rPr>
          <w:rFonts w:ascii="Times New Roman" w:hAnsi="Times New Roman" w:cs="Times New Roman"/>
          <w:sz w:val="24"/>
          <w:szCs w:val="24"/>
        </w:rPr>
        <w:t xml:space="preserve"> конструирование программных средств</w:t>
      </w:r>
      <w:r w:rsidR="000948C6">
        <w:rPr>
          <w:rFonts w:ascii="Times New Roman" w:hAnsi="Times New Roman" w:cs="Times New Roman"/>
          <w:sz w:val="24"/>
          <w:szCs w:val="24"/>
        </w:rPr>
        <w:t>.</w:t>
      </w:r>
    </w:p>
    <w:p w14:paraId="05F9F6CC" w14:textId="77777777" w:rsidR="00AE1A57" w:rsidRDefault="00AE1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7D98DE" w14:textId="77777777" w:rsidR="00B56D89" w:rsidRPr="00194A08" w:rsidRDefault="00C10E56" w:rsidP="00CD11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E75A9" wp14:editId="04D49549">
                <wp:simplePos x="0" y="0"/>
                <wp:positionH relativeFrom="column">
                  <wp:posOffset>4004310</wp:posOffset>
                </wp:positionH>
                <wp:positionV relativeFrom="paragraph">
                  <wp:posOffset>3632835</wp:posOffset>
                </wp:positionV>
                <wp:extent cx="428625" cy="0"/>
                <wp:effectExtent l="0" t="76200" r="28575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51E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315.3pt;margin-top:286.05pt;width:33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3E9wEAAPwDAAAOAAAAZHJzL2Uyb0RvYy54bWysU0uOEzEQ3SNxB8t70p0Ao1GUziwywAZB&#10;xOcAHredtvBPZZNOdgMXmCNwBTYs+GjO0H2jKbuTHjSAhBCb6rZdr+q95/LibGc02QoIytmKTicl&#10;JcJyVyu7qejbN08fnFISIrM1086Kiu5FoGfL+/cWrZ+LmWucrgUQLGLDvPUVbWL086IIvBGGhYnz&#10;wuKhdGBYxCVsihpYi9WNLmZleVK0DmoPjosQcPd8OKTLXF9KweNLKYOIRFcUucUcIceLFIvlgs03&#10;wHyj+IEG+wcWhimLTcdS5ywy8h7UL6WM4uCCk3HCnSmclIqLrAHVTMs7al43zIusBc0JfrQp/L+y&#10;/MV2DUTVFZ09pMQyg3fUfeov+6vuR/e5vyL9h+4aQ/+xv+y+dN+7b91195VgMjrX+jDHAiu7hsMq&#10;+DUkG3YSTPqiQLLLbu9Ht8UuEo6bj2anJ7PHlPDjUXGL8xDiM+EMST8VDRGY2jRx5azFK3UwzWaz&#10;7fMQsTMCj4DUVNsUI1P6ia1J3HvUxABcmzhjbjovEveBbf6Ley0G7Csh0Q/kN/TIkyhWGsiW4QzV&#10;76ZjFcxMEKm0HkFlJvZH0CE3wUSezr8Fjtm5o7NxBBplHfyua9wdqcoh/6h60JpkX7h6n+8u24Ej&#10;lv05PIc0wz+vM/z20S5vAAAA//8DAFBLAwQUAAYACAAAACEAdjTF3t8AAAALAQAADwAAAGRycy9k&#10;b3ducmV2LnhtbEyPTUvDQBCG74L/YRnBm9200lhjNkWFIIiXVj30ts2O2dDd2ZDdpvHfO4JQb/Px&#10;8M4z5XryTow4xC6QgvksA4HUBNNRq+Djvb5ZgYhJk9EuECr4xgjr6vKi1IUJJ9rguE2t4BCKhVZg&#10;U+oLKWNj0es4Cz0S777C4HXidmilGfSJw72TiyzLpdcd8QWre3y22By2R6+gxpdDlzvcbaZda/24&#10;rN9enz6Vur6aHh9AJJzSGYZffVaHip324UgmCqcgv81yRhUs7xZzEEzk9ysu9n8TWZXy/w/VDwAA&#10;AP//AwBQSwECLQAUAAYACAAAACEAtoM4kv4AAADhAQAAEwAAAAAAAAAAAAAAAAAAAAAAW0NvbnRl&#10;bnRfVHlwZXNdLnhtbFBLAQItABQABgAIAAAAIQA4/SH/1gAAAJQBAAALAAAAAAAAAAAAAAAAAC8B&#10;AABfcmVscy8ucmVsc1BLAQItABQABgAIAAAAIQA8FD3E9wEAAPwDAAAOAAAAAAAAAAAAAAAAAC4C&#10;AABkcnMvZTJvRG9jLnhtbFBLAQItABQABgAIAAAAIQB2NMXe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FD088" wp14:editId="5E9FE864">
                <wp:simplePos x="0" y="0"/>
                <wp:positionH relativeFrom="column">
                  <wp:posOffset>4432935</wp:posOffset>
                </wp:positionH>
                <wp:positionV relativeFrom="paragraph">
                  <wp:posOffset>3261360</wp:posOffset>
                </wp:positionV>
                <wp:extent cx="2105025" cy="7429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2035" w14:textId="77777777" w:rsidR="00740116" w:rsidRPr="00740116" w:rsidRDefault="00740116" w:rsidP="00740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01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Конструирование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D088" id="Прямоугольник 13" o:spid="_x0000_s1026" style="position:absolute;margin-left:349.05pt;margin-top:256.8pt;width:165.7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m1wQIAAKoFAAAOAAAAZHJzL2Uyb0RvYy54bWysVEtuEzEY3iNxB8t7OjMhaWnUSRW1KkIq&#10;bUWLunY8djPCL2wnM2FViS0SR+AQbBCPnmFyI357JtOoVEJCbGz/z8//8+CwlgItmXWlVjnOdlKM&#10;mKK6KNVNjt9enTx7gZHzRBVEaMVyvGIOH06ePjmozJgN9FyLglkETpQbVybHc+/NOEkcnTNJ3I42&#10;TIGQayuJB9LeJIUlFXiXIhmk6W5SaVsYqylzDrjHrRBPon/OGfXnnDvmkcgx/M3H08ZzFs5kckDG&#10;N5aYeUm7b5B/+IUkpQLQ3tUx8QQtbPmHK1lSq53mfodqmWjOS8piDBBNlj6I5nJODIuxQHKc6dPk&#10;/p9bera8sKgsoHbPMVJEQo2aL+vb9efmZ3O3/th8be6aH+tPza/mW/MdgRJkrDJuDIaX5sJ2lINn&#10;CL/mVoYbAkN1zPKqzzKrPaLAHGTpKB2MMKIg2xsO9kexDMm9tbHOv2RaovDIsYUqxuSS5anzgAiq&#10;G5UAJlQ4nRZlcVIKEYnQP+xIWLQkUHlfZ9GBWMjXumh5AJt29Qc2dEnL3nABIzZhcBIRt/yDLGAm&#10;IQ9t5PHlV4K1/3nDOOQ0xBphe0ctBKGUKb8bMhk9gXYw4/D33rD97wND4bPOqNMNZix2eW+Y/h2x&#10;t4ioWvneWJZK28ccFO965FZ/E30bcwjf17O664aZLlbQVVa34+YMPSmhkqfE+QtiYb5gEmFn+HM4&#10;uNBVjnX3wmiu7YfH+EEf2h6kGFUwrzl27xfEMozEKwUDsZ8Nh2HAIzEc7Q2AsNuS2bZELeSRhsbI&#10;YDsZGp9B34vNk1str2G1TAMqiIiigJ1j6u2GOPLtHoHlRNl0GtVgqA3xp+rS0OA8JDh06lV9Tazp&#10;2tnDIJzpzWyT8YOubnWDpdLThde8jC0fUtzmtUs9LITYP93yChtnm45a9yt28hsAAP//AwBQSwME&#10;FAAGAAgAAAAhAJQw7m3gAAAADAEAAA8AAABkcnMvZG93bnJldi54bWxMj8FOwzAMhu9IvENkJG4s&#10;7SbKVppOCAESEocxBue0MW1F4lRN1rVvj3eCm63/1+fPxXZyVow4hM6TgnSRgECqvemoUXD4eL5Z&#10;gwhRk9HWEyqYMcC2vLwodG78id5x3MdGMIRCrhW0Mfa5lKFu0emw8D0SZ99+cDryOjTSDPrEcGfl&#10;Mkky6XRHfKHVPT62WP/sj07Bbf1yZ+fx86vZza9otHkaq7eDUtdX08M9iIhT/CvDWZ/VoWSnyh/J&#10;BGEVZJt1ylWGpasMxLmRLDc8VZytkgxkWcj/T5S/AAAA//8DAFBLAQItABQABgAIAAAAIQC2gziS&#10;/gAAAOEBAAATAAAAAAAAAAAAAAAAAAAAAABbQ29udGVudF9UeXBlc10ueG1sUEsBAi0AFAAGAAgA&#10;AAAhADj9If/WAAAAlAEAAAsAAAAAAAAAAAAAAAAALwEAAF9yZWxzLy5yZWxzUEsBAi0AFAAGAAgA&#10;AAAhACVNabXBAgAAqgUAAA4AAAAAAAAAAAAAAAAALgIAAGRycy9lMm9Eb2MueG1sUEsBAi0AFAAG&#10;AAgAAAAhAJQw7m3gAAAADAEAAA8AAAAAAAAAAAAAAAAAGwUAAGRycy9kb3ducmV2LnhtbFBLBQYA&#10;AAAABAAEAPMAAAAoBgAAAAA=&#10;" fillcolor="white [3201]" strokecolor="#0d0d0d [3069]" strokeweight="2pt">
                <v:textbox>
                  <w:txbxContent>
                    <w:p w14:paraId="7B132035" w14:textId="77777777" w:rsidR="00740116" w:rsidRPr="00740116" w:rsidRDefault="00740116" w:rsidP="007401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01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Конструирование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32F40" wp14:editId="0A588BCF">
                <wp:simplePos x="0" y="0"/>
                <wp:positionH relativeFrom="column">
                  <wp:posOffset>1613535</wp:posOffset>
                </wp:positionH>
                <wp:positionV relativeFrom="paragraph">
                  <wp:posOffset>1299210</wp:posOffset>
                </wp:positionV>
                <wp:extent cx="285750" cy="0"/>
                <wp:effectExtent l="0" t="76200" r="1905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F95F5" id="Прямая со стрелкой 22" o:spid="_x0000_s1026" type="#_x0000_t32" style="position:absolute;margin-left:127.05pt;margin-top:102.3pt;width:2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gc9wEAAPwDAAAOAAAAZHJzL2Uyb0RvYy54bWysU0uOEzEQ3SNxB8t70p1IA6MonVlkgA2C&#10;iM8BPG47beGfyiad7AYuMEfgCmxYMKA5Q/eNKLuTHgQzEkJsqtt2var3nsuLs53RZCsgKGcrOp2U&#10;lAjLXa3spqLv3j57dEpJiMzWTDsrKroXgZ4tHz5YtH4uZq5xuhZAsIgN89ZXtInRz4si8EYYFibO&#10;C4uH0oFhEZewKWpgLVY3upiV5eOidVB7cFyEgLvnwyFd5vpSCh5fSRlEJLqiyC3mCDlepFgsF2y+&#10;AeYbxQ802D+wMExZbDqWOmeRkQ+g/ihlFAcXnIwT7kzhpFRcZA2oZlr+puZNw7zIWtCc4Eebwv8r&#10;y19u10BUXdHZjBLLDN5R97m/7K+6H92X/or0H7sbDP2n/rL72n3vrrub7hvBZHSu9WGOBVZ2DYdV&#10;8GtINuwkmPRFgWSX3d6PbotdJBw3Z6cnT07wTvjxqLjFeQjxuXCGpJ+KhghMbZq4ctbilTqYZrPZ&#10;9kWI2BmBR0Bqqm2KkSn91NYk7j1qYgCuTZwxN50XifvANv/FvRYD9rWQ6AfyG3rkSRQrDWTLcIbq&#10;99OxCmYmiFRaj6AyE7sXdMhNMJGn82+BY3bu6GwcgUZZB3d1jbsjVTnkH1UPWpPsC1fv891lO3DE&#10;sj+H55Bm+Nd1ht8+2uVPAAAA//8DAFBLAwQUAAYACAAAACEA4n2gJN8AAAALAQAADwAAAGRycy9k&#10;b3ducmV2LnhtbEyPQUvDQBCF74L/YRnBm900tMGm2RQVgiBeWvXQ2zY7TUJ3Z0N2m8Z/7wiCvc28&#10;93jzTbGZnBUjDqHzpGA+S0Ag1d501Cj4/KgeHkGEqMlo6wkVfGOATXl7U+jc+AttcdzFRnAJhVwr&#10;aGPscylD3aLTYeZ7JPaOfnA68jo00gz6wuXOyjRJMul0R3yh1T2+tFifdmenoMLXU5dZ3G+nfdO6&#10;cVm9vz1/KXV/Nz2tQUSc4n8YfvEZHUpmOvgzmSCsgnS5mHOUh2SRgeBEulqxcvhTZFnI6x/KHwAA&#10;AP//AwBQSwECLQAUAAYACAAAACEAtoM4kv4AAADhAQAAEwAAAAAAAAAAAAAAAAAAAAAAW0NvbnRl&#10;bnRfVHlwZXNdLnhtbFBLAQItABQABgAIAAAAIQA4/SH/1gAAAJQBAAALAAAAAAAAAAAAAAAAAC8B&#10;AABfcmVscy8ucmVsc1BLAQItABQABgAIAAAAIQDFOtgc9wEAAPwDAAAOAAAAAAAAAAAAAAAAAC4C&#10;AABkcnMvZTJvRG9jLnhtbFBLAQItABQABgAIAAAAIQDifaAk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F84AB6" wp14:editId="2D56D8AC">
                <wp:simplePos x="0" y="0"/>
                <wp:positionH relativeFrom="column">
                  <wp:posOffset>480060</wp:posOffset>
                </wp:positionH>
                <wp:positionV relativeFrom="paragraph">
                  <wp:posOffset>1661160</wp:posOffset>
                </wp:positionV>
                <wp:extent cx="0" cy="1971675"/>
                <wp:effectExtent l="95250" t="38100" r="57150" b="95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1110" id="Прямая со стрелкой 21" o:spid="_x0000_s1026" type="#_x0000_t32" style="position:absolute;margin-left:37.8pt;margin-top:130.8pt;width:0;height:155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eg/QEAAAcEAAAOAAAAZHJzL2Uyb0RvYy54bWysU0uOEzEQ3SNxB8t70p1IzECUziwywAZB&#10;xGf2HredtvBPZZNOdgMXmCNwBTYsgNGcoftGlN1Jg/hICLEp+VPvVb3n8uJsZzTZCgjK2YpOJyUl&#10;wnJXK7up6OtXj+89oCREZmumnRUV3YtAz5Z37yxaPxcz1zhdCyBIYsO89RVtYvTzogi8EYaFifPC&#10;4qV0YFjELWyKGliL7EYXs7I8KVoHtQfHRQh4ej5c0mXml1Lw+FzKICLRFcXeYo6Q42WKxXLB5htg&#10;vlH80Ab7hy4MUxaLjlTnLDLyFtQvVEZxcMHJOOHOFE5KxUXWgGqm5U9qXjbMi6wFzQl+tCn8P1r+&#10;bLsGouqKzqaUWGbwjboP/VV/3d10H/tr0r/rbjH07/ur7lP3tfvS3XafCSajc60PcyRY2TUcdsGv&#10;Idmwk2CI1Mpf4FBkY1Aq2WXf96PvYhcJHw45nk4fnk5PTu8n5mKgSFQeQnwinCFpUdEQgalNE1fO&#10;WnxdBwM92z4NcQAeAQmsbYqRKf3I1iTuPcpjAK49FEn3RZIxNJ5Xca/FgH0hJFqDDQ418lCKlQay&#10;ZThO9ZtsAraqLWYmiFRaj6Ay6/4j6JCbYCIP6t8Cx+xc0dk4Ao2yDn5XNe6Orcoh/6h60JpkX7p6&#10;n58x24HTlh/h8DPSOP+4z/Dv/3f5DQAA//8DAFBLAwQUAAYACAAAACEAG2X0at4AAAAJAQAADwAA&#10;AGRycy9kb3ducmV2LnhtbEyPTUvDQBCG74L/YRnBm90k0lRiJkUKHhQibfXgcZOdJsH9CNltG/+9&#10;o5d6m4+Hd54p17M14kRTGLxDSBcJCHKt14PrED7en+8eQISonFbGO0L4pgDr6vqqVIX2Z7ej0z52&#10;gkNcKBRCH+NYSBnanqwKCz+S493BT1ZFbqdO6kmdOdwamSVJLq0aHF/o1Uibntqv/dEi1Pnbptkd&#10;uk8Vti9++6rr2dzXiLc389MjiEhzvMDwq8/qULFT449OB2EQVsucSYQsT7lg4G/QICxXWQqyKuX/&#10;D6ofAAAA//8DAFBLAQItABQABgAIAAAAIQC2gziS/gAAAOEBAAATAAAAAAAAAAAAAAAAAAAAAABb&#10;Q29udGVudF9UeXBlc10ueG1sUEsBAi0AFAAGAAgAAAAhADj9If/WAAAAlAEAAAsAAAAAAAAAAAAA&#10;AAAALwEAAF9yZWxzLy5yZWxzUEsBAi0AFAAGAAgAAAAhADgIZ6D9AQAABwQAAA4AAAAAAAAAAAAA&#10;AAAALgIAAGRycy9lMm9Eb2MueG1sUEsBAi0AFAAGAAgAAAAhABtl9Gr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30CEF" wp14:editId="10D4247D">
                <wp:simplePos x="0" y="0"/>
                <wp:positionH relativeFrom="column">
                  <wp:posOffset>480060</wp:posOffset>
                </wp:positionH>
                <wp:positionV relativeFrom="paragraph">
                  <wp:posOffset>3632835</wp:posOffset>
                </wp:positionV>
                <wp:extent cx="1419225" cy="0"/>
                <wp:effectExtent l="0" t="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C60C2" id="Прямая соединительная линия 20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8pt,286.05pt" to="149.55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Nq7AEAAOUDAAAOAAAAZHJzL2Uyb0RvYy54bWysU0uO1DAQ3SNxB8t7Op0IEESdnsWMgAWC&#10;Fp8DeBy7Y+GfbNNJ74A1Uh+BK7AYpJGGmTMkN6LspAMChBBiY5Vd9V7VqyqvTjol0Y45L4yucL5Y&#10;YsQ0NbXQ2wq/fvXozgOMfCC6JtJoVuE98/hkffvWqrUlK0xjZM0cAhLty9ZWuAnBllnmacMU8Qtj&#10;mQYnN06RAFe3zWpHWmBXMiuWy/tZa1xtnaHMe3g9G514nfg5ZzQ859yzgGSFobaQTpfO83hm6xUp&#10;t47YRtCpDPIPVSgiNCSdqc5IIOitE79QKUGd8YaHBTUqM5wLypIGUJMvf1LzsiGWJS3QHG/nNvn/&#10;R0uf7TYOibrCBbRHEwUz6j8N74ZD/7X/PBzQ8L6/6b/0F/1lf91fDh/Avho+gh2d/dX0fEAAh162&#10;1pdAeao3brp5u3GxMR13CnEp7BNYk9QqEI+6NIn9PAnWBUThMb+bPyyKexjRoy8bKSKVdT48Zkah&#10;aFRYCh2bREqye+oDpIXQYwhcYkljEckKe8lisNQvGAfhMVlCp5Vjp9KhHYFlqd/kURBwpcgI4ULK&#10;GbT8M2iKjTCW1vBvgXN0ymh0mIFKaON+lzV0x1L5GH9UPWqNss9NvU8jSe2AXUrKpr2Py/rjPcG/&#10;/871NwAAAP//AwBQSwMEFAAGAAgAAAAhAG4rszTeAAAACgEAAA8AAABkcnMvZG93bnJldi54bWxM&#10;j9tKw0AQhu8F32EZwZtiNw0kadNsihS80Qu1+gCb7DQJ7iFmt+n27R1BsHdz+Pjnm2oXjWYzTn5w&#10;VsBqmQBD2zo12E7A58fTwxqYD9IqqZ1FARf0sKtvbypZKne27zgfQscoxPpSCuhDGEvOfdujkX7p&#10;RrS0O7rJyEDt1HE1yTOFG83TJMm5kYOlC70ccd9j+3U4GQHPr2+LSxrzxXeRNfs4r3V88VqI+7v4&#10;uAUWMIZ/GH71SR1qcmrcySrPtIAiy4kUkBXpChgB6WZDRfM34XXFr1+ofwAAAP//AwBQSwECLQAU&#10;AAYACAAAACEAtoM4kv4AAADhAQAAEwAAAAAAAAAAAAAAAAAAAAAAW0NvbnRlbnRfVHlwZXNdLnht&#10;bFBLAQItABQABgAIAAAAIQA4/SH/1gAAAJQBAAALAAAAAAAAAAAAAAAAAC8BAABfcmVscy8ucmVs&#10;c1BLAQItABQABgAIAAAAIQBvgjNq7AEAAOUDAAAOAAAAAAAAAAAAAAAAAC4CAABkcnMvZTJvRG9j&#10;LnhtbFBLAQItABQABgAIAAAAIQBuK7M03gAAAAoBAAAPAAAAAAAAAAAAAAAAAEYEAABkcnMvZG93&#10;bnJldi54bWxQSwUGAAAAAAQABADzAAAAUQUAAAAA&#10;" strokecolor="black [3040]"/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88609" wp14:editId="518ACAB4">
                <wp:simplePos x="0" y="0"/>
                <wp:positionH relativeFrom="column">
                  <wp:posOffset>2947035</wp:posOffset>
                </wp:positionH>
                <wp:positionV relativeFrom="paragraph">
                  <wp:posOffset>2823210</wp:posOffset>
                </wp:positionV>
                <wp:extent cx="0" cy="438150"/>
                <wp:effectExtent l="9525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07C2" id="Прямая со стрелкой 17" o:spid="_x0000_s1026" type="#_x0000_t32" style="position:absolute;margin-left:232.05pt;margin-top:222.3pt;width:0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aD9gEAAPwDAAAOAAAAZHJzL2Uyb0RvYy54bWysU0uO1DAQ3SNxB8t7Ot3Db9Tq9Cx6gA2C&#10;Fp8DeBy7Y+GfyqaT7AYuMEfgCmxY8NGcIbkRZac7g/hICLGpxHa9qvde2auz1miyFxCUsyVdzOaU&#10;CMtdpeyupK9fPb5zSkmIzFZMOytK2olAz9a3b60avxQnrna6EkCwiA3Lxpe0jtEviyLwWhgWZs4L&#10;i4fSgWERl7ArKmANVje6OJnPHxSNg8qD4yIE3D0fD+k615dS8PhcyiAi0SVFbjFHyPEixWK9Yssd&#10;MF8rfqDB/oGFYcpi06nUOYuMvAX1SymjOLjgZJxxZwonpeIia0A1i/lPal7WzIusBc0JfrIp/L+y&#10;/Nl+C0RVOLuHlFhmcEb9h+FyuOq/9R+HKzK8668xDO+Hy/5T/7X/0l/3nwkmo3OND0sssLFbOKyC&#10;30KyoZVg0hcFkja73U1uizYSPm5y3L1393RxPw+iuMF5CPGJcIakn5KGCEzt6rhx1uJIHSyy2Wz/&#10;NETsjMAjIDXVNsXIlH5kKxI7j5oYgGsSZ8xN50XiPrLNf7HTYsS+EBL9QH5jj3wTxUYD2TO8Q9Wb&#10;xVQFMxNEKq0n0DwT+yPokJtgIt/OvwVO2bmjs3ECGmUd/K5rbI9U5Zh/VD1qTbIvXNXl2WU78Ipl&#10;fw7PId3hH9cZfvNo198BAAD//wMAUEsDBBQABgAIAAAAIQBeT5pp3wAAAAsBAAAPAAAAZHJzL2Rv&#10;d25yZXYueG1sTI9NS8NAEIbvgv9hGcGb3UTTRdJsigpBEC+teuhtm51mQ/cjZLdp/PeOeLC3+Xh4&#10;55lqPTvLJhxjH7yEfJEBQ98G3ftOwudHc/cILCbltbLBo4RvjLCur68qVepw9huctqljFOJjqSSY&#10;lIaS89gadCouwoCedocwOpWoHTuuR3WmcGf5fZYJ7lTv6YJRA74YbI/bk5PQ4OuxFxZ3m3nXGTct&#10;m/e35y8pb2/mpxWwhHP6h+FXn9ShJqd9OHkdmZVQiCInlIqiEMCI+JvsJSzzBwG8rvjlD/UPAAAA&#10;//8DAFBLAQItABQABgAIAAAAIQC2gziS/gAAAOEBAAATAAAAAAAAAAAAAAAAAAAAAABbQ29udGVu&#10;dF9UeXBlc10ueG1sUEsBAi0AFAAGAAgAAAAhADj9If/WAAAAlAEAAAsAAAAAAAAAAAAAAAAALwEA&#10;AF9yZWxzLy5yZWxzUEsBAi0AFAAGAAgAAAAhAI80toP2AQAA/AMAAA4AAAAAAAAAAAAAAAAALgIA&#10;AGRycy9lMm9Eb2MueG1sUEsBAi0AFAAGAAgAAAAhAF5Pmmn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F4783" wp14:editId="17B74A8D">
                <wp:simplePos x="0" y="0"/>
                <wp:positionH relativeFrom="column">
                  <wp:posOffset>1899285</wp:posOffset>
                </wp:positionH>
                <wp:positionV relativeFrom="paragraph">
                  <wp:posOffset>3261360</wp:posOffset>
                </wp:positionV>
                <wp:extent cx="2105025" cy="7429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D895" w14:textId="77777777" w:rsidR="00740116" w:rsidRPr="00740116" w:rsidRDefault="00740116" w:rsidP="00740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01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Проверка заказчиком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F4783" id="Прямоугольник 11" o:spid="_x0000_s1027" style="position:absolute;margin-left:149.55pt;margin-top:256.8pt;width:165.75pt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ICxAIAALEFAAAOAAAAZHJzL2Uyb0RvYy54bWysVNtu0zAYvkfiHSzfs6RVu7Fq6VRtGkIa&#10;W8WGdu06zhrhE7bbpFwhcYvEI/AQ3CAOe4b0jfhtJ1k1JiEhbhL/59P3/0fHteBozYwtlczwYC/F&#10;iEmq8lLeZvjN9dmz5xhZR2ROuJIswxtm8fH06ZOjSk/YUC0Vz5lB4ETaSaUzvHROT5LE0iUTxO4p&#10;zSQIC2UEcUCa2yQ3pALvgifDNN1PKmVybRRl1gL3NArxNPgvCkbdZVFY5hDPMOTmwteE78J/k+kR&#10;mdwaopclbdMg/5CFIKWEoL2rU+IIWpnyD1eipEZZVbg9qkSiiqKkLNQA1QzSB9VcLYlmoRZojtV9&#10;m+z/c0sv1nODyhxmN8BIEgEzar5sP2w/Nz+bu+3H5mtz1/zYfmp+Nd+a7wiUoGOVthMwvNJz01IW&#10;nr78ujDC/6EwVIcub/ous9ohCszhIB2nwzFGFGQHo+HhOIwhubfWxroXTAnkHxk2MMXQXLI+tw4i&#10;gmqn4oNx6b9W8TI/KzkPhMcPO+EGrQlM3tWD4ICvxCuVRx6ETdv5AxtQEtkdF2IEEHonIeKOf5D5&#10;mInvQ6w8vNyGs5jPa1ZAT32tIWzvKIYglDLp9n0ngyfQ9mYF5N4bxnwfGHIX2g9Gra43YwHlvWH6&#10;94i9RYiqpOuNRSmVecxB/raPHPW76mPNvnxXL+oIpA4iC5VvAFxGxa2zmp6VMNBzYt2cGFgzWEg4&#10;He4SPgVXVYZV+8Joqcz7x/heH9APUowqWNsM23crYhhG/KWEvTgcjEZ+zwMxGh8MgTC7ksWuRK7E&#10;iQJ8APQhu/D0+o53z8IocQMXZuajgohICrEzTJ3piBMXzwncKMpms6AGu62JO5dXmnrnvs8esNf1&#10;DTG6RbWDfbhQ3YqTyQNwR11vKdVs5VRRBuT7Tse+thOAuxBg1N4wf3h26aB1f2mnvwEAAP//AwBQ&#10;SwMEFAAGAAgAAAAhAJJgzMndAAAACwEAAA8AAABkcnMvZG93bnJldi54bWxMj8FKw0AQhu+C77CM&#10;4M1u0mK0aTZFRAXBg9ba8yY7JsHd2ZDdpsnbO4Kgt3+Yn2++KbaTs2LEIXSeFKSLBARS7U1HjYL9&#10;++PVLYgQNRltPaGCGQNsy/OzQufGn+gNx11sBEMo5FpBG2OfSxnqFp0OC98j8e7TD05HHodGmkGf&#10;GO6sXCZJJp3uiC+0usf7Fuuv3dEpuK6fbuw8fhya1/kZjTYPY/WyV+ryYrrbgIg4xb8y/OizOpTs&#10;VPkjmSCsguV6nXKVYekqA8GNbJVwqH6DLAv5/4fyGwAA//8DAFBLAQItABQABgAIAAAAIQC2gziS&#10;/gAAAOEBAAATAAAAAAAAAAAAAAAAAAAAAABbQ29udGVudF9UeXBlc10ueG1sUEsBAi0AFAAGAAgA&#10;AAAhADj9If/WAAAAlAEAAAsAAAAAAAAAAAAAAAAALwEAAF9yZWxzLy5yZWxzUEsBAi0AFAAGAAgA&#10;AAAhANUFcgLEAgAAsQUAAA4AAAAAAAAAAAAAAAAALgIAAGRycy9lMm9Eb2MueG1sUEsBAi0AFAAG&#10;AAgAAAAhAJJgzMndAAAACwEAAA8AAAAAAAAAAAAAAAAAHgUAAGRycy9kb3ducmV2LnhtbFBLBQYA&#10;AAAABAAEAPMAAAAoBgAAAAA=&#10;" fillcolor="white [3201]" strokecolor="#0d0d0d [3069]" strokeweight="2pt">
                <v:textbox>
                  <w:txbxContent>
                    <w:p w14:paraId="2CA2D895" w14:textId="77777777" w:rsidR="00740116" w:rsidRPr="00740116" w:rsidRDefault="00740116" w:rsidP="007401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01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Проверка заказчиком</w:t>
                      </w:r>
                    </w:p>
                  </w:txbxContent>
                </v:textbox>
              </v:rect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3D484" wp14:editId="26ECCF3B">
                <wp:simplePos x="0" y="0"/>
                <wp:positionH relativeFrom="column">
                  <wp:posOffset>1899285</wp:posOffset>
                </wp:positionH>
                <wp:positionV relativeFrom="paragraph">
                  <wp:posOffset>2080260</wp:posOffset>
                </wp:positionV>
                <wp:extent cx="2105025" cy="7429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E99C" w14:textId="77777777" w:rsidR="00740116" w:rsidRPr="00740116" w:rsidRDefault="00740116" w:rsidP="00740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01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Построение макета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3D484" id="Прямоугольник 10" o:spid="_x0000_s1028" style="position:absolute;margin-left:149.55pt;margin-top:163.8pt;width:165.7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RCxQIAALEFAAAOAAAAZHJzL2Uyb0RvYy54bWysVMtuEzEU3SPxD5b3dB5KWhp1UkWtipBK&#10;G9Girh2PpxnhF7aTmbBCYovEJ/ARbBCPfsPkj7j2PBqVSkiIzYzv61zf63Pv0XEtOFozY0slM5zs&#10;xRgxSVVeytsMv7k+e/YcI+uIzAlXkmV4wyw+nj59clTpCUvVUvGcGQQg0k4qneGlc3oSRZYumSB2&#10;T2kmwVgoI4gD0dxGuSEVoAsepXG8H1XK5NooyqwF7WlrxNOAXxSMusuisMwhnmG4mwtfE74L/42m&#10;R2Rya4helrS7BvmHWwhSSkg6QJ0SR9DKlH9AiZIaZVXh9qgSkSqKkrJQA1STxA+quVoSzUIt0Byr&#10;hzbZ/wdLL9Zzg8oc3g7aI4mAN2q+bD9sPzc/m7vtx+Zrc9f82H5qfjXfmu8InKBjlbYTCLzSc9NJ&#10;Fo6+/Lowwv+hMFSHLm+GLrPaIQrKNInHcTrGiILtYJQejgNodB+tjXUvmBLIHzJs4BVDc8n63DrI&#10;CK69i0/Gpf9axcv8rOQ8CJ4/7IQbtCbw8q5OAgBfiVcqb3WQNu7eH9TAklbdayFHIKEHCRl38MHm&#10;c0a+D23l4eQ2nLX3ec0K6KmvNaQdgNoUhFIm3b7vZEACbx9WwN2HwPa+DwK5S7qgzteHscDyITD+&#10;e8YhImRV0g3BopTKPAaQvx0yt/599W3NvnxXL+pApLSnyELlGyCXUe3UWU3PSnjQc2LdnBgYM2Ac&#10;rA53CZ+CqyrDqjthtFTm/WN67w/sBytGFYxthu27FTEMI/5SwlwcJqORn/MgjMYHKQhm17LYtciV&#10;OFHAjwSWlKbh6P0d74+FUeIGNszMZwUTkRRyZ5g60wsnrl0nsKMom82CG8y2Ju5cXmnqwX2fPWGv&#10;6xtidMdqB/NwofoRJ5MH5G59faRUs5VTRRmY7zvd9rV7AdgLgUbdDvOLZ1cOXvebdvobAAD//wMA&#10;UEsDBBQABgAIAAAAIQCzRMQd4QAAAAsBAAAPAAAAZHJzL2Rvd25yZXYueG1sTI/BToNAEIbvJr7D&#10;Zky82aUUqUWWxhg1MfGgte15YUcgsrOE3VJ4e8eT3mYyX/75/nw72U6MOPjWkYLlIgKBVDnTUq1g&#10;//l8cwfCB01Gd45QwYwetsXlRa4z4870geMu1IJDyGdaQRNCn0npqwat9gvXI/Htyw1WB16HWppB&#10;nzncdjKOolRa3RJ/aHSPjw1W37uTVXBbvay7eTwc6/f5FY02T2P5tlfq+mp6uAcRcAp/MPzqszoU&#10;7FS6ExkvOgXxZrNkVMEqXqcgmEhXEQ+lgiRJUpBFLv93KH4AAAD//wMAUEsBAi0AFAAGAAgAAAAh&#10;ALaDOJL+AAAA4QEAABMAAAAAAAAAAAAAAAAAAAAAAFtDb250ZW50X1R5cGVzXS54bWxQSwECLQAU&#10;AAYACAAAACEAOP0h/9YAAACUAQAACwAAAAAAAAAAAAAAAAAvAQAAX3JlbHMvLnJlbHNQSwECLQAU&#10;AAYACAAAACEAKs0EQsUCAACxBQAADgAAAAAAAAAAAAAAAAAuAgAAZHJzL2Uyb0RvYy54bWxQSwEC&#10;LQAUAAYACAAAACEAs0TEHeEAAAALAQAADwAAAAAAAAAAAAAAAAAfBQAAZHJzL2Rvd25yZXYueG1s&#10;UEsFBgAAAAAEAAQA8wAAAC0GAAAAAA==&#10;" fillcolor="white [3201]" strokecolor="#0d0d0d [3069]" strokeweight="2pt">
                <v:textbox>
                  <w:txbxContent>
                    <w:p w14:paraId="1A79E99C" w14:textId="77777777" w:rsidR="00740116" w:rsidRPr="00740116" w:rsidRDefault="00740116" w:rsidP="007401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01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Построение макета</w:t>
                      </w:r>
                    </w:p>
                  </w:txbxContent>
                </v:textbox>
              </v:rect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6C6E6" wp14:editId="7B9955CB">
                <wp:simplePos x="0" y="0"/>
                <wp:positionH relativeFrom="column">
                  <wp:posOffset>2947035</wp:posOffset>
                </wp:positionH>
                <wp:positionV relativeFrom="paragraph">
                  <wp:posOffset>1661160</wp:posOffset>
                </wp:positionV>
                <wp:extent cx="0" cy="419100"/>
                <wp:effectExtent l="952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9B06" id="Прямая со стрелкой 16" o:spid="_x0000_s1026" type="#_x0000_t32" style="position:absolute;margin-left:232.05pt;margin-top:130.8pt;width:0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M99gEAAPwDAAAOAAAAZHJzL2Uyb0RvYy54bWysU0uO1DAQ3SNxB8t7OskIjaDV6Vn0ABsE&#10;LT4H8Dh2x8I/lU2nezdwgTkCV2DDgo/mDMmNKDvdGcQMEkJsKrFdr+q9V/bibGc02QoIytmaVrOS&#10;EmG5a5Td1PTtm6cPHlESIrMN086Kmu5FoGfL+/cWnZ+LE9c63QggWMSGeedr2sbo50UReCsMCzPn&#10;hcVD6cCwiEvYFA2wDqsbXZyU5WnROWg8OC5CwN3z8ZAuc30pBY8vpQwiEl1T5BZzhBwvUiyWCzbf&#10;APOt4gca7B9YGKYsNp1KnbPIyHtQt0oZxcEFJ+OMO1M4KRUXWQOqqcrf1LxumRdZC5oT/GRT+H9l&#10;+YvtGohqcHanlFhmcEb9p+FyuOp/9J+HKzJ86K8xDB+Hy/5L/73/1l/3Xwkmo3OdD3MssLJrOKyC&#10;X0OyYSfBpC8KJLvs9n5yW+wi4eMmx92H1eOqzIMobnAeQnwmnCHpp6YhAlObNq6ctThSB1U2m22f&#10;h4idEXgEpKbaphiZ0k9sQ+LeoyYG4LrEGXPTeZG4j2zzX9xrMWJfCYl+IL+xR76JYqWBbBneoeZd&#10;NVXBzASRSusJVGZifwQdchNM5Nv5t8ApO3d0Nk5Ao6yDu7rG3ZGqHPOPqketSfaFa/Z5dtkOvGLZ&#10;n8NzSHf413WG3zza5U8AAAD//wMAUEsDBBQABgAIAAAAIQCPCssw3wAAAAsBAAAPAAAAZHJzL2Rv&#10;d25yZXYueG1sTI/LTsMwEEX3SPyDNUjsqJNQXBQyqQApQkJsWuiiOzce4qh+RLGbhr/HiAUsZ+bo&#10;zrnVeraGTTSG3juEfJEBI9d61bsO4eO9ubkHFqJ0ShrvCOGLAqzry4tKlsqf3YambexYCnGhlAg6&#10;xqHkPLSarAwLP5BLt08/WhnTOHZcjfKcwq3hRZYJbmXv0gctB3rW1B63J4vQ0MuxF4b2m3nfaTvd&#10;NW+vTzvE66v58QFYpDn+wfCjn9ShTk4Hf3IqMIOwFMs8oQiFyAWwRPxuDgi3xUoAryv+v0P9DQAA&#10;//8DAFBLAQItABQABgAIAAAAIQC2gziS/gAAAOEBAAATAAAAAAAAAAAAAAAAAAAAAABbQ29udGVu&#10;dF9UeXBlc10ueG1sUEsBAi0AFAAGAAgAAAAhADj9If/WAAAAlAEAAAsAAAAAAAAAAAAAAAAALwEA&#10;AF9yZWxzLy5yZWxzUEsBAi0AFAAGAAgAAAAhAHyuoz32AQAA/AMAAA4AAAAAAAAAAAAAAAAALgIA&#10;AGRycy9lMm9Eb2MueG1sUEsBAi0AFAAGAAgAAAAhAI8KyzD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74011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D50B2" wp14:editId="168D9190">
                <wp:simplePos x="0" y="0"/>
                <wp:positionH relativeFrom="column">
                  <wp:posOffset>2947035</wp:posOffset>
                </wp:positionH>
                <wp:positionV relativeFrom="paragraph">
                  <wp:posOffset>499110</wp:posOffset>
                </wp:positionV>
                <wp:extent cx="0" cy="41910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0195" id="Прямая со стрелкой 15" o:spid="_x0000_s1026" type="#_x0000_t32" style="position:absolute;margin-left:232.05pt;margin-top:39.3pt;width:0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U39gEAAPwDAAAOAAAAZHJzL2Uyb0RvYy54bWysU0uO1DAQ3SNxB8t7OskIELQ6PYseYIOg&#10;xecAHsfuWPinsul07wYuMEfgCmxY8NGcIbnRlJ3uDBpAQohNJbbrVb33yl6c7owmWwFBOVvTalZS&#10;Iix3jbKbmr598/TeI0pCZLZh2llR070I9HR5986i83Nx4lqnGwEEi9gw73xN2xj9vCgCb4VhYea8&#10;sHgoHRgWcQmbogHWYXWji5OyfFh0DhoPjosQcPdsPKTLXF9KweNLKYOIRNcUucUcIcfzFIvlgs03&#10;wHyr+IEG+wcWhimLTadSZywy8h7UL6WM4uCCk3HGnSmclIqLrAHVVOUtNa9b5kXWguYEP9kU/l9Z&#10;/mK7BqIanN0DSiwzOKP+03AxXPY/+s/DJRk+9FcYho/DRf+l/95/66/6rwST0bnOhzkWWNk1HFbB&#10;ryHZsJNg0hcFkl12ez+5LXaR8HGT4+796nFV5kEUNzgPIT4TzpD0U9MQgalNG1fOWhypgyqbzbbP&#10;Q8TOCDwCUlNtU4xM6Se2IXHvURMDcF3ijLnpvEjcR7b5L+61GLGvhEQ/kN/YI99EsdJAtgzvUPOu&#10;mqpgZoJIpfUEKjOxP4IOuQkm8u38W+CUnTs6GyegUdbB77rG3ZGqHPOPqketSfa5a/Z5dtkOvGLZ&#10;n8NzSHf453WG3zza5TUAAAD//wMAUEsDBBQABgAIAAAAIQCGNWH23gAAAAoBAAAPAAAAZHJzL2Rv&#10;d25yZXYueG1sTI/BTsMwDIbvSLxDZCRuLB0qZSpNJ0CqkBCXDTjsljWmqZY4VZN15e0x4sCOtj/9&#10;/v5qPXsnJhxjH0jBcpGBQGqD6alT8PHe3KxAxKTJaBcIFXxjhHV9eVHp0oQTbXDapk5wCMVSK7Ap&#10;DaWUsbXodVyEAYlvX2H0OvE4dtKM+sTh3snbLCuk1z3xB6sHfLbYHrZHr6DBl0NfONxt5l1n/XTX&#10;vL0+fSp1fTU/PoBIOKd/GH71WR1qdtqHI5konIK8yJeMKrhfFSAY+FvsmczzAmRdyfMK9Q8AAAD/&#10;/wMAUEsBAi0AFAAGAAgAAAAhALaDOJL+AAAA4QEAABMAAAAAAAAAAAAAAAAAAAAAAFtDb250ZW50&#10;X1R5cGVzXS54bWxQSwECLQAUAAYACAAAACEAOP0h/9YAAACUAQAACwAAAAAAAAAAAAAAAAAvAQAA&#10;X3JlbHMvLnJlbHNQSwECLQAUAAYACAAAACEAm7DVN/YBAAD8AwAADgAAAAAAAAAAAAAAAAAuAgAA&#10;ZHJzL2Uyb0RvYy54bWxQSwECLQAUAAYACAAAACEAhjVh9t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AE1A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5ED12" wp14:editId="7434A85F">
                <wp:simplePos x="0" y="0"/>
                <wp:positionH relativeFrom="column">
                  <wp:posOffset>-491490</wp:posOffset>
                </wp:positionH>
                <wp:positionV relativeFrom="paragraph">
                  <wp:posOffset>918210</wp:posOffset>
                </wp:positionV>
                <wp:extent cx="2105025" cy="7429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23C18" w14:textId="77777777" w:rsidR="00740116" w:rsidRPr="00740116" w:rsidRDefault="00740116" w:rsidP="00740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01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Уточнение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5ED12" id="Прямоугольник 12" o:spid="_x0000_s1029" style="position:absolute;margin-left:-38.7pt;margin-top:72.3pt;width:165.7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LVyAIAALEFAAAOAAAAZHJzL2Uyb0RvYy54bWysVM1uEzEQviPxDpbvdH9IWhp1U0WtipBK&#10;W9Ginh2v3azw2sZ2shtOlbgi8Qg8BBfET59h80aMvT+NSiUkxGXX4/n5PDPfzMFhXQq0YsYWSmY4&#10;2YkxYpKqvJA3GX57dfLsBUbWEZkToSTL8JpZfDh9+uSg0hOWqoUSOTMIgkg7qXSGF87pSRRZumAl&#10;sTtKMwlKrkxJHIjmJsoNqSB6KaI0jnejSplcG0WZtXB73CrxNMTnnFF3zrllDokMw9tc+Jrwnftv&#10;ND0gkxtD9KKg3TPIP7yiJIUE0CHUMXEELU3xR6iyoEZZxd0OVWWkOC8oCzlANkn8IJvLBdEs5ALF&#10;sXook/1/YenZ6sKgIofepRhJUkKPmi+b283n5mdzt/nYfG3umh+bT82v5lvzHYERVKzSdgKOl/rC&#10;dJKFo0+/5qb0f0gM1aHK66HKrHaIwmWaxOM4HWNEQbc3SvfHoQ3Rvbc21r1kqkT+kGEDXQzFJatT&#10;6wARTHsTDyak/1olivykECIInj/sSBi0ItB5VychgFiWr1Xe3gFs3PUfroEl7XV/CxiBhD5IQNyK&#10;DzqPGfk6tJmHk1sL1r7nDeNQU59rgB0CtRCEUibdrq9kiATW3o3D2wfH9r0PHIVLOqfO1ruxwPLB&#10;Mf474uARUJV0g3NZSGUeC5C/G5Bb+z77NmefvqvndSDS854ic5WvgVxGtVNnNT0poKGnxLoLYmDM&#10;YCBhdbhz+HChqgyr7oTRQpkPj917e2A/aDGqYGwzbN8viWEYiVcS5mI/GY38nAdhNN5LQTDbmvm2&#10;Ri7LIwX8SGBJaRqO3t6J/siNKq9hw8w8KqiIpICdYepMLxy5dp3AjqJsNgtmMNuauFN5qakP7uvs&#10;CXtVXxOjO1Y7mIcz1Y84mTwgd2vrPaWaLZ3iRWC+r3Rb164DsBcCjbod5hfPthys7jft9DcAAAD/&#10;/wMAUEsDBBQABgAIAAAAIQBiSS1n4AAAAAsBAAAPAAAAZHJzL2Rvd25yZXYueG1sTI/BToNAEIbv&#10;Jr7DZky8tQsNBYMsjTFqYuJBa/U8sCMQ2V3Cbim8vdNTvc3k//LPN8VuNr2YaPSdswridQSCbO10&#10;ZxsFh8/n1R0IH9Bq7J0lBQt52JXXVwXm2p3sB0370AgusT5HBW0IQy6lr1sy6NduIMvZjxsNBl7H&#10;RuoRT1xuermJolQa7CxfaHGgx5bq3/3RKNjWL1m/TF/fzfvyShr101S9HZS6vZkf7kEEmsMFhrM+&#10;q0PJTpU7Wu1Fr2CVZQmjHCRJCoKJzTaJQVQ8pHEKsizk/x/KPwAAAP//AwBQSwECLQAUAAYACAAA&#10;ACEAtoM4kv4AAADhAQAAEwAAAAAAAAAAAAAAAAAAAAAAW0NvbnRlbnRfVHlwZXNdLnhtbFBLAQIt&#10;ABQABgAIAAAAIQA4/SH/1gAAAJQBAAALAAAAAAAAAAAAAAAAAC8BAABfcmVscy8ucmVsc1BLAQIt&#10;ABQABgAIAAAAIQB0fHLVyAIAALEFAAAOAAAAAAAAAAAAAAAAAC4CAABkcnMvZTJvRG9jLnhtbFBL&#10;AQItABQABgAIAAAAIQBiSS1n4AAAAAsBAAAPAAAAAAAAAAAAAAAAACIFAABkcnMvZG93bnJldi54&#10;bWxQSwUGAAAAAAQABADzAAAALwYAAAAA&#10;" fillcolor="white [3201]" strokecolor="#0d0d0d [3069]" strokeweight="2pt">
                <v:textbox>
                  <w:txbxContent>
                    <w:p w14:paraId="73923C18" w14:textId="77777777" w:rsidR="00740116" w:rsidRPr="00740116" w:rsidRDefault="00740116" w:rsidP="007401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01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Уточнение требований</w:t>
                      </w:r>
                    </w:p>
                  </w:txbxContent>
                </v:textbox>
              </v:rect>
            </w:pict>
          </mc:Fallback>
        </mc:AlternateContent>
      </w:r>
      <w:r w:rsidR="00AE1A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C46BD" wp14:editId="74A28ECF">
                <wp:simplePos x="0" y="0"/>
                <wp:positionH relativeFrom="column">
                  <wp:posOffset>1899285</wp:posOffset>
                </wp:positionH>
                <wp:positionV relativeFrom="paragraph">
                  <wp:posOffset>918210</wp:posOffset>
                </wp:positionV>
                <wp:extent cx="2105025" cy="7429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EC3BD" w14:textId="77777777" w:rsidR="00740116" w:rsidRPr="00740116" w:rsidRDefault="00740116" w:rsidP="00740116">
                            <w:pPr>
                              <w:pStyle w:val="a3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401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Быстрое 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C46BD" id="Прямоугольник 9" o:spid="_x0000_s1030" style="position:absolute;margin-left:149.55pt;margin-top:72.3pt;width:165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/bxQIAAK8FAAAOAAAAZHJzL2Uyb0RvYy54bWysVMtuEzEU3SPxD5b3dGaipCVRJ1XUqgip&#10;tBUt6trx2M0Iv7CdZMIKiS0Sn8BHsEE8+g2TP+La82hUKiEhNjO+z+N7fe49PKqkQCtmXalVjrO9&#10;FCOmqC5KdZvjN9enz55j5DxRBRFasRxvmMNH06dPDtdmwgZ6oUXBLIIkyk3WJscL780kSRxdMEnc&#10;njZMgZFrK4kH0d4mhSVryC5FMkjT/WStbWGspsw50J40RjyN+Tln1F9w7phHIsdwNx+/Nn7n4ZtM&#10;D8nk1hKzKGl7DfIPt5CkVADapzohnqClLf9IJUtqtdPc71EtE815SVmsAarJ0gfVXC2IYbEWaI4z&#10;fZvc/0tLz1eXFpVFjscYKSLhieov2w/bz/XP+m77sf5a39U/tp/qX/W3+jsah36tjZtA2JW5tK3k&#10;4BiKr7iV4Q9loSr2eNP3mFUeUVAOsnSUDkYYUbAdDAfjUXyE5D7aWOdfMC1ROOTYwhvG1pLVmfOA&#10;CK6dSwATKnydFmVxWgoRhcAediwsWhF4d19lMYFYyle6aHQAm7avD2rgSKPutIARKRiSRMSd/GAL&#10;mEnoQ1N5PPmNYM19XjMOHQ21Rtg+UQNBKGXK74dOxkzgHcI43L0PbO77IFD4rA1qfUMYixzvA9O/&#10;I/YREVUr3wfLUmn7WILibY/c+HfVNzWH8n01ryKNhh1F5rrYALWsbmbOGXpawoOeEecviYUhg3GE&#10;xeEv4MOFXudYtyeMFtq+f0wf/IH7YMVoDUObY/duSSzDSLxUMBXjbDgMUx6F4ehgAILdtcx3LWop&#10;jzXwI4MVZWg8Bn8vuiO3Wt7AfpkFVDARRQE7x9TbTjj2zTKBDUXZbBbdYLIN8WfqytCQPPQ5EPa6&#10;uiHWtKz2MA/nuhtwMnlA7sY3RCo9W3rNy8j80Ommr+0LwFaINGo3WFg7u3L0ut+z098AAAD//wMA&#10;UEsDBBQABgAIAAAAIQBO0iwU3wAAAAsBAAAPAAAAZHJzL2Rvd25yZXYueG1sTI9NT4NAEIbvJv6H&#10;zZh4swu1YossjTFqYuJBa+t5YEcg7gdhtxT+veNJbzN53rzzTLGdrBEjDaHzTkG6SECQq73uXKNg&#10;//F0tQYRIjqNxjtSMFOAbXl+VmCu/cm907iLjeASF3JU0MbY51KGuiWLYeF7csy+/GAx8jo0Ug94&#10;4nJr5DJJMmmxc3yhxZ4eWqq/d0er4KZ+vjXzePhs3uYX0qgfx+p1r9TlxXR/ByLSFP/C8KvP6lCy&#10;U+WPTgdhFCw3m5SjDFarDAQnsuuEh4pRlmYgy0L+/6H8AQAA//8DAFBLAQItABQABgAIAAAAIQC2&#10;gziS/gAAAOEBAAATAAAAAAAAAAAAAAAAAAAAAABbQ29udGVudF9UeXBlc10ueG1sUEsBAi0AFAAG&#10;AAgAAAAhADj9If/WAAAAlAEAAAsAAAAAAAAAAAAAAAAALwEAAF9yZWxzLy5yZWxzUEsBAi0AFAAG&#10;AAgAAAAhALe0j9vFAgAArwUAAA4AAAAAAAAAAAAAAAAALgIAAGRycy9lMm9Eb2MueG1sUEsBAi0A&#10;FAAGAAgAAAAhAE7SLBTfAAAACwEAAA8AAAAAAAAAAAAAAAAAHwUAAGRycy9kb3ducmV2LnhtbFBL&#10;BQYAAAAABAAEAPMAAAArBgAAAAA=&#10;" fillcolor="white [3201]" strokecolor="#0d0d0d [3069]" strokeweight="2pt">
                <v:textbox>
                  <w:txbxContent>
                    <w:p w14:paraId="5EDEC3BD" w14:textId="77777777" w:rsidR="00740116" w:rsidRPr="00740116" w:rsidRDefault="00740116" w:rsidP="00740116">
                      <w:pPr>
                        <w:pStyle w:val="a3"/>
                        <w:ind w:left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401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Быстрое проектирование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AE1A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D8659" wp14:editId="0827D495">
                <wp:simplePos x="0" y="0"/>
                <wp:positionH relativeFrom="column">
                  <wp:posOffset>1899285</wp:posOffset>
                </wp:positionH>
                <wp:positionV relativeFrom="paragraph">
                  <wp:posOffset>-243840</wp:posOffset>
                </wp:positionV>
                <wp:extent cx="2105025" cy="7429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15DB3" w14:textId="77777777" w:rsidR="00AE1A57" w:rsidRPr="00AE1A57" w:rsidRDefault="00AE1A57" w:rsidP="00AE1A57">
                            <w:pPr>
                              <w:pStyle w:val="a3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1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Сбор и анализ требований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D8659" id="Прямоугольник 8" o:spid="_x0000_s1031" style="position:absolute;margin-left:149.55pt;margin-top:-19.2pt;width:165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YQxgIAAK8FAAAOAAAAZHJzL2Uyb0RvYy54bWysVNtqGzEQfS/0H4Tem901di4m62ASUgpp&#10;EpqUPMtaKV6qWyXZXvepkNdCP6Ef0ZfSS75h/UcdaS8xaaBQ+rKr0VyOZubMHB5VUqAls67UKsfZ&#10;TooRU1QXpbrN8dvr0xf7GDlPVEGEVizHa+bw0eT5s8OVGbOBnmtRMIsgiHLjlcnx3HszThJH50wS&#10;t6MNU6Dk2kriQbS3SWHJCqJLkQzSdDdZaVsYqylzDm5PGiWexPicM+ovOHfMI5FjeJuPXxu/s/BN&#10;JodkfGuJmZe0fQb5h1dIUioA7UOdEE/QwpZ/hJIltdpp7neolonmvKQs5gDZZOmjbK7mxLCYCxTH&#10;mb5M7v+FpefLS4vKIsfQKEUktKj+svm4+Vz/rO83d/XX+r7+sflU/6q/1d/RfqjXyrgxuF2ZS9tK&#10;Do4h+YpbGf6QFqpijdd9jVnlEYXLQZaO0sEIIwq6veHgYBSbkDx4G+v8S6YlCoccW+hhLC1ZnjkP&#10;iGDamQQwocLXaVEWp6UQUQjsYcfCoiWBvvsqiwHEQr7WRXMHsGnbfbgGjjTX3S1gRAqGIBFxKz7o&#10;AmYS6tBkHk9+LVjznjeMQ0VDrhG2D9RAEEqZ8ruhkjESWAc3Dm/vHZv3PnIUPmudWtvgxiLHe8f0&#10;74i9R0TVyvfOslTaPhWgeNcjN/Zd9k3OIX1fzapIo1FHkZku1kAtq5uZc4aeltDQM+L8JbEwZDCO&#10;sDj8BXy40Ksc6/aE0VzbD0/dB3vgPmgxWsHQ5ti9XxDLMBKvFEzFQTYchimPwnC0NwDBbmtm2xq1&#10;kMca+JHBijI0HoO9F92RWy1vYL9MAyqoiKKAnWPqbScc+2aZwIaibDqNZjDZhvgzdWVoCB7qHAh7&#10;Xd0Qa1pWe5iHc90NOBk/IndjGzyVni685mVkfqh0U9e2A7AVIo3aDRbWzrYcrR727OQ3AAAA//8D&#10;AFBLAwQUAAYACAAAACEAuXani+EAAAAKAQAADwAAAGRycy9kb3ducmV2LnhtbEyPQU+DQBCF7yb+&#10;h82YeGuXtkopMjTGqIlJD1rbngd2BCK7S9gthX/vetLj5H1575tsO+pWDNy7xhqExTwCwaa0qjEV&#10;wuHzZZaAcJ6MotYaRpjYwTa/vsooVfZiPnjY+0qEEuNSQqi971IpXVmzJje3HZuQfdlekw9nX0nV&#10;0yWU61YuoyiWmhoTFmrq+Knm8nt/1gj35eu6nYbjqXqf3liReh6K3QHx9mZ8fADhefR/MPzqB3XI&#10;g1Nhz0Y50SIsN5tFQBFmq+QORCDiVRSDKBDWSQwyz+T/F/IfAAAA//8DAFBLAQItABQABgAIAAAA&#10;IQC2gziS/gAAAOEBAAATAAAAAAAAAAAAAAAAAAAAAABbQ29udGVudF9UeXBlc10ueG1sUEsBAi0A&#10;FAAGAAgAAAAhADj9If/WAAAAlAEAAAsAAAAAAAAAAAAAAAAALwEAAF9yZWxzLy5yZWxzUEsBAi0A&#10;FAAGAAgAAAAhAFdNphDGAgAArwUAAA4AAAAAAAAAAAAAAAAALgIAAGRycy9lMm9Eb2MueG1sUEsB&#10;Ai0AFAAGAAgAAAAhALl2p4vhAAAACgEAAA8AAAAAAAAAAAAAAAAAIAUAAGRycy9kb3ducmV2Lnht&#10;bFBLBQYAAAAABAAEAPMAAAAuBgAAAAA=&#10;" fillcolor="white [3201]" strokecolor="#0d0d0d [3069]" strokeweight="2pt">
                <v:textbox>
                  <w:txbxContent>
                    <w:p w14:paraId="07B15DB3" w14:textId="77777777" w:rsidR="00AE1A57" w:rsidRPr="00AE1A57" w:rsidRDefault="00AE1A57" w:rsidP="00AE1A57">
                      <w:pPr>
                        <w:pStyle w:val="a3"/>
                        <w:ind w:left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1A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Сбор и анализ требований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6D89" w:rsidRPr="00194A08" w:rsidSect="005735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0F8"/>
    <w:multiLevelType w:val="hybridMultilevel"/>
    <w:tmpl w:val="CDE09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042"/>
    <w:rsid w:val="0009263F"/>
    <w:rsid w:val="000948C6"/>
    <w:rsid w:val="000B65F6"/>
    <w:rsid w:val="000C4624"/>
    <w:rsid w:val="00115F89"/>
    <w:rsid w:val="001403F6"/>
    <w:rsid w:val="00142155"/>
    <w:rsid w:val="00194A08"/>
    <w:rsid w:val="001A5655"/>
    <w:rsid w:val="001C70E6"/>
    <w:rsid w:val="00213FD0"/>
    <w:rsid w:val="00271D1B"/>
    <w:rsid w:val="00275042"/>
    <w:rsid w:val="002B4267"/>
    <w:rsid w:val="00315833"/>
    <w:rsid w:val="003422E4"/>
    <w:rsid w:val="004365D5"/>
    <w:rsid w:val="0045701E"/>
    <w:rsid w:val="004D32F8"/>
    <w:rsid w:val="005309EC"/>
    <w:rsid w:val="00573546"/>
    <w:rsid w:val="005C6D7E"/>
    <w:rsid w:val="00601EC7"/>
    <w:rsid w:val="0072317A"/>
    <w:rsid w:val="00732E97"/>
    <w:rsid w:val="00740116"/>
    <w:rsid w:val="007E0B05"/>
    <w:rsid w:val="007F0754"/>
    <w:rsid w:val="0080322B"/>
    <w:rsid w:val="008B711E"/>
    <w:rsid w:val="008C71C2"/>
    <w:rsid w:val="00900024"/>
    <w:rsid w:val="00926401"/>
    <w:rsid w:val="009A2144"/>
    <w:rsid w:val="00AE1A57"/>
    <w:rsid w:val="00B10617"/>
    <w:rsid w:val="00B456A9"/>
    <w:rsid w:val="00B56D89"/>
    <w:rsid w:val="00B71859"/>
    <w:rsid w:val="00B83F1B"/>
    <w:rsid w:val="00C10E56"/>
    <w:rsid w:val="00CD11DF"/>
    <w:rsid w:val="00CE2992"/>
    <w:rsid w:val="00D16885"/>
    <w:rsid w:val="00E05D6F"/>
    <w:rsid w:val="00E13AA6"/>
    <w:rsid w:val="00E2453B"/>
    <w:rsid w:val="00E745AC"/>
    <w:rsid w:val="00E954C8"/>
    <w:rsid w:val="00EB3EC2"/>
    <w:rsid w:val="00EE1BC6"/>
    <w:rsid w:val="00F75624"/>
    <w:rsid w:val="00FA0B03"/>
    <w:rsid w:val="00FC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AF13"/>
  <w15:docId w15:val="{AAC18EF0-7780-4810-96F3-BD75E790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546"/>
    <w:pPr>
      <w:ind w:left="720"/>
      <w:contextualSpacing/>
    </w:pPr>
  </w:style>
  <w:style w:type="table" w:styleId="a4">
    <w:name w:val="Table Grid"/>
    <w:basedOn w:val="a1"/>
    <w:uiPriority w:val="59"/>
    <w:rsid w:val="00EE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DF91C-BABB-4CAE-BA9F-59D54E47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229191-7</cp:lastModifiedBy>
  <cp:revision>44</cp:revision>
  <dcterms:created xsi:type="dcterms:W3CDTF">2024-09-17T16:44:00Z</dcterms:created>
  <dcterms:modified xsi:type="dcterms:W3CDTF">2025-06-18T12:25:00Z</dcterms:modified>
</cp:coreProperties>
</file>