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A19" w:rsidRPr="00FD33D4" w:rsidRDefault="009E3791" w:rsidP="009E3791">
      <w:pPr>
        <w:jc w:val="center"/>
        <w:rPr>
          <w:rFonts w:ascii="Times New Roman" w:eastAsia="宋体" w:hAnsi="Times New Roman"/>
          <w:b/>
          <w:bCs/>
          <w:sz w:val="52"/>
        </w:rPr>
      </w:pPr>
      <w:bookmarkStart w:id="0" w:name="_GoBack"/>
      <w:bookmarkEnd w:id="0"/>
      <w:r w:rsidRPr="00FD33D4">
        <w:rPr>
          <w:rFonts w:ascii="Times New Roman" w:eastAsia="宋体" w:hAnsi="Times New Roman" w:hint="eastAsia"/>
          <w:b/>
          <w:bCs/>
          <w:sz w:val="52"/>
        </w:rPr>
        <w:t>《电磁场理论》实验一</w:t>
      </w:r>
    </w:p>
    <w:p w:rsidR="009E3791" w:rsidRPr="00FD33D4" w:rsidRDefault="009E3791" w:rsidP="009E3791">
      <w:pPr>
        <w:jc w:val="center"/>
        <w:rPr>
          <w:rFonts w:ascii="Times New Roman" w:eastAsia="宋体" w:hAnsi="Times New Roman"/>
          <w:b/>
          <w:bCs/>
          <w:sz w:val="36"/>
          <w:szCs w:val="36"/>
        </w:rPr>
      </w:pPr>
    </w:p>
    <w:p w:rsidR="009E3791" w:rsidRPr="00FD33D4" w:rsidRDefault="009E3791" w:rsidP="009E3791">
      <w:pPr>
        <w:numPr>
          <w:ilvl w:val="0"/>
          <w:numId w:val="1"/>
        </w:numPr>
        <w:spacing w:line="360" w:lineRule="auto"/>
        <w:jc w:val="left"/>
        <w:rPr>
          <w:rFonts w:ascii="Times New Roman" w:eastAsia="宋体" w:hAnsi="Times New Roman"/>
          <w:b/>
          <w:bCs/>
          <w:sz w:val="28"/>
        </w:rPr>
      </w:pPr>
      <w:r w:rsidRPr="00FD33D4">
        <w:rPr>
          <w:rFonts w:ascii="Times New Roman" w:eastAsia="宋体" w:hAnsi="Times New Roman" w:hint="eastAsia"/>
          <w:b/>
          <w:bCs/>
          <w:sz w:val="28"/>
        </w:rPr>
        <w:t>实验目的：</w:t>
      </w:r>
    </w:p>
    <w:p w:rsidR="009E3791" w:rsidRPr="00FD33D4" w:rsidRDefault="009E3791" w:rsidP="009E3791">
      <w:pPr>
        <w:numPr>
          <w:ilvl w:val="0"/>
          <w:numId w:val="2"/>
        </w:numPr>
        <w:spacing w:line="360" w:lineRule="auto"/>
        <w:ind w:firstLineChars="228" w:firstLine="547"/>
        <w:jc w:val="left"/>
        <w:rPr>
          <w:rFonts w:ascii="Times New Roman" w:eastAsia="宋体" w:hAnsi="Times New Roman"/>
          <w:sz w:val="24"/>
        </w:rPr>
      </w:pPr>
      <w:r w:rsidRPr="00FD33D4">
        <w:rPr>
          <w:rFonts w:ascii="Times New Roman" w:eastAsia="宋体" w:hAnsi="Times New Roman" w:hint="eastAsia"/>
          <w:sz w:val="24"/>
        </w:rPr>
        <w:t>熟悉真空中单个及多个点电荷的电场分布情况；</w:t>
      </w:r>
    </w:p>
    <w:p w:rsidR="009E3791" w:rsidRPr="00FD33D4" w:rsidRDefault="009E3791" w:rsidP="009E3791">
      <w:pPr>
        <w:numPr>
          <w:ilvl w:val="0"/>
          <w:numId w:val="2"/>
        </w:numPr>
        <w:spacing w:line="360" w:lineRule="auto"/>
        <w:ind w:firstLineChars="228" w:firstLine="547"/>
        <w:jc w:val="left"/>
        <w:rPr>
          <w:rFonts w:ascii="Times New Roman" w:eastAsia="宋体" w:hAnsi="Times New Roman"/>
          <w:sz w:val="24"/>
        </w:rPr>
      </w:pPr>
      <w:r w:rsidRPr="00FD33D4">
        <w:rPr>
          <w:rFonts w:ascii="Times New Roman" w:eastAsia="宋体" w:hAnsi="Times New Roman" w:hint="eastAsia"/>
          <w:sz w:val="24"/>
        </w:rPr>
        <w:t>学会使用</w:t>
      </w:r>
      <w:proofErr w:type="spellStart"/>
      <w:r w:rsidRPr="00FD33D4">
        <w:rPr>
          <w:rFonts w:ascii="Times New Roman" w:eastAsia="宋体" w:hAnsi="Times New Roman" w:hint="eastAsia"/>
          <w:sz w:val="24"/>
        </w:rPr>
        <w:t>Matlab</w:t>
      </w:r>
      <w:proofErr w:type="spellEnd"/>
      <w:r w:rsidRPr="00FD33D4">
        <w:rPr>
          <w:rFonts w:ascii="Times New Roman" w:eastAsia="宋体" w:hAnsi="Times New Roman" w:hint="eastAsia"/>
          <w:sz w:val="24"/>
        </w:rPr>
        <w:t>进行电场分布计算，并绘制图形。</w:t>
      </w:r>
    </w:p>
    <w:p w:rsidR="009E3791" w:rsidRPr="00FD33D4" w:rsidRDefault="009E3791" w:rsidP="009E3791">
      <w:pPr>
        <w:spacing w:line="360" w:lineRule="auto"/>
        <w:ind w:left="547"/>
        <w:jc w:val="left"/>
        <w:rPr>
          <w:rFonts w:ascii="Times New Roman" w:eastAsia="宋体" w:hAnsi="Times New Roman"/>
          <w:sz w:val="24"/>
        </w:rPr>
      </w:pPr>
    </w:p>
    <w:p w:rsidR="009E3791" w:rsidRPr="00FD33D4" w:rsidRDefault="009E3791" w:rsidP="009E3791">
      <w:pPr>
        <w:numPr>
          <w:ilvl w:val="0"/>
          <w:numId w:val="1"/>
        </w:numPr>
        <w:spacing w:line="360" w:lineRule="auto"/>
        <w:jc w:val="left"/>
        <w:rPr>
          <w:rFonts w:ascii="Times New Roman" w:eastAsia="宋体" w:hAnsi="Times New Roman"/>
          <w:b/>
          <w:bCs/>
          <w:sz w:val="28"/>
        </w:rPr>
      </w:pPr>
      <w:r w:rsidRPr="00FD33D4">
        <w:rPr>
          <w:rFonts w:ascii="Times New Roman" w:eastAsia="宋体" w:hAnsi="Times New Roman" w:hint="eastAsia"/>
          <w:b/>
          <w:bCs/>
          <w:sz w:val="28"/>
        </w:rPr>
        <w:t>实验相关知识点：</w:t>
      </w:r>
    </w:p>
    <w:p w:rsidR="009E3791" w:rsidRPr="00C04C3E" w:rsidRDefault="009E3791"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真空中点电荷产生的电场强度</w:t>
      </w:r>
      <w:r w:rsidR="002318B7" w:rsidRPr="00C04C3E">
        <w:rPr>
          <w:rFonts w:ascii="Times New Roman" w:eastAsia="宋体" w:hAnsi="Times New Roman" w:cs="Times New Roman"/>
          <w:b/>
          <w:sz w:val="24"/>
        </w:rPr>
        <w:t>E</w:t>
      </w:r>
      <w:r w:rsidR="002318B7" w:rsidRPr="00C04C3E">
        <w:rPr>
          <w:rFonts w:ascii="Times New Roman" w:eastAsia="宋体" w:hAnsi="Times New Roman" w:hint="eastAsia"/>
          <w:sz w:val="24"/>
        </w:rPr>
        <w:t>为</w:t>
      </w:r>
      <w:r w:rsidR="00BA59CB" w:rsidRPr="00C04C3E">
        <w:rPr>
          <w:rFonts w:ascii="Times New Roman" w:eastAsia="宋体" w:hAnsi="Times New Roman" w:hint="eastAsia"/>
          <w:sz w:val="24"/>
        </w:rPr>
        <w:t>：</w:t>
      </w:r>
    </w:p>
    <w:p w:rsidR="002318B7" w:rsidRPr="00C04C3E" w:rsidRDefault="002318B7" w:rsidP="00FD33D4">
      <w:pPr>
        <w:pStyle w:val="a3"/>
        <w:wordWrap w:val="0"/>
        <w:spacing w:line="360" w:lineRule="auto"/>
        <w:ind w:left="907" w:firstLineChars="0" w:firstLine="0"/>
        <w:jc w:val="right"/>
        <w:rPr>
          <w:rFonts w:ascii="Times New Roman" w:eastAsia="宋体" w:hAnsi="Times New Roman" w:cs="Times New Roman"/>
          <w:sz w:val="24"/>
        </w:rPr>
      </w:pPr>
      <m:oMath>
        <m:r>
          <m:rPr>
            <m:sty m:val="b"/>
          </m:rPr>
          <w:rPr>
            <w:rFonts w:ascii="Cambria Math" w:eastAsia="宋体" w:hAnsi="Cambria Math" w:cs="Times New Roman"/>
            <w:sz w:val="24"/>
          </w:rPr>
          <m:t>E</m:t>
        </m:r>
        <m:r>
          <m:rPr>
            <m:sty m:val="p"/>
          </m:rPr>
          <w:rPr>
            <w:rFonts w:ascii="Cambria Math" w:eastAsia="宋体" w:hAnsi="Cambria Math" w:cs="Times New Roman"/>
            <w:sz w:val="24"/>
          </w:rPr>
          <m:t>=k</m:t>
        </m:r>
        <m:f>
          <m:fPr>
            <m:ctrlPr>
              <w:rPr>
                <w:rFonts w:ascii="Cambria Math" w:eastAsia="宋体" w:hAnsi="Cambria Math" w:cs="Times New Roman"/>
                <w:sz w:val="24"/>
              </w:rPr>
            </m:ctrlPr>
          </m:fPr>
          <m:num>
            <m:r>
              <w:rPr>
                <w:rFonts w:ascii="Cambria Math" w:eastAsia="宋体" w:hAnsi="Cambria Math" w:cs="Times New Roman"/>
                <w:sz w:val="24"/>
              </w:rPr>
              <m:t>Q</m:t>
            </m:r>
          </m:num>
          <m:den>
            <m:sSup>
              <m:sSupPr>
                <m:ctrlPr>
                  <w:rPr>
                    <w:rFonts w:ascii="Cambria Math" w:eastAsia="宋体" w:hAnsi="Cambria Math" w:cs="Times New Roman"/>
                    <w:i/>
                    <w:sz w:val="24"/>
                  </w:rPr>
                </m:ctrlPr>
              </m:sSupPr>
              <m:e>
                <m:r>
                  <w:rPr>
                    <w:rFonts w:ascii="Cambria Math" w:eastAsia="宋体" w:hAnsi="Cambria Math" w:cs="Times New Roman"/>
                    <w:sz w:val="24"/>
                  </w:rPr>
                  <m:t>R</m:t>
                </m:r>
              </m:e>
              <m:sup>
                <m:r>
                  <w:rPr>
                    <w:rFonts w:ascii="Cambria Math" w:eastAsia="宋体" w:hAnsi="Cambria Math" w:cs="Times New Roman"/>
                    <w:sz w:val="24"/>
                  </w:rPr>
                  <m:t>2</m:t>
                </m:r>
              </m:sup>
            </m:sSup>
          </m:den>
        </m:f>
        <m:sSub>
          <m:sSubPr>
            <m:ctrlPr>
              <w:rPr>
                <w:rFonts w:ascii="Cambria Math" w:eastAsia="宋体" w:hAnsi="Cambria Math" w:cs="Times New Roman"/>
                <w:i/>
                <w:sz w:val="24"/>
              </w:rPr>
            </m:ctrlPr>
          </m:sSubPr>
          <m:e>
            <m:r>
              <m:rPr>
                <m:sty m:val="bi"/>
              </m:rPr>
              <w:rPr>
                <w:rFonts w:ascii="Cambria Math" w:eastAsia="宋体" w:hAnsi="Cambria Math" w:cs="Times New Roman"/>
                <w:sz w:val="24"/>
              </w:rPr>
              <m:t>a</m:t>
            </m:r>
          </m:e>
          <m:sub>
            <m:r>
              <w:rPr>
                <w:rFonts w:ascii="Cambria Math" w:eastAsia="宋体" w:hAnsi="Cambria Math" w:cs="Times New Roman"/>
                <w:sz w:val="24"/>
              </w:rPr>
              <m:t>R</m:t>
            </m:r>
          </m:sub>
        </m:sSub>
      </m:oMath>
      <w:r w:rsidR="00FD33D4" w:rsidRPr="00C04C3E">
        <w:rPr>
          <w:rFonts w:ascii="Times New Roman" w:eastAsia="宋体" w:hAnsi="Times New Roman" w:cs="Times New Roman" w:hint="eastAsia"/>
          <w:sz w:val="24"/>
        </w:rPr>
        <w:t xml:space="preserve">                             </w:t>
      </w:r>
      <w:r w:rsidR="00C04C3E" w:rsidRPr="00C04C3E">
        <w:rPr>
          <w:rFonts w:ascii="Times New Roman" w:eastAsia="宋体" w:hAnsi="Times New Roman" w:cs="Times New Roman" w:hint="eastAsia"/>
          <w:sz w:val="24"/>
        </w:rPr>
        <w:t>(</w:t>
      </w:r>
      <w:r w:rsidR="00FD33D4" w:rsidRPr="00C04C3E">
        <w:rPr>
          <w:rFonts w:ascii="Times New Roman" w:eastAsia="宋体" w:hAnsi="Times New Roman" w:cs="Times New Roman" w:hint="eastAsia"/>
          <w:sz w:val="24"/>
        </w:rPr>
        <w:t>1</w:t>
      </w:r>
      <w:r w:rsidR="00C04C3E" w:rsidRPr="00C04C3E">
        <w:rPr>
          <w:rFonts w:ascii="Times New Roman" w:eastAsia="宋体" w:hAnsi="Times New Roman" w:cs="Times New Roman" w:hint="eastAsia"/>
          <w:sz w:val="24"/>
        </w:rPr>
        <w:t>)</w:t>
      </w:r>
    </w:p>
    <w:p w:rsidR="00FD33D4" w:rsidRPr="00C04C3E" w:rsidRDefault="002318B7"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其中系数</w:t>
      </w:r>
      <w:r w:rsidRPr="00C04C3E">
        <w:rPr>
          <w:rFonts w:ascii="Times New Roman" w:eastAsia="宋体" w:hAnsi="Times New Roman" w:hint="eastAsia"/>
          <w:sz w:val="24"/>
        </w:rPr>
        <w:t>k=9</w:t>
      </w:r>
      <m:oMath>
        <m:r>
          <m:rPr>
            <m:sty m:val="p"/>
          </m:rPr>
          <w:rPr>
            <w:rFonts w:ascii="Cambria Math" w:eastAsia="宋体" w:hAnsi="Cambria Math"/>
            <w:sz w:val="24"/>
          </w:rPr>
          <m:t>×</m:t>
        </m:r>
      </m:oMath>
      <w:r w:rsidRPr="00C04C3E">
        <w:rPr>
          <w:rFonts w:ascii="Times New Roman" w:eastAsia="宋体" w:hAnsi="Times New Roman" w:hint="eastAsia"/>
          <w:sz w:val="24"/>
        </w:rPr>
        <w:t>10</w:t>
      </w:r>
      <w:r w:rsidRPr="00C04C3E">
        <w:rPr>
          <w:rFonts w:ascii="Times New Roman" w:eastAsia="宋体" w:hAnsi="Times New Roman" w:hint="eastAsia"/>
          <w:sz w:val="24"/>
          <w:vertAlign w:val="superscript"/>
        </w:rPr>
        <w:t>9</w:t>
      </w:r>
      <w:r w:rsidR="00B31A32">
        <w:rPr>
          <w:rFonts w:ascii="Times New Roman" w:eastAsia="宋体" w:hAnsi="Times New Roman" w:hint="eastAsia"/>
          <w:sz w:val="24"/>
          <w:vertAlign w:val="superscript"/>
        </w:rPr>
        <w:t xml:space="preserve"> </w:t>
      </w:r>
      <w:r w:rsidRPr="00C04C3E">
        <w:rPr>
          <w:rFonts w:ascii="Times New Roman" w:eastAsia="宋体" w:hAnsi="Times New Roman" w:hint="eastAsia"/>
          <w:sz w:val="24"/>
        </w:rPr>
        <w:t>F/m</w:t>
      </w:r>
      <w:r w:rsidRPr="00C04C3E">
        <w:rPr>
          <w:rFonts w:ascii="Times New Roman" w:eastAsia="宋体" w:hAnsi="Times New Roman" w:hint="eastAsia"/>
          <w:sz w:val="24"/>
        </w:rPr>
        <w:t>，为静电力衡量，</w:t>
      </w:r>
      <w:r w:rsidRPr="00C04C3E">
        <w:rPr>
          <w:rFonts w:ascii="Times New Roman" w:eastAsia="宋体" w:hAnsi="Times New Roman" w:hint="eastAsia"/>
          <w:sz w:val="24"/>
        </w:rPr>
        <w:t>Q</w:t>
      </w:r>
      <w:r w:rsidRPr="00C04C3E">
        <w:rPr>
          <w:rFonts w:ascii="Times New Roman" w:eastAsia="宋体" w:hAnsi="Times New Roman" w:hint="eastAsia"/>
          <w:sz w:val="24"/>
        </w:rPr>
        <w:t>为点电荷的电荷量，</w:t>
      </w:r>
      <w:r w:rsidRPr="00C04C3E">
        <w:rPr>
          <w:rFonts w:ascii="Times New Roman" w:eastAsia="宋体" w:hAnsi="Times New Roman" w:hint="eastAsia"/>
          <w:sz w:val="24"/>
        </w:rPr>
        <w:t>R</w:t>
      </w:r>
      <w:r w:rsidR="00FD33D4" w:rsidRPr="00C04C3E">
        <w:rPr>
          <w:rFonts w:ascii="Times New Roman" w:eastAsia="宋体" w:hAnsi="Times New Roman" w:hint="eastAsia"/>
          <w:sz w:val="24"/>
        </w:rPr>
        <w:t>为该点电荷</w:t>
      </w:r>
      <w:r w:rsidRPr="00C04C3E">
        <w:rPr>
          <w:rFonts w:ascii="Times New Roman" w:eastAsia="宋体" w:hAnsi="Times New Roman" w:hint="eastAsia"/>
          <w:sz w:val="24"/>
        </w:rPr>
        <w:t>到</w:t>
      </w:r>
      <w:r w:rsidR="00FD33D4" w:rsidRPr="00C04C3E">
        <w:rPr>
          <w:rFonts w:ascii="Times New Roman" w:eastAsia="宋体" w:hAnsi="Times New Roman" w:hint="eastAsia"/>
          <w:sz w:val="24"/>
        </w:rPr>
        <w:t>场点的距离。</w:t>
      </w:r>
    </w:p>
    <w:p w:rsidR="00FD33D4" w:rsidRPr="00C04C3E" w:rsidRDefault="00FD33D4"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如取无穷远处为零电位点，真空中点电荷产生的电位为：</w:t>
      </w:r>
    </w:p>
    <w:p w:rsidR="00BA59CB" w:rsidRPr="00C04C3E" w:rsidRDefault="00FD33D4" w:rsidP="00FD33D4">
      <w:pPr>
        <w:wordWrap w:val="0"/>
        <w:spacing w:line="360" w:lineRule="auto"/>
        <w:ind w:firstLineChars="200" w:firstLine="480"/>
        <w:jc w:val="right"/>
        <w:rPr>
          <w:rFonts w:ascii="Times New Roman" w:eastAsia="宋体" w:hAnsi="Times New Roman"/>
          <w:sz w:val="24"/>
        </w:rPr>
      </w:pPr>
      <w:r w:rsidRPr="00C04C3E">
        <w:rPr>
          <w:rFonts w:ascii="Times New Roman" w:eastAsia="宋体" w:hAnsi="Times New Roman" w:hint="eastAsia"/>
          <w:sz w:val="24"/>
        </w:rPr>
        <w:t xml:space="preserve">  </w:t>
      </w:r>
      <m:oMath>
        <m:r>
          <m:rPr>
            <m:sty m:val="p"/>
          </m:rPr>
          <w:rPr>
            <w:rFonts w:ascii="Cambria Math" w:eastAsia="宋体" w:hAnsi="Cambria Math" w:cs="Times New Roman"/>
            <w:sz w:val="24"/>
          </w:rPr>
          <m:t>V=k</m:t>
        </m:r>
        <m:f>
          <m:fPr>
            <m:ctrlPr>
              <w:rPr>
                <w:rFonts w:ascii="Cambria Math" w:eastAsia="宋体" w:hAnsi="Cambria Math" w:cs="Times New Roman"/>
                <w:sz w:val="24"/>
              </w:rPr>
            </m:ctrlPr>
          </m:fPr>
          <m:num>
            <m:r>
              <w:rPr>
                <w:rFonts w:ascii="Cambria Math" w:eastAsia="宋体" w:hAnsi="Cambria Math" w:cs="Times New Roman"/>
                <w:sz w:val="24"/>
              </w:rPr>
              <m:t>Q</m:t>
            </m:r>
          </m:num>
          <m:den>
            <m:r>
              <m:rPr>
                <m:sty m:val="p"/>
              </m:rPr>
              <w:rPr>
                <w:rFonts w:ascii="Cambria Math" w:eastAsia="宋体" w:hAnsi="Cambria Math" w:cs="Times New Roman"/>
                <w:sz w:val="24"/>
              </w:rPr>
              <m:t>R</m:t>
            </m:r>
          </m:den>
        </m:f>
      </m:oMath>
      <w:r w:rsidRPr="00C04C3E">
        <w:rPr>
          <w:rFonts w:ascii="Times New Roman" w:eastAsia="宋体" w:hAnsi="Times New Roman" w:hint="eastAsia"/>
          <w:sz w:val="24"/>
        </w:rPr>
        <w:t xml:space="preserve">                                </w:t>
      </w:r>
      <w:r w:rsidR="00C04C3E" w:rsidRPr="00C04C3E">
        <w:rPr>
          <w:rFonts w:ascii="Times New Roman" w:eastAsia="宋体" w:hAnsi="Times New Roman" w:hint="eastAsia"/>
          <w:sz w:val="24"/>
        </w:rPr>
        <w:t>(</w:t>
      </w:r>
      <w:r w:rsidRPr="00C04C3E">
        <w:rPr>
          <w:rFonts w:ascii="Times New Roman" w:eastAsia="宋体" w:hAnsi="Times New Roman" w:hint="eastAsia"/>
          <w:sz w:val="24"/>
        </w:rPr>
        <w:t>2</w:t>
      </w:r>
      <w:r w:rsidR="00C04C3E" w:rsidRPr="00C04C3E">
        <w:rPr>
          <w:rFonts w:ascii="Times New Roman" w:eastAsia="宋体" w:hAnsi="Times New Roman" w:hint="eastAsia"/>
          <w:sz w:val="24"/>
        </w:rPr>
        <w:t>)</w:t>
      </w:r>
    </w:p>
    <w:p w:rsidR="00FD33D4" w:rsidRPr="00C04C3E" w:rsidRDefault="00FD33D4" w:rsidP="00FD33D4">
      <w:pPr>
        <w:spacing w:line="360" w:lineRule="auto"/>
        <w:ind w:firstLineChars="200" w:firstLine="480"/>
        <w:jc w:val="left"/>
        <w:rPr>
          <w:rFonts w:ascii="Times New Roman" w:eastAsia="宋体" w:hAnsi="Times New Roman"/>
          <w:sz w:val="24"/>
        </w:rPr>
      </w:pPr>
      <w:r w:rsidRPr="00C04C3E">
        <w:rPr>
          <w:rFonts w:ascii="Times New Roman" w:eastAsia="宋体" w:hAnsi="Times New Roman" w:hint="eastAsia"/>
          <w:sz w:val="24"/>
        </w:rPr>
        <w:t>电场强度又可表示为电位的负梯度，即：</w:t>
      </w:r>
    </w:p>
    <w:p w:rsidR="00FD33D4" w:rsidRPr="00C04C3E" w:rsidRDefault="00FD33D4" w:rsidP="00FD33D4">
      <w:pPr>
        <w:wordWrap w:val="0"/>
        <w:spacing w:line="360" w:lineRule="auto"/>
        <w:ind w:firstLineChars="200" w:firstLine="482"/>
        <w:jc w:val="right"/>
        <w:rPr>
          <w:rFonts w:ascii="Times New Roman" w:eastAsia="宋体" w:hAnsi="Times New Roman"/>
          <w:sz w:val="24"/>
        </w:rPr>
      </w:pPr>
      <m:oMath>
        <m:r>
          <m:rPr>
            <m:sty m:val="b"/>
          </m:rPr>
          <w:rPr>
            <w:rFonts w:ascii="Cambria Math" w:eastAsia="宋体" w:hAnsi="Cambria Math" w:cs="Times New Roman"/>
            <w:sz w:val="24"/>
          </w:rPr>
          <m:t>E</m:t>
        </m:r>
        <m:r>
          <m:rPr>
            <m:sty m:val="p"/>
          </m:rPr>
          <w:rPr>
            <w:rFonts w:ascii="Cambria Math" w:eastAsia="宋体" w:hAnsi="Cambria Math" w:cs="Times New Roman"/>
            <w:sz w:val="24"/>
          </w:rPr>
          <m:t>=-∇V</m:t>
        </m:r>
      </m:oMath>
      <w:r w:rsidRPr="00C04C3E">
        <w:rPr>
          <w:rFonts w:ascii="Times New Roman" w:eastAsia="宋体" w:hAnsi="Times New Roman" w:hint="eastAsia"/>
          <w:sz w:val="24"/>
        </w:rPr>
        <w:t xml:space="preserve">                              </w:t>
      </w:r>
      <w:r w:rsidR="00C04C3E" w:rsidRPr="00C04C3E">
        <w:rPr>
          <w:rFonts w:ascii="Times New Roman" w:eastAsia="宋体" w:hAnsi="Times New Roman" w:hint="eastAsia"/>
          <w:sz w:val="24"/>
        </w:rPr>
        <w:t>(</w:t>
      </w:r>
      <w:r w:rsidRPr="00C04C3E">
        <w:rPr>
          <w:rFonts w:ascii="Times New Roman" w:eastAsia="宋体" w:hAnsi="Times New Roman" w:hint="eastAsia"/>
          <w:sz w:val="24"/>
        </w:rPr>
        <w:t>3</w:t>
      </w:r>
      <w:r w:rsidR="00C04C3E" w:rsidRPr="00C04C3E">
        <w:rPr>
          <w:rFonts w:ascii="Times New Roman" w:eastAsia="宋体" w:hAnsi="Times New Roman" w:hint="eastAsia"/>
          <w:sz w:val="24"/>
        </w:rPr>
        <w:t>)</w:t>
      </w:r>
    </w:p>
    <w:p w:rsidR="00FD33D4" w:rsidRPr="00C04C3E" w:rsidRDefault="00FD33D4" w:rsidP="00FD33D4">
      <w:pPr>
        <w:spacing w:line="360" w:lineRule="auto"/>
        <w:ind w:right="120" w:firstLineChars="200" w:firstLine="480"/>
        <w:jc w:val="left"/>
        <w:rPr>
          <w:rFonts w:ascii="Times New Roman" w:eastAsia="宋体" w:hAnsi="Times New Roman"/>
          <w:sz w:val="24"/>
        </w:rPr>
      </w:pPr>
      <w:r w:rsidRPr="00C04C3E">
        <w:rPr>
          <w:rFonts w:ascii="Times New Roman" w:eastAsia="宋体" w:hAnsi="Times New Roman" w:hint="eastAsia"/>
          <w:sz w:val="24"/>
        </w:rPr>
        <w:t>真空中</w:t>
      </w:r>
      <w:r w:rsidR="00243244" w:rsidRPr="00C04C3E">
        <w:rPr>
          <w:rFonts w:ascii="Times New Roman" w:eastAsia="宋体" w:hAnsi="Times New Roman" w:hint="eastAsia"/>
          <w:sz w:val="24"/>
        </w:rPr>
        <w:t>N</w:t>
      </w:r>
      <w:proofErr w:type="gramStart"/>
      <w:r w:rsidRPr="00C04C3E">
        <w:rPr>
          <w:rFonts w:ascii="Times New Roman" w:eastAsia="宋体" w:hAnsi="Times New Roman" w:hint="eastAsia"/>
          <w:sz w:val="24"/>
        </w:rPr>
        <w:t>个</w:t>
      </w:r>
      <w:proofErr w:type="gramEnd"/>
      <w:r w:rsidRPr="00C04C3E">
        <w:rPr>
          <w:rFonts w:ascii="Times New Roman" w:eastAsia="宋体" w:hAnsi="Times New Roman" w:hint="eastAsia"/>
          <w:sz w:val="24"/>
        </w:rPr>
        <w:t>点电荷产生的电位为：</w:t>
      </w:r>
    </w:p>
    <w:p w:rsidR="00FD33D4" w:rsidRDefault="00FD33D4" w:rsidP="00C04C3E">
      <w:pPr>
        <w:wordWrap w:val="0"/>
        <w:spacing w:line="360" w:lineRule="auto"/>
        <w:ind w:firstLineChars="200" w:firstLine="482"/>
        <w:jc w:val="right"/>
        <w:rPr>
          <w:rFonts w:ascii="Times New Roman" w:eastAsia="宋体" w:hAnsi="Times New Roman" w:cs="Times New Roman"/>
          <w:sz w:val="24"/>
        </w:rPr>
      </w:pPr>
      <m:oMath>
        <m:r>
          <m:rPr>
            <m:sty m:val="b"/>
          </m:rPr>
          <w:rPr>
            <w:rFonts w:ascii="Cambria Math" w:eastAsia="宋体" w:hAnsi="Cambria Math" w:cs="Times New Roman"/>
            <w:sz w:val="24"/>
          </w:rPr>
          <m:t>V=</m:t>
        </m:r>
        <m:nary>
          <m:naryPr>
            <m:chr m:val="∑"/>
            <m:limLoc m:val="undOvr"/>
            <m:ctrlPr>
              <w:rPr>
                <w:rFonts w:ascii="Cambria Math" w:eastAsia="宋体" w:hAnsi="Cambria Math" w:cs="Times New Roman"/>
                <w:b/>
                <w:sz w:val="24"/>
              </w:rPr>
            </m:ctrlPr>
          </m:naryPr>
          <m:sub>
            <m:r>
              <m:rPr>
                <m:sty m:val="b"/>
              </m:rPr>
              <w:rPr>
                <w:rFonts w:ascii="Cambria Math" w:eastAsia="宋体" w:hAnsi="Cambria Math" w:cs="Times New Roman"/>
                <w:sz w:val="24"/>
              </w:rPr>
              <m:t>i=1</m:t>
            </m:r>
          </m:sub>
          <m:sup>
            <m:r>
              <m:rPr>
                <m:sty m:val="bi"/>
              </m:rPr>
              <w:rPr>
                <w:rFonts w:ascii="Cambria Math" w:eastAsia="宋体" w:hAnsi="Cambria Math" w:cs="Times New Roman"/>
                <w:sz w:val="24"/>
              </w:rPr>
              <m:t>N</m:t>
            </m:r>
          </m:sup>
          <m:e>
            <m:r>
              <m:rPr>
                <m:sty m:val="b"/>
              </m:rPr>
              <w:rPr>
                <w:rFonts w:ascii="Cambria Math" w:eastAsia="宋体" w:hAnsi="Cambria Math" w:cs="Times New Roman"/>
                <w:sz w:val="24"/>
              </w:rPr>
              <m:t>k</m:t>
            </m:r>
            <m:f>
              <m:fPr>
                <m:ctrlPr>
                  <w:rPr>
                    <w:rFonts w:ascii="Cambria Math" w:eastAsia="宋体" w:hAnsi="Cambria Math" w:cs="Times New Roman"/>
                    <w:b/>
                    <w:sz w:val="24"/>
                  </w:rPr>
                </m:ctrlPr>
              </m:fPr>
              <m:num>
                <m:sSub>
                  <m:sSubPr>
                    <m:ctrlPr>
                      <w:rPr>
                        <w:rFonts w:ascii="Cambria Math" w:eastAsia="宋体" w:hAnsi="Cambria Math" w:cs="Times New Roman"/>
                        <w:b/>
                        <w:sz w:val="24"/>
                      </w:rPr>
                    </m:ctrlPr>
                  </m:sSubPr>
                  <m:e>
                    <m:r>
                      <m:rPr>
                        <m:sty m:val="bi"/>
                      </m:rPr>
                      <w:rPr>
                        <w:rFonts w:ascii="Cambria Math" w:eastAsia="宋体" w:hAnsi="Cambria Math" w:cs="Times New Roman"/>
                        <w:sz w:val="24"/>
                      </w:rPr>
                      <m:t>Q</m:t>
                    </m:r>
                  </m:e>
                  <m:sub>
                    <m:r>
                      <m:rPr>
                        <m:sty m:val="bi"/>
                      </m:rPr>
                      <w:rPr>
                        <w:rFonts w:ascii="Cambria Math" w:eastAsia="宋体" w:hAnsi="Cambria Math" w:cs="Times New Roman"/>
                        <w:sz w:val="24"/>
                      </w:rPr>
                      <m:t>i</m:t>
                    </m:r>
                  </m:sub>
                </m:sSub>
              </m:num>
              <m:den>
                <m:sSub>
                  <m:sSubPr>
                    <m:ctrlPr>
                      <w:rPr>
                        <w:rFonts w:ascii="Cambria Math" w:eastAsia="宋体" w:hAnsi="Cambria Math" w:cs="Times New Roman"/>
                        <w:b/>
                        <w:sz w:val="24"/>
                      </w:rPr>
                    </m:ctrlPr>
                  </m:sSubPr>
                  <m:e>
                    <m:r>
                      <m:rPr>
                        <m:sty m:val="bi"/>
                      </m:rPr>
                      <w:rPr>
                        <w:rFonts w:ascii="Cambria Math" w:eastAsia="宋体" w:hAnsi="Cambria Math" w:cs="Times New Roman"/>
                        <w:sz w:val="24"/>
                      </w:rPr>
                      <m:t>R</m:t>
                    </m:r>
                  </m:e>
                  <m:sub>
                    <m:r>
                      <m:rPr>
                        <m:sty m:val="bi"/>
                      </m:rPr>
                      <w:rPr>
                        <w:rFonts w:ascii="Cambria Math" w:eastAsia="宋体" w:hAnsi="Cambria Math" w:cs="Times New Roman"/>
                        <w:sz w:val="24"/>
                      </w:rPr>
                      <m:t>i</m:t>
                    </m:r>
                  </m:sub>
                </m:sSub>
              </m:den>
            </m:f>
          </m:e>
        </m:nary>
      </m:oMath>
      <w:r w:rsidR="00243244" w:rsidRPr="00C04C3E">
        <w:rPr>
          <w:rFonts w:ascii="Times New Roman" w:eastAsia="宋体" w:hAnsi="Times New Roman" w:cs="Times New Roman" w:hint="eastAsia"/>
          <w:b/>
          <w:sz w:val="24"/>
        </w:rPr>
        <w:t xml:space="preserve">  </w:t>
      </w:r>
      <w:r w:rsidR="00C04C3E" w:rsidRPr="00C04C3E">
        <w:rPr>
          <w:rFonts w:ascii="Times New Roman" w:eastAsia="宋体" w:hAnsi="Times New Roman" w:cs="Times New Roman" w:hint="eastAsia"/>
          <w:b/>
          <w:sz w:val="24"/>
        </w:rPr>
        <w:t xml:space="preserve">                   </w:t>
      </w:r>
      <w:r w:rsidR="00243244" w:rsidRPr="00C04C3E">
        <w:rPr>
          <w:rFonts w:ascii="Times New Roman" w:eastAsia="宋体" w:hAnsi="Times New Roman" w:cs="Times New Roman" w:hint="eastAsia"/>
          <w:b/>
          <w:sz w:val="24"/>
        </w:rPr>
        <w:t xml:space="preserve">   </w:t>
      </w:r>
      <w:r w:rsidR="00243244" w:rsidRPr="00C04C3E">
        <w:rPr>
          <w:rFonts w:ascii="Times New Roman" w:eastAsia="宋体" w:hAnsi="Times New Roman" w:cs="Times New Roman" w:hint="eastAsia"/>
          <w:sz w:val="24"/>
        </w:rPr>
        <w:t xml:space="preserve">  (4)</w:t>
      </w:r>
    </w:p>
    <w:p w:rsidR="00C04C3E" w:rsidRDefault="00C04C3E" w:rsidP="00C04C3E">
      <w:pPr>
        <w:spacing w:line="360" w:lineRule="auto"/>
        <w:ind w:right="120"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同样的，真空中</w:t>
      </w:r>
      <w:r>
        <w:rPr>
          <w:rFonts w:ascii="Times New Roman" w:eastAsia="宋体" w:hAnsi="Times New Roman" w:cs="Times New Roman" w:hint="eastAsia"/>
          <w:sz w:val="24"/>
        </w:rPr>
        <w:t>N</w:t>
      </w:r>
      <w:proofErr w:type="gramStart"/>
      <w:r>
        <w:rPr>
          <w:rFonts w:ascii="Times New Roman" w:eastAsia="宋体" w:hAnsi="Times New Roman" w:cs="Times New Roman" w:hint="eastAsia"/>
          <w:sz w:val="24"/>
        </w:rPr>
        <w:t>个</w:t>
      </w:r>
      <w:proofErr w:type="gramEnd"/>
      <w:r>
        <w:rPr>
          <w:rFonts w:ascii="Times New Roman" w:eastAsia="宋体" w:hAnsi="Times New Roman" w:cs="Times New Roman" w:hint="eastAsia"/>
          <w:sz w:val="24"/>
        </w:rPr>
        <w:t>点电荷产生的电场强度也可以由式</w:t>
      </w:r>
      <w:r>
        <w:rPr>
          <w:rFonts w:ascii="Times New Roman" w:eastAsia="宋体" w:hAnsi="Times New Roman" w:cs="Times New Roman" w:hint="eastAsia"/>
          <w:sz w:val="24"/>
        </w:rPr>
        <w:t>(3)</w:t>
      </w:r>
      <w:r>
        <w:rPr>
          <w:rFonts w:ascii="Times New Roman" w:eastAsia="宋体" w:hAnsi="Times New Roman" w:cs="Times New Roman" w:hint="eastAsia"/>
          <w:sz w:val="24"/>
        </w:rPr>
        <w:t>求得。</w:t>
      </w:r>
    </w:p>
    <w:p w:rsidR="00B31A32" w:rsidRDefault="00A419C3" w:rsidP="00A419C3">
      <w:pPr>
        <w:spacing w:line="360" w:lineRule="auto"/>
        <w:ind w:firstLineChars="200" w:firstLine="480"/>
        <w:jc w:val="left"/>
        <w:rPr>
          <w:rFonts w:ascii="Times New Roman" w:eastAsia="宋体" w:hAnsi="Times New Roman"/>
          <w:sz w:val="24"/>
        </w:rPr>
      </w:pPr>
      <w:proofErr w:type="spellStart"/>
      <w:r w:rsidRPr="00A419C3">
        <w:rPr>
          <w:rFonts w:ascii="Times New Roman" w:eastAsia="宋体" w:hAnsi="Times New Roman" w:hint="eastAsia"/>
          <w:sz w:val="24"/>
        </w:rPr>
        <w:t>M</w:t>
      </w:r>
      <w:r w:rsidR="00B31A32">
        <w:rPr>
          <w:rFonts w:ascii="Times New Roman" w:eastAsia="宋体" w:hAnsi="Times New Roman" w:hint="eastAsia"/>
          <w:sz w:val="24"/>
        </w:rPr>
        <w:t>atlab</w:t>
      </w:r>
      <w:proofErr w:type="spellEnd"/>
      <w:r w:rsidRPr="00A419C3">
        <w:rPr>
          <w:rFonts w:ascii="Times New Roman" w:eastAsia="宋体" w:hAnsi="Times New Roman" w:hint="eastAsia"/>
          <w:sz w:val="24"/>
        </w:rPr>
        <w:t>是</w:t>
      </w:r>
      <w:r>
        <w:rPr>
          <w:rFonts w:ascii="Times New Roman" w:eastAsia="宋体" w:hAnsi="Times New Roman" w:hint="eastAsia"/>
          <w:sz w:val="24"/>
        </w:rPr>
        <w:t>Matrix</w:t>
      </w:r>
      <w:r>
        <w:rPr>
          <w:rFonts w:ascii="Times New Roman" w:eastAsia="宋体" w:hAnsi="Times New Roman" w:hint="eastAsia"/>
          <w:sz w:val="24"/>
        </w:rPr>
        <w:t>和</w:t>
      </w:r>
      <w:r>
        <w:rPr>
          <w:rFonts w:ascii="Times New Roman" w:eastAsia="宋体" w:hAnsi="Times New Roman" w:hint="eastAsia"/>
          <w:sz w:val="24"/>
        </w:rPr>
        <w:t>L</w:t>
      </w:r>
      <w:r w:rsidRPr="00A419C3">
        <w:rPr>
          <w:rFonts w:ascii="Times New Roman" w:eastAsia="宋体" w:hAnsi="Times New Roman" w:hint="eastAsia"/>
          <w:sz w:val="24"/>
        </w:rPr>
        <w:t>aboratory</w:t>
      </w:r>
      <w:r w:rsidRPr="00A419C3">
        <w:rPr>
          <w:rFonts w:ascii="Times New Roman" w:eastAsia="宋体" w:hAnsi="Times New Roman" w:hint="eastAsia"/>
          <w:sz w:val="24"/>
        </w:rPr>
        <w:t>两个词的组合，意为</w:t>
      </w:r>
      <w:r>
        <w:rPr>
          <w:rFonts w:ascii="Times New Roman" w:eastAsia="宋体" w:hAnsi="Times New Roman" w:hint="eastAsia"/>
          <w:sz w:val="24"/>
        </w:rPr>
        <w:t>矩阵实验室</w:t>
      </w:r>
      <w:r w:rsidRPr="00A419C3">
        <w:rPr>
          <w:rFonts w:ascii="Times New Roman" w:eastAsia="宋体" w:hAnsi="Times New Roman" w:hint="eastAsia"/>
          <w:sz w:val="24"/>
        </w:rPr>
        <w:t>。</w:t>
      </w:r>
      <w:r w:rsidRPr="00A419C3">
        <w:rPr>
          <w:rFonts w:ascii="Times New Roman" w:eastAsia="宋体" w:hAnsi="Times New Roman" w:hint="eastAsia"/>
          <w:sz w:val="24"/>
        </w:rPr>
        <w:t>MATLAB</w:t>
      </w:r>
      <w:r w:rsidRPr="00A419C3">
        <w:rPr>
          <w:rFonts w:ascii="Times New Roman" w:eastAsia="宋体" w:hAnsi="Times New Roman" w:hint="eastAsia"/>
          <w:sz w:val="24"/>
        </w:rPr>
        <w:t>由美国</w:t>
      </w:r>
      <w:proofErr w:type="spellStart"/>
      <w:r>
        <w:rPr>
          <w:rFonts w:ascii="Times New Roman" w:eastAsia="宋体" w:hAnsi="Times New Roman" w:hint="eastAsia"/>
          <w:sz w:val="24"/>
        </w:rPr>
        <w:t>M</w:t>
      </w:r>
      <w:r w:rsidRPr="00A419C3">
        <w:rPr>
          <w:rFonts w:ascii="Times New Roman" w:eastAsia="宋体" w:hAnsi="Times New Roman" w:hint="eastAsia"/>
          <w:sz w:val="24"/>
        </w:rPr>
        <w:t>athworks</w:t>
      </w:r>
      <w:proofErr w:type="spellEnd"/>
      <w:r w:rsidRPr="00A419C3">
        <w:rPr>
          <w:rFonts w:ascii="Times New Roman" w:eastAsia="宋体" w:hAnsi="Times New Roman" w:hint="eastAsia"/>
          <w:sz w:val="24"/>
        </w:rPr>
        <w:t>公司</w:t>
      </w:r>
      <w:r w:rsidR="00B31A32">
        <w:rPr>
          <w:rFonts w:ascii="Times New Roman" w:eastAsia="宋体" w:hAnsi="Times New Roman" w:hint="eastAsia"/>
          <w:sz w:val="24"/>
        </w:rPr>
        <w:t>开发</w:t>
      </w:r>
      <w:r w:rsidRPr="00A419C3">
        <w:rPr>
          <w:rFonts w:ascii="Times New Roman" w:eastAsia="宋体" w:hAnsi="Times New Roman" w:hint="eastAsia"/>
          <w:sz w:val="24"/>
        </w:rPr>
        <w:t>的主要面对科学计算、可视化以及交互式程序设计的高</w:t>
      </w:r>
      <w:r w:rsidR="00B31A32">
        <w:rPr>
          <w:rFonts w:ascii="Times New Roman" w:eastAsia="宋体" w:hAnsi="Times New Roman" w:hint="eastAsia"/>
          <w:sz w:val="24"/>
        </w:rPr>
        <w:t>性能计算平台</w:t>
      </w:r>
      <w:r w:rsidRPr="00A419C3">
        <w:rPr>
          <w:rFonts w:ascii="Times New Roman" w:eastAsia="宋体" w:hAnsi="Times New Roman" w:hint="eastAsia"/>
          <w:sz w:val="24"/>
        </w:rPr>
        <w:t>。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sidRPr="00A419C3">
        <w:rPr>
          <w:rFonts w:ascii="Times New Roman" w:eastAsia="宋体" w:hAnsi="Times New Roman" w:hint="eastAsia"/>
          <w:sz w:val="24"/>
        </w:rPr>
        <w:t>C</w:t>
      </w:r>
      <w:r w:rsidRPr="00A419C3">
        <w:rPr>
          <w:rFonts w:ascii="Times New Roman" w:eastAsia="宋体" w:hAnsi="Times New Roman" w:hint="eastAsia"/>
          <w:sz w:val="24"/>
        </w:rPr>
        <w:t>、</w:t>
      </w:r>
      <w:r w:rsidRPr="00A419C3">
        <w:rPr>
          <w:rFonts w:ascii="Times New Roman" w:eastAsia="宋体" w:hAnsi="Times New Roman" w:hint="eastAsia"/>
          <w:sz w:val="24"/>
        </w:rPr>
        <w:t>Fortran</w:t>
      </w:r>
      <w:r w:rsidRPr="00A419C3">
        <w:rPr>
          <w:rFonts w:ascii="Times New Roman" w:eastAsia="宋体" w:hAnsi="Times New Roman" w:hint="eastAsia"/>
          <w:sz w:val="24"/>
        </w:rPr>
        <w:t>）的编辑模式，代表了当今国际科学计算软件的先进水平。</w:t>
      </w:r>
      <w:r w:rsidR="00B31A32">
        <w:rPr>
          <w:rFonts w:ascii="Times New Roman" w:eastAsia="宋体" w:hAnsi="Times New Roman" w:hint="eastAsia"/>
          <w:sz w:val="24"/>
        </w:rPr>
        <w:t>下面举例说明如何用</w:t>
      </w:r>
      <w:proofErr w:type="spellStart"/>
      <w:r w:rsidR="00B31A32">
        <w:rPr>
          <w:rFonts w:ascii="Times New Roman" w:eastAsia="宋体" w:hAnsi="Times New Roman" w:hint="eastAsia"/>
          <w:sz w:val="24"/>
        </w:rPr>
        <w:t>Matlab</w:t>
      </w:r>
      <w:proofErr w:type="spellEnd"/>
      <w:r w:rsidR="00B31A32">
        <w:rPr>
          <w:rFonts w:ascii="Times New Roman" w:eastAsia="宋体" w:hAnsi="Times New Roman" w:hint="eastAsia"/>
          <w:sz w:val="24"/>
        </w:rPr>
        <w:t>分析真空中单个点电荷在二维空间中的电场分布：</w:t>
      </w:r>
    </w:p>
    <w:p w:rsidR="00A93380" w:rsidRDefault="00B31A32"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本问题采用二维直角坐标系，假设</w:t>
      </w:r>
      <w:proofErr w:type="gramStart"/>
      <w:r>
        <w:rPr>
          <w:rFonts w:ascii="Times New Roman" w:eastAsia="宋体" w:hAnsi="Times New Roman" w:hint="eastAsia"/>
          <w:sz w:val="24"/>
        </w:rPr>
        <w:t>在坐</w:t>
      </w:r>
      <w:proofErr w:type="gramEnd"/>
      <w:r>
        <w:rPr>
          <w:rFonts w:ascii="Times New Roman" w:eastAsia="宋体" w:hAnsi="Times New Roman" w:hint="eastAsia"/>
          <w:sz w:val="24"/>
        </w:rPr>
        <w:t>标原点存在点电荷</w:t>
      </w:r>
      <w:r>
        <w:rPr>
          <w:rFonts w:ascii="Times New Roman" w:eastAsia="宋体" w:hAnsi="Times New Roman" w:hint="eastAsia"/>
          <w:sz w:val="24"/>
        </w:rPr>
        <w:t>Q=1</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w:t>
      </w:r>
      <w:r w:rsidR="002307F7">
        <w:rPr>
          <w:rFonts w:ascii="Times New Roman" w:eastAsia="宋体" w:hAnsi="Times New Roman" w:hint="eastAsia"/>
          <w:sz w:val="24"/>
        </w:rPr>
        <w:t>所研究</w:t>
      </w:r>
      <w:proofErr w:type="gramStart"/>
      <w:r w:rsidR="002307F7">
        <w:rPr>
          <w:rFonts w:ascii="Times New Roman" w:eastAsia="宋体" w:hAnsi="Times New Roman" w:hint="eastAsia"/>
          <w:sz w:val="24"/>
        </w:rPr>
        <w:t>的场域范围</w:t>
      </w:r>
      <w:proofErr w:type="gramEnd"/>
      <w:r w:rsidR="002307F7">
        <w:rPr>
          <w:rFonts w:ascii="Times New Roman" w:eastAsia="宋体" w:hAnsi="Times New Roman" w:hint="eastAsia"/>
          <w:sz w:val="24"/>
        </w:rPr>
        <w:t>为</w:t>
      </w:r>
      <w:r w:rsidR="002307F7">
        <w:rPr>
          <w:rFonts w:ascii="Times New Roman" w:eastAsia="宋体" w:hAnsi="Times New Roman" w:hint="eastAsia"/>
          <w:sz w:val="24"/>
        </w:rPr>
        <w:t xml:space="preserve">x=[-0.05, 0.05], y=[-0.05, 0.05] </w:t>
      </w:r>
      <w:r w:rsidR="002307F7">
        <w:rPr>
          <w:rFonts w:ascii="Times New Roman" w:eastAsia="宋体" w:hAnsi="Times New Roman" w:hint="eastAsia"/>
          <w:sz w:val="24"/>
        </w:rPr>
        <w:t>（单位：</w:t>
      </w:r>
      <w:r w:rsidR="002307F7">
        <w:rPr>
          <w:rFonts w:ascii="Times New Roman" w:eastAsia="宋体" w:hAnsi="Times New Roman" w:hint="eastAsia"/>
          <w:sz w:val="24"/>
        </w:rPr>
        <w:t>m</w:t>
      </w:r>
      <w:r w:rsidR="002307F7">
        <w:rPr>
          <w:rFonts w:ascii="Times New Roman" w:eastAsia="宋体" w:hAnsi="Times New Roman" w:hint="eastAsia"/>
          <w:sz w:val="24"/>
        </w:rPr>
        <w:t>）。</w:t>
      </w:r>
    </w:p>
    <w:p w:rsidR="00A93380"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lastRenderedPageBreak/>
        <w:t>1</w:t>
      </w:r>
      <w:r>
        <w:rPr>
          <w:rFonts w:ascii="Times New Roman" w:eastAsia="宋体" w:hAnsi="Times New Roman" w:hint="eastAsia"/>
          <w:sz w:val="24"/>
        </w:rPr>
        <w:t>）计算并</w:t>
      </w:r>
      <w:proofErr w:type="gramStart"/>
      <w:r>
        <w:rPr>
          <w:rFonts w:ascii="Times New Roman" w:eastAsia="宋体" w:hAnsi="Times New Roman" w:hint="eastAsia"/>
          <w:sz w:val="24"/>
        </w:rPr>
        <w:t>绘制场</w:t>
      </w:r>
      <w:proofErr w:type="gramEnd"/>
      <w:r>
        <w:rPr>
          <w:rFonts w:ascii="Times New Roman" w:eastAsia="宋体" w:hAnsi="Times New Roman" w:hint="eastAsia"/>
          <w:sz w:val="24"/>
        </w:rPr>
        <w:t>域内各点电位分布；</w:t>
      </w:r>
    </w:p>
    <w:p w:rsidR="00A93380"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w:t>
      </w:r>
      <w:proofErr w:type="gramStart"/>
      <w:r>
        <w:rPr>
          <w:rFonts w:ascii="Times New Roman" w:eastAsia="宋体" w:hAnsi="Times New Roman" w:hint="eastAsia"/>
          <w:sz w:val="24"/>
        </w:rPr>
        <w:t>绘制场</w:t>
      </w:r>
      <w:proofErr w:type="gramEnd"/>
      <w:r>
        <w:rPr>
          <w:rFonts w:ascii="Times New Roman" w:eastAsia="宋体" w:hAnsi="Times New Roman" w:hint="eastAsia"/>
          <w:sz w:val="24"/>
        </w:rPr>
        <w:t>域内等电位线的分布；</w:t>
      </w:r>
    </w:p>
    <w:p w:rsidR="00A93380"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hint="eastAsia"/>
          <w:sz w:val="24"/>
        </w:rPr>
        <w:t>）</w:t>
      </w:r>
      <w:proofErr w:type="gramStart"/>
      <w:r>
        <w:rPr>
          <w:rFonts w:ascii="Times New Roman" w:eastAsia="宋体" w:hAnsi="Times New Roman" w:hint="eastAsia"/>
          <w:sz w:val="24"/>
        </w:rPr>
        <w:t>绘制场</w:t>
      </w:r>
      <w:proofErr w:type="gramEnd"/>
      <w:r>
        <w:rPr>
          <w:rFonts w:ascii="Times New Roman" w:eastAsia="宋体" w:hAnsi="Times New Roman" w:hint="eastAsia"/>
          <w:sz w:val="24"/>
        </w:rPr>
        <w:t>域内的等电位线及电场线（用光滑连续曲线表示）的分布；</w:t>
      </w:r>
    </w:p>
    <w:p w:rsidR="00B31A32" w:rsidRDefault="002307F7"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hint="eastAsia"/>
          <w:sz w:val="24"/>
        </w:rPr>
        <w:t>）</w:t>
      </w:r>
      <w:proofErr w:type="gramStart"/>
      <w:r>
        <w:rPr>
          <w:rFonts w:ascii="Times New Roman" w:eastAsia="宋体" w:hAnsi="Times New Roman" w:hint="eastAsia"/>
          <w:sz w:val="24"/>
        </w:rPr>
        <w:t>绘制场</w:t>
      </w:r>
      <w:proofErr w:type="gramEnd"/>
      <w:r>
        <w:rPr>
          <w:rFonts w:ascii="Times New Roman" w:eastAsia="宋体" w:hAnsi="Times New Roman" w:hint="eastAsia"/>
          <w:sz w:val="24"/>
        </w:rPr>
        <w:t>域内的等电位线及电场线（用归一化箭头表示）的分布。</w:t>
      </w:r>
    </w:p>
    <w:p w:rsidR="00B31A32" w:rsidRDefault="00B31A32" w:rsidP="00A419C3">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程序代码如下：</w:t>
      </w:r>
    </w:p>
    <w:p w:rsidR="0093107F" w:rsidRPr="00746864" w:rsidRDefault="0000552F" w:rsidP="0093107F">
      <w:pPr>
        <w:jc w:val="left"/>
        <w:rPr>
          <w:bCs/>
          <w:szCs w:val="21"/>
        </w:rPr>
      </w:pPr>
      <w:bookmarkStart w:id="1" w:name="OLE_LINK1"/>
      <w:r w:rsidRPr="00746864">
        <w:rPr>
          <w:bCs/>
          <w:szCs w:val="21"/>
        </w:rPr>
        <w:t>c</w:t>
      </w:r>
      <w:r w:rsidR="0093107F" w:rsidRPr="00746864">
        <w:rPr>
          <w:rFonts w:hint="eastAsia"/>
          <w:bCs/>
          <w:szCs w:val="21"/>
        </w:rPr>
        <w:t xml:space="preserve">lear;                                                </w:t>
      </w:r>
      <w:r w:rsidR="006754FF" w:rsidRPr="00746864">
        <w:rPr>
          <w:rFonts w:hint="eastAsia"/>
          <w:bCs/>
          <w:szCs w:val="21"/>
        </w:rPr>
        <w:t>%</w:t>
      </w:r>
      <w:r w:rsidR="0093107F" w:rsidRPr="00746864">
        <w:rPr>
          <w:rFonts w:hint="eastAsia"/>
          <w:bCs/>
          <w:szCs w:val="21"/>
        </w:rPr>
        <w:t xml:space="preserve"> </w:t>
      </w:r>
      <w:r w:rsidR="0093107F" w:rsidRPr="00746864">
        <w:rPr>
          <w:rFonts w:hint="eastAsia"/>
          <w:bCs/>
          <w:szCs w:val="21"/>
        </w:rPr>
        <w:t>清空内存中的所有变量</w:t>
      </w:r>
    </w:p>
    <w:p w:rsidR="00856E65" w:rsidRPr="00746864" w:rsidRDefault="0000552F" w:rsidP="0093107F">
      <w:pPr>
        <w:jc w:val="left"/>
        <w:rPr>
          <w:bCs/>
          <w:szCs w:val="21"/>
        </w:rPr>
      </w:pPr>
      <w:proofErr w:type="spellStart"/>
      <w:r w:rsidRPr="00746864">
        <w:rPr>
          <w:bCs/>
          <w:szCs w:val="21"/>
        </w:rPr>
        <w:t>c</w:t>
      </w:r>
      <w:r w:rsidR="00856E65" w:rsidRPr="00746864">
        <w:rPr>
          <w:rFonts w:hint="eastAsia"/>
          <w:bCs/>
          <w:szCs w:val="21"/>
        </w:rPr>
        <w:t>lc</w:t>
      </w:r>
      <w:proofErr w:type="spellEnd"/>
      <w:r w:rsidR="00856E65" w:rsidRPr="00746864">
        <w:rPr>
          <w:rFonts w:hint="eastAsia"/>
          <w:bCs/>
          <w:szCs w:val="21"/>
        </w:rPr>
        <w:t xml:space="preserve">;                                                  % </w:t>
      </w:r>
      <w:r w:rsidR="00856E65" w:rsidRPr="00746864">
        <w:rPr>
          <w:rFonts w:hint="eastAsia"/>
          <w:bCs/>
          <w:szCs w:val="21"/>
        </w:rPr>
        <w:t>清空命令窗口中的内容</w:t>
      </w:r>
    </w:p>
    <w:p w:rsidR="0093107F" w:rsidRPr="00746864" w:rsidRDefault="0093107F" w:rsidP="0093107F">
      <w:pPr>
        <w:jc w:val="left"/>
        <w:rPr>
          <w:bCs/>
          <w:szCs w:val="21"/>
        </w:rPr>
      </w:pPr>
      <w:r w:rsidRPr="00746864">
        <w:rPr>
          <w:bCs/>
          <w:szCs w:val="21"/>
        </w:rPr>
        <w:t>k=9e9;</w:t>
      </w:r>
      <w:r w:rsidR="00856E65" w:rsidRPr="00746864">
        <w:rPr>
          <w:rFonts w:hint="eastAsia"/>
          <w:bCs/>
          <w:szCs w:val="21"/>
        </w:rPr>
        <w:t xml:space="preserve">                                               % </w:t>
      </w:r>
      <w:r w:rsidR="00856E65" w:rsidRPr="00746864">
        <w:rPr>
          <w:rFonts w:hint="eastAsia"/>
          <w:bCs/>
          <w:szCs w:val="21"/>
        </w:rPr>
        <w:t>设置静电力衡量</w:t>
      </w:r>
    </w:p>
    <w:p w:rsidR="0093107F" w:rsidRPr="00746864" w:rsidRDefault="00856E65" w:rsidP="0093107F">
      <w:pPr>
        <w:jc w:val="left"/>
        <w:rPr>
          <w:bCs/>
          <w:szCs w:val="21"/>
        </w:rPr>
      </w:pPr>
      <w:r w:rsidRPr="00746864">
        <w:rPr>
          <w:rFonts w:hint="eastAsia"/>
          <w:bCs/>
          <w:szCs w:val="21"/>
        </w:rPr>
        <w:t>Q</w:t>
      </w:r>
      <w:r w:rsidR="0093107F" w:rsidRPr="00746864">
        <w:rPr>
          <w:rFonts w:hint="eastAsia"/>
          <w:bCs/>
          <w:szCs w:val="21"/>
        </w:rPr>
        <w:t xml:space="preserve">=1e-9;                        </w:t>
      </w:r>
      <w:r w:rsidRPr="00746864">
        <w:rPr>
          <w:rFonts w:hint="eastAsia"/>
          <w:bCs/>
          <w:szCs w:val="21"/>
        </w:rPr>
        <w:t xml:space="preserve">                      % </w:t>
      </w:r>
      <w:r w:rsidR="0093107F" w:rsidRPr="00746864">
        <w:rPr>
          <w:rFonts w:hint="eastAsia"/>
          <w:bCs/>
          <w:szCs w:val="21"/>
        </w:rPr>
        <w:t>设置</w:t>
      </w:r>
      <w:r w:rsidRPr="00746864">
        <w:rPr>
          <w:rFonts w:hint="eastAsia"/>
          <w:bCs/>
          <w:szCs w:val="21"/>
        </w:rPr>
        <w:t>点</w:t>
      </w:r>
      <w:r w:rsidR="0093107F" w:rsidRPr="00746864">
        <w:rPr>
          <w:rFonts w:hint="eastAsia"/>
          <w:bCs/>
          <w:szCs w:val="21"/>
        </w:rPr>
        <w:t>电荷</w:t>
      </w:r>
      <w:r w:rsidRPr="00746864">
        <w:rPr>
          <w:rFonts w:hint="eastAsia"/>
          <w:bCs/>
          <w:szCs w:val="21"/>
        </w:rPr>
        <w:t>的</w:t>
      </w:r>
      <w:r w:rsidR="0093107F" w:rsidRPr="00746864">
        <w:rPr>
          <w:rFonts w:hint="eastAsia"/>
          <w:bCs/>
          <w:szCs w:val="21"/>
        </w:rPr>
        <w:t>电量</w:t>
      </w:r>
    </w:p>
    <w:p w:rsidR="0093107F" w:rsidRPr="00746864" w:rsidRDefault="00856E65" w:rsidP="0093107F">
      <w:pPr>
        <w:jc w:val="left"/>
        <w:rPr>
          <w:bCs/>
          <w:szCs w:val="21"/>
        </w:rPr>
      </w:pPr>
      <w:proofErr w:type="spellStart"/>
      <w:r w:rsidRPr="00746864">
        <w:rPr>
          <w:rFonts w:hint="eastAsia"/>
          <w:bCs/>
          <w:szCs w:val="21"/>
        </w:rPr>
        <w:t>xm</w:t>
      </w:r>
      <w:proofErr w:type="spellEnd"/>
      <w:r w:rsidR="0093107F" w:rsidRPr="00746864">
        <w:rPr>
          <w:rFonts w:hint="eastAsia"/>
          <w:bCs/>
          <w:szCs w:val="21"/>
        </w:rPr>
        <w:t xml:space="preserve">=0.05;                      </w:t>
      </w:r>
      <w:r w:rsidRPr="00746864">
        <w:rPr>
          <w:rFonts w:hint="eastAsia"/>
          <w:bCs/>
          <w:szCs w:val="21"/>
        </w:rPr>
        <w:t xml:space="preserve">                       % </w:t>
      </w:r>
      <w:proofErr w:type="gramStart"/>
      <w:r w:rsidR="0093107F" w:rsidRPr="00746864">
        <w:rPr>
          <w:rFonts w:hint="eastAsia"/>
          <w:bCs/>
          <w:szCs w:val="21"/>
        </w:rPr>
        <w:t>设置</w:t>
      </w:r>
      <w:r w:rsidRPr="00746864">
        <w:rPr>
          <w:rFonts w:hint="eastAsia"/>
          <w:bCs/>
          <w:szCs w:val="21"/>
        </w:rPr>
        <w:t>场</w:t>
      </w:r>
      <w:proofErr w:type="gramEnd"/>
      <w:r w:rsidRPr="00746864">
        <w:rPr>
          <w:rFonts w:hint="eastAsia"/>
          <w:bCs/>
          <w:szCs w:val="21"/>
        </w:rPr>
        <w:t>域中</w:t>
      </w:r>
      <w:r w:rsidRPr="00746864">
        <w:rPr>
          <w:rFonts w:hint="eastAsia"/>
          <w:bCs/>
          <w:szCs w:val="21"/>
        </w:rPr>
        <w:t>x</w:t>
      </w:r>
      <w:r w:rsidRPr="00746864">
        <w:rPr>
          <w:rFonts w:hint="eastAsia"/>
          <w:bCs/>
          <w:szCs w:val="21"/>
        </w:rPr>
        <w:t>方向的范围</w:t>
      </w:r>
    </w:p>
    <w:p w:rsidR="006537F4" w:rsidRPr="00746864" w:rsidRDefault="0093107F" w:rsidP="0093107F">
      <w:pPr>
        <w:jc w:val="left"/>
        <w:rPr>
          <w:bCs/>
          <w:szCs w:val="21"/>
        </w:rPr>
      </w:pPr>
      <w:proofErr w:type="spellStart"/>
      <w:r w:rsidRPr="00746864">
        <w:rPr>
          <w:rFonts w:hint="eastAsia"/>
          <w:bCs/>
          <w:szCs w:val="21"/>
        </w:rPr>
        <w:t>y</w:t>
      </w:r>
      <w:r w:rsidR="00856E65" w:rsidRPr="00746864">
        <w:rPr>
          <w:rFonts w:hint="eastAsia"/>
          <w:bCs/>
          <w:szCs w:val="21"/>
        </w:rPr>
        <w:t>m</w:t>
      </w:r>
      <w:proofErr w:type="spellEnd"/>
      <w:r w:rsidRPr="00746864">
        <w:rPr>
          <w:rFonts w:hint="eastAsia"/>
          <w:bCs/>
          <w:szCs w:val="21"/>
        </w:rPr>
        <w:t>=0.0</w:t>
      </w:r>
      <w:r w:rsidR="00856E65" w:rsidRPr="00746864">
        <w:rPr>
          <w:rFonts w:hint="eastAsia"/>
          <w:bCs/>
          <w:szCs w:val="21"/>
        </w:rPr>
        <w:t>5</w:t>
      </w:r>
      <w:r w:rsidRPr="00746864">
        <w:rPr>
          <w:rFonts w:hint="eastAsia"/>
          <w:bCs/>
          <w:szCs w:val="21"/>
        </w:rPr>
        <w:t xml:space="preserve">;                      </w:t>
      </w:r>
      <w:r w:rsidR="00856E65" w:rsidRPr="00746864">
        <w:rPr>
          <w:rFonts w:hint="eastAsia"/>
          <w:bCs/>
          <w:szCs w:val="21"/>
        </w:rPr>
        <w:t xml:space="preserve">                       % </w:t>
      </w:r>
      <w:proofErr w:type="gramStart"/>
      <w:r w:rsidR="00856E65" w:rsidRPr="00746864">
        <w:rPr>
          <w:rFonts w:hint="eastAsia"/>
          <w:bCs/>
          <w:szCs w:val="21"/>
        </w:rPr>
        <w:t>设置场</w:t>
      </w:r>
      <w:proofErr w:type="gramEnd"/>
      <w:r w:rsidR="00856E65" w:rsidRPr="00746864">
        <w:rPr>
          <w:rFonts w:hint="eastAsia"/>
          <w:bCs/>
          <w:szCs w:val="21"/>
        </w:rPr>
        <w:t>域中</w:t>
      </w:r>
      <w:r w:rsidR="00856E65" w:rsidRPr="00746864">
        <w:rPr>
          <w:rFonts w:hint="eastAsia"/>
          <w:bCs/>
          <w:szCs w:val="21"/>
        </w:rPr>
        <w:t>y</w:t>
      </w:r>
      <w:r w:rsidR="00856E65" w:rsidRPr="00746864">
        <w:rPr>
          <w:rFonts w:hint="eastAsia"/>
          <w:bCs/>
          <w:szCs w:val="21"/>
        </w:rPr>
        <w:t>方向的范围</w:t>
      </w:r>
    </w:p>
    <w:p w:rsidR="0093107F" w:rsidRPr="00746864" w:rsidRDefault="0093107F" w:rsidP="0093107F">
      <w:pPr>
        <w:jc w:val="left"/>
        <w:rPr>
          <w:bCs/>
          <w:szCs w:val="21"/>
        </w:rPr>
      </w:pPr>
      <w:r w:rsidRPr="00746864">
        <w:rPr>
          <w:rFonts w:hint="eastAsia"/>
          <w:bCs/>
          <w:szCs w:val="21"/>
        </w:rPr>
        <w:t>x=</w:t>
      </w:r>
      <w:proofErr w:type="spellStart"/>
      <w:r w:rsidRPr="00746864">
        <w:rPr>
          <w:rFonts w:hint="eastAsia"/>
          <w:bCs/>
          <w:szCs w:val="21"/>
        </w:rPr>
        <w:t>linspace</w:t>
      </w:r>
      <w:proofErr w:type="spellEnd"/>
      <w:r w:rsidRPr="00746864">
        <w:rPr>
          <w:rFonts w:hint="eastAsia"/>
          <w:bCs/>
          <w:szCs w:val="21"/>
        </w:rPr>
        <w:t>(-x</w:t>
      </w:r>
      <w:r w:rsidR="00856E65" w:rsidRPr="00746864">
        <w:rPr>
          <w:rFonts w:hint="eastAsia"/>
          <w:bCs/>
          <w:szCs w:val="21"/>
        </w:rPr>
        <w:t>m</w:t>
      </w:r>
      <w:r w:rsidRPr="00746864">
        <w:rPr>
          <w:rFonts w:hint="eastAsia"/>
          <w:bCs/>
          <w:szCs w:val="21"/>
        </w:rPr>
        <w:t>,x</w:t>
      </w:r>
      <w:r w:rsidR="00856E65" w:rsidRPr="00746864">
        <w:rPr>
          <w:rFonts w:hint="eastAsia"/>
          <w:bCs/>
          <w:szCs w:val="21"/>
        </w:rPr>
        <w:t>m</w:t>
      </w:r>
      <w:r w:rsidRPr="00746864">
        <w:rPr>
          <w:rFonts w:hint="eastAsia"/>
          <w:bCs/>
          <w:szCs w:val="21"/>
        </w:rPr>
        <w:t>,</w:t>
      </w:r>
      <w:r w:rsidR="00DB1F88">
        <w:rPr>
          <w:rFonts w:hint="eastAsia"/>
          <w:bCs/>
          <w:szCs w:val="21"/>
        </w:rPr>
        <w:t>20</w:t>
      </w:r>
      <w:r w:rsidRPr="00746864">
        <w:rPr>
          <w:rFonts w:hint="eastAsia"/>
          <w:bCs/>
          <w:szCs w:val="21"/>
        </w:rPr>
        <w:t xml:space="preserve">);           </w:t>
      </w:r>
      <w:r w:rsidR="00856E65" w:rsidRPr="00746864">
        <w:rPr>
          <w:rFonts w:hint="eastAsia"/>
          <w:bCs/>
          <w:szCs w:val="21"/>
        </w:rPr>
        <w:t xml:space="preserve">                    </w:t>
      </w:r>
      <w:r w:rsidR="00C01E52">
        <w:rPr>
          <w:rFonts w:hint="eastAsia"/>
          <w:bCs/>
          <w:szCs w:val="21"/>
        </w:rPr>
        <w:t xml:space="preserve">  </w:t>
      </w:r>
      <w:r w:rsidR="00856E65" w:rsidRPr="00746864">
        <w:rPr>
          <w:rFonts w:hint="eastAsia"/>
          <w:bCs/>
          <w:szCs w:val="21"/>
        </w:rPr>
        <w:t xml:space="preserve"> </w:t>
      </w:r>
      <w:r w:rsidRPr="00746864">
        <w:rPr>
          <w:rFonts w:hint="eastAsia"/>
          <w:bCs/>
          <w:szCs w:val="21"/>
        </w:rPr>
        <w:t>%</w:t>
      </w:r>
      <w:r w:rsidR="00856E65" w:rsidRPr="00746864">
        <w:rPr>
          <w:rFonts w:hint="eastAsia"/>
          <w:bCs/>
          <w:szCs w:val="21"/>
        </w:rPr>
        <w:t xml:space="preserve"> </w:t>
      </w:r>
      <w:r w:rsidRPr="00746864">
        <w:rPr>
          <w:rFonts w:hint="eastAsia"/>
          <w:bCs/>
          <w:szCs w:val="21"/>
        </w:rPr>
        <w:t>将</w:t>
      </w:r>
      <w:r w:rsidR="00856E65" w:rsidRPr="00746864">
        <w:rPr>
          <w:rFonts w:hint="eastAsia"/>
          <w:bCs/>
          <w:szCs w:val="21"/>
        </w:rPr>
        <w:t>x</w:t>
      </w:r>
      <w:r w:rsidRPr="00746864">
        <w:rPr>
          <w:rFonts w:hint="eastAsia"/>
          <w:bCs/>
          <w:szCs w:val="21"/>
        </w:rPr>
        <w:t>轴等分</w:t>
      </w:r>
      <w:r w:rsidR="00856E65" w:rsidRPr="00746864">
        <w:rPr>
          <w:rFonts w:hint="eastAsia"/>
          <w:bCs/>
          <w:szCs w:val="21"/>
        </w:rPr>
        <w:t>成</w:t>
      </w:r>
      <w:r w:rsidR="00C01E52">
        <w:rPr>
          <w:rFonts w:hint="eastAsia"/>
          <w:bCs/>
          <w:szCs w:val="21"/>
        </w:rPr>
        <w:t>20</w:t>
      </w:r>
      <w:r w:rsidR="00856E65" w:rsidRPr="00746864">
        <w:rPr>
          <w:rFonts w:hint="eastAsia"/>
          <w:bCs/>
          <w:szCs w:val="21"/>
        </w:rPr>
        <w:t>等份</w:t>
      </w:r>
    </w:p>
    <w:p w:rsidR="0093107F" w:rsidRPr="00746864" w:rsidRDefault="0093107F" w:rsidP="0093107F">
      <w:pPr>
        <w:jc w:val="left"/>
        <w:rPr>
          <w:bCs/>
          <w:szCs w:val="21"/>
        </w:rPr>
      </w:pPr>
      <w:r w:rsidRPr="00746864">
        <w:rPr>
          <w:rFonts w:hint="eastAsia"/>
          <w:bCs/>
          <w:szCs w:val="21"/>
        </w:rPr>
        <w:t>y=</w:t>
      </w:r>
      <w:proofErr w:type="spellStart"/>
      <w:r w:rsidRPr="00746864">
        <w:rPr>
          <w:rFonts w:hint="eastAsia"/>
          <w:bCs/>
          <w:szCs w:val="21"/>
        </w:rPr>
        <w:t>linspace</w:t>
      </w:r>
      <w:proofErr w:type="spellEnd"/>
      <w:r w:rsidRPr="00746864">
        <w:rPr>
          <w:rFonts w:hint="eastAsia"/>
          <w:bCs/>
          <w:szCs w:val="21"/>
        </w:rPr>
        <w:t>(-y</w:t>
      </w:r>
      <w:r w:rsidR="00856E65" w:rsidRPr="00746864">
        <w:rPr>
          <w:rFonts w:hint="eastAsia"/>
          <w:bCs/>
          <w:szCs w:val="21"/>
        </w:rPr>
        <w:t>m</w:t>
      </w:r>
      <w:r w:rsidRPr="00746864">
        <w:rPr>
          <w:rFonts w:hint="eastAsia"/>
          <w:bCs/>
          <w:szCs w:val="21"/>
        </w:rPr>
        <w:t>,y</w:t>
      </w:r>
      <w:r w:rsidR="00856E65" w:rsidRPr="00746864">
        <w:rPr>
          <w:rFonts w:hint="eastAsia"/>
          <w:bCs/>
          <w:szCs w:val="21"/>
        </w:rPr>
        <w:t>m</w:t>
      </w:r>
      <w:r w:rsidRPr="00746864">
        <w:rPr>
          <w:rFonts w:hint="eastAsia"/>
          <w:bCs/>
          <w:szCs w:val="21"/>
        </w:rPr>
        <w:t>,</w:t>
      </w:r>
      <w:r w:rsidR="00DB1F88">
        <w:rPr>
          <w:rFonts w:hint="eastAsia"/>
          <w:bCs/>
          <w:szCs w:val="21"/>
        </w:rPr>
        <w:t>20</w:t>
      </w:r>
      <w:r w:rsidRPr="00746864">
        <w:rPr>
          <w:rFonts w:hint="eastAsia"/>
          <w:bCs/>
          <w:szCs w:val="21"/>
        </w:rPr>
        <w:t xml:space="preserve">); </w:t>
      </w:r>
      <w:bookmarkEnd w:id="1"/>
      <w:r w:rsidRPr="00746864">
        <w:rPr>
          <w:rFonts w:hint="eastAsia"/>
          <w:bCs/>
          <w:szCs w:val="21"/>
        </w:rPr>
        <w:t xml:space="preserve">          </w:t>
      </w:r>
      <w:r w:rsidR="00856E65" w:rsidRPr="00746864">
        <w:rPr>
          <w:rFonts w:hint="eastAsia"/>
          <w:bCs/>
          <w:szCs w:val="21"/>
        </w:rPr>
        <w:t xml:space="preserve">                    </w:t>
      </w:r>
      <w:r w:rsidR="00C01E52">
        <w:rPr>
          <w:rFonts w:hint="eastAsia"/>
          <w:bCs/>
          <w:szCs w:val="21"/>
        </w:rPr>
        <w:t xml:space="preserve">  </w:t>
      </w:r>
      <w:r w:rsidR="00856E65" w:rsidRPr="00746864">
        <w:rPr>
          <w:rFonts w:hint="eastAsia"/>
          <w:bCs/>
          <w:szCs w:val="21"/>
        </w:rPr>
        <w:t xml:space="preserve"> % </w:t>
      </w:r>
      <w:r w:rsidR="00856E65" w:rsidRPr="00746864">
        <w:rPr>
          <w:rFonts w:hint="eastAsia"/>
          <w:bCs/>
          <w:szCs w:val="21"/>
        </w:rPr>
        <w:t>将</w:t>
      </w:r>
      <w:r w:rsidR="00856E65" w:rsidRPr="00746864">
        <w:rPr>
          <w:rFonts w:hint="eastAsia"/>
          <w:bCs/>
          <w:szCs w:val="21"/>
        </w:rPr>
        <w:t>y</w:t>
      </w:r>
      <w:r w:rsidR="00856E65" w:rsidRPr="00746864">
        <w:rPr>
          <w:rFonts w:hint="eastAsia"/>
          <w:bCs/>
          <w:szCs w:val="21"/>
        </w:rPr>
        <w:t>轴等分成</w:t>
      </w:r>
      <w:r w:rsidR="00C01E52">
        <w:rPr>
          <w:rFonts w:hint="eastAsia"/>
          <w:bCs/>
          <w:szCs w:val="21"/>
        </w:rPr>
        <w:t>20</w:t>
      </w:r>
      <w:r w:rsidR="00856E65" w:rsidRPr="00746864">
        <w:rPr>
          <w:rFonts w:hint="eastAsia"/>
          <w:bCs/>
          <w:szCs w:val="21"/>
        </w:rPr>
        <w:t>等份</w:t>
      </w:r>
    </w:p>
    <w:p w:rsidR="0093107F" w:rsidRPr="00746864" w:rsidRDefault="0093107F" w:rsidP="00A93380">
      <w:pPr>
        <w:jc w:val="left"/>
        <w:rPr>
          <w:bCs/>
          <w:szCs w:val="21"/>
        </w:rPr>
      </w:pPr>
      <w:bookmarkStart w:id="2" w:name="OLE_LINK3"/>
      <w:bookmarkStart w:id="3" w:name="OLE_LINK4"/>
      <w:r w:rsidRPr="00746864">
        <w:rPr>
          <w:rFonts w:hint="eastAsia"/>
          <w:bCs/>
          <w:szCs w:val="21"/>
        </w:rPr>
        <w:t>[X,Y]=</w:t>
      </w:r>
      <w:proofErr w:type="spellStart"/>
      <w:r w:rsidRPr="00746864">
        <w:rPr>
          <w:rFonts w:hint="eastAsia"/>
          <w:bCs/>
          <w:szCs w:val="21"/>
        </w:rPr>
        <w:t>meshgrid</w:t>
      </w:r>
      <w:bookmarkStart w:id="4" w:name="OLE_LINK2"/>
      <w:bookmarkEnd w:id="4"/>
      <w:proofErr w:type="spellEnd"/>
      <w:r w:rsidRPr="00746864">
        <w:rPr>
          <w:rFonts w:hint="eastAsia"/>
          <w:bCs/>
          <w:szCs w:val="21"/>
        </w:rPr>
        <w:t>(</w:t>
      </w:r>
      <w:proofErr w:type="spellStart"/>
      <w:r w:rsidRPr="00746864">
        <w:rPr>
          <w:rFonts w:hint="eastAsia"/>
          <w:bCs/>
          <w:szCs w:val="21"/>
        </w:rPr>
        <w:t>x</w:t>
      </w:r>
      <w:r w:rsidR="00856E65" w:rsidRPr="00746864">
        <w:rPr>
          <w:rFonts w:hint="eastAsia"/>
          <w:bCs/>
          <w:szCs w:val="21"/>
        </w:rPr>
        <w:t>,y</w:t>
      </w:r>
      <w:proofErr w:type="spellEnd"/>
      <w:r w:rsidRPr="00746864">
        <w:rPr>
          <w:rFonts w:hint="eastAsia"/>
          <w:bCs/>
          <w:szCs w:val="21"/>
        </w:rPr>
        <w:t>);</w:t>
      </w:r>
      <w:bookmarkEnd w:id="2"/>
      <w:bookmarkEnd w:id="3"/>
      <w:r w:rsidRPr="00746864">
        <w:rPr>
          <w:rFonts w:hint="eastAsia"/>
          <w:bCs/>
          <w:szCs w:val="21"/>
        </w:rPr>
        <w:t xml:space="preserve">        </w:t>
      </w:r>
      <w:r w:rsidR="00857938" w:rsidRPr="00746864">
        <w:rPr>
          <w:rFonts w:hint="eastAsia"/>
          <w:bCs/>
          <w:szCs w:val="21"/>
        </w:rPr>
        <w:t xml:space="preserve"> </w:t>
      </w:r>
      <w:r w:rsidR="00856E65" w:rsidRPr="00746864">
        <w:rPr>
          <w:rFonts w:hint="eastAsia"/>
          <w:bCs/>
          <w:szCs w:val="21"/>
        </w:rPr>
        <w:t xml:space="preserve">      </w:t>
      </w:r>
      <w:r w:rsidR="00A93380" w:rsidRPr="00746864">
        <w:rPr>
          <w:rFonts w:hint="eastAsia"/>
          <w:bCs/>
          <w:szCs w:val="21"/>
        </w:rPr>
        <w:t xml:space="preserve">      </w:t>
      </w:r>
      <w:r w:rsidR="00856E65" w:rsidRPr="00746864">
        <w:rPr>
          <w:rFonts w:hint="eastAsia"/>
          <w:bCs/>
          <w:szCs w:val="21"/>
        </w:rPr>
        <w:t xml:space="preserve">       </w:t>
      </w:r>
      <w:r w:rsidR="00746864">
        <w:rPr>
          <w:rFonts w:hint="eastAsia"/>
          <w:bCs/>
          <w:szCs w:val="21"/>
        </w:rPr>
        <w:t xml:space="preserve"> </w:t>
      </w:r>
      <w:r w:rsidR="00856E65" w:rsidRPr="00746864">
        <w:rPr>
          <w:rFonts w:hint="eastAsia"/>
          <w:bCs/>
          <w:szCs w:val="21"/>
        </w:rPr>
        <w:t xml:space="preserve">   </w:t>
      </w:r>
      <w:r w:rsidR="00A93380" w:rsidRPr="00746864">
        <w:rPr>
          <w:rFonts w:hint="eastAsia"/>
          <w:bCs/>
          <w:szCs w:val="21"/>
        </w:rPr>
        <w:t xml:space="preserve">    </w:t>
      </w:r>
      <w:r w:rsidR="00856E65" w:rsidRPr="00746864">
        <w:rPr>
          <w:rFonts w:hint="eastAsia"/>
          <w:bCs/>
          <w:szCs w:val="21"/>
        </w:rPr>
        <w:t xml:space="preserve">% </w:t>
      </w:r>
      <w:proofErr w:type="gramStart"/>
      <w:r w:rsidRPr="00746864">
        <w:rPr>
          <w:rFonts w:hint="eastAsia"/>
          <w:bCs/>
          <w:szCs w:val="21"/>
        </w:rPr>
        <w:t>形成</w:t>
      </w:r>
      <w:r w:rsidR="00856E65" w:rsidRPr="00746864">
        <w:rPr>
          <w:rFonts w:hint="eastAsia"/>
          <w:bCs/>
          <w:szCs w:val="21"/>
        </w:rPr>
        <w:t>场</w:t>
      </w:r>
      <w:proofErr w:type="gramEnd"/>
      <w:r w:rsidR="00856E65" w:rsidRPr="00746864">
        <w:rPr>
          <w:rFonts w:hint="eastAsia"/>
          <w:bCs/>
          <w:szCs w:val="21"/>
        </w:rPr>
        <w:t>域中各点的坐标</w:t>
      </w:r>
    </w:p>
    <w:p w:rsidR="0093107F" w:rsidRPr="00746864" w:rsidRDefault="00856E65" w:rsidP="00856E65">
      <w:pPr>
        <w:ind w:left="5880" w:hangingChars="2800" w:hanging="5880"/>
        <w:jc w:val="left"/>
        <w:rPr>
          <w:bCs/>
          <w:szCs w:val="21"/>
        </w:rPr>
      </w:pPr>
      <w:r w:rsidRPr="00746864">
        <w:rPr>
          <w:rFonts w:hint="eastAsia"/>
          <w:bCs/>
          <w:szCs w:val="21"/>
        </w:rPr>
        <w:t>R=</w:t>
      </w:r>
      <w:proofErr w:type="spellStart"/>
      <w:proofErr w:type="gramStart"/>
      <w:r w:rsidRPr="00746864">
        <w:rPr>
          <w:rFonts w:hint="eastAsia"/>
          <w:bCs/>
          <w:szCs w:val="21"/>
        </w:rPr>
        <w:t>sqrt</w:t>
      </w:r>
      <w:proofErr w:type="spellEnd"/>
      <w:r w:rsidRPr="00746864">
        <w:rPr>
          <w:rFonts w:hint="eastAsia"/>
          <w:bCs/>
          <w:szCs w:val="21"/>
        </w:rPr>
        <w:t>(</w:t>
      </w:r>
      <w:proofErr w:type="gramEnd"/>
      <w:r w:rsidR="0093107F" w:rsidRPr="00746864">
        <w:rPr>
          <w:rFonts w:hint="eastAsia"/>
          <w:bCs/>
          <w:szCs w:val="21"/>
        </w:rPr>
        <w:t xml:space="preserve">X.^2+Y.^2);            </w:t>
      </w:r>
      <w:r w:rsidRPr="00746864">
        <w:rPr>
          <w:rFonts w:hint="eastAsia"/>
          <w:bCs/>
          <w:szCs w:val="21"/>
        </w:rPr>
        <w:t xml:space="preserve">                         </w:t>
      </w:r>
      <w:r w:rsidR="0093107F" w:rsidRPr="00746864">
        <w:rPr>
          <w:rFonts w:hint="eastAsia"/>
          <w:bCs/>
          <w:szCs w:val="21"/>
        </w:rPr>
        <w:t>%</w:t>
      </w:r>
      <w:r w:rsidRPr="00746864">
        <w:rPr>
          <w:rFonts w:hint="eastAsia"/>
          <w:bCs/>
          <w:szCs w:val="21"/>
        </w:rPr>
        <w:t xml:space="preserve"> </w:t>
      </w:r>
      <w:r w:rsidRPr="00746864">
        <w:rPr>
          <w:rFonts w:hint="eastAsia"/>
          <w:bCs/>
          <w:szCs w:val="21"/>
        </w:rPr>
        <w:t>计算场域中各点到点电荷的距离（到坐标原点的距离）</w:t>
      </w:r>
    </w:p>
    <w:p w:rsidR="0093107F" w:rsidRPr="00746864" w:rsidRDefault="00856E65" w:rsidP="0093107F">
      <w:pPr>
        <w:jc w:val="left"/>
        <w:rPr>
          <w:bCs/>
          <w:szCs w:val="21"/>
        </w:rPr>
      </w:pPr>
      <w:r w:rsidRPr="00746864">
        <w:rPr>
          <w:rFonts w:hint="eastAsia"/>
          <w:bCs/>
          <w:szCs w:val="21"/>
        </w:rPr>
        <w:t>V</w:t>
      </w:r>
      <w:r w:rsidR="0093107F" w:rsidRPr="00746864">
        <w:rPr>
          <w:rFonts w:hint="eastAsia"/>
          <w:bCs/>
          <w:szCs w:val="21"/>
        </w:rPr>
        <w:t>=k*</w:t>
      </w:r>
      <w:r w:rsidRPr="00746864">
        <w:rPr>
          <w:rFonts w:hint="eastAsia"/>
          <w:bCs/>
          <w:szCs w:val="21"/>
        </w:rPr>
        <w:t>Q</w:t>
      </w:r>
      <w:proofErr w:type="gramStart"/>
      <w:r w:rsidR="0093107F" w:rsidRPr="00746864">
        <w:rPr>
          <w:rFonts w:hint="eastAsia"/>
          <w:bCs/>
          <w:szCs w:val="21"/>
        </w:rPr>
        <w:t>./</w:t>
      </w:r>
      <w:proofErr w:type="gramEnd"/>
      <w:r w:rsidRPr="00746864">
        <w:rPr>
          <w:rFonts w:hint="eastAsia"/>
          <w:bCs/>
          <w:szCs w:val="21"/>
        </w:rPr>
        <w:t>R</w:t>
      </w:r>
      <w:r w:rsidR="0093107F" w:rsidRPr="00746864">
        <w:rPr>
          <w:rFonts w:hint="eastAsia"/>
          <w:bCs/>
          <w:szCs w:val="21"/>
        </w:rPr>
        <w:t xml:space="preserve">;              </w:t>
      </w:r>
      <w:r w:rsidRPr="00746864">
        <w:rPr>
          <w:rFonts w:hint="eastAsia"/>
          <w:bCs/>
          <w:szCs w:val="21"/>
        </w:rPr>
        <w:t xml:space="preserve">                     </w:t>
      </w:r>
      <w:r w:rsidR="00746864">
        <w:rPr>
          <w:rFonts w:hint="eastAsia"/>
          <w:bCs/>
          <w:szCs w:val="21"/>
        </w:rPr>
        <w:t xml:space="preserve"> </w:t>
      </w:r>
      <w:r w:rsidRPr="00746864">
        <w:rPr>
          <w:rFonts w:hint="eastAsia"/>
          <w:bCs/>
          <w:szCs w:val="21"/>
        </w:rPr>
        <w:t xml:space="preserve">        </w:t>
      </w:r>
      <w:r w:rsidR="0093107F" w:rsidRPr="00746864">
        <w:rPr>
          <w:rFonts w:hint="eastAsia"/>
          <w:bCs/>
          <w:szCs w:val="21"/>
        </w:rPr>
        <w:t>%</w:t>
      </w:r>
      <w:r w:rsidRPr="00746864">
        <w:rPr>
          <w:rFonts w:hint="eastAsia"/>
          <w:bCs/>
          <w:szCs w:val="21"/>
        </w:rPr>
        <w:t xml:space="preserve"> </w:t>
      </w:r>
      <w:r w:rsidRPr="00746864">
        <w:rPr>
          <w:rFonts w:hint="eastAsia"/>
          <w:bCs/>
          <w:szCs w:val="21"/>
        </w:rPr>
        <w:t>计算场域中</w:t>
      </w:r>
      <w:r w:rsidR="0093107F" w:rsidRPr="00746864">
        <w:rPr>
          <w:rFonts w:hint="eastAsia"/>
          <w:bCs/>
          <w:szCs w:val="21"/>
        </w:rPr>
        <w:t>各点的电</w:t>
      </w:r>
      <w:r w:rsidRPr="00746864">
        <w:rPr>
          <w:rFonts w:hint="eastAsia"/>
          <w:bCs/>
          <w:szCs w:val="21"/>
        </w:rPr>
        <w:t>位</w:t>
      </w:r>
    </w:p>
    <w:p w:rsidR="00521A98" w:rsidRPr="00746864" w:rsidRDefault="00872AD8" w:rsidP="0093107F">
      <w:pPr>
        <w:jc w:val="left"/>
        <w:rPr>
          <w:bCs/>
          <w:szCs w:val="21"/>
        </w:rPr>
      </w:pPr>
      <w:r w:rsidRPr="00746864">
        <w:rPr>
          <w:bCs/>
          <w:szCs w:val="21"/>
        </w:rPr>
        <w:t>m</w:t>
      </w:r>
      <w:r w:rsidR="00521A98" w:rsidRPr="00746864">
        <w:rPr>
          <w:rFonts w:hint="eastAsia"/>
          <w:bCs/>
          <w:szCs w:val="21"/>
        </w:rPr>
        <w:t xml:space="preserve">esh(X,Y,V);                                  </w:t>
      </w:r>
      <w:r w:rsidR="00746864">
        <w:rPr>
          <w:rFonts w:hint="eastAsia"/>
          <w:bCs/>
          <w:szCs w:val="21"/>
        </w:rPr>
        <w:t xml:space="preserve"> </w:t>
      </w:r>
      <w:r w:rsidR="00521A98" w:rsidRPr="00746864">
        <w:rPr>
          <w:rFonts w:hint="eastAsia"/>
          <w:bCs/>
          <w:szCs w:val="21"/>
        </w:rPr>
        <w:t xml:space="preserve">        % </w:t>
      </w:r>
      <w:r w:rsidR="00521A98" w:rsidRPr="00746864">
        <w:rPr>
          <w:rFonts w:hint="eastAsia"/>
          <w:bCs/>
          <w:szCs w:val="21"/>
        </w:rPr>
        <w:t>绘制出电位的分布图</w:t>
      </w:r>
    </w:p>
    <w:p w:rsidR="00872AD8" w:rsidRPr="00746864" w:rsidRDefault="00872AD8" w:rsidP="0093107F">
      <w:pPr>
        <w:jc w:val="left"/>
        <w:rPr>
          <w:bCs/>
          <w:szCs w:val="21"/>
        </w:rPr>
      </w:pPr>
      <w:proofErr w:type="gramStart"/>
      <w:r w:rsidRPr="00746864">
        <w:rPr>
          <w:bCs/>
          <w:szCs w:val="21"/>
        </w:rPr>
        <w:t>hold</w:t>
      </w:r>
      <w:proofErr w:type="gramEnd"/>
      <w:r w:rsidRPr="00746864">
        <w:rPr>
          <w:bCs/>
          <w:szCs w:val="21"/>
        </w:rPr>
        <w:t xml:space="preserve"> on;</w:t>
      </w:r>
    </w:p>
    <w:p w:rsidR="00521A98" w:rsidRPr="00746864" w:rsidRDefault="00521A98" w:rsidP="006754FF">
      <w:pPr>
        <w:ind w:left="5880" w:hangingChars="2800" w:hanging="5880"/>
        <w:jc w:val="left"/>
        <w:rPr>
          <w:bCs/>
          <w:szCs w:val="21"/>
        </w:rPr>
      </w:pPr>
      <w:r w:rsidRPr="00746864">
        <w:rPr>
          <w:rFonts w:hint="eastAsia"/>
          <w:bCs/>
          <w:szCs w:val="21"/>
        </w:rPr>
        <w:t>title(</w:t>
      </w:r>
      <w:r w:rsidR="00A93380" w:rsidRPr="00746864">
        <w:rPr>
          <w:bCs/>
          <w:szCs w:val="21"/>
        </w:rPr>
        <w:t>‘</w:t>
      </w:r>
      <w:r w:rsidR="00DA0727" w:rsidRPr="00746864">
        <w:rPr>
          <w:rFonts w:hint="eastAsia"/>
          <w:bCs/>
          <w:szCs w:val="21"/>
        </w:rPr>
        <w:t>真空中单个点电荷电场的</w:t>
      </w:r>
      <w:r w:rsidRPr="00746864">
        <w:rPr>
          <w:rFonts w:hint="eastAsia"/>
          <w:bCs/>
          <w:szCs w:val="21"/>
        </w:rPr>
        <w:t>电位分布图</w:t>
      </w:r>
      <w:r w:rsidR="00A93380" w:rsidRPr="00746864">
        <w:rPr>
          <w:bCs/>
          <w:szCs w:val="21"/>
        </w:rPr>
        <w:t>’</w:t>
      </w:r>
      <w:r w:rsidR="00872AD8" w:rsidRPr="00746864">
        <w:rPr>
          <w:bCs/>
          <w:szCs w:val="21"/>
        </w:rPr>
        <w:t>,</w:t>
      </w:r>
      <w:r w:rsidR="00A93380" w:rsidRPr="00746864">
        <w:rPr>
          <w:bCs/>
          <w:szCs w:val="21"/>
        </w:rPr>
        <w:t>‘</w:t>
      </w:r>
      <w:r w:rsidRPr="00746864">
        <w:rPr>
          <w:rFonts w:hint="eastAsia"/>
          <w:bCs/>
          <w:szCs w:val="21"/>
        </w:rPr>
        <w:t>fontsize</w:t>
      </w:r>
      <w:r w:rsidR="00A93380" w:rsidRPr="00746864">
        <w:rPr>
          <w:bCs/>
          <w:szCs w:val="21"/>
        </w:rPr>
        <w:t>’</w:t>
      </w:r>
      <w:r w:rsidR="00872AD8" w:rsidRPr="00746864">
        <w:rPr>
          <w:rFonts w:hint="eastAsia"/>
          <w:bCs/>
          <w:szCs w:val="21"/>
        </w:rPr>
        <w:t>,</w:t>
      </w:r>
      <w:r w:rsidR="00A93380" w:rsidRPr="00746864">
        <w:rPr>
          <w:rFonts w:hint="eastAsia"/>
          <w:bCs/>
          <w:szCs w:val="21"/>
        </w:rPr>
        <w:t>20);</w:t>
      </w:r>
      <w:r w:rsidR="006754FF" w:rsidRPr="00746864">
        <w:rPr>
          <w:rFonts w:hint="eastAsia"/>
          <w:bCs/>
          <w:szCs w:val="21"/>
        </w:rPr>
        <w:t xml:space="preserve">    </w:t>
      </w:r>
      <w:r w:rsidRPr="00746864">
        <w:rPr>
          <w:rFonts w:hint="eastAsia"/>
          <w:bCs/>
          <w:szCs w:val="21"/>
        </w:rPr>
        <w:t xml:space="preserve">% </w:t>
      </w:r>
      <w:r w:rsidR="00A93380" w:rsidRPr="00746864">
        <w:rPr>
          <w:rFonts w:hint="eastAsia"/>
          <w:bCs/>
          <w:szCs w:val="21"/>
        </w:rPr>
        <w:t>绘</w:t>
      </w:r>
      <w:r w:rsidRPr="00746864">
        <w:rPr>
          <w:rFonts w:hint="eastAsia"/>
          <w:bCs/>
          <w:szCs w:val="21"/>
        </w:rPr>
        <w:t>出图形标题</w:t>
      </w:r>
      <w:r w:rsidR="006754FF" w:rsidRPr="00746864">
        <w:rPr>
          <w:rFonts w:hint="eastAsia"/>
          <w:bCs/>
          <w:szCs w:val="21"/>
        </w:rPr>
        <w:t>(</w:t>
      </w:r>
      <w:r w:rsidR="006754FF" w:rsidRPr="00746864">
        <w:rPr>
          <w:rFonts w:hint="eastAsia"/>
          <w:bCs/>
          <w:szCs w:val="21"/>
        </w:rPr>
        <w:t>注意符号均应为半角英文字符</w:t>
      </w:r>
      <w:r w:rsidR="006754FF" w:rsidRPr="00746864">
        <w:rPr>
          <w:rFonts w:hint="eastAsia"/>
          <w:bCs/>
          <w:szCs w:val="21"/>
        </w:rPr>
        <w:t>)</w:t>
      </w:r>
    </w:p>
    <w:p w:rsidR="00521A98" w:rsidRPr="00746864" w:rsidRDefault="00521A98" w:rsidP="006754FF">
      <w:pPr>
        <w:ind w:left="5880" w:hangingChars="2800" w:hanging="5880"/>
        <w:jc w:val="left"/>
        <w:rPr>
          <w:bCs/>
          <w:szCs w:val="21"/>
        </w:rPr>
      </w:pPr>
      <w:proofErr w:type="spellStart"/>
      <w:r w:rsidRPr="00746864">
        <w:rPr>
          <w:rFonts w:hint="eastAsia"/>
          <w:bCs/>
          <w:szCs w:val="21"/>
        </w:rPr>
        <w:t>xlabel</w:t>
      </w:r>
      <w:proofErr w:type="spellEnd"/>
      <w:r w:rsidRPr="00746864">
        <w:rPr>
          <w:rFonts w:hint="eastAsia"/>
          <w:bCs/>
          <w:szCs w:val="21"/>
        </w:rPr>
        <w:t>(</w:t>
      </w:r>
      <w:r w:rsidR="00A93380" w:rsidRPr="00746864">
        <w:rPr>
          <w:bCs/>
          <w:szCs w:val="21"/>
        </w:rPr>
        <w:t>‘</w:t>
      </w:r>
      <w:r w:rsidRPr="00746864">
        <w:rPr>
          <w:rFonts w:hint="eastAsia"/>
          <w:bCs/>
          <w:szCs w:val="21"/>
        </w:rPr>
        <w:t>X</w:t>
      </w:r>
      <w:r w:rsidRPr="00746864">
        <w:rPr>
          <w:rFonts w:hint="eastAsia"/>
          <w:bCs/>
          <w:szCs w:val="21"/>
        </w:rPr>
        <w:t>轴</w:t>
      </w:r>
      <w:r w:rsidRPr="00746864">
        <w:rPr>
          <w:rFonts w:hint="eastAsia"/>
          <w:bCs/>
          <w:szCs w:val="21"/>
        </w:rPr>
        <w:t>(</w:t>
      </w:r>
      <w:r w:rsidRPr="00746864">
        <w:rPr>
          <w:rFonts w:hint="eastAsia"/>
          <w:bCs/>
          <w:szCs w:val="21"/>
        </w:rPr>
        <w:t>单位</w:t>
      </w:r>
      <w:r w:rsidRPr="00746864">
        <w:rPr>
          <w:rFonts w:hint="eastAsia"/>
          <w:bCs/>
          <w:szCs w:val="21"/>
        </w:rPr>
        <w:t>: m)</w:t>
      </w:r>
      <w:r w:rsidR="00A93380" w:rsidRPr="00746864">
        <w:rPr>
          <w:bCs/>
          <w:szCs w:val="21"/>
        </w:rPr>
        <w:t>’</w:t>
      </w:r>
      <w:r w:rsidRPr="00746864">
        <w:rPr>
          <w:rFonts w:hint="eastAsia"/>
          <w:bCs/>
          <w:szCs w:val="21"/>
        </w:rPr>
        <w:t>,</w:t>
      </w:r>
      <w:r w:rsidR="00A93380" w:rsidRPr="00746864">
        <w:rPr>
          <w:bCs/>
          <w:szCs w:val="21"/>
        </w:rPr>
        <w:t>‘</w:t>
      </w:r>
      <w:r w:rsidRPr="00746864">
        <w:rPr>
          <w:rFonts w:hint="eastAsia"/>
          <w:bCs/>
          <w:szCs w:val="21"/>
        </w:rPr>
        <w:t>fontsize</w:t>
      </w:r>
      <w:r w:rsidR="00A93380" w:rsidRPr="00746864">
        <w:rPr>
          <w:bCs/>
          <w:szCs w:val="21"/>
        </w:rPr>
        <w:t>’</w:t>
      </w:r>
      <w:r w:rsidRPr="00746864">
        <w:rPr>
          <w:rFonts w:hint="eastAsia"/>
          <w:bCs/>
          <w:szCs w:val="21"/>
        </w:rPr>
        <w:t xml:space="preserve">,20); </w:t>
      </w:r>
      <w:r w:rsidR="006754FF" w:rsidRPr="00746864">
        <w:rPr>
          <w:rFonts w:hint="eastAsia"/>
          <w:bCs/>
          <w:szCs w:val="21"/>
        </w:rPr>
        <w:t xml:space="preserve">            </w:t>
      </w:r>
      <w:r w:rsidRPr="00746864">
        <w:rPr>
          <w:rFonts w:hint="eastAsia"/>
          <w:bCs/>
          <w:szCs w:val="21"/>
        </w:rPr>
        <w:t xml:space="preserve"> </w:t>
      </w:r>
      <w:r w:rsidR="006754FF" w:rsidRPr="00746864">
        <w:rPr>
          <w:rFonts w:hint="eastAsia"/>
          <w:bCs/>
          <w:szCs w:val="21"/>
        </w:rPr>
        <w:t xml:space="preserve">     </w:t>
      </w:r>
      <w:r w:rsidR="00311D8F">
        <w:rPr>
          <w:rFonts w:hint="eastAsia"/>
          <w:bCs/>
          <w:szCs w:val="21"/>
        </w:rPr>
        <w:t xml:space="preserve"> </w:t>
      </w:r>
      <w:r w:rsidR="006754FF" w:rsidRPr="00746864">
        <w:rPr>
          <w:rFonts w:hint="eastAsia"/>
          <w:bCs/>
          <w:szCs w:val="21"/>
        </w:rPr>
        <w:t xml:space="preserve">   </w:t>
      </w:r>
      <w:r w:rsidRPr="00746864">
        <w:rPr>
          <w:rFonts w:hint="eastAsia"/>
          <w:bCs/>
          <w:szCs w:val="21"/>
        </w:rPr>
        <w:t xml:space="preserve">% </w:t>
      </w:r>
      <w:r w:rsidR="00A93380" w:rsidRPr="00746864">
        <w:rPr>
          <w:rFonts w:hint="eastAsia"/>
          <w:bCs/>
          <w:szCs w:val="21"/>
        </w:rPr>
        <w:t>绘</w:t>
      </w:r>
      <w:r w:rsidRPr="00746864">
        <w:rPr>
          <w:rFonts w:hint="eastAsia"/>
          <w:bCs/>
          <w:szCs w:val="21"/>
        </w:rPr>
        <w:t>出</w:t>
      </w:r>
      <w:r w:rsidRPr="00746864">
        <w:rPr>
          <w:rFonts w:hint="eastAsia"/>
          <w:bCs/>
          <w:szCs w:val="21"/>
        </w:rPr>
        <w:t>X</w:t>
      </w:r>
      <w:r w:rsidRPr="00746864">
        <w:rPr>
          <w:rFonts w:hint="eastAsia"/>
          <w:bCs/>
          <w:szCs w:val="21"/>
        </w:rPr>
        <w:t>轴标注</w:t>
      </w:r>
      <w:r w:rsidR="006754FF" w:rsidRPr="00746864">
        <w:rPr>
          <w:rFonts w:hint="eastAsia"/>
          <w:bCs/>
          <w:szCs w:val="21"/>
        </w:rPr>
        <w:t>(</w:t>
      </w:r>
      <w:r w:rsidR="006754FF" w:rsidRPr="00746864">
        <w:rPr>
          <w:rFonts w:hint="eastAsia"/>
          <w:bCs/>
          <w:szCs w:val="21"/>
        </w:rPr>
        <w:t>注意符号均应为半角英文字符</w:t>
      </w:r>
      <w:r w:rsidR="006754FF" w:rsidRPr="00746864">
        <w:rPr>
          <w:rFonts w:hint="eastAsia"/>
          <w:bCs/>
          <w:szCs w:val="21"/>
        </w:rPr>
        <w:t>)</w:t>
      </w:r>
    </w:p>
    <w:p w:rsidR="00521A98" w:rsidRPr="00746864" w:rsidRDefault="00521A98" w:rsidP="006754FF">
      <w:pPr>
        <w:ind w:left="5880" w:hangingChars="2800" w:hanging="5880"/>
        <w:jc w:val="left"/>
        <w:rPr>
          <w:bCs/>
          <w:szCs w:val="21"/>
        </w:rPr>
      </w:pPr>
      <w:bookmarkStart w:id="5" w:name="OLE_LINK5"/>
      <w:bookmarkStart w:id="6" w:name="OLE_LINK6"/>
      <w:proofErr w:type="spellStart"/>
      <w:r w:rsidRPr="00746864">
        <w:rPr>
          <w:rFonts w:hint="eastAsia"/>
          <w:bCs/>
          <w:szCs w:val="21"/>
        </w:rPr>
        <w:t>ylabel</w:t>
      </w:r>
      <w:proofErr w:type="spellEnd"/>
      <w:r w:rsidRPr="00746864">
        <w:rPr>
          <w:rFonts w:hint="eastAsia"/>
          <w:bCs/>
          <w:szCs w:val="21"/>
        </w:rPr>
        <w:t>(</w:t>
      </w:r>
      <w:r w:rsidR="00A93380" w:rsidRPr="00746864">
        <w:rPr>
          <w:bCs/>
          <w:szCs w:val="21"/>
        </w:rPr>
        <w:t>‘</w:t>
      </w:r>
      <w:r w:rsidRPr="00746864">
        <w:rPr>
          <w:rFonts w:hint="eastAsia"/>
          <w:bCs/>
          <w:szCs w:val="21"/>
        </w:rPr>
        <w:t>Y</w:t>
      </w:r>
      <w:r w:rsidRPr="00746864">
        <w:rPr>
          <w:rFonts w:hint="eastAsia"/>
          <w:bCs/>
          <w:szCs w:val="21"/>
        </w:rPr>
        <w:t>轴</w:t>
      </w:r>
      <w:r w:rsidRPr="00746864">
        <w:rPr>
          <w:rFonts w:hint="eastAsia"/>
          <w:bCs/>
          <w:szCs w:val="21"/>
        </w:rPr>
        <w:t>(</w:t>
      </w:r>
      <w:r w:rsidRPr="00746864">
        <w:rPr>
          <w:rFonts w:hint="eastAsia"/>
          <w:bCs/>
          <w:szCs w:val="21"/>
        </w:rPr>
        <w:t>单位</w:t>
      </w:r>
      <w:r w:rsidRPr="00746864">
        <w:rPr>
          <w:rFonts w:hint="eastAsia"/>
          <w:bCs/>
          <w:szCs w:val="21"/>
        </w:rPr>
        <w:t>: m)</w:t>
      </w:r>
      <w:r w:rsidR="00A93380" w:rsidRPr="00746864">
        <w:rPr>
          <w:bCs/>
          <w:szCs w:val="21"/>
        </w:rPr>
        <w:t>’</w:t>
      </w:r>
      <w:r w:rsidR="00A93380" w:rsidRPr="00746864">
        <w:rPr>
          <w:rFonts w:hint="eastAsia"/>
          <w:bCs/>
          <w:szCs w:val="21"/>
        </w:rPr>
        <w:t>,</w:t>
      </w:r>
      <w:r w:rsidR="00A93380" w:rsidRPr="00746864">
        <w:rPr>
          <w:bCs/>
          <w:szCs w:val="21"/>
        </w:rPr>
        <w:t>‘</w:t>
      </w:r>
      <w:r w:rsidRPr="00746864">
        <w:rPr>
          <w:rFonts w:hint="eastAsia"/>
          <w:bCs/>
          <w:szCs w:val="21"/>
        </w:rPr>
        <w:t>fontsize</w:t>
      </w:r>
      <w:r w:rsidR="00A93380" w:rsidRPr="00746864">
        <w:rPr>
          <w:bCs/>
          <w:szCs w:val="21"/>
        </w:rPr>
        <w:t>’</w:t>
      </w:r>
      <w:r w:rsidRPr="00746864">
        <w:rPr>
          <w:rFonts w:hint="eastAsia"/>
          <w:bCs/>
          <w:szCs w:val="21"/>
        </w:rPr>
        <w:t xml:space="preserve">,20); </w:t>
      </w:r>
      <w:bookmarkEnd w:id="5"/>
      <w:bookmarkEnd w:id="6"/>
      <w:r w:rsidRPr="00746864">
        <w:rPr>
          <w:rFonts w:hint="eastAsia"/>
          <w:bCs/>
          <w:szCs w:val="21"/>
        </w:rPr>
        <w:t xml:space="preserve">             </w:t>
      </w:r>
      <w:r w:rsidR="006754FF" w:rsidRPr="00746864">
        <w:rPr>
          <w:rFonts w:hint="eastAsia"/>
          <w:bCs/>
          <w:szCs w:val="21"/>
        </w:rPr>
        <w:t xml:space="preserve">     </w:t>
      </w:r>
      <w:r w:rsidR="00311D8F">
        <w:rPr>
          <w:rFonts w:hint="eastAsia"/>
          <w:bCs/>
          <w:szCs w:val="21"/>
        </w:rPr>
        <w:t xml:space="preserve"> </w:t>
      </w:r>
      <w:r w:rsidR="006754FF" w:rsidRPr="00746864">
        <w:rPr>
          <w:rFonts w:hint="eastAsia"/>
          <w:bCs/>
          <w:szCs w:val="21"/>
        </w:rPr>
        <w:t xml:space="preserve">   </w:t>
      </w:r>
      <w:r w:rsidRPr="00746864">
        <w:rPr>
          <w:rFonts w:hint="eastAsia"/>
          <w:bCs/>
          <w:szCs w:val="21"/>
        </w:rPr>
        <w:t xml:space="preserve">% </w:t>
      </w:r>
      <w:r w:rsidR="00A93380" w:rsidRPr="00746864">
        <w:rPr>
          <w:rFonts w:hint="eastAsia"/>
          <w:bCs/>
          <w:szCs w:val="21"/>
        </w:rPr>
        <w:t>绘</w:t>
      </w:r>
      <w:r w:rsidRPr="00746864">
        <w:rPr>
          <w:rFonts w:hint="eastAsia"/>
          <w:bCs/>
          <w:szCs w:val="21"/>
        </w:rPr>
        <w:t>出</w:t>
      </w:r>
      <w:r w:rsidRPr="00746864">
        <w:rPr>
          <w:rFonts w:hint="eastAsia"/>
          <w:bCs/>
          <w:szCs w:val="21"/>
        </w:rPr>
        <w:t>Y</w:t>
      </w:r>
      <w:r w:rsidRPr="00746864">
        <w:rPr>
          <w:rFonts w:hint="eastAsia"/>
          <w:bCs/>
          <w:szCs w:val="21"/>
        </w:rPr>
        <w:t>轴标注</w:t>
      </w:r>
      <w:r w:rsidR="006754FF" w:rsidRPr="00746864">
        <w:rPr>
          <w:rFonts w:hint="eastAsia"/>
          <w:bCs/>
          <w:szCs w:val="21"/>
        </w:rPr>
        <w:t>(</w:t>
      </w:r>
      <w:r w:rsidR="006754FF" w:rsidRPr="00746864">
        <w:rPr>
          <w:rFonts w:hint="eastAsia"/>
          <w:bCs/>
          <w:szCs w:val="21"/>
        </w:rPr>
        <w:t>注意符号均应为半角英文字符</w:t>
      </w:r>
      <w:r w:rsidR="006754FF" w:rsidRPr="00746864">
        <w:rPr>
          <w:rFonts w:hint="eastAsia"/>
          <w:bCs/>
          <w:szCs w:val="21"/>
        </w:rPr>
        <w:t>)</w:t>
      </w:r>
    </w:p>
    <w:p w:rsidR="00521A98" w:rsidRPr="0074768D" w:rsidRDefault="0074768D" w:rsidP="006754FF">
      <w:pPr>
        <w:jc w:val="center"/>
        <w:rPr>
          <w:bCs/>
          <w:szCs w:val="21"/>
        </w:rPr>
      </w:pPr>
      <w:r>
        <w:rPr>
          <w:noProof/>
        </w:rPr>
        <w:drawing>
          <wp:inline distT="0" distB="0" distL="0" distR="0" wp14:anchorId="2A6ADBCF" wp14:editId="13628AAC">
            <wp:extent cx="3848986" cy="338900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0825" cy="3390621"/>
                    </a:xfrm>
                    <a:prstGeom prst="rect">
                      <a:avLst/>
                    </a:prstGeom>
                  </pic:spPr>
                </pic:pic>
              </a:graphicData>
            </a:graphic>
          </wp:inline>
        </w:drawing>
      </w:r>
    </w:p>
    <w:p w:rsidR="00311D8F" w:rsidRPr="006E27B8" w:rsidRDefault="00311D8F" w:rsidP="0093107F">
      <w:pPr>
        <w:jc w:val="left"/>
        <w:rPr>
          <w:rFonts w:eastAsia="宋体"/>
          <w:b/>
          <w:bCs/>
          <w:szCs w:val="21"/>
        </w:rPr>
      </w:pPr>
      <w:r w:rsidRPr="006E27B8">
        <w:rPr>
          <w:rFonts w:eastAsia="宋体" w:hint="eastAsia"/>
          <w:b/>
          <w:bCs/>
          <w:szCs w:val="21"/>
        </w:rPr>
        <w:lastRenderedPageBreak/>
        <w:t>（</w:t>
      </w:r>
      <w:r w:rsidR="006E27B8">
        <w:rPr>
          <w:rFonts w:eastAsia="宋体" w:hint="eastAsia"/>
          <w:b/>
          <w:bCs/>
          <w:szCs w:val="21"/>
        </w:rPr>
        <w:t>注意关闭上面的绘图窗口</w:t>
      </w:r>
      <w:r w:rsidRPr="006E27B8">
        <w:rPr>
          <w:rFonts w:eastAsia="宋体" w:hint="eastAsia"/>
          <w:b/>
          <w:bCs/>
          <w:szCs w:val="21"/>
        </w:rPr>
        <w:t>）</w:t>
      </w:r>
    </w:p>
    <w:p w:rsidR="00FC0BA3" w:rsidRPr="00746864" w:rsidRDefault="006754FF" w:rsidP="0093107F">
      <w:pPr>
        <w:jc w:val="left"/>
        <w:rPr>
          <w:rFonts w:eastAsia="宋体"/>
          <w:bCs/>
          <w:szCs w:val="21"/>
        </w:rPr>
      </w:pPr>
      <w:proofErr w:type="spellStart"/>
      <w:r w:rsidRPr="00746864">
        <w:rPr>
          <w:rFonts w:eastAsia="宋体" w:hint="eastAsia"/>
          <w:bCs/>
          <w:szCs w:val="21"/>
        </w:rPr>
        <w:t>Vmin</w:t>
      </w:r>
      <w:proofErr w:type="spellEnd"/>
      <w:r w:rsidRPr="00746864">
        <w:rPr>
          <w:rFonts w:eastAsia="宋体" w:hint="eastAsia"/>
          <w:bCs/>
          <w:szCs w:val="21"/>
        </w:rPr>
        <w:t>=</w:t>
      </w:r>
      <w:r w:rsidR="00746864" w:rsidRPr="00746864">
        <w:rPr>
          <w:rFonts w:eastAsia="宋体" w:hint="eastAsia"/>
          <w:bCs/>
          <w:szCs w:val="21"/>
        </w:rPr>
        <w:t>200</w:t>
      </w:r>
      <w:r w:rsidR="00FC0BA3" w:rsidRPr="00746864">
        <w:rPr>
          <w:rFonts w:eastAsia="宋体" w:hint="eastAsia"/>
          <w:bCs/>
          <w:szCs w:val="21"/>
        </w:rPr>
        <w:t xml:space="preserve">;    </w:t>
      </w:r>
      <w:r w:rsidRPr="00746864">
        <w:rPr>
          <w:rFonts w:eastAsia="宋体" w:hint="eastAsia"/>
          <w:bCs/>
          <w:szCs w:val="21"/>
        </w:rPr>
        <w:t xml:space="preserve">                               </w:t>
      </w:r>
      <w:r w:rsidR="00FC0BA3" w:rsidRPr="00746864">
        <w:rPr>
          <w:rFonts w:eastAsia="宋体" w:hint="eastAsia"/>
          <w:bCs/>
          <w:szCs w:val="21"/>
        </w:rPr>
        <w:t xml:space="preserve">       % </w:t>
      </w:r>
      <w:r w:rsidR="00FC0BA3" w:rsidRPr="00746864">
        <w:rPr>
          <w:rFonts w:eastAsia="宋体" w:hint="eastAsia"/>
          <w:bCs/>
          <w:szCs w:val="21"/>
        </w:rPr>
        <w:t>设定等位线族的最小电位值</w:t>
      </w:r>
    </w:p>
    <w:p w:rsidR="00FC0BA3" w:rsidRPr="00746864" w:rsidRDefault="006754FF" w:rsidP="0093107F">
      <w:pPr>
        <w:jc w:val="left"/>
        <w:rPr>
          <w:rFonts w:eastAsia="宋体"/>
          <w:bCs/>
          <w:szCs w:val="21"/>
        </w:rPr>
      </w:pPr>
      <w:proofErr w:type="spellStart"/>
      <w:r w:rsidRPr="00746864">
        <w:rPr>
          <w:rFonts w:eastAsia="宋体" w:hint="eastAsia"/>
          <w:bCs/>
          <w:szCs w:val="21"/>
        </w:rPr>
        <w:t>Vmax</w:t>
      </w:r>
      <w:proofErr w:type="spellEnd"/>
      <w:r w:rsidRPr="00746864">
        <w:rPr>
          <w:rFonts w:eastAsia="宋体" w:hint="eastAsia"/>
          <w:bCs/>
          <w:szCs w:val="21"/>
        </w:rPr>
        <w:t>=</w:t>
      </w:r>
      <w:r w:rsidR="00746864" w:rsidRPr="00746864">
        <w:rPr>
          <w:rFonts w:eastAsia="宋体" w:hint="eastAsia"/>
          <w:bCs/>
          <w:szCs w:val="21"/>
        </w:rPr>
        <w:t>2000</w:t>
      </w:r>
      <w:r w:rsidR="00FC0BA3" w:rsidRPr="00746864">
        <w:rPr>
          <w:rFonts w:eastAsia="宋体" w:hint="eastAsia"/>
          <w:bCs/>
          <w:szCs w:val="21"/>
        </w:rPr>
        <w:t xml:space="preserve">;                                        </w:t>
      </w:r>
      <w:r w:rsidR="00746864">
        <w:rPr>
          <w:rFonts w:eastAsia="宋体" w:hint="eastAsia"/>
          <w:bCs/>
          <w:szCs w:val="21"/>
        </w:rPr>
        <w:t xml:space="preserve"> </w:t>
      </w:r>
      <w:r w:rsidR="00FC0BA3" w:rsidRPr="00746864">
        <w:rPr>
          <w:rFonts w:eastAsia="宋体" w:hint="eastAsia"/>
          <w:bCs/>
          <w:szCs w:val="21"/>
        </w:rPr>
        <w:t xml:space="preserve">% </w:t>
      </w:r>
      <w:r w:rsidR="00FC0BA3" w:rsidRPr="00746864">
        <w:rPr>
          <w:rFonts w:eastAsia="宋体" w:hint="eastAsia"/>
          <w:bCs/>
          <w:szCs w:val="21"/>
        </w:rPr>
        <w:t>设定等位线族的最大电位值</w:t>
      </w:r>
    </w:p>
    <w:p w:rsidR="00521A98" w:rsidRPr="00746864" w:rsidRDefault="00FC0BA3" w:rsidP="0093107F">
      <w:pPr>
        <w:jc w:val="left"/>
        <w:rPr>
          <w:rFonts w:eastAsia="宋体"/>
          <w:bCs/>
          <w:szCs w:val="21"/>
        </w:rPr>
      </w:pPr>
      <w:proofErr w:type="spellStart"/>
      <w:r w:rsidRPr="00746864">
        <w:rPr>
          <w:rFonts w:eastAsia="宋体" w:hint="eastAsia"/>
          <w:bCs/>
          <w:szCs w:val="21"/>
        </w:rPr>
        <w:t>Veq</w:t>
      </w:r>
      <w:proofErr w:type="spellEnd"/>
      <w:r w:rsidRPr="00746864">
        <w:rPr>
          <w:rFonts w:eastAsia="宋体" w:hint="eastAsia"/>
          <w:bCs/>
          <w:szCs w:val="21"/>
        </w:rPr>
        <w:t>=</w:t>
      </w:r>
      <w:proofErr w:type="spellStart"/>
      <w:r w:rsidRPr="00746864">
        <w:rPr>
          <w:rFonts w:eastAsia="宋体" w:hint="eastAsia"/>
          <w:bCs/>
          <w:szCs w:val="21"/>
        </w:rPr>
        <w:t>linspace</w:t>
      </w:r>
      <w:proofErr w:type="spellEnd"/>
      <w:r w:rsidRPr="00746864">
        <w:rPr>
          <w:rFonts w:eastAsia="宋体" w:hint="eastAsia"/>
          <w:bCs/>
          <w:szCs w:val="21"/>
        </w:rPr>
        <w:t xml:space="preserve">(Vmin,Vmax,10);                          </w:t>
      </w:r>
      <w:r w:rsidR="00746864">
        <w:rPr>
          <w:rFonts w:eastAsia="宋体" w:hint="eastAsia"/>
          <w:bCs/>
          <w:szCs w:val="21"/>
        </w:rPr>
        <w:t xml:space="preserve"> </w:t>
      </w:r>
      <w:r w:rsidRPr="00746864">
        <w:rPr>
          <w:rFonts w:eastAsia="宋体" w:hint="eastAsia"/>
          <w:bCs/>
          <w:szCs w:val="21"/>
        </w:rPr>
        <w:t xml:space="preserve">% </w:t>
      </w:r>
      <w:r w:rsidR="001B2A91" w:rsidRPr="00746864">
        <w:rPr>
          <w:rFonts w:eastAsia="宋体" w:hint="eastAsia"/>
          <w:bCs/>
          <w:szCs w:val="21"/>
        </w:rPr>
        <w:t>设定</w:t>
      </w:r>
      <w:r w:rsidR="001B2A91" w:rsidRPr="00746864">
        <w:rPr>
          <w:rFonts w:eastAsia="宋体" w:hint="eastAsia"/>
          <w:bCs/>
          <w:szCs w:val="21"/>
        </w:rPr>
        <w:t>10</w:t>
      </w:r>
      <w:r w:rsidR="001B2A91" w:rsidRPr="00746864">
        <w:rPr>
          <w:rFonts w:eastAsia="宋体" w:hint="eastAsia"/>
          <w:bCs/>
          <w:szCs w:val="21"/>
        </w:rPr>
        <w:t>条等位线的电位值</w:t>
      </w:r>
    </w:p>
    <w:p w:rsidR="0093107F" w:rsidRPr="00746864" w:rsidRDefault="0093107F" w:rsidP="0093107F">
      <w:pPr>
        <w:jc w:val="left"/>
        <w:rPr>
          <w:rFonts w:eastAsia="宋体"/>
          <w:bCs/>
          <w:szCs w:val="21"/>
        </w:rPr>
      </w:pPr>
      <w:r w:rsidRPr="00746864">
        <w:rPr>
          <w:rFonts w:eastAsia="宋体" w:hint="eastAsia"/>
          <w:bCs/>
          <w:szCs w:val="21"/>
        </w:rPr>
        <w:t>contour(</w:t>
      </w:r>
      <w:proofErr w:type="spellStart"/>
      <w:r w:rsidRPr="00746864">
        <w:rPr>
          <w:rFonts w:eastAsia="宋体" w:hint="eastAsia"/>
          <w:bCs/>
          <w:szCs w:val="21"/>
        </w:rPr>
        <w:t>X,Y,</w:t>
      </w:r>
      <w:r w:rsidR="00DA0727" w:rsidRPr="00746864">
        <w:rPr>
          <w:rFonts w:eastAsia="宋体" w:hint="eastAsia"/>
          <w:bCs/>
          <w:szCs w:val="21"/>
        </w:rPr>
        <w:t>V,Veq</w:t>
      </w:r>
      <w:proofErr w:type="spellEnd"/>
      <w:r w:rsidRPr="00746864">
        <w:rPr>
          <w:rFonts w:eastAsia="宋体" w:hint="eastAsia"/>
          <w:bCs/>
          <w:szCs w:val="21"/>
        </w:rPr>
        <w:t xml:space="preserve">);             </w:t>
      </w:r>
      <w:r w:rsidR="00DA0727" w:rsidRPr="00746864">
        <w:rPr>
          <w:rFonts w:eastAsia="宋体" w:hint="eastAsia"/>
          <w:bCs/>
          <w:szCs w:val="21"/>
        </w:rPr>
        <w:t xml:space="preserve">                      </w:t>
      </w:r>
      <w:r w:rsidR="00746864">
        <w:rPr>
          <w:rFonts w:eastAsia="宋体" w:hint="eastAsia"/>
          <w:bCs/>
          <w:szCs w:val="21"/>
        </w:rPr>
        <w:t xml:space="preserve"> </w:t>
      </w:r>
      <w:r w:rsidRPr="00746864">
        <w:rPr>
          <w:rFonts w:eastAsia="宋体" w:hint="eastAsia"/>
          <w:bCs/>
          <w:szCs w:val="21"/>
        </w:rPr>
        <w:t xml:space="preserve">% </w:t>
      </w:r>
      <w:r w:rsidR="00DA0727" w:rsidRPr="00746864">
        <w:rPr>
          <w:rFonts w:eastAsia="宋体" w:hint="eastAsia"/>
          <w:bCs/>
          <w:szCs w:val="21"/>
        </w:rPr>
        <w:t>绘制</w:t>
      </w:r>
      <w:r w:rsidR="00DA0727" w:rsidRPr="00746864">
        <w:rPr>
          <w:rFonts w:eastAsia="宋体" w:hint="eastAsia"/>
          <w:bCs/>
          <w:szCs w:val="21"/>
        </w:rPr>
        <w:t>10</w:t>
      </w:r>
      <w:r w:rsidR="00DA0727" w:rsidRPr="00746864">
        <w:rPr>
          <w:rFonts w:eastAsia="宋体" w:hint="eastAsia"/>
          <w:bCs/>
          <w:szCs w:val="21"/>
        </w:rPr>
        <w:t>条</w:t>
      </w:r>
      <w:r w:rsidRPr="00746864">
        <w:rPr>
          <w:rFonts w:eastAsia="宋体" w:hint="eastAsia"/>
          <w:bCs/>
          <w:szCs w:val="21"/>
        </w:rPr>
        <w:t>等势线</w:t>
      </w:r>
    </w:p>
    <w:p w:rsidR="0093107F" w:rsidRPr="00746864" w:rsidRDefault="0093107F" w:rsidP="0093107F">
      <w:pPr>
        <w:jc w:val="left"/>
        <w:rPr>
          <w:rFonts w:eastAsia="宋体"/>
          <w:bCs/>
          <w:szCs w:val="21"/>
        </w:rPr>
      </w:pPr>
      <w:r w:rsidRPr="00746864">
        <w:rPr>
          <w:rFonts w:eastAsia="宋体" w:hint="eastAsia"/>
          <w:bCs/>
          <w:szCs w:val="21"/>
        </w:rPr>
        <w:t xml:space="preserve">grid on                          </w:t>
      </w:r>
      <w:r w:rsidR="00DA0727" w:rsidRPr="00746864">
        <w:rPr>
          <w:rFonts w:eastAsia="宋体" w:hint="eastAsia"/>
          <w:bCs/>
          <w:szCs w:val="21"/>
        </w:rPr>
        <w:t xml:space="preserve">                   </w:t>
      </w:r>
      <w:r w:rsidRPr="00746864">
        <w:rPr>
          <w:rFonts w:eastAsia="宋体" w:hint="eastAsia"/>
          <w:bCs/>
          <w:szCs w:val="21"/>
        </w:rPr>
        <w:t>%</w:t>
      </w:r>
      <w:r w:rsidR="00DA0727" w:rsidRPr="00746864">
        <w:rPr>
          <w:rFonts w:eastAsia="宋体" w:hint="eastAsia"/>
          <w:bCs/>
          <w:szCs w:val="21"/>
        </w:rPr>
        <w:t xml:space="preserve"> </w:t>
      </w:r>
      <w:r w:rsidRPr="00746864">
        <w:rPr>
          <w:rFonts w:eastAsia="宋体" w:hint="eastAsia"/>
          <w:bCs/>
          <w:szCs w:val="21"/>
        </w:rPr>
        <w:t>形成网格</w:t>
      </w:r>
    </w:p>
    <w:p w:rsidR="0093107F" w:rsidRPr="00746864" w:rsidRDefault="0093107F" w:rsidP="0093107F">
      <w:pPr>
        <w:jc w:val="left"/>
        <w:rPr>
          <w:rFonts w:eastAsia="宋体"/>
          <w:bCs/>
          <w:szCs w:val="21"/>
        </w:rPr>
      </w:pPr>
      <w:r w:rsidRPr="00746864">
        <w:rPr>
          <w:rFonts w:eastAsia="宋体" w:hint="eastAsia"/>
          <w:bCs/>
          <w:szCs w:val="21"/>
        </w:rPr>
        <w:t xml:space="preserve">hold on                         </w:t>
      </w:r>
      <w:r w:rsidR="00DA0727" w:rsidRPr="00746864">
        <w:rPr>
          <w:rFonts w:eastAsia="宋体" w:hint="eastAsia"/>
          <w:bCs/>
          <w:szCs w:val="21"/>
        </w:rPr>
        <w:t xml:space="preserve">                   </w:t>
      </w:r>
      <w:r w:rsidR="00746864">
        <w:rPr>
          <w:rFonts w:eastAsia="宋体" w:hint="eastAsia"/>
          <w:bCs/>
          <w:szCs w:val="21"/>
        </w:rPr>
        <w:t xml:space="preserve"> </w:t>
      </w:r>
      <w:r w:rsidR="00DA0727" w:rsidRPr="00746864">
        <w:rPr>
          <w:rFonts w:eastAsia="宋体" w:hint="eastAsia"/>
          <w:bCs/>
          <w:szCs w:val="21"/>
        </w:rPr>
        <w:t xml:space="preserve">% </w:t>
      </w:r>
      <w:r w:rsidRPr="00746864">
        <w:rPr>
          <w:rFonts w:eastAsia="宋体" w:hint="eastAsia"/>
          <w:bCs/>
          <w:szCs w:val="21"/>
        </w:rPr>
        <w:t>保持图形</w:t>
      </w:r>
    </w:p>
    <w:p w:rsidR="0093107F" w:rsidRPr="00746864" w:rsidRDefault="0093107F" w:rsidP="0093107F">
      <w:pPr>
        <w:jc w:val="left"/>
        <w:rPr>
          <w:rFonts w:eastAsia="宋体"/>
          <w:bCs/>
          <w:szCs w:val="21"/>
        </w:rPr>
      </w:pPr>
      <w:r w:rsidRPr="00746864">
        <w:rPr>
          <w:rFonts w:eastAsia="宋体" w:hint="eastAsia"/>
          <w:bCs/>
          <w:szCs w:val="21"/>
        </w:rPr>
        <w:t>plot(</w:t>
      </w:r>
      <w:r w:rsidR="00DA0727" w:rsidRPr="00746864">
        <w:rPr>
          <w:rFonts w:eastAsia="宋体" w:hint="eastAsia"/>
          <w:bCs/>
          <w:szCs w:val="21"/>
        </w:rPr>
        <w:t>0</w:t>
      </w:r>
      <w:r w:rsidRPr="00746864">
        <w:rPr>
          <w:rFonts w:eastAsia="宋体" w:hint="eastAsia"/>
          <w:bCs/>
          <w:szCs w:val="21"/>
        </w:rPr>
        <w:t>,0,'o',</w:t>
      </w:r>
      <w:r w:rsidR="00DA0727" w:rsidRPr="00746864">
        <w:rPr>
          <w:rFonts w:eastAsia="宋体" w:hint="eastAsia"/>
          <w:bCs/>
          <w:szCs w:val="21"/>
        </w:rPr>
        <w:t xml:space="preserve"> </w:t>
      </w:r>
      <w:r w:rsidRPr="00746864">
        <w:rPr>
          <w:rFonts w:eastAsia="宋体" w:hint="eastAsia"/>
          <w:bCs/>
          <w:szCs w:val="21"/>
        </w:rPr>
        <w:t xml:space="preserve">'MarkerSize',12)         </w:t>
      </w:r>
      <w:r w:rsidR="00DA0727" w:rsidRPr="00746864">
        <w:rPr>
          <w:rFonts w:eastAsia="宋体" w:hint="eastAsia"/>
          <w:bCs/>
          <w:szCs w:val="21"/>
        </w:rPr>
        <w:t xml:space="preserve">                   </w:t>
      </w:r>
      <w:r w:rsidRPr="00746864">
        <w:rPr>
          <w:rFonts w:eastAsia="宋体" w:hint="eastAsia"/>
          <w:bCs/>
          <w:szCs w:val="21"/>
        </w:rPr>
        <w:t xml:space="preserve">% </w:t>
      </w:r>
      <w:r w:rsidR="00DA0727" w:rsidRPr="00746864">
        <w:rPr>
          <w:rFonts w:eastAsia="宋体" w:hint="eastAsia"/>
          <w:bCs/>
          <w:szCs w:val="21"/>
        </w:rPr>
        <w:t>在原点处画出点电荷</w:t>
      </w:r>
    </w:p>
    <w:p w:rsidR="00DA0727" w:rsidRPr="00746864" w:rsidRDefault="00DA0727" w:rsidP="00DA0727">
      <w:pPr>
        <w:jc w:val="left"/>
        <w:rPr>
          <w:rFonts w:eastAsia="宋体"/>
          <w:bCs/>
          <w:szCs w:val="21"/>
        </w:rPr>
      </w:pPr>
      <w:r w:rsidRPr="00746864">
        <w:rPr>
          <w:rFonts w:eastAsia="宋体" w:hint="eastAsia"/>
          <w:bCs/>
          <w:szCs w:val="21"/>
        </w:rPr>
        <w:t>title(</w:t>
      </w:r>
      <w:r w:rsidR="00746864" w:rsidRPr="00746864">
        <w:rPr>
          <w:rFonts w:eastAsia="宋体"/>
          <w:bCs/>
          <w:szCs w:val="21"/>
        </w:rPr>
        <w:t>‘</w:t>
      </w:r>
      <w:r w:rsidRPr="00746864">
        <w:rPr>
          <w:rFonts w:eastAsia="宋体" w:hint="eastAsia"/>
          <w:bCs/>
          <w:szCs w:val="21"/>
        </w:rPr>
        <w:t>真空中单个点电荷电场的等电位线</w:t>
      </w:r>
      <w:r w:rsidRPr="00746864">
        <w:rPr>
          <w:rFonts w:eastAsia="宋体"/>
          <w:bCs/>
          <w:szCs w:val="21"/>
        </w:rPr>
        <w:t>’</w:t>
      </w:r>
      <w:r w:rsidRPr="00746864">
        <w:rPr>
          <w:rFonts w:eastAsia="宋体" w:hint="eastAsia"/>
          <w:bCs/>
          <w:szCs w:val="21"/>
        </w:rPr>
        <w:t xml:space="preserve">, </w:t>
      </w:r>
      <w:r w:rsidRPr="00746864">
        <w:rPr>
          <w:rFonts w:eastAsia="宋体"/>
          <w:bCs/>
          <w:szCs w:val="21"/>
        </w:rPr>
        <w:t>‘</w:t>
      </w:r>
      <w:proofErr w:type="spellStart"/>
      <w:r w:rsidRPr="00746864">
        <w:rPr>
          <w:rFonts w:eastAsia="宋体" w:hint="eastAsia"/>
          <w:bCs/>
          <w:szCs w:val="21"/>
        </w:rPr>
        <w:t>fontsize</w:t>
      </w:r>
      <w:proofErr w:type="spellEnd"/>
      <w:r w:rsidRPr="00746864">
        <w:rPr>
          <w:rFonts w:eastAsia="宋体"/>
          <w:bCs/>
          <w:szCs w:val="21"/>
        </w:rPr>
        <w:t>’</w:t>
      </w:r>
      <w:r w:rsidRPr="00746864">
        <w:rPr>
          <w:rFonts w:eastAsia="宋体" w:hint="eastAsia"/>
          <w:bCs/>
          <w:szCs w:val="21"/>
        </w:rPr>
        <w:t xml:space="preserve">, 20);    % </w:t>
      </w:r>
      <w:r w:rsidRPr="00746864">
        <w:rPr>
          <w:rFonts w:eastAsia="宋体" w:hint="eastAsia"/>
          <w:bCs/>
          <w:szCs w:val="21"/>
        </w:rPr>
        <w:t>给出图形标题</w:t>
      </w:r>
    </w:p>
    <w:p w:rsidR="00DA0727" w:rsidRPr="00746864" w:rsidRDefault="00DA0727" w:rsidP="00DA0727">
      <w:pPr>
        <w:jc w:val="left"/>
        <w:rPr>
          <w:rFonts w:eastAsia="宋体"/>
          <w:bCs/>
          <w:szCs w:val="21"/>
        </w:rPr>
      </w:pPr>
      <w:proofErr w:type="spellStart"/>
      <w:r w:rsidRPr="00746864">
        <w:rPr>
          <w:rFonts w:eastAsia="宋体" w:hint="eastAsia"/>
          <w:bCs/>
          <w:szCs w:val="21"/>
        </w:rPr>
        <w:t>xlabel</w:t>
      </w:r>
      <w:proofErr w:type="spellEnd"/>
      <w:r w:rsidRPr="00746864">
        <w:rPr>
          <w:rFonts w:eastAsia="宋体" w:hint="eastAsia"/>
          <w:bCs/>
          <w:szCs w:val="21"/>
        </w:rPr>
        <w:t>(</w:t>
      </w:r>
      <w:r w:rsidRPr="00746864">
        <w:rPr>
          <w:rFonts w:eastAsia="宋体"/>
          <w:bCs/>
          <w:szCs w:val="21"/>
        </w:rPr>
        <w:t>‘</w:t>
      </w:r>
      <w:r w:rsidRPr="00746864">
        <w:rPr>
          <w:rFonts w:eastAsia="宋体" w:hint="eastAsia"/>
          <w:bCs/>
          <w:szCs w:val="21"/>
        </w:rPr>
        <w:t>X</w:t>
      </w:r>
      <w:r w:rsidRPr="00746864">
        <w:rPr>
          <w:rFonts w:eastAsia="宋体" w:hint="eastAsia"/>
          <w:bCs/>
          <w:szCs w:val="21"/>
        </w:rPr>
        <w:t>轴</w:t>
      </w:r>
      <w:r w:rsidRPr="00746864">
        <w:rPr>
          <w:rFonts w:eastAsia="宋体" w:hint="eastAsia"/>
          <w:bCs/>
          <w:szCs w:val="21"/>
        </w:rPr>
        <w:t>(</w:t>
      </w:r>
      <w:r w:rsidRPr="00746864">
        <w:rPr>
          <w:rFonts w:eastAsia="宋体" w:hint="eastAsia"/>
          <w:bCs/>
          <w:szCs w:val="21"/>
        </w:rPr>
        <w:t>单位</w:t>
      </w:r>
      <w:r w:rsidRPr="00746864">
        <w:rPr>
          <w:rFonts w:eastAsia="宋体" w:hint="eastAsia"/>
          <w:bCs/>
          <w:szCs w:val="21"/>
        </w:rPr>
        <w:t>: m)</w:t>
      </w:r>
      <w:r w:rsidRPr="00746864">
        <w:rPr>
          <w:rFonts w:eastAsia="宋体"/>
          <w:bCs/>
          <w:szCs w:val="21"/>
        </w:rPr>
        <w:t>’</w:t>
      </w:r>
      <w:r w:rsidRPr="00746864">
        <w:rPr>
          <w:rFonts w:eastAsia="宋体" w:hint="eastAsia"/>
          <w:bCs/>
          <w:szCs w:val="21"/>
        </w:rPr>
        <w:t xml:space="preserve">, </w:t>
      </w:r>
      <w:r w:rsidRPr="00746864">
        <w:rPr>
          <w:rFonts w:eastAsia="宋体"/>
          <w:bCs/>
          <w:szCs w:val="21"/>
        </w:rPr>
        <w:t>‘</w:t>
      </w:r>
      <w:proofErr w:type="spellStart"/>
      <w:r w:rsidRPr="00746864">
        <w:rPr>
          <w:rFonts w:eastAsia="宋体" w:hint="eastAsia"/>
          <w:bCs/>
          <w:szCs w:val="21"/>
        </w:rPr>
        <w:t>fontsize</w:t>
      </w:r>
      <w:proofErr w:type="spellEnd"/>
      <w:r w:rsidRPr="00746864">
        <w:rPr>
          <w:rFonts w:eastAsia="宋体"/>
          <w:bCs/>
          <w:szCs w:val="21"/>
        </w:rPr>
        <w:t>’</w:t>
      </w:r>
      <w:r w:rsidRPr="00746864">
        <w:rPr>
          <w:rFonts w:eastAsia="宋体" w:hint="eastAsia"/>
          <w:bCs/>
          <w:szCs w:val="21"/>
        </w:rPr>
        <w:t xml:space="preserve">, 20);                   </w:t>
      </w:r>
      <w:r w:rsidR="00746864">
        <w:rPr>
          <w:rFonts w:eastAsia="宋体" w:hint="eastAsia"/>
          <w:bCs/>
          <w:szCs w:val="21"/>
        </w:rPr>
        <w:t xml:space="preserve"> </w:t>
      </w:r>
      <w:r w:rsidRPr="00746864">
        <w:rPr>
          <w:rFonts w:eastAsia="宋体" w:hint="eastAsia"/>
          <w:bCs/>
          <w:szCs w:val="21"/>
        </w:rPr>
        <w:t xml:space="preserve"> % </w:t>
      </w:r>
      <w:r w:rsidRPr="00746864">
        <w:rPr>
          <w:rFonts w:eastAsia="宋体" w:hint="eastAsia"/>
          <w:bCs/>
          <w:szCs w:val="21"/>
        </w:rPr>
        <w:t>给出</w:t>
      </w:r>
      <w:r w:rsidRPr="00746864">
        <w:rPr>
          <w:rFonts w:eastAsia="宋体" w:hint="eastAsia"/>
          <w:bCs/>
          <w:szCs w:val="21"/>
        </w:rPr>
        <w:t>X</w:t>
      </w:r>
      <w:r w:rsidRPr="00746864">
        <w:rPr>
          <w:rFonts w:eastAsia="宋体" w:hint="eastAsia"/>
          <w:bCs/>
          <w:szCs w:val="21"/>
        </w:rPr>
        <w:t>轴标注</w:t>
      </w:r>
    </w:p>
    <w:p w:rsidR="00DA0727" w:rsidRPr="00746864" w:rsidRDefault="00DA0727" w:rsidP="00DA0727">
      <w:pPr>
        <w:jc w:val="left"/>
        <w:rPr>
          <w:rFonts w:eastAsia="宋体"/>
          <w:bCs/>
          <w:szCs w:val="21"/>
        </w:rPr>
      </w:pPr>
      <w:proofErr w:type="spellStart"/>
      <w:r w:rsidRPr="00746864">
        <w:rPr>
          <w:rFonts w:eastAsia="宋体" w:hint="eastAsia"/>
          <w:bCs/>
          <w:szCs w:val="21"/>
        </w:rPr>
        <w:t>ylabel</w:t>
      </w:r>
      <w:proofErr w:type="spellEnd"/>
      <w:r w:rsidRPr="00746864">
        <w:rPr>
          <w:rFonts w:eastAsia="宋体" w:hint="eastAsia"/>
          <w:bCs/>
          <w:szCs w:val="21"/>
        </w:rPr>
        <w:t>(</w:t>
      </w:r>
      <w:r w:rsidRPr="00746864">
        <w:rPr>
          <w:rFonts w:eastAsia="宋体"/>
          <w:bCs/>
          <w:szCs w:val="21"/>
        </w:rPr>
        <w:t>‘</w:t>
      </w:r>
      <w:r w:rsidRPr="00746864">
        <w:rPr>
          <w:rFonts w:eastAsia="宋体" w:hint="eastAsia"/>
          <w:bCs/>
          <w:szCs w:val="21"/>
        </w:rPr>
        <w:t>Y</w:t>
      </w:r>
      <w:r w:rsidRPr="00746864">
        <w:rPr>
          <w:rFonts w:eastAsia="宋体" w:hint="eastAsia"/>
          <w:bCs/>
          <w:szCs w:val="21"/>
        </w:rPr>
        <w:t>轴</w:t>
      </w:r>
      <w:r w:rsidRPr="00746864">
        <w:rPr>
          <w:rFonts w:eastAsia="宋体" w:hint="eastAsia"/>
          <w:bCs/>
          <w:szCs w:val="21"/>
        </w:rPr>
        <w:t>(</w:t>
      </w:r>
      <w:r w:rsidRPr="00746864">
        <w:rPr>
          <w:rFonts w:eastAsia="宋体" w:hint="eastAsia"/>
          <w:bCs/>
          <w:szCs w:val="21"/>
        </w:rPr>
        <w:t>单位</w:t>
      </w:r>
      <w:r w:rsidRPr="00746864">
        <w:rPr>
          <w:rFonts w:eastAsia="宋体" w:hint="eastAsia"/>
          <w:bCs/>
          <w:szCs w:val="21"/>
        </w:rPr>
        <w:t>: m)</w:t>
      </w:r>
      <w:r w:rsidRPr="00746864">
        <w:rPr>
          <w:rFonts w:eastAsia="宋体"/>
          <w:bCs/>
          <w:szCs w:val="21"/>
        </w:rPr>
        <w:t>’</w:t>
      </w:r>
      <w:r w:rsidRPr="00746864">
        <w:rPr>
          <w:rFonts w:eastAsia="宋体" w:hint="eastAsia"/>
          <w:bCs/>
          <w:szCs w:val="21"/>
        </w:rPr>
        <w:t xml:space="preserve">, </w:t>
      </w:r>
      <w:r w:rsidRPr="00746864">
        <w:rPr>
          <w:rFonts w:eastAsia="宋体"/>
          <w:bCs/>
          <w:szCs w:val="21"/>
        </w:rPr>
        <w:t>‘</w:t>
      </w:r>
      <w:proofErr w:type="spellStart"/>
      <w:r w:rsidRPr="00746864">
        <w:rPr>
          <w:rFonts w:eastAsia="宋体" w:hint="eastAsia"/>
          <w:bCs/>
          <w:szCs w:val="21"/>
        </w:rPr>
        <w:t>fontsize</w:t>
      </w:r>
      <w:proofErr w:type="spellEnd"/>
      <w:r w:rsidRPr="00746864">
        <w:rPr>
          <w:rFonts w:eastAsia="宋体"/>
          <w:bCs/>
          <w:szCs w:val="21"/>
        </w:rPr>
        <w:t>’</w:t>
      </w:r>
      <w:r w:rsidRPr="00746864">
        <w:rPr>
          <w:rFonts w:eastAsia="宋体" w:hint="eastAsia"/>
          <w:bCs/>
          <w:szCs w:val="21"/>
        </w:rPr>
        <w:t xml:space="preserve">, 20);                 </w:t>
      </w:r>
      <w:r w:rsidR="00746864">
        <w:rPr>
          <w:rFonts w:eastAsia="宋体" w:hint="eastAsia"/>
          <w:bCs/>
          <w:szCs w:val="21"/>
        </w:rPr>
        <w:t xml:space="preserve"> </w:t>
      </w:r>
      <w:r w:rsidRPr="00746864">
        <w:rPr>
          <w:rFonts w:eastAsia="宋体" w:hint="eastAsia"/>
          <w:bCs/>
          <w:szCs w:val="21"/>
        </w:rPr>
        <w:t xml:space="preserve">   % </w:t>
      </w:r>
      <w:r w:rsidRPr="00746864">
        <w:rPr>
          <w:rFonts w:eastAsia="宋体" w:hint="eastAsia"/>
          <w:bCs/>
          <w:szCs w:val="21"/>
        </w:rPr>
        <w:t>给出</w:t>
      </w:r>
      <w:r w:rsidRPr="00746864">
        <w:rPr>
          <w:rFonts w:eastAsia="宋体" w:hint="eastAsia"/>
          <w:bCs/>
          <w:szCs w:val="21"/>
        </w:rPr>
        <w:t>Y</w:t>
      </w:r>
      <w:r w:rsidRPr="00746864">
        <w:rPr>
          <w:rFonts w:eastAsia="宋体" w:hint="eastAsia"/>
          <w:bCs/>
          <w:szCs w:val="21"/>
        </w:rPr>
        <w:t>轴标注</w:t>
      </w:r>
    </w:p>
    <w:p w:rsidR="00746864" w:rsidRDefault="0074768D" w:rsidP="00311D8F">
      <w:pPr>
        <w:jc w:val="center"/>
        <w:rPr>
          <w:bCs/>
          <w:szCs w:val="21"/>
        </w:rPr>
      </w:pPr>
      <w:r>
        <w:rPr>
          <w:noProof/>
        </w:rPr>
        <w:drawing>
          <wp:inline distT="0" distB="0" distL="0" distR="0" wp14:anchorId="79EE1393" wp14:editId="563D6918">
            <wp:extent cx="5081625" cy="4490113"/>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7285" cy="4503950"/>
                    </a:xfrm>
                    <a:prstGeom prst="rect">
                      <a:avLst/>
                    </a:prstGeom>
                  </pic:spPr>
                </pic:pic>
              </a:graphicData>
            </a:graphic>
          </wp:inline>
        </w:drawing>
      </w:r>
    </w:p>
    <w:p w:rsidR="006E27B8" w:rsidRDefault="006E27B8" w:rsidP="0093107F">
      <w:pPr>
        <w:jc w:val="left"/>
        <w:rPr>
          <w:b/>
          <w:bCs/>
          <w:szCs w:val="21"/>
        </w:rPr>
      </w:pPr>
    </w:p>
    <w:p w:rsidR="00DA0727" w:rsidRPr="006E27B8" w:rsidRDefault="00311D8F" w:rsidP="0093107F">
      <w:pPr>
        <w:jc w:val="left"/>
        <w:rPr>
          <w:b/>
          <w:bCs/>
          <w:szCs w:val="21"/>
        </w:rPr>
      </w:pPr>
      <w:r w:rsidRPr="006E27B8">
        <w:rPr>
          <w:rFonts w:hint="eastAsia"/>
          <w:b/>
          <w:bCs/>
          <w:szCs w:val="21"/>
        </w:rPr>
        <w:t>(</w:t>
      </w:r>
      <w:r w:rsidR="006E27B8">
        <w:rPr>
          <w:rFonts w:hint="eastAsia"/>
          <w:b/>
          <w:bCs/>
          <w:szCs w:val="21"/>
        </w:rPr>
        <w:t>注意关闭上面的绘图窗口</w:t>
      </w:r>
      <w:r w:rsidRPr="006E27B8">
        <w:rPr>
          <w:rFonts w:hint="eastAsia"/>
          <w:b/>
          <w:bCs/>
          <w:szCs w:val="21"/>
        </w:rPr>
        <w:t>)</w:t>
      </w:r>
    </w:p>
    <w:p w:rsidR="0093107F" w:rsidRDefault="0093107F" w:rsidP="0093107F">
      <w:pPr>
        <w:jc w:val="left"/>
        <w:rPr>
          <w:bCs/>
          <w:szCs w:val="21"/>
        </w:rPr>
      </w:pPr>
      <w:r w:rsidRPr="0093107F">
        <w:rPr>
          <w:rFonts w:hint="eastAsia"/>
          <w:bCs/>
          <w:szCs w:val="21"/>
        </w:rPr>
        <w:t>[</w:t>
      </w:r>
      <w:proofErr w:type="spellStart"/>
      <w:r w:rsidRPr="0093107F">
        <w:rPr>
          <w:rFonts w:hint="eastAsia"/>
          <w:bCs/>
          <w:szCs w:val="21"/>
        </w:rPr>
        <w:t>Ex,Ey</w:t>
      </w:r>
      <w:proofErr w:type="spellEnd"/>
      <w:r w:rsidRPr="0093107F">
        <w:rPr>
          <w:rFonts w:hint="eastAsia"/>
          <w:bCs/>
          <w:szCs w:val="21"/>
        </w:rPr>
        <w:t>]=gradient(-</w:t>
      </w:r>
      <w:r w:rsidR="008F3AEA">
        <w:rPr>
          <w:rFonts w:hint="eastAsia"/>
          <w:bCs/>
          <w:szCs w:val="21"/>
        </w:rPr>
        <w:t>V</w:t>
      </w:r>
      <w:r w:rsidRPr="0093107F">
        <w:rPr>
          <w:rFonts w:hint="eastAsia"/>
          <w:bCs/>
          <w:szCs w:val="21"/>
        </w:rPr>
        <w:t xml:space="preserve">);             </w:t>
      </w:r>
      <w:r w:rsidR="008F3AEA">
        <w:rPr>
          <w:rFonts w:hint="eastAsia"/>
          <w:bCs/>
          <w:szCs w:val="21"/>
        </w:rPr>
        <w:t xml:space="preserve">             </w:t>
      </w:r>
      <w:r w:rsidR="006E27B8">
        <w:rPr>
          <w:rFonts w:hint="eastAsia"/>
          <w:bCs/>
          <w:szCs w:val="21"/>
        </w:rPr>
        <w:t xml:space="preserve">     </w:t>
      </w:r>
      <w:r w:rsidR="008F3AEA">
        <w:rPr>
          <w:rFonts w:hint="eastAsia"/>
          <w:bCs/>
          <w:szCs w:val="21"/>
        </w:rPr>
        <w:t xml:space="preserve">  </w:t>
      </w:r>
      <w:r w:rsidRPr="0093107F">
        <w:rPr>
          <w:rFonts w:hint="eastAsia"/>
          <w:bCs/>
          <w:szCs w:val="21"/>
        </w:rPr>
        <w:t xml:space="preserve">% </w:t>
      </w:r>
      <w:proofErr w:type="gramStart"/>
      <w:r w:rsidR="008F3AEA">
        <w:rPr>
          <w:rFonts w:hint="eastAsia"/>
          <w:bCs/>
          <w:szCs w:val="21"/>
        </w:rPr>
        <w:t>计算场域</w:t>
      </w:r>
      <w:proofErr w:type="gramEnd"/>
      <w:r w:rsidR="008F3AEA">
        <w:rPr>
          <w:rFonts w:hint="eastAsia"/>
          <w:bCs/>
          <w:szCs w:val="21"/>
        </w:rPr>
        <w:t>各点的电场强度</w:t>
      </w:r>
      <w:r w:rsidRPr="0093107F">
        <w:rPr>
          <w:rFonts w:hint="eastAsia"/>
          <w:bCs/>
          <w:szCs w:val="21"/>
        </w:rPr>
        <w:t>的两个分量</w:t>
      </w:r>
    </w:p>
    <w:p w:rsidR="002307F7" w:rsidRDefault="002307F7" w:rsidP="0093107F">
      <w:pPr>
        <w:jc w:val="left"/>
        <w:rPr>
          <w:bCs/>
          <w:szCs w:val="21"/>
        </w:rPr>
      </w:pPr>
      <w:proofErr w:type="spellStart"/>
      <w:r>
        <w:rPr>
          <w:rFonts w:hint="eastAsia"/>
          <w:bCs/>
          <w:szCs w:val="21"/>
        </w:rPr>
        <w:t>del_theta</w:t>
      </w:r>
      <w:proofErr w:type="spellEnd"/>
      <w:r>
        <w:rPr>
          <w:rFonts w:hint="eastAsia"/>
          <w:bCs/>
          <w:szCs w:val="21"/>
        </w:rPr>
        <w:t xml:space="preserve">=20;                                </w:t>
      </w:r>
      <w:r w:rsidR="006E27B8">
        <w:rPr>
          <w:rFonts w:hint="eastAsia"/>
          <w:bCs/>
          <w:szCs w:val="21"/>
        </w:rPr>
        <w:t xml:space="preserve">    </w:t>
      </w:r>
      <w:r>
        <w:rPr>
          <w:rFonts w:hint="eastAsia"/>
          <w:bCs/>
          <w:szCs w:val="21"/>
        </w:rPr>
        <w:t xml:space="preserve"> </w:t>
      </w:r>
      <w:r w:rsidR="00AE410D">
        <w:rPr>
          <w:rFonts w:hint="eastAsia"/>
          <w:bCs/>
          <w:szCs w:val="21"/>
        </w:rPr>
        <w:t xml:space="preserve"> </w:t>
      </w:r>
      <w:r>
        <w:rPr>
          <w:rFonts w:hint="eastAsia"/>
          <w:bCs/>
          <w:szCs w:val="21"/>
        </w:rPr>
        <w:t xml:space="preserve">% </w:t>
      </w:r>
      <w:r>
        <w:rPr>
          <w:rFonts w:hint="eastAsia"/>
          <w:bCs/>
          <w:szCs w:val="21"/>
        </w:rPr>
        <w:t>设置相邻电力线间的角度差；</w:t>
      </w:r>
    </w:p>
    <w:p w:rsidR="002307F7" w:rsidRDefault="002307F7" w:rsidP="0093107F">
      <w:pPr>
        <w:jc w:val="left"/>
        <w:rPr>
          <w:bCs/>
          <w:szCs w:val="21"/>
        </w:rPr>
      </w:pPr>
      <w:proofErr w:type="gramStart"/>
      <w:r>
        <w:rPr>
          <w:rFonts w:hint="eastAsia"/>
          <w:bCs/>
          <w:szCs w:val="21"/>
        </w:rPr>
        <w:t>theta</w:t>
      </w:r>
      <w:proofErr w:type="gramEnd"/>
      <w:r>
        <w:rPr>
          <w:rFonts w:hint="eastAsia"/>
          <w:bCs/>
          <w:szCs w:val="21"/>
        </w:rPr>
        <w:t>=(0:del_theta:360).*</w:t>
      </w:r>
      <w:r w:rsidR="00AE410D">
        <w:rPr>
          <w:rFonts w:hint="eastAsia"/>
          <w:bCs/>
          <w:szCs w:val="21"/>
        </w:rPr>
        <w:t xml:space="preserve">pi/180;                </w:t>
      </w:r>
      <w:r w:rsidR="006E27B8">
        <w:rPr>
          <w:rFonts w:hint="eastAsia"/>
          <w:bCs/>
          <w:szCs w:val="21"/>
        </w:rPr>
        <w:t xml:space="preserve">     </w:t>
      </w:r>
      <w:r w:rsidR="00AE410D">
        <w:rPr>
          <w:rFonts w:hint="eastAsia"/>
          <w:bCs/>
          <w:szCs w:val="21"/>
        </w:rPr>
        <w:t xml:space="preserve">  % </w:t>
      </w:r>
      <w:r w:rsidR="00AE410D">
        <w:rPr>
          <w:rFonts w:hint="eastAsia"/>
          <w:bCs/>
          <w:szCs w:val="21"/>
        </w:rPr>
        <w:t>生成电力线的</w:t>
      </w:r>
      <w:r w:rsidR="00311D8F">
        <w:rPr>
          <w:rFonts w:hint="eastAsia"/>
          <w:bCs/>
          <w:szCs w:val="21"/>
        </w:rPr>
        <w:t>弧</w:t>
      </w:r>
      <w:r w:rsidR="00AE410D">
        <w:rPr>
          <w:rFonts w:hint="eastAsia"/>
          <w:bCs/>
          <w:szCs w:val="21"/>
        </w:rPr>
        <w:t>度值；</w:t>
      </w:r>
    </w:p>
    <w:p w:rsidR="00AE410D" w:rsidRDefault="00311D8F" w:rsidP="0093107F">
      <w:pPr>
        <w:jc w:val="left"/>
        <w:rPr>
          <w:bCs/>
          <w:szCs w:val="21"/>
        </w:rPr>
      </w:pPr>
      <w:proofErr w:type="spellStart"/>
      <w:r>
        <w:rPr>
          <w:rFonts w:hint="eastAsia"/>
          <w:bCs/>
          <w:szCs w:val="21"/>
        </w:rPr>
        <w:t>xs</w:t>
      </w:r>
      <w:proofErr w:type="spellEnd"/>
      <w:r>
        <w:rPr>
          <w:rFonts w:hint="eastAsia"/>
          <w:bCs/>
          <w:szCs w:val="21"/>
        </w:rPr>
        <w:t>=0.0</w:t>
      </w:r>
      <w:r w:rsidR="006E27B8">
        <w:rPr>
          <w:rFonts w:hint="eastAsia"/>
          <w:bCs/>
          <w:szCs w:val="21"/>
        </w:rPr>
        <w:t>04</w:t>
      </w:r>
      <w:r w:rsidR="00AE410D">
        <w:rPr>
          <w:rFonts w:hint="eastAsia"/>
          <w:bCs/>
          <w:szCs w:val="21"/>
        </w:rPr>
        <w:t xml:space="preserve">*cos(theta);                          </w:t>
      </w:r>
      <w:r w:rsidR="006E27B8">
        <w:rPr>
          <w:rFonts w:hint="eastAsia"/>
          <w:bCs/>
          <w:szCs w:val="21"/>
        </w:rPr>
        <w:t xml:space="preserve">     </w:t>
      </w:r>
      <w:r w:rsidR="00AE410D">
        <w:rPr>
          <w:rFonts w:hint="eastAsia"/>
          <w:bCs/>
          <w:szCs w:val="21"/>
        </w:rPr>
        <w:t xml:space="preserve">  % </w:t>
      </w:r>
      <w:r w:rsidR="00AE410D">
        <w:rPr>
          <w:rFonts w:hint="eastAsia"/>
          <w:bCs/>
          <w:szCs w:val="21"/>
        </w:rPr>
        <w:t>生成电力线起点的</w:t>
      </w:r>
      <w:r w:rsidR="00AE410D">
        <w:rPr>
          <w:rFonts w:hint="eastAsia"/>
          <w:bCs/>
          <w:szCs w:val="21"/>
        </w:rPr>
        <w:t>x</w:t>
      </w:r>
      <w:r w:rsidR="00AE410D">
        <w:rPr>
          <w:rFonts w:hint="eastAsia"/>
          <w:bCs/>
          <w:szCs w:val="21"/>
        </w:rPr>
        <w:t>轴坐标；</w:t>
      </w:r>
    </w:p>
    <w:p w:rsidR="00AE410D" w:rsidRDefault="00311D8F" w:rsidP="0093107F">
      <w:pPr>
        <w:jc w:val="left"/>
        <w:rPr>
          <w:bCs/>
          <w:szCs w:val="21"/>
        </w:rPr>
      </w:pPr>
      <w:proofErr w:type="spellStart"/>
      <w:r>
        <w:rPr>
          <w:rFonts w:hint="eastAsia"/>
          <w:bCs/>
          <w:szCs w:val="21"/>
        </w:rPr>
        <w:t>ys</w:t>
      </w:r>
      <w:proofErr w:type="spellEnd"/>
      <w:r>
        <w:rPr>
          <w:rFonts w:hint="eastAsia"/>
          <w:bCs/>
          <w:szCs w:val="21"/>
        </w:rPr>
        <w:t>=0.</w:t>
      </w:r>
      <w:r w:rsidR="00AE410D">
        <w:rPr>
          <w:rFonts w:hint="eastAsia"/>
          <w:bCs/>
          <w:szCs w:val="21"/>
        </w:rPr>
        <w:t>0</w:t>
      </w:r>
      <w:r w:rsidR="006E27B8">
        <w:rPr>
          <w:rFonts w:hint="eastAsia"/>
          <w:bCs/>
          <w:szCs w:val="21"/>
        </w:rPr>
        <w:t>04</w:t>
      </w:r>
      <w:r w:rsidR="00AE410D">
        <w:rPr>
          <w:rFonts w:hint="eastAsia"/>
          <w:bCs/>
          <w:szCs w:val="21"/>
        </w:rPr>
        <w:t xml:space="preserve">*sin(theta);                          </w:t>
      </w:r>
      <w:r w:rsidR="006E27B8">
        <w:rPr>
          <w:rFonts w:hint="eastAsia"/>
          <w:bCs/>
          <w:szCs w:val="21"/>
        </w:rPr>
        <w:t xml:space="preserve">      </w:t>
      </w:r>
      <w:r w:rsidR="00AE410D">
        <w:rPr>
          <w:rFonts w:hint="eastAsia"/>
          <w:bCs/>
          <w:szCs w:val="21"/>
        </w:rPr>
        <w:t xml:space="preserve"> % </w:t>
      </w:r>
      <w:r w:rsidR="00AE410D">
        <w:rPr>
          <w:rFonts w:hint="eastAsia"/>
          <w:bCs/>
          <w:szCs w:val="21"/>
        </w:rPr>
        <w:t>生成电力线起点的</w:t>
      </w:r>
      <w:r w:rsidR="00AE410D">
        <w:rPr>
          <w:rFonts w:hint="eastAsia"/>
          <w:bCs/>
          <w:szCs w:val="21"/>
        </w:rPr>
        <w:t>y</w:t>
      </w:r>
      <w:r w:rsidR="00AE410D">
        <w:rPr>
          <w:rFonts w:hint="eastAsia"/>
          <w:bCs/>
          <w:szCs w:val="21"/>
        </w:rPr>
        <w:t>轴坐标；</w:t>
      </w:r>
    </w:p>
    <w:p w:rsidR="00AE410D" w:rsidRDefault="00AE410D" w:rsidP="0093107F">
      <w:pPr>
        <w:jc w:val="left"/>
        <w:rPr>
          <w:bCs/>
          <w:szCs w:val="21"/>
        </w:rPr>
      </w:pPr>
      <w:bookmarkStart w:id="7" w:name="OLE_LINK7"/>
      <w:bookmarkStart w:id="8" w:name="OLE_LINK8"/>
      <w:r>
        <w:rPr>
          <w:rFonts w:hint="eastAsia"/>
          <w:bCs/>
          <w:szCs w:val="21"/>
        </w:rPr>
        <w:t>streamline(</w:t>
      </w:r>
      <w:proofErr w:type="spellStart"/>
      <w:r>
        <w:rPr>
          <w:rFonts w:hint="eastAsia"/>
          <w:bCs/>
          <w:szCs w:val="21"/>
        </w:rPr>
        <w:t>X,Y,Ex,Ey,xs,ys</w:t>
      </w:r>
      <w:proofErr w:type="spellEnd"/>
      <w:r>
        <w:rPr>
          <w:rFonts w:hint="eastAsia"/>
          <w:bCs/>
          <w:szCs w:val="21"/>
        </w:rPr>
        <w:t xml:space="preserve">) </w:t>
      </w:r>
      <w:bookmarkEnd w:id="7"/>
      <w:bookmarkEnd w:id="8"/>
      <w:r>
        <w:rPr>
          <w:rFonts w:hint="eastAsia"/>
          <w:bCs/>
          <w:szCs w:val="21"/>
        </w:rPr>
        <w:t xml:space="preserve">                      </w:t>
      </w:r>
      <w:r w:rsidR="006E27B8">
        <w:rPr>
          <w:rFonts w:hint="eastAsia"/>
          <w:bCs/>
          <w:szCs w:val="21"/>
        </w:rPr>
        <w:t xml:space="preserve">     </w:t>
      </w:r>
      <w:r>
        <w:rPr>
          <w:rFonts w:hint="eastAsia"/>
          <w:bCs/>
          <w:szCs w:val="21"/>
        </w:rPr>
        <w:t xml:space="preserve"> % </w:t>
      </w:r>
      <w:r>
        <w:rPr>
          <w:rFonts w:hint="eastAsia"/>
          <w:bCs/>
          <w:szCs w:val="21"/>
        </w:rPr>
        <w:t>生成电力线；</w:t>
      </w:r>
    </w:p>
    <w:p w:rsidR="006E27B8" w:rsidRPr="00746864" w:rsidRDefault="006E27B8" w:rsidP="006E27B8">
      <w:pPr>
        <w:jc w:val="left"/>
        <w:rPr>
          <w:rFonts w:eastAsia="宋体"/>
          <w:bCs/>
          <w:szCs w:val="21"/>
        </w:rPr>
      </w:pPr>
      <w:r w:rsidRPr="00746864">
        <w:rPr>
          <w:rFonts w:eastAsia="宋体" w:hint="eastAsia"/>
          <w:bCs/>
          <w:szCs w:val="21"/>
        </w:rPr>
        <w:t xml:space="preserve">grid on                                            % </w:t>
      </w:r>
      <w:r w:rsidRPr="00746864">
        <w:rPr>
          <w:rFonts w:eastAsia="宋体" w:hint="eastAsia"/>
          <w:bCs/>
          <w:szCs w:val="21"/>
        </w:rPr>
        <w:t>形成网格</w:t>
      </w:r>
    </w:p>
    <w:p w:rsidR="006E27B8" w:rsidRPr="00746864" w:rsidRDefault="006E27B8" w:rsidP="006E27B8">
      <w:pPr>
        <w:jc w:val="left"/>
        <w:rPr>
          <w:rFonts w:eastAsia="宋体"/>
          <w:bCs/>
          <w:szCs w:val="21"/>
        </w:rPr>
      </w:pPr>
      <w:r w:rsidRPr="00746864">
        <w:rPr>
          <w:rFonts w:eastAsia="宋体" w:hint="eastAsia"/>
          <w:bCs/>
          <w:szCs w:val="21"/>
        </w:rPr>
        <w:t xml:space="preserve">hold on                                         </w:t>
      </w:r>
      <w:r>
        <w:rPr>
          <w:rFonts w:eastAsia="宋体" w:hint="eastAsia"/>
          <w:bCs/>
          <w:szCs w:val="21"/>
        </w:rPr>
        <w:t xml:space="preserve"> </w:t>
      </w:r>
      <w:r w:rsidRPr="00746864">
        <w:rPr>
          <w:rFonts w:eastAsia="宋体" w:hint="eastAsia"/>
          <w:bCs/>
          <w:szCs w:val="21"/>
        </w:rPr>
        <w:t xml:space="preserve"> </w:t>
      </w:r>
      <w:r>
        <w:rPr>
          <w:rFonts w:eastAsia="宋体" w:hint="eastAsia"/>
          <w:bCs/>
          <w:szCs w:val="21"/>
        </w:rPr>
        <w:t xml:space="preserve"> </w:t>
      </w:r>
      <w:r w:rsidRPr="00746864">
        <w:rPr>
          <w:rFonts w:eastAsia="宋体" w:hint="eastAsia"/>
          <w:bCs/>
          <w:szCs w:val="21"/>
        </w:rPr>
        <w:t xml:space="preserve">% </w:t>
      </w:r>
      <w:r w:rsidRPr="00746864">
        <w:rPr>
          <w:rFonts w:eastAsia="宋体" w:hint="eastAsia"/>
          <w:bCs/>
          <w:szCs w:val="21"/>
        </w:rPr>
        <w:t>保持图形</w:t>
      </w:r>
    </w:p>
    <w:p w:rsidR="006E27B8" w:rsidRPr="00746864" w:rsidRDefault="006E27B8" w:rsidP="006E27B8">
      <w:pPr>
        <w:jc w:val="left"/>
        <w:rPr>
          <w:rFonts w:eastAsia="宋体"/>
          <w:bCs/>
          <w:szCs w:val="21"/>
        </w:rPr>
      </w:pPr>
      <w:r w:rsidRPr="00746864">
        <w:rPr>
          <w:rFonts w:eastAsia="宋体" w:hint="eastAsia"/>
          <w:bCs/>
          <w:szCs w:val="21"/>
        </w:rPr>
        <w:t>contour(</w:t>
      </w:r>
      <w:proofErr w:type="spellStart"/>
      <w:r w:rsidRPr="00746864">
        <w:rPr>
          <w:rFonts w:eastAsia="宋体" w:hint="eastAsia"/>
          <w:bCs/>
          <w:szCs w:val="21"/>
        </w:rPr>
        <w:t>X,Y,V,Veq</w:t>
      </w:r>
      <w:proofErr w:type="spellEnd"/>
      <w:r w:rsidRPr="00746864">
        <w:rPr>
          <w:rFonts w:eastAsia="宋体" w:hint="eastAsia"/>
          <w:bCs/>
          <w:szCs w:val="21"/>
        </w:rPr>
        <w:t xml:space="preserve">);                                  </w:t>
      </w:r>
      <w:r>
        <w:rPr>
          <w:rFonts w:eastAsia="宋体" w:hint="eastAsia"/>
          <w:bCs/>
          <w:szCs w:val="21"/>
        </w:rPr>
        <w:t xml:space="preserve"> </w:t>
      </w:r>
      <w:r w:rsidRPr="00746864">
        <w:rPr>
          <w:rFonts w:eastAsia="宋体" w:hint="eastAsia"/>
          <w:bCs/>
          <w:szCs w:val="21"/>
        </w:rPr>
        <w:t xml:space="preserve">% </w:t>
      </w:r>
      <w:r w:rsidRPr="00746864">
        <w:rPr>
          <w:rFonts w:eastAsia="宋体" w:hint="eastAsia"/>
          <w:bCs/>
          <w:szCs w:val="21"/>
        </w:rPr>
        <w:t>绘制</w:t>
      </w:r>
      <w:r w:rsidRPr="00746864">
        <w:rPr>
          <w:rFonts w:eastAsia="宋体" w:hint="eastAsia"/>
          <w:bCs/>
          <w:szCs w:val="21"/>
        </w:rPr>
        <w:t>10</w:t>
      </w:r>
      <w:r w:rsidRPr="00746864">
        <w:rPr>
          <w:rFonts w:eastAsia="宋体" w:hint="eastAsia"/>
          <w:bCs/>
          <w:szCs w:val="21"/>
        </w:rPr>
        <w:t>条等势线</w:t>
      </w:r>
    </w:p>
    <w:p w:rsidR="006E27B8" w:rsidRPr="00746864" w:rsidRDefault="006E27B8" w:rsidP="006E27B8">
      <w:pPr>
        <w:jc w:val="left"/>
        <w:rPr>
          <w:rFonts w:eastAsia="宋体"/>
          <w:bCs/>
          <w:szCs w:val="21"/>
        </w:rPr>
      </w:pPr>
      <w:r w:rsidRPr="00746864">
        <w:rPr>
          <w:rFonts w:eastAsia="宋体" w:hint="eastAsia"/>
          <w:bCs/>
          <w:szCs w:val="21"/>
        </w:rPr>
        <w:lastRenderedPageBreak/>
        <w:t xml:space="preserve">plot(0,0,'o', 'MarkerSize',12)                           % </w:t>
      </w:r>
      <w:r w:rsidRPr="00746864">
        <w:rPr>
          <w:rFonts w:eastAsia="宋体" w:hint="eastAsia"/>
          <w:bCs/>
          <w:szCs w:val="21"/>
        </w:rPr>
        <w:t>在原点处画出点电荷</w:t>
      </w:r>
    </w:p>
    <w:p w:rsidR="003F10E3" w:rsidRDefault="003F10E3" w:rsidP="003F10E3">
      <w:pPr>
        <w:jc w:val="left"/>
        <w:rPr>
          <w:bCs/>
          <w:szCs w:val="21"/>
        </w:rPr>
      </w:pPr>
      <w:r>
        <w:rPr>
          <w:rFonts w:hint="eastAsia"/>
          <w:bCs/>
          <w:szCs w:val="21"/>
        </w:rPr>
        <w:t>title(</w:t>
      </w:r>
      <w:r>
        <w:rPr>
          <w:bCs/>
          <w:szCs w:val="21"/>
        </w:rPr>
        <w:t>‘</w:t>
      </w:r>
      <w:r>
        <w:rPr>
          <w:rFonts w:hint="eastAsia"/>
          <w:bCs/>
          <w:szCs w:val="21"/>
        </w:rPr>
        <w:t>真空中单个点电荷电场的等电位线和电力线</w:t>
      </w:r>
      <w:r w:rsidRPr="003F10E3">
        <w:rPr>
          <w:rFonts w:hint="eastAsia"/>
          <w:bCs/>
          <w:szCs w:val="21"/>
        </w:rPr>
        <w:t>（用光滑连续曲线表示）</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w:t>
      </w:r>
      <w:r w:rsidR="006E27B8">
        <w:rPr>
          <w:rFonts w:hint="eastAsia"/>
          <w:bCs/>
          <w:szCs w:val="21"/>
        </w:rPr>
        <w:t xml:space="preserve">    </w:t>
      </w:r>
      <w:r>
        <w:rPr>
          <w:rFonts w:hint="eastAsia"/>
          <w:bCs/>
          <w:szCs w:val="21"/>
        </w:rPr>
        <w:t xml:space="preserve">    % </w:t>
      </w:r>
      <w:r>
        <w:rPr>
          <w:rFonts w:hint="eastAsia"/>
          <w:bCs/>
          <w:szCs w:val="21"/>
        </w:rPr>
        <w:t>给出图形标题</w:t>
      </w:r>
    </w:p>
    <w:p w:rsidR="003F10E3" w:rsidRDefault="003F10E3" w:rsidP="003F10E3">
      <w:pPr>
        <w:jc w:val="left"/>
        <w:rPr>
          <w:bCs/>
          <w:szCs w:val="21"/>
        </w:rPr>
      </w:pPr>
      <w:proofErr w:type="spellStart"/>
      <w:r>
        <w:rPr>
          <w:rFonts w:hint="eastAsia"/>
          <w:bCs/>
          <w:szCs w:val="21"/>
        </w:rPr>
        <w:t>xlabel</w:t>
      </w:r>
      <w:proofErr w:type="spellEnd"/>
      <w:r>
        <w:rPr>
          <w:rFonts w:hint="eastAsia"/>
          <w:bCs/>
          <w:szCs w:val="21"/>
        </w:rPr>
        <w:t>(</w:t>
      </w:r>
      <w:r>
        <w:rPr>
          <w:bCs/>
          <w:szCs w:val="21"/>
        </w:rPr>
        <w:t>‘</w:t>
      </w:r>
      <w:r>
        <w:rPr>
          <w:rFonts w:hint="eastAsia"/>
          <w:bCs/>
          <w:szCs w:val="21"/>
        </w:rPr>
        <w:t>X</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X</w:t>
      </w:r>
      <w:r>
        <w:rPr>
          <w:rFonts w:hint="eastAsia"/>
          <w:bCs/>
          <w:szCs w:val="21"/>
        </w:rPr>
        <w:t>轴标注</w:t>
      </w:r>
    </w:p>
    <w:p w:rsidR="003F10E3" w:rsidRDefault="003F10E3" w:rsidP="003F10E3">
      <w:pPr>
        <w:jc w:val="left"/>
        <w:rPr>
          <w:bCs/>
          <w:szCs w:val="21"/>
        </w:rPr>
      </w:pPr>
      <w:proofErr w:type="spellStart"/>
      <w:r>
        <w:rPr>
          <w:rFonts w:hint="eastAsia"/>
          <w:bCs/>
          <w:szCs w:val="21"/>
        </w:rPr>
        <w:t>ylabel</w:t>
      </w:r>
      <w:proofErr w:type="spellEnd"/>
      <w:r>
        <w:rPr>
          <w:rFonts w:hint="eastAsia"/>
          <w:bCs/>
          <w:szCs w:val="21"/>
        </w:rPr>
        <w:t>(</w:t>
      </w:r>
      <w:r>
        <w:rPr>
          <w:bCs/>
          <w:szCs w:val="21"/>
        </w:rPr>
        <w:t>‘</w:t>
      </w:r>
      <w:r>
        <w:rPr>
          <w:rFonts w:hint="eastAsia"/>
          <w:bCs/>
          <w:szCs w:val="21"/>
        </w:rPr>
        <w:t>Y</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Y</w:t>
      </w:r>
      <w:r>
        <w:rPr>
          <w:rFonts w:hint="eastAsia"/>
          <w:bCs/>
          <w:szCs w:val="21"/>
        </w:rPr>
        <w:t>轴标注</w:t>
      </w:r>
    </w:p>
    <w:p w:rsidR="00AE410D" w:rsidRDefault="00B526BA" w:rsidP="006E27B8">
      <w:pPr>
        <w:jc w:val="center"/>
        <w:rPr>
          <w:bCs/>
          <w:szCs w:val="21"/>
        </w:rPr>
      </w:pPr>
      <w:r>
        <w:rPr>
          <w:noProof/>
        </w:rPr>
        <w:drawing>
          <wp:inline distT="0" distB="0" distL="0" distR="0" wp14:anchorId="2164E998" wp14:editId="4D43C05B">
            <wp:extent cx="5410200" cy="4752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200" cy="4752975"/>
                    </a:xfrm>
                    <a:prstGeom prst="rect">
                      <a:avLst/>
                    </a:prstGeom>
                  </pic:spPr>
                </pic:pic>
              </a:graphicData>
            </a:graphic>
          </wp:inline>
        </w:drawing>
      </w:r>
    </w:p>
    <w:p w:rsidR="006E27B8" w:rsidRDefault="006E27B8" w:rsidP="006E27B8">
      <w:pPr>
        <w:jc w:val="left"/>
        <w:rPr>
          <w:b/>
          <w:bCs/>
          <w:szCs w:val="21"/>
        </w:rPr>
      </w:pPr>
    </w:p>
    <w:p w:rsidR="006E27B8" w:rsidRPr="006E27B8" w:rsidRDefault="006E27B8" w:rsidP="006E27B8">
      <w:pPr>
        <w:jc w:val="left"/>
        <w:rPr>
          <w:b/>
          <w:bCs/>
          <w:szCs w:val="21"/>
        </w:rPr>
      </w:pPr>
      <w:r w:rsidRPr="006E27B8">
        <w:rPr>
          <w:rFonts w:hint="eastAsia"/>
          <w:b/>
          <w:bCs/>
          <w:szCs w:val="21"/>
        </w:rPr>
        <w:t>(</w:t>
      </w:r>
      <w:r>
        <w:rPr>
          <w:rFonts w:hint="eastAsia"/>
          <w:b/>
          <w:bCs/>
          <w:szCs w:val="21"/>
        </w:rPr>
        <w:t>注意关闭上面的绘图窗口</w:t>
      </w:r>
      <w:r w:rsidRPr="006E27B8">
        <w:rPr>
          <w:rFonts w:hint="eastAsia"/>
          <w:b/>
          <w:bCs/>
          <w:szCs w:val="21"/>
        </w:rPr>
        <w:t>)</w:t>
      </w:r>
    </w:p>
    <w:p w:rsidR="0093107F" w:rsidRPr="0093107F" w:rsidRDefault="0093107F" w:rsidP="0093107F">
      <w:pPr>
        <w:jc w:val="left"/>
        <w:rPr>
          <w:bCs/>
          <w:szCs w:val="21"/>
        </w:rPr>
      </w:pPr>
      <w:r w:rsidRPr="0093107F">
        <w:rPr>
          <w:rFonts w:hint="eastAsia"/>
          <w:bCs/>
          <w:szCs w:val="21"/>
        </w:rPr>
        <w:t>E=</w:t>
      </w:r>
      <w:proofErr w:type="spellStart"/>
      <w:proofErr w:type="gramStart"/>
      <w:r w:rsidRPr="0093107F">
        <w:rPr>
          <w:rFonts w:hint="eastAsia"/>
          <w:bCs/>
          <w:szCs w:val="21"/>
        </w:rPr>
        <w:t>sqrt</w:t>
      </w:r>
      <w:proofErr w:type="spellEnd"/>
      <w:r w:rsidRPr="0093107F">
        <w:rPr>
          <w:rFonts w:hint="eastAsia"/>
          <w:bCs/>
          <w:szCs w:val="21"/>
        </w:rPr>
        <w:t>(</w:t>
      </w:r>
      <w:proofErr w:type="gramEnd"/>
      <w:r w:rsidRPr="0093107F">
        <w:rPr>
          <w:rFonts w:hint="eastAsia"/>
          <w:bCs/>
          <w:szCs w:val="21"/>
        </w:rPr>
        <w:t xml:space="preserve">Ex.^2+Ey.^2);              </w:t>
      </w:r>
      <w:r w:rsidR="00475772">
        <w:rPr>
          <w:rFonts w:hint="eastAsia"/>
          <w:bCs/>
          <w:szCs w:val="21"/>
        </w:rPr>
        <w:t xml:space="preserve">       </w:t>
      </w:r>
      <w:r w:rsidR="00DD3B13">
        <w:rPr>
          <w:rFonts w:hint="eastAsia"/>
          <w:bCs/>
          <w:szCs w:val="21"/>
        </w:rPr>
        <w:t xml:space="preserve">  </w:t>
      </w:r>
      <w:r w:rsidR="00475772">
        <w:rPr>
          <w:rFonts w:hint="eastAsia"/>
          <w:bCs/>
          <w:szCs w:val="21"/>
        </w:rPr>
        <w:t xml:space="preserve"> % </w:t>
      </w:r>
      <w:r w:rsidR="00475772">
        <w:rPr>
          <w:rFonts w:hint="eastAsia"/>
          <w:bCs/>
          <w:szCs w:val="21"/>
        </w:rPr>
        <w:t>计算场域各点的电场强度的幅值</w:t>
      </w:r>
    </w:p>
    <w:p w:rsidR="0093107F" w:rsidRPr="0093107F" w:rsidRDefault="0093107F" w:rsidP="0093107F">
      <w:pPr>
        <w:jc w:val="left"/>
        <w:rPr>
          <w:bCs/>
          <w:szCs w:val="21"/>
        </w:rPr>
      </w:pPr>
      <w:r w:rsidRPr="0093107F">
        <w:rPr>
          <w:rFonts w:hint="eastAsia"/>
          <w:bCs/>
          <w:szCs w:val="21"/>
        </w:rPr>
        <w:t>Ex=Ex</w:t>
      </w:r>
      <w:proofErr w:type="gramStart"/>
      <w:r w:rsidRPr="0093107F">
        <w:rPr>
          <w:rFonts w:hint="eastAsia"/>
          <w:bCs/>
          <w:szCs w:val="21"/>
        </w:rPr>
        <w:t>./</w:t>
      </w:r>
      <w:proofErr w:type="gramEnd"/>
      <w:r w:rsidRPr="0093107F">
        <w:rPr>
          <w:rFonts w:hint="eastAsia"/>
          <w:bCs/>
          <w:szCs w:val="21"/>
        </w:rPr>
        <w:t xml:space="preserve">E;                       </w:t>
      </w:r>
      <w:r w:rsidR="00475772">
        <w:rPr>
          <w:rFonts w:hint="eastAsia"/>
          <w:bCs/>
          <w:szCs w:val="21"/>
        </w:rPr>
        <w:t xml:space="preserve">         </w:t>
      </w:r>
    </w:p>
    <w:p w:rsidR="0093107F" w:rsidRPr="00475772" w:rsidRDefault="0093107F" w:rsidP="0093107F">
      <w:pPr>
        <w:jc w:val="left"/>
        <w:rPr>
          <w:bCs/>
          <w:szCs w:val="21"/>
        </w:rPr>
      </w:pPr>
      <w:proofErr w:type="spellStart"/>
      <w:r w:rsidRPr="0093107F">
        <w:rPr>
          <w:bCs/>
          <w:szCs w:val="21"/>
        </w:rPr>
        <w:t>Ey</w:t>
      </w:r>
      <w:proofErr w:type="spellEnd"/>
      <w:r w:rsidRPr="0093107F">
        <w:rPr>
          <w:bCs/>
          <w:szCs w:val="21"/>
        </w:rPr>
        <w:t>=</w:t>
      </w:r>
      <w:proofErr w:type="spellStart"/>
      <w:r w:rsidRPr="0093107F">
        <w:rPr>
          <w:bCs/>
          <w:szCs w:val="21"/>
        </w:rPr>
        <w:t>Ey</w:t>
      </w:r>
      <w:proofErr w:type="spellEnd"/>
      <w:r w:rsidRPr="0093107F">
        <w:rPr>
          <w:bCs/>
          <w:szCs w:val="21"/>
        </w:rPr>
        <w:t>./E;</w:t>
      </w:r>
      <w:r w:rsidR="00475772">
        <w:rPr>
          <w:rFonts w:hint="eastAsia"/>
          <w:bCs/>
          <w:szCs w:val="21"/>
        </w:rPr>
        <w:t xml:space="preserve">                              % </w:t>
      </w:r>
      <w:r w:rsidR="00475772">
        <w:rPr>
          <w:rFonts w:hint="eastAsia"/>
          <w:bCs/>
          <w:szCs w:val="21"/>
        </w:rPr>
        <w:t>归一化电场强度值（即使各点场强幅值为</w:t>
      </w:r>
      <w:r w:rsidR="00475772">
        <w:rPr>
          <w:rFonts w:hint="eastAsia"/>
          <w:bCs/>
          <w:szCs w:val="21"/>
        </w:rPr>
        <w:t>1</w:t>
      </w:r>
      <w:r w:rsidR="00475772">
        <w:rPr>
          <w:rFonts w:hint="eastAsia"/>
          <w:bCs/>
          <w:szCs w:val="21"/>
        </w:rPr>
        <w:t>）</w:t>
      </w:r>
    </w:p>
    <w:p w:rsidR="0093107F" w:rsidRDefault="0093107F" w:rsidP="0093107F">
      <w:pPr>
        <w:jc w:val="left"/>
        <w:rPr>
          <w:bCs/>
          <w:szCs w:val="21"/>
        </w:rPr>
      </w:pPr>
      <w:r w:rsidRPr="0093107F">
        <w:rPr>
          <w:rFonts w:hint="eastAsia"/>
          <w:bCs/>
          <w:szCs w:val="21"/>
        </w:rPr>
        <w:t>quiver(</w:t>
      </w:r>
      <w:proofErr w:type="spellStart"/>
      <w:r w:rsidRPr="0093107F">
        <w:rPr>
          <w:rFonts w:hint="eastAsia"/>
          <w:bCs/>
          <w:szCs w:val="21"/>
        </w:rPr>
        <w:t>X,Y,Ex,Ey</w:t>
      </w:r>
      <w:proofErr w:type="spellEnd"/>
      <w:r w:rsidRPr="0093107F">
        <w:rPr>
          <w:rFonts w:hint="eastAsia"/>
          <w:bCs/>
          <w:szCs w:val="21"/>
        </w:rPr>
        <w:t>)</w:t>
      </w:r>
      <w:r w:rsidR="00DD3B13">
        <w:rPr>
          <w:rFonts w:hint="eastAsia"/>
          <w:bCs/>
          <w:szCs w:val="21"/>
        </w:rPr>
        <w:t>;</w:t>
      </w:r>
      <w:r w:rsidRPr="0093107F">
        <w:rPr>
          <w:rFonts w:hint="eastAsia"/>
          <w:bCs/>
          <w:szCs w:val="21"/>
        </w:rPr>
        <w:t xml:space="preserve">             </w:t>
      </w:r>
      <w:r w:rsidR="00475772">
        <w:rPr>
          <w:rFonts w:hint="eastAsia"/>
          <w:bCs/>
          <w:szCs w:val="21"/>
        </w:rPr>
        <w:t xml:space="preserve">          </w:t>
      </w:r>
      <w:r w:rsidR="00DD3B13">
        <w:rPr>
          <w:rFonts w:hint="eastAsia"/>
          <w:bCs/>
          <w:szCs w:val="21"/>
        </w:rPr>
        <w:t xml:space="preserve">  </w:t>
      </w:r>
      <w:r w:rsidR="00475772">
        <w:rPr>
          <w:rFonts w:hint="eastAsia"/>
          <w:bCs/>
          <w:szCs w:val="21"/>
        </w:rPr>
        <w:t xml:space="preserve">  % </w:t>
      </w:r>
      <w:r w:rsidR="00475772">
        <w:rPr>
          <w:rFonts w:hint="eastAsia"/>
          <w:bCs/>
          <w:szCs w:val="21"/>
        </w:rPr>
        <w:t>用归一化箭头</w:t>
      </w:r>
      <w:proofErr w:type="gramStart"/>
      <w:r w:rsidR="00475772">
        <w:rPr>
          <w:rFonts w:hint="eastAsia"/>
          <w:bCs/>
          <w:szCs w:val="21"/>
        </w:rPr>
        <w:t>表示场域各点</w:t>
      </w:r>
      <w:proofErr w:type="gramEnd"/>
      <w:r w:rsidR="00475772">
        <w:rPr>
          <w:rFonts w:hint="eastAsia"/>
          <w:bCs/>
          <w:szCs w:val="21"/>
        </w:rPr>
        <w:t>电场强度的方向</w:t>
      </w:r>
    </w:p>
    <w:p w:rsidR="00DD3B13" w:rsidRDefault="00DD3B13" w:rsidP="0093107F">
      <w:pPr>
        <w:jc w:val="left"/>
        <w:rPr>
          <w:bCs/>
          <w:szCs w:val="21"/>
        </w:rPr>
      </w:pPr>
      <w:proofErr w:type="gramStart"/>
      <w:r>
        <w:rPr>
          <w:rFonts w:hint="eastAsia"/>
          <w:bCs/>
          <w:szCs w:val="21"/>
        </w:rPr>
        <w:t>hold</w:t>
      </w:r>
      <w:proofErr w:type="gramEnd"/>
      <w:r>
        <w:rPr>
          <w:rFonts w:hint="eastAsia"/>
          <w:bCs/>
          <w:szCs w:val="21"/>
        </w:rPr>
        <w:t xml:space="preserve"> on;</w:t>
      </w:r>
    </w:p>
    <w:p w:rsidR="00475772" w:rsidRPr="00475772" w:rsidRDefault="00475772" w:rsidP="0093107F">
      <w:pPr>
        <w:jc w:val="left"/>
        <w:rPr>
          <w:bCs/>
          <w:szCs w:val="21"/>
        </w:rPr>
      </w:pPr>
      <w:r w:rsidRPr="0093107F">
        <w:rPr>
          <w:rFonts w:hint="eastAsia"/>
          <w:bCs/>
          <w:szCs w:val="21"/>
        </w:rPr>
        <w:t>contour(</w:t>
      </w:r>
      <w:proofErr w:type="spellStart"/>
      <w:r w:rsidRPr="0093107F">
        <w:rPr>
          <w:rFonts w:hint="eastAsia"/>
          <w:bCs/>
          <w:szCs w:val="21"/>
        </w:rPr>
        <w:t>X,Y,</w:t>
      </w:r>
      <w:r>
        <w:rPr>
          <w:rFonts w:hint="eastAsia"/>
          <w:bCs/>
          <w:szCs w:val="21"/>
        </w:rPr>
        <w:t>V,Veq</w:t>
      </w:r>
      <w:proofErr w:type="spellEnd"/>
      <w:r w:rsidRPr="0093107F">
        <w:rPr>
          <w:rFonts w:hint="eastAsia"/>
          <w:bCs/>
          <w:szCs w:val="21"/>
        </w:rPr>
        <w:t xml:space="preserve">);  </w:t>
      </w:r>
      <w:r>
        <w:rPr>
          <w:rFonts w:hint="eastAsia"/>
          <w:bCs/>
          <w:szCs w:val="21"/>
        </w:rPr>
        <w:t xml:space="preserve">                   </w:t>
      </w:r>
      <w:r w:rsidR="00DD3B13">
        <w:rPr>
          <w:rFonts w:hint="eastAsia"/>
          <w:bCs/>
          <w:szCs w:val="21"/>
        </w:rPr>
        <w:t xml:space="preserve">   </w:t>
      </w:r>
      <w:r>
        <w:rPr>
          <w:rFonts w:hint="eastAsia"/>
          <w:bCs/>
          <w:szCs w:val="21"/>
        </w:rPr>
        <w:t xml:space="preserve">  </w:t>
      </w:r>
      <w:r w:rsidRPr="0093107F">
        <w:rPr>
          <w:rFonts w:hint="eastAsia"/>
          <w:bCs/>
          <w:szCs w:val="21"/>
        </w:rPr>
        <w:t xml:space="preserve">% </w:t>
      </w:r>
      <w:r>
        <w:rPr>
          <w:rFonts w:hint="eastAsia"/>
          <w:bCs/>
          <w:szCs w:val="21"/>
        </w:rPr>
        <w:t>绘制</w:t>
      </w:r>
      <w:r w:rsidRPr="0093107F">
        <w:rPr>
          <w:rFonts w:hint="eastAsia"/>
          <w:bCs/>
          <w:szCs w:val="21"/>
        </w:rPr>
        <w:t>等势线</w:t>
      </w:r>
    </w:p>
    <w:p w:rsidR="00475772" w:rsidRDefault="00475772" w:rsidP="00475772">
      <w:pPr>
        <w:jc w:val="left"/>
        <w:rPr>
          <w:bCs/>
          <w:szCs w:val="21"/>
        </w:rPr>
      </w:pPr>
      <w:r>
        <w:rPr>
          <w:rFonts w:hint="eastAsia"/>
          <w:bCs/>
          <w:szCs w:val="21"/>
        </w:rPr>
        <w:t>title(</w:t>
      </w:r>
      <w:r>
        <w:rPr>
          <w:bCs/>
          <w:szCs w:val="21"/>
        </w:rPr>
        <w:t>‘</w:t>
      </w:r>
      <w:r>
        <w:rPr>
          <w:rFonts w:hint="eastAsia"/>
          <w:bCs/>
          <w:szCs w:val="21"/>
        </w:rPr>
        <w:t>真空中单个点电荷电场的等电位线和电力线</w:t>
      </w:r>
      <w:r w:rsidRPr="003F10E3">
        <w:rPr>
          <w:rFonts w:hint="eastAsia"/>
          <w:bCs/>
          <w:szCs w:val="21"/>
        </w:rPr>
        <w:t>（用</w:t>
      </w:r>
      <w:r>
        <w:rPr>
          <w:rFonts w:hint="eastAsia"/>
          <w:bCs/>
          <w:szCs w:val="21"/>
        </w:rPr>
        <w:t>归一化箭头</w:t>
      </w:r>
      <w:r w:rsidRPr="003F10E3">
        <w:rPr>
          <w:rFonts w:hint="eastAsia"/>
          <w:bCs/>
          <w:szCs w:val="21"/>
        </w:rPr>
        <w:t>表示）</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w:t>
      </w:r>
    </w:p>
    <w:p w:rsidR="00475772" w:rsidRDefault="00475772" w:rsidP="00475772">
      <w:pPr>
        <w:ind w:firstLineChars="1750" w:firstLine="3675"/>
        <w:jc w:val="left"/>
        <w:rPr>
          <w:bCs/>
          <w:szCs w:val="21"/>
        </w:rPr>
      </w:pPr>
      <w:r>
        <w:rPr>
          <w:rFonts w:hint="eastAsia"/>
          <w:bCs/>
          <w:szCs w:val="21"/>
        </w:rPr>
        <w:t xml:space="preserve">  </w:t>
      </w:r>
      <w:r w:rsidR="00DD3B13">
        <w:rPr>
          <w:rFonts w:hint="eastAsia"/>
          <w:bCs/>
          <w:szCs w:val="21"/>
        </w:rPr>
        <w:t xml:space="preserve">  </w:t>
      </w:r>
      <w:r>
        <w:rPr>
          <w:rFonts w:hint="eastAsia"/>
          <w:bCs/>
          <w:szCs w:val="21"/>
        </w:rPr>
        <w:t xml:space="preserve">  % </w:t>
      </w:r>
      <w:r>
        <w:rPr>
          <w:rFonts w:hint="eastAsia"/>
          <w:bCs/>
          <w:szCs w:val="21"/>
        </w:rPr>
        <w:t>给出图形标题</w:t>
      </w:r>
    </w:p>
    <w:p w:rsidR="00475772" w:rsidRDefault="00475772" w:rsidP="00475772">
      <w:pPr>
        <w:jc w:val="left"/>
        <w:rPr>
          <w:bCs/>
          <w:szCs w:val="21"/>
        </w:rPr>
      </w:pPr>
      <w:proofErr w:type="spellStart"/>
      <w:r>
        <w:rPr>
          <w:rFonts w:hint="eastAsia"/>
          <w:bCs/>
          <w:szCs w:val="21"/>
        </w:rPr>
        <w:t>xlabel</w:t>
      </w:r>
      <w:proofErr w:type="spellEnd"/>
      <w:r>
        <w:rPr>
          <w:rFonts w:hint="eastAsia"/>
          <w:bCs/>
          <w:szCs w:val="21"/>
        </w:rPr>
        <w:t>(</w:t>
      </w:r>
      <w:r>
        <w:rPr>
          <w:bCs/>
          <w:szCs w:val="21"/>
        </w:rPr>
        <w:t>‘</w:t>
      </w:r>
      <w:r>
        <w:rPr>
          <w:rFonts w:hint="eastAsia"/>
          <w:bCs/>
          <w:szCs w:val="21"/>
        </w:rPr>
        <w:t>X</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X</w:t>
      </w:r>
      <w:r>
        <w:rPr>
          <w:rFonts w:hint="eastAsia"/>
          <w:bCs/>
          <w:szCs w:val="21"/>
        </w:rPr>
        <w:t>轴标注</w:t>
      </w:r>
    </w:p>
    <w:p w:rsidR="009E3791" w:rsidRDefault="00475772" w:rsidP="00475772">
      <w:pPr>
        <w:jc w:val="left"/>
        <w:rPr>
          <w:rFonts w:ascii="Times New Roman" w:eastAsia="宋体" w:hAnsi="Times New Roman"/>
        </w:rPr>
      </w:pPr>
      <w:proofErr w:type="spellStart"/>
      <w:r>
        <w:rPr>
          <w:rFonts w:hint="eastAsia"/>
          <w:bCs/>
          <w:szCs w:val="21"/>
        </w:rPr>
        <w:t>ylabel</w:t>
      </w:r>
      <w:proofErr w:type="spellEnd"/>
      <w:r>
        <w:rPr>
          <w:rFonts w:hint="eastAsia"/>
          <w:bCs/>
          <w:szCs w:val="21"/>
        </w:rPr>
        <w:t>(</w:t>
      </w:r>
      <w:r>
        <w:rPr>
          <w:bCs/>
          <w:szCs w:val="21"/>
        </w:rPr>
        <w:t>‘</w:t>
      </w:r>
      <w:r>
        <w:rPr>
          <w:rFonts w:hint="eastAsia"/>
          <w:bCs/>
          <w:szCs w:val="21"/>
        </w:rPr>
        <w:t>Y</w:t>
      </w:r>
      <w:r>
        <w:rPr>
          <w:rFonts w:hint="eastAsia"/>
          <w:bCs/>
          <w:szCs w:val="21"/>
        </w:rPr>
        <w:t>轴</w:t>
      </w:r>
      <w:r>
        <w:rPr>
          <w:rFonts w:hint="eastAsia"/>
          <w:bCs/>
          <w:szCs w:val="21"/>
        </w:rPr>
        <w:t>(</w:t>
      </w:r>
      <w:r>
        <w:rPr>
          <w:rFonts w:hint="eastAsia"/>
          <w:bCs/>
          <w:szCs w:val="21"/>
        </w:rPr>
        <w:t>单位</w:t>
      </w:r>
      <w:r>
        <w:rPr>
          <w:rFonts w:hint="eastAsia"/>
          <w:bCs/>
          <w:szCs w:val="21"/>
        </w:rPr>
        <w:t>: m)</w:t>
      </w:r>
      <w:r>
        <w:rPr>
          <w:bCs/>
          <w:szCs w:val="21"/>
        </w:rPr>
        <w:t>’</w:t>
      </w:r>
      <w:r>
        <w:rPr>
          <w:rFonts w:hint="eastAsia"/>
          <w:bCs/>
          <w:szCs w:val="21"/>
        </w:rPr>
        <w:t xml:space="preserve">, </w:t>
      </w:r>
      <w:r>
        <w:rPr>
          <w:bCs/>
          <w:szCs w:val="21"/>
        </w:rPr>
        <w:t>‘</w:t>
      </w:r>
      <w:proofErr w:type="spellStart"/>
      <w:r>
        <w:rPr>
          <w:rFonts w:hint="eastAsia"/>
          <w:bCs/>
          <w:szCs w:val="21"/>
        </w:rPr>
        <w:t>fontsize</w:t>
      </w:r>
      <w:proofErr w:type="spellEnd"/>
      <w:r>
        <w:rPr>
          <w:bCs/>
          <w:szCs w:val="21"/>
        </w:rPr>
        <w:t>’</w:t>
      </w:r>
      <w:r>
        <w:rPr>
          <w:rFonts w:hint="eastAsia"/>
          <w:bCs/>
          <w:szCs w:val="21"/>
        </w:rPr>
        <w:t xml:space="preserve">, </w:t>
      </w:r>
      <w:r w:rsidR="00B526BA">
        <w:rPr>
          <w:rFonts w:hint="eastAsia"/>
          <w:bCs/>
          <w:szCs w:val="21"/>
        </w:rPr>
        <w:t>12</w:t>
      </w:r>
      <w:r>
        <w:rPr>
          <w:rFonts w:hint="eastAsia"/>
          <w:bCs/>
          <w:szCs w:val="21"/>
        </w:rPr>
        <w:t xml:space="preserve">);           % </w:t>
      </w:r>
      <w:r>
        <w:rPr>
          <w:rFonts w:hint="eastAsia"/>
          <w:bCs/>
          <w:szCs w:val="21"/>
        </w:rPr>
        <w:t>给出</w:t>
      </w:r>
      <w:r>
        <w:rPr>
          <w:rFonts w:hint="eastAsia"/>
          <w:bCs/>
          <w:szCs w:val="21"/>
        </w:rPr>
        <w:t>Y</w:t>
      </w:r>
      <w:r>
        <w:rPr>
          <w:rFonts w:hint="eastAsia"/>
          <w:bCs/>
          <w:szCs w:val="21"/>
        </w:rPr>
        <w:t>轴标注</w:t>
      </w:r>
      <w:r w:rsidR="00FD33D4" w:rsidRPr="00A419C3">
        <w:rPr>
          <w:rFonts w:ascii="Times New Roman" w:eastAsia="宋体" w:hAnsi="Times New Roman" w:hint="eastAsia"/>
          <w:sz w:val="24"/>
        </w:rPr>
        <w:t xml:space="preserve">  </w:t>
      </w:r>
      <w:r w:rsidR="00FD33D4" w:rsidRPr="00FD33D4">
        <w:rPr>
          <w:rFonts w:ascii="Times New Roman" w:eastAsia="宋体" w:hAnsi="Times New Roman" w:hint="eastAsia"/>
        </w:rPr>
        <w:t xml:space="preserve"> </w:t>
      </w:r>
    </w:p>
    <w:p w:rsidR="00475772" w:rsidRPr="00475772" w:rsidRDefault="00B526BA" w:rsidP="00C80BC0">
      <w:pPr>
        <w:jc w:val="center"/>
        <w:rPr>
          <w:bCs/>
          <w:szCs w:val="21"/>
          <w:highlight w:val="yellow"/>
        </w:rPr>
      </w:pPr>
      <w:r>
        <w:rPr>
          <w:noProof/>
        </w:rPr>
        <w:lastRenderedPageBreak/>
        <w:drawing>
          <wp:inline distT="0" distB="0" distL="0" distR="0" wp14:anchorId="649DD133" wp14:editId="731151CB">
            <wp:extent cx="5410200" cy="4791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0200" cy="4791075"/>
                    </a:xfrm>
                    <a:prstGeom prst="rect">
                      <a:avLst/>
                    </a:prstGeom>
                  </pic:spPr>
                </pic:pic>
              </a:graphicData>
            </a:graphic>
          </wp:inline>
        </w:drawing>
      </w:r>
    </w:p>
    <w:p w:rsidR="00EA5049" w:rsidRPr="00FD33D4" w:rsidRDefault="00EA5049" w:rsidP="00EA5049">
      <w:pPr>
        <w:numPr>
          <w:ilvl w:val="0"/>
          <w:numId w:val="1"/>
        </w:numPr>
        <w:spacing w:line="360" w:lineRule="auto"/>
        <w:jc w:val="left"/>
        <w:rPr>
          <w:rFonts w:ascii="Times New Roman" w:eastAsia="宋体" w:hAnsi="Times New Roman"/>
          <w:b/>
          <w:bCs/>
          <w:sz w:val="28"/>
        </w:rPr>
      </w:pPr>
      <w:r w:rsidRPr="00FD33D4">
        <w:rPr>
          <w:rFonts w:ascii="Times New Roman" w:eastAsia="宋体" w:hAnsi="Times New Roman" w:hint="eastAsia"/>
          <w:b/>
          <w:bCs/>
          <w:sz w:val="28"/>
        </w:rPr>
        <w:t>实验</w:t>
      </w:r>
      <w:r>
        <w:rPr>
          <w:rFonts w:ascii="Times New Roman" w:eastAsia="宋体" w:hAnsi="Times New Roman" w:hint="eastAsia"/>
          <w:b/>
          <w:bCs/>
          <w:sz w:val="28"/>
        </w:rPr>
        <w:t>内容</w:t>
      </w:r>
      <w:r w:rsidRPr="00FD33D4">
        <w:rPr>
          <w:rFonts w:ascii="Times New Roman" w:eastAsia="宋体" w:hAnsi="Times New Roman" w:hint="eastAsia"/>
          <w:b/>
          <w:bCs/>
          <w:sz w:val="28"/>
        </w:rPr>
        <w:t>：</w:t>
      </w:r>
    </w:p>
    <w:p w:rsidR="00764A5D" w:rsidRDefault="004F585F" w:rsidP="004F585F">
      <w:pPr>
        <w:spacing w:line="360" w:lineRule="auto"/>
        <w:ind w:firstLineChars="200" w:firstLine="480"/>
        <w:jc w:val="left"/>
        <w:rPr>
          <w:rFonts w:ascii="Times New Roman" w:eastAsia="宋体" w:hAnsi="Times New Roman"/>
          <w:sz w:val="24"/>
        </w:rPr>
      </w:pPr>
      <w:r w:rsidRPr="004F585F">
        <w:rPr>
          <w:rFonts w:ascii="Times New Roman" w:eastAsia="宋体" w:hAnsi="Times New Roman" w:hint="eastAsia"/>
          <w:sz w:val="24"/>
        </w:rPr>
        <w:t>用</w:t>
      </w:r>
      <w:proofErr w:type="spellStart"/>
      <w:r w:rsidRPr="004F585F">
        <w:rPr>
          <w:rFonts w:ascii="Times New Roman" w:eastAsia="宋体" w:hAnsi="Times New Roman" w:hint="eastAsia"/>
          <w:sz w:val="24"/>
        </w:rPr>
        <w:t>Matlab</w:t>
      </w:r>
      <w:proofErr w:type="spellEnd"/>
      <w:r>
        <w:rPr>
          <w:rFonts w:ascii="Times New Roman" w:eastAsia="宋体" w:hAnsi="Times New Roman" w:hint="eastAsia"/>
          <w:sz w:val="24"/>
        </w:rPr>
        <w:t>分析二维直角坐标下，以下三种情形的静电场分布：</w:t>
      </w: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情形</w:t>
      </w:r>
      <w:proofErr w:type="gramStart"/>
      <w:r>
        <w:rPr>
          <w:rFonts w:ascii="Times New Roman" w:eastAsia="宋体" w:hAnsi="Times New Roman" w:hint="eastAsia"/>
          <w:sz w:val="24"/>
        </w:rPr>
        <w:t>一</w:t>
      </w:r>
      <w:proofErr w:type="gramEnd"/>
      <w:r>
        <w:rPr>
          <w:rFonts w:ascii="Times New Roman" w:eastAsia="宋体" w:hAnsi="Times New Roman" w:hint="eastAsia"/>
          <w:sz w:val="24"/>
        </w:rPr>
        <w:t>：点电荷</w:t>
      </w:r>
      <w:r>
        <w:rPr>
          <w:rFonts w:ascii="Times New Roman" w:eastAsia="宋体" w:hAnsi="Times New Roman" w:hint="eastAsia"/>
          <w:sz w:val="24"/>
        </w:rPr>
        <w:t>Q</w:t>
      </w:r>
      <w:r w:rsidRPr="004F585F">
        <w:rPr>
          <w:rFonts w:ascii="Times New Roman" w:eastAsia="宋体" w:hAnsi="Times New Roman" w:hint="eastAsia"/>
          <w:sz w:val="24"/>
          <w:vertAlign w:val="subscript"/>
        </w:rPr>
        <w:t>1</w:t>
      </w:r>
      <w:r>
        <w:rPr>
          <w:rFonts w:ascii="Times New Roman" w:eastAsia="宋体" w:hAnsi="Times New Roman" w:hint="eastAsia"/>
          <w:sz w:val="24"/>
        </w:rPr>
        <w:t>= 1</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sidRPr="004F585F">
        <w:rPr>
          <w:rFonts w:ascii="Times New Roman" w:eastAsia="宋体" w:hAnsi="Times New Roman" w:hint="eastAsia"/>
          <w:sz w:val="24"/>
          <w:vertAlign w:val="subscript"/>
        </w:rPr>
        <w:t>1</w:t>
      </w:r>
      <w:r>
        <w:rPr>
          <w:rFonts w:ascii="Times New Roman" w:eastAsia="宋体" w:hAnsi="Times New Roman" w:hint="eastAsia"/>
          <w:sz w:val="24"/>
        </w:rPr>
        <w:t>[-0.01,0]</w:t>
      </w:r>
      <w:r>
        <w:rPr>
          <w:rFonts w:ascii="Times New Roman" w:eastAsia="宋体" w:hAnsi="Times New Roman" w:hint="eastAsia"/>
          <w:sz w:val="24"/>
        </w:rPr>
        <w:t>，点电荷</w:t>
      </w:r>
      <w:r>
        <w:rPr>
          <w:rFonts w:ascii="Times New Roman" w:eastAsia="宋体" w:hAnsi="Times New Roman" w:hint="eastAsia"/>
          <w:sz w:val="24"/>
        </w:rPr>
        <w:t>Q</w:t>
      </w:r>
      <w:r>
        <w:rPr>
          <w:rFonts w:ascii="Times New Roman" w:eastAsia="宋体" w:hAnsi="Times New Roman" w:hint="eastAsia"/>
          <w:sz w:val="24"/>
          <w:vertAlign w:val="subscript"/>
        </w:rPr>
        <w:t>2</w:t>
      </w:r>
      <w:r>
        <w:rPr>
          <w:rFonts w:ascii="Times New Roman" w:eastAsia="宋体" w:hAnsi="Times New Roman" w:hint="eastAsia"/>
          <w:sz w:val="24"/>
        </w:rPr>
        <w:t>= 1</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Pr>
          <w:rFonts w:ascii="Times New Roman" w:eastAsia="宋体" w:hAnsi="Times New Roman" w:hint="eastAsia"/>
          <w:sz w:val="24"/>
          <w:vertAlign w:val="subscript"/>
        </w:rPr>
        <w:t>2</w:t>
      </w:r>
      <w:r>
        <w:rPr>
          <w:rFonts w:ascii="Times New Roman" w:eastAsia="宋体" w:hAnsi="Times New Roman" w:hint="eastAsia"/>
          <w:sz w:val="24"/>
        </w:rPr>
        <w:t>[0.01,0]</w:t>
      </w:r>
      <w:r>
        <w:rPr>
          <w:rFonts w:ascii="Times New Roman" w:eastAsia="宋体" w:hAnsi="Times New Roman" w:hint="eastAsia"/>
          <w:sz w:val="24"/>
        </w:rPr>
        <w:t>；</w:t>
      </w: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情形二：点电荷</w:t>
      </w:r>
      <w:r>
        <w:rPr>
          <w:rFonts w:ascii="Times New Roman" w:eastAsia="宋体" w:hAnsi="Times New Roman" w:hint="eastAsia"/>
          <w:sz w:val="24"/>
        </w:rPr>
        <w:t>Q</w:t>
      </w:r>
      <w:r w:rsidRPr="004F585F">
        <w:rPr>
          <w:rFonts w:ascii="Times New Roman" w:eastAsia="宋体" w:hAnsi="Times New Roman" w:hint="eastAsia"/>
          <w:sz w:val="24"/>
          <w:vertAlign w:val="subscript"/>
        </w:rPr>
        <w:t>1</w:t>
      </w:r>
      <w:r>
        <w:rPr>
          <w:rFonts w:ascii="Times New Roman" w:eastAsia="宋体" w:hAnsi="Times New Roman" w:hint="eastAsia"/>
          <w:sz w:val="24"/>
        </w:rPr>
        <w:t>= 5</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sidRPr="004F585F">
        <w:rPr>
          <w:rFonts w:ascii="Times New Roman" w:eastAsia="宋体" w:hAnsi="Times New Roman" w:hint="eastAsia"/>
          <w:sz w:val="24"/>
          <w:vertAlign w:val="subscript"/>
        </w:rPr>
        <w:t>1</w:t>
      </w:r>
      <w:r>
        <w:rPr>
          <w:rFonts w:ascii="Times New Roman" w:eastAsia="宋体" w:hAnsi="Times New Roman" w:hint="eastAsia"/>
          <w:sz w:val="24"/>
        </w:rPr>
        <w:t>[-2,0]</w:t>
      </w:r>
      <w:r>
        <w:rPr>
          <w:rFonts w:ascii="Times New Roman" w:eastAsia="宋体" w:hAnsi="Times New Roman" w:hint="eastAsia"/>
          <w:sz w:val="24"/>
        </w:rPr>
        <w:t>，点电荷</w:t>
      </w:r>
      <w:r>
        <w:rPr>
          <w:rFonts w:ascii="Times New Roman" w:eastAsia="宋体" w:hAnsi="Times New Roman" w:hint="eastAsia"/>
          <w:sz w:val="24"/>
        </w:rPr>
        <w:t>Q</w:t>
      </w:r>
      <w:r>
        <w:rPr>
          <w:rFonts w:ascii="Times New Roman" w:eastAsia="宋体" w:hAnsi="Times New Roman" w:hint="eastAsia"/>
          <w:sz w:val="24"/>
          <w:vertAlign w:val="subscript"/>
        </w:rPr>
        <w:t>2</w:t>
      </w:r>
      <w:r>
        <w:rPr>
          <w:rFonts w:ascii="Times New Roman" w:eastAsia="宋体" w:hAnsi="Times New Roman" w:hint="eastAsia"/>
          <w:sz w:val="24"/>
        </w:rPr>
        <w:t>= -5</w:t>
      </w:r>
      <m:oMath>
        <m:r>
          <m:rPr>
            <m:sty m:val="p"/>
          </m:rPr>
          <w:rPr>
            <w:rFonts w:ascii="Cambria Math" w:eastAsia="宋体" w:hAnsi="Cambria Math"/>
            <w:sz w:val="24"/>
          </w:rPr>
          <m:t>×</m:t>
        </m:r>
      </m:oMath>
      <w:r w:rsidRPr="00C04C3E">
        <w:rPr>
          <w:rFonts w:ascii="Times New Roman" w:eastAsia="宋体" w:hAnsi="Times New Roman" w:hint="eastAsia"/>
          <w:sz w:val="24"/>
        </w:rPr>
        <w:t>10</w:t>
      </w:r>
      <w:r>
        <w:rPr>
          <w:rFonts w:ascii="Times New Roman" w:eastAsia="宋体" w:hAnsi="Times New Roman" w:hint="eastAsia"/>
          <w:sz w:val="24"/>
          <w:vertAlign w:val="superscript"/>
        </w:rPr>
        <w:t xml:space="preserve">-9 </w:t>
      </w:r>
      <w:r>
        <w:rPr>
          <w:rFonts w:ascii="Times New Roman" w:eastAsia="宋体" w:hAnsi="Times New Roman" w:hint="eastAsia"/>
          <w:sz w:val="24"/>
        </w:rPr>
        <w:t>C</w:t>
      </w:r>
      <w:r>
        <w:rPr>
          <w:rFonts w:ascii="Times New Roman" w:eastAsia="宋体" w:hAnsi="Times New Roman" w:hint="eastAsia"/>
          <w:sz w:val="24"/>
        </w:rPr>
        <w:t>位于点</w:t>
      </w:r>
      <w:r>
        <w:rPr>
          <w:rFonts w:ascii="Times New Roman" w:eastAsia="宋体" w:hAnsi="Times New Roman" w:hint="eastAsia"/>
          <w:sz w:val="24"/>
        </w:rPr>
        <w:t>P</w:t>
      </w:r>
      <w:r>
        <w:rPr>
          <w:rFonts w:ascii="Times New Roman" w:eastAsia="宋体" w:hAnsi="Times New Roman" w:hint="eastAsia"/>
          <w:sz w:val="24"/>
          <w:vertAlign w:val="subscript"/>
        </w:rPr>
        <w:t>2</w:t>
      </w:r>
      <w:r>
        <w:rPr>
          <w:rFonts w:ascii="Times New Roman" w:eastAsia="宋体" w:hAnsi="Times New Roman" w:hint="eastAsia"/>
          <w:sz w:val="24"/>
        </w:rPr>
        <w:t>[2,0]</w:t>
      </w:r>
      <w:r>
        <w:rPr>
          <w:rFonts w:ascii="Times New Roman" w:eastAsia="宋体" w:hAnsi="Times New Roman" w:hint="eastAsia"/>
          <w:sz w:val="24"/>
        </w:rPr>
        <w:t>；</w:t>
      </w:r>
    </w:p>
    <w:p w:rsidR="004F585F" w:rsidRDefault="0045547D"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情形三：</w:t>
      </w:r>
      <w:r w:rsidR="004F585F">
        <w:rPr>
          <w:rFonts w:ascii="Times New Roman" w:eastAsia="宋体" w:hAnsi="Times New Roman" w:hint="eastAsia"/>
          <w:sz w:val="24"/>
        </w:rPr>
        <w:t>点电荷</w:t>
      </w:r>
      <w:r w:rsidR="004F585F">
        <w:rPr>
          <w:rFonts w:ascii="Times New Roman" w:eastAsia="宋体" w:hAnsi="Times New Roman" w:hint="eastAsia"/>
          <w:sz w:val="24"/>
        </w:rPr>
        <w:t>Q</w:t>
      </w:r>
      <w:r w:rsidR="004F585F" w:rsidRPr="004F585F">
        <w:rPr>
          <w:rFonts w:ascii="Times New Roman" w:eastAsia="宋体" w:hAnsi="Times New Roman" w:hint="eastAsia"/>
          <w:sz w:val="24"/>
          <w:vertAlign w:val="subscript"/>
        </w:rPr>
        <w:t>1</w:t>
      </w:r>
      <w:r w:rsidR="004F585F">
        <w:rPr>
          <w:rFonts w:ascii="Times New Roman" w:eastAsia="宋体" w:hAnsi="Times New Roman" w:hint="eastAsia"/>
          <w:sz w:val="24"/>
        </w:rPr>
        <w:t>= 8</w:t>
      </w:r>
      <m:oMath>
        <m:r>
          <m:rPr>
            <m:sty m:val="p"/>
          </m:rPr>
          <w:rPr>
            <w:rFonts w:ascii="Cambria Math" w:eastAsia="宋体" w:hAnsi="Cambria Math"/>
            <w:sz w:val="24"/>
          </w:rPr>
          <m:t>×</m:t>
        </m:r>
      </m:oMath>
      <w:r w:rsidR="004F585F" w:rsidRPr="00C04C3E">
        <w:rPr>
          <w:rFonts w:ascii="Times New Roman" w:eastAsia="宋体" w:hAnsi="Times New Roman" w:hint="eastAsia"/>
          <w:sz w:val="24"/>
        </w:rPr>
        <w:t>10</w:t>
      </w:r>
      <w:r w:rsidR="004F585F">
        <w:rPr>
          <w:rFonts w:ascii="Times New Roman" w:eastAsia="宋体" w:hAnsi="Times New Roman" w:hint="eastAsia"/>
          <w:sz w:val="24"/>
          <w:vertAlign w:val="superscript"/>
        </w:rPr>
        <w:t xml:space="preserve">-9 </w:t>
      </w:r>
      <w:r w:rsidR="004F585F">
        <w:rPr>
          <w:rFonts w:ascii="Times New Roman" w:eastAsia="宋体" w:hAnsi="Times New Roman" w:hint="eastAsia"/>
          <w:sz w:val="24"/>
        </w:rPr>
        <w:t>C</w:t>
      </w:r>
      <w:r w:rsidR="004F585F">
        <w:rPr>
          <w:rFonts w:ascii="Times New Roman" w:eastAsia="宋体" w:hAnsi="Times New Roman" w:hint="eastAsia"/>
          <w:sz w:val="24"/>
        </w:rPr>
        <w:t>位于点</w:t>
      </w:r>
      <w:r w:rsidR="004F585F">
        <w:rPr>
          <w:rFonts w:ascii="Times New Roman" w:eastAsia="宋体" w:hAnsi="Times New Roman" w:hint="eastAsia"/>
          <w:sz w:val="24"/>
        </w:rPr>
        <w:t>P</w:t>
      </w:r>
      <w:r w:rsidR="004F585F" w:rsidRPr="004F585F">
        <w:rPr>
          <w:rFonts w:ascii="Times New Roman" w:eastAsia="宋体" w:hAnsi="Times New Roman" w:hint="eastAsia"/>
          <w:sz w:val="24"/>
          <w:vertAlign w:val="subscript"/>
        </w:rPr>
        <w:t>1</w:t>
      </w:r>
      <w:r w:rsidR="004F585F">
        <w:rPr>
          <w:rFonts w:ascii="Times New Roman" w:eastAsia="宋体" w:hAnsi="Times New Roman" w:hint="eastAsia"/>
          <w:sz w:val="24"/>
        </w:rPr>
        <w:t>[-</w:t>
      </w:r>
      <w:proofErr w:type="spellStart"/>
      <w:r w:rsidR="004F585F">
        <w:rPr>
          <w:rFonts w:ascii="Times New Roman" w:eastAsia="宋体" w:hAnsi="Times New Roman" w:hint="eastAsia"/>
          <w:sz w:val="24"/>
        </w:rPr>
        <w:t>sqrt</w:t>
      </w:r>
      <w:proofErr w:type="spellEnd"/>
      <w:r w:rsidR="004F585F">
        <w:rPr>
          <w:rFonts w:ascii="Times New Roman" w:eastAsia="宋体" w:hAnsi="Times New Roman" w:hint="eastAsia"/>
          <w:sz w:val="24"/>
        </w:rPr>
        <w:t>(3),-1]</w:t>
      </w:r>
      <w:r w:rsidR="004F585F">
        <w:rPr>
          <w:rFonts w:ascii="Times New Roman" w:eastAsia="宋体" w:hAnsi="Times New Roman" w:hint="eastAsia"/>
          <w:sz w:val="24"/>
        </w:rPr>
        <w:t>，点电荷</w:t>
      </w:r>
      <w:r w:rsidR="004F585F">
        <w:rPr>
          <w:rFonts w:ascii="Times New Roman" w:eastAsia="宋体" w:hAnsi="Times New Roman" w:hint="eastAsia"/>
          <w:sz w:val="24"/>
        </w:rPr>
        <w:t>Q</w:t>
      </w:r>
      <w:r w:rsidR="004F585F">
        <w:rPr>
          <w:rFonts w:ascii="Times New Roman" w:eastAsia="宋体" w:hAnsi="Times New Roman" w:hint="eastAsia"/>
          <w:sz w:val="24"/>
          <w:vertAlign w:val="subscript"/>
        </w:rPr>
        <w:t>2</w:t>
      </w:r>
      <w:r w:rsidR="004F585F">
        <w:rPr>
          <w:rFonts w:ascii="Times New Roman" w:eastAsia="宋体" w:hAnsi="Times New Roman" w:hint="eastAsia"/>
          <w:sz w:val="24"/>
        </w:rPr>
        <w:t>= 8</w:t>
      </w:r>
      <m:oMath>
        <m:r>
          <m:rPr>
            <m:sty m:val="p"/>
          </m:rPr>
          <w:rPr>
            <w:rFonts w:ascii="Cambria Math" w:eastAsia="宋体" w:hAnsi="Cambria Math"/>
            <w:sz w:val="24"/>
          </w:rPr>
          <m:t>×</m:t>
        </m:r>
      </m:oMath>
      <w:r w:rsidR="004F585F" w:rsidRPr="00C04C3E">
        <w:rPr>
          <w:rFonts w:ascii="Times New Roman" w:eastAsia="宋体" w:hAnsi="Times New Roman" w:hint="eastAsia"/>
          <w:sz w:val="24"/>
        </w:rPr>
        <w:t>10</w:t>
      </w:r>
      <w:r w:rsidR="004F585F">
        <w:rPr>
          <w:rFonts w:ascii="Times New Roman" w:eastAsia="宋体" w:hAnsi="Times New Roman" w:hint="eastAsia"/>
          <w:sz w:val="24"/>
          <w:vertAlign w:val="superscript"/>
        </w:rPr>
        <w:t xml:space="preserve">-9 </w:t>
      </w:r>
      <w:r w:rsidR="004F585F">
        <w:rPr>
          <w:rFonts w:ascii="Times New Roman" w:eastAsia="宋体" w:hAnsi="Times New Roman" w:hint="eastAsia"/>
          <w:sz w:val="24"/>
        </w:rPr>
        <w:t>C</w:t>
      </w:r>
      <w:r w:rsidR="004F585F">
        <w:rPr>
          <w:rFonts w:ascii="Times New Roman" w:eastAsia="宋体" w:hAnsi="Times New Roman" w:hint="eastAsia"/>
          <w:sz w:val="24"/>
        </w:rPr>
        <w:t>位于点</w:t>
      </w:r>
      <w:r w:rsidR="004F585F">
        <w:rPr>
          <w:rFonts w:ascii="Times New Roman" w:eastAsia="宋体" w:hAnsi="Times New Roman" w:hint="eastAsia"/>
          <w:sz w:val="24"/>
        </w:rPr>
        <w:t>P</w:t>
      </w:r>
      <w:r w:rsidR="004F585F">
        <w:rPr>
          <w:rFonts w:ascii="Times New Roman" w:eastAsia="宋体" w:hAnsi="Times New Roman" w:hint="eastAsia"/>
          <w:sz w:val="24"/>
          <w:vertAlign w:val="subscript"/>
        </w:rPr>
        <w:t>2</w:t>
      </w:r>
      <w:r w:rsidR="004F585F">
        <w:rPr>
          <w:rFonts w:ascii="Times New Roman" w:eastAsia="宋体" w:hAnsi="Times New Roman" w:hint="eastAsia"/>
          <w:sz w:val="24"/>
        </w:rPr>
        <w:t>[</w:t>
      </w:r>
      <w:proofErr w:type="spellStart"/>
      <w:r w:rsidR="004F585F">
        <w:rPr>
          <w:rFonts w:ascii="Times New Roman" w:eastAsia="宋体" w:hAnsi="Times New Roman" w:hint="eastAsia"/>
          <w:sz w:val="24"/>
        </w:rPr>
        <w:t>sqrt</w:t>
      </w:r>
      <w:proofErr w:type="spellEnd"/>
      <w:r w:rsidR="004F585F">
        <w:rPr>
          <w:rFonts w:ascii="Times New Roman" w:eastAsia="宋体" w:hAnsi="Times New Roman" w:hint="eastAsia"/>
          <w:sz w:val="24"/>
        </w:rPr>
        <w:t>(3),-1]</w:t>
      </w:r>
      <w:r w:rsidR="004F585F">
        <w:rPr>
          <w:rFonts w:ascii="Times New Roman" w:eastAsia="宋体" w:hAnsi="Times New Roman" w:hint="eastAsia"/>
          <w:sz w:val="24"/>
        </w:rPr>
        <w:t>，点电荷</w:t>
      </w:r>
      <w:r w:rsidR="004F585F">
        <w:rPr>
          <w:rFonts w:ascii="Times New Roman" w:eastAsia="宋体" w:hAnsi="Times New Roman" w:hint="eastAsia"/>
          <w:sz w:val="24"/>
        </w:rPr>
        <w:t>Q</w:t>
      </w:r>
      <w:r w:rsidR="004F585F">
        <w:rPr>
          <w:rFonts w:ascii="Times New Roman" w:eastAsia="宋体" w:hAnsi="Times New Roman" w:hint="eastAsia"/>
          <w:sz w:val="24"/>
          <w:vertAlign w:val="subscript"/>
        </w:rPr>
        <w:t>3</w:t>
      </w:r>
      <w:r w:rsidR="004F585F">
        <w:rPr>
          <w:rFonts w:ascii="Times New Roman" w:eastAsia="宋体" w:hAnsi="Times New Roman" w:hint="eastAsia"/>
          <w:sz w:val="24"/>
        </w:rPr>
        <w:t>= 8</w:t>
      </w:r>
      <m:oMath>
        <m:r>
          <m:rPr>
            <m:sty m:val="p"/>
          </m:rPr>
          <w:rPr>
            <w:rFonts w:ascii="Cambria Math" w:eastAsia="宋体" w:hAnsi="Cambria Math"/>
            <w:sz w:val="24"/>
          </w:rPr>
          <m:t>×</m:t>
        </m:r>
      </m:oMath>
      <w:r w:rsidR="004F585F" w:rsidRPr="00C04C3E">
        <w:rPr>
          <w:rFonts w:ascii="Times New Roman" w:eastAsia="宋体" w:hAnsi="Times New Roman" w:hint="eastAsia"/>
          <w:sz w:val="24"/>
        </w:rPr>
        <w:t>10</w:t>
      </w:r>
      <w:r w:rsidR="004F585F">
        <w:rPr>
          <w:rFonts w:ascii="Times New Roman" w:eastAsia="宋体" w:hAnsi="Times New Roman" w:hint="eastAsia"/>
          <w:sz w:val="24"/>
          <w:vertAlign w:val="superscript"/>
        </w:rPr>
        <w:t xml:space="preserve">-9 </w:t>
      </w:r>
      <w:r w:rsidR="004F585F">
        <w:rPr>
          <w:rFonts w:ascii="Times New Roman" w:eastAsia="宋体" w:hAnsi="Times New Roman" w:hint="eastAsia"/>
          <w:sz w:val="24"/>
        </w:rPr>
        <w:t>C</w:t>
      </w:r>
      <w:r w:rsidR="004F585F">
        <w:rPr>
          <w:rFonts w:ascii="Times New Roman" w:eastAsia="宋体" w:hAnsi="Times New Roman" w:hint="eastAsia"/>
          <w:sz w:val="24"/>
        </w:rPr>
        <w:t>位于点</w:t>
      </w:r>
      <w:r w:rsidR="004F585F">
        <w:rPr>
          <w:rFonts w:ascii="Times New Roman" w:eastAsia="宋体" w:hAnsi="Times New Roman" w:hint="eastAsia"/>
          <w:sz w:val="24"/>
        </w:rPr>
        <w:t>P</w:t>
      </w:r>
      <w:r w:rsidR="004F585F">
        <w:rPr>
          <w:rFonts w:ascii="Times New Roman" w:eastAsia="宋体" w:hAnsi="Times New Roman" w:hint="eastAsia"/>
          <w:sz w:val="24"/>
          <w:vertAlign w:val="subscript"/>
        </w:rPr>
        <w:t>3</w:t>
      </w:r>
      <w:r w:rsidR="004F585F">
        <w:rPr>
          <w:rFonts w:ascii="Times New Roman" w:eastAsia="宋体" w:hAnsi="Times New Roman" w:hint="eastAsia"/>
          <w:sz w:val="24"/>
        </w:rPr>
        <w:t>[0,2]</w:t>
      </w:r>
      <w:r w:rsidR="004F585F">
        <w:rPr>
          <w:rFonts w:ascii="Times New Roman" w:eastAsia="宋体" w:hAnsi="Times New Roman" w:hint="eastAsia"/>
          <w:sz w:val="24"/>
        </w:rPr>
        <w:t>。</w:t>
      </w:r>
    </w:p>
    <w:p w:rsidR="004F585F" w:rsidRDefault="004F585F" w:rsidP="004F585F">
      <w:pPr>
        <w:spacing w:line="360" w:lineRule="auto"/>
        <w:ind w:left="960" w:hangingChars="400" w:hanging="960"/>
        <w:jc w:val="left"/>
        <w:rPr>
          <w:rFonts w:ascii="Times New Roman" w:eastAsia="宋体" w:hAnsi="Times New Roman"/>
          <w:sz w:val="24"/>
        </w:rPr>
      </w:pP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要求：</w:t>
      </w:r>
      <w:r>
        <w:rPr>
          <w:rFonts w:ascii="Times New Roman" w:eastAsia="宋体" w:hAnsi="Times New Roman" w:hint="eastAsia"/>
          <w:sz w:val="24"/>
        </w:rPr>
        <w:t>1</w:t>
      </w:r>
      <w:r>
        <w:rPr>
          <w:rFonts w:ascii="Times New Roman" w:eastAsia="宋体" w:hAnsi="Times New Roman" w:hint="eastAsia"/>
          <w:sz w:val="24"/>
        </w:rPr>
        <w:t>）针对每一种情形，选择合适</w:t>
      </w:r>
      <w:proofErr w:type="gramStart"/>
      <w:r>
        <w:rPr>
          <w:rFonts w:ascii="Times New Roman" w:eastAsia="宋体" w:hAnsi="Times New Roman" w:hint="eastAsia"/>
          <w:sz w:val="24"/>
        </w:rPr>
        <w:t>的场域范围</w:t>
      </w:r>
      <w:proofErr w:type="gramEnd"/>
      <w:r>
        <w:rPr>
          <w:rFonts w:ascii="Times New Roman" w:eastAsia="宋体" w:hAnsi="Times New Roman" w:hint="eastAsia"/>
          <w:sz w:val="24"/>
        </w:rPr>
        <w:t>；</w:t>
      </w:r>
    </w:p>
    <w:p w:rsidR="004F585F" w:rsidRDefault="004F585F" w:rsidP="004F585F">
      <w:pPr>
        <w:spacing w:line="360" w:lineRule="auto"/>
        <w:ind w:left="960" w:hangingChars="400" w:hanging="960"/>
        <w:jc w:val="left"/>
        <w:rPr>
          <w:rFonts w:ascii="Times New Roman" w:eastAsia="宋体" w:hAnsi="Times New Roman"/>
          <w:sz w:val="24"/>
        </w:rPr>
      </w:pPr>
      <w:r>
        <w:rPr>
          <w:rFonts w:ascii="Times New Roman" w:eastAsia="宋体" w:hAnsi="Times New Roman" w:hint="eastAsia"/>
          <w:sz w:val="24"/>
        </w:rPr>
        <w:t xml:space="preserve">      2</w:t>
      </w:r>
      <w:r>
        <w:rPr>
          <w:rFonts w:ascii="Times New Roman" w:eastAsia="宋体" w:hAnsi="Times New Roman" w:hint="eastAsia"/>
          <w:sz w:val="24"/>
        </w:rPr>
        <w:t>）计算并</w:t>
      </w:r>
      <w:proofErr w:type="gramStart"/>
      <w:r>
        <w:rPr>
          <w:rFonts w:ascii="Times New Roman" w:eastAsia="宋体" w:hAnsi="Times New Roman" w:hint="eastAsia"/>
          <w:sz w:val="24"/>
        </w:rPr>
        <w:t>绘制场</w:t>
      </w:r>
      <w:proofErr w:type="gramEnd"/>
      <w:r>
        <w:rPr>
          <w:rFonts w:ascii="Times New Roman" w:eastAsia="宋体" w:hAnsi="Times New Roman" w:hint="eastAsia"/>
          <w:sz w:val="24"/>
        </w:rPr>
        <w:t>域内各点电位分布；</w:t>
      </w:r>
    </w:p>
    <w:p w:rsidR="00C34A58" w:rsidRDefault="00C34A58" w:rsidP="004F585F">
      <w:pPr>
        <w:spacing w:line="360" w:lineRule="auto"/>
        <w:ind w:leftChars="350" w:left="855" w:hangingChars="50" w:hanging="120"/>
        <w:jc w:val="left"/>
        <w:rPr>
          <w:rFonts w:ascii="Times New Roman" w:eastAsia="宋体" w:hAnsi="Times New Roman"/>
          <w:sz w:val="24"/>
        </w:rPr>
      </w:pPr>
      <w:r>
        <w:rPr>
          <w:rFonts w:ascii="Times New Roman" w:eastAsia="宋体" w:hAnsi="Times New Roman" w:hint="eastAsia"/>
          <w:sz w:val="24"/>
        </w:rPr>
        <w:t>3</w:t>
      </w:r>
      <w:r w:rsidR="004F585F">
        <w:rPr>
          <w:rFonts w:ascii="Times New Roman" w:eastAsia="宋体" w:hAnsi="Times New Roman" w:hint="eastAsia"/>
          <w:sz w:val="24"/>
        </w:rPr>
        <w:t>）</w:t>
      </w:r>
      <w:proofErr w:type="gramStart"/>
      <w:r w:rsidR="004F585F">
        <w:rPr>
          <w:rFonts w:ascii="Times New Roman" w:eastAsia="宋体" w:hAnsi="Times New Roman" w:hint="eastAsia"/>
          <w:sz w:val="24"/>
        </w:rPr>
        <w:t>绘制场</w:t>
      </w:r>
      <w:proofErr w:type="gramEnd"/>
      <w:r w:rsidR="004F585F">
        <w:rPr>
          <w:rFonts w:ascii="Times New Roman" w:eastAsia="宋体" w:hAnsi="Times New Roman" w:hint="eastAsia"/>
          <w:sz w:val="24"/>
        </w:rPr>
        <w:t>域内等电位线的分布</w:t>
      </w:r>
      <w:r>
        <w:rPr>
          <w:rFonts w:ascii="Times New Roman" w:eastAsia="宋体" w:hAnsi="Times New Roman" w:hint="eastAsia"/>
          <w:sz w:val="24"/>
        </w:rPr>
        <w:t>（根据实际情况选择合适的等电位值）</w:t>
      </w:r>
      <w:r w:rsidR="004F585F">
        <w:rPr>
          <w:rFonts w:ascii="Times New Roman" w:eastAsia="宋体" w:hAnsi="Times New Roman" w:hint="eastAsia"/>
          <w:sz w:val="24"/>
        </w:rPr>
        <w:t>；</w:t>
      </w:r>
    </w:p>
    <w:p w:rsidR="00C34A58" w:rsidRDefault="00C34A58" w:rsidP="004F585F">
      <w:pPr>
        <w:spacing w:line="360" w:lineRule="auto"/>
        <w:ind w:leftChars="350" w:left="855" w:hangingChars="50" w:hanging="120"/>
        <w:jc w:val="left"/>
        <w:rPr>
          <w:rFonts w:ascii="Times New Roman" w:eastAsia="宋体" w:hAnsi="Times New Roman"/>
          <w:sz w:val="24"/>
        </w:rPr>
      </w:pPr>
      <w:r>
        <w:rPr>
          <w:rFonts w:ascii="Times New Roman" w:eastAsia="宋体" w:hAnsi="Times New Roman" w:hint="eastAsia"/>
          <w:sz w:val="24"/>
        </w:rPr>
        <w:t>4</w:t>
      </w:r>
      <w:r w:rsidR="004F585F">
        <w:rPr>
          <w:rFonts w:ascii="Times New Roman" w:eastAsia="宋体" w:hAnsi="Times New Roman" w:hint="eastAsia"/>
          <w:sz w:val="24"/>
        </w:rPr>
        <w:t>）</w:t>
      </w:r>
      <w:proofErr w:type="gramStart"/>
      <w:r w:rsidR="004F585F">
        <w:rPr>
          <w:rFonts w:ascii="Times New Roman" w:eastAsia="宋体" w:hAnsi="Times New Roman" w:hint="eastAsia"/>
          <w:sz w:val="24"/>
        </w:rPr>
        <w:t>绘制场</w:t>
      </w:r>
      <w:proofErr w:type="gramEnd"/>
      <w:r w:rsidR="004F585F">
        <w:rPr>
          <w:rFonts w:ascii="Times New Roman" w:eastAsia="宋体" w:hAnsi="Times New Roman" w:hint="eastAsia"/>
          <w:sz w:val="24"/>
        </w:rPr>
        <w:t>域内的等电位线及电场线（用光滑连续曲线表示）的分布；</w:t>
      </w:r>
    </w:p>
    <w:p w:rsidR="004F585F" w:rsidRDefault="00C34A58" w:rsidP="004F585F">
      <w:pPr>
        <w:spacing w:line="360" w:lineRule="auto"/>
        <w:ind w:leftChars="350" w:left="855" w:hangingChars="50" w:hanging="120"/>
        <w:jc w:val="left"/>
        <w:rPr>
          <w:rFonts w:ascii="Times New Roman" w:eastAsia="宋体" w:hAnsi="Times New Roman"/>
          <w:sz w:val="24"/>
        </w:rPr>
      </w:pPr>
      <w:r>
        <w:rPr>
          <w:rFonts w:ascii="Times New Roman" w:eastAsia="宋体" w:hAnsi="Times New Roman" w:hint="eastAsia"/>
          <w:sz w:val="24"/>
        </w:rPr>
        <w:t>5</w:t>
      </w:r>
      <w:r w:rsidR="004F585F">
        <w:rPr>
          <w:rFonts w:ascii="Times New Roman" w:eastAsia="宋体" w:hAnsi="Times New Roman" w:hint="eastAsia"/>
          <w:sz w:val="24"/>
        </w:rPr>
        <w:t>）</w:t>
      </w:r>
      <w:proofErr w:type="gramStart"/>
      <w:r w:rsidR="004F585F">
        <w:rPr>
          <w:rFonts w:ascii="Times New Roman" w:eastAsia="宋体" w:hAnsi="Times New Roman" w:hint="eastAsia"/>
          <w:sz w:val="24"/>
        </w:rPr>
        <w:t>绘制场</w:t>
      </w:r>
      <w:proofErr w:type="gramEnd"/>
      <w:r w:rsidR="004F585F">
        <w:rPr>
          <w:rFonts w:ascii="Times New Roman" w:eastAsia="宋体" w:hAnsi="Times New Roman" w:hint="eastAsia"/>
          <w:sz w:val="24"/>
        </w:rPr>
        <w:t>域内的等电位线及电场线（用归一化箭头表示）的分布。</w:t>
      </w:r>
    </w:p>
    <w:p w:rsidR="00C34A58" w:rsidRPr="00746B72" w:rsidRDefault="00C34A58" w:rsidP="004F585F">
      <w:pPr>
        <w:spacing w:line="360" w:lineRule="auto"/>
        <w:ind w:leftChars="350" w:left="855" w:hangingChars="50" w:hanging="120"/>
        <w:jc w:val="left"/>
        <w:rPr>
          <w:rFonts w:ascii="Times New Roman" w:eastAsia="宋体" w:hAnsi="Times New Roman"/>
          <w:color w:val="FF0000"/>
          <w:sz w:val="24"/>
        </w:rPr>
      </w:pPr>
      <w:r w:rsidRPr="00746B72">
        <w:rPr>
          <w:rFonts w:ascii="Times New Roman" w:eastAsia="宋体" w:hAnsi="Times New Roman" w:hint="eastAsia"/>
          <w:color w:val="FF0000"/>
          <w:sz w:val="24"/>
        </w:rPr>
        <w:t>6</w:t>
      </w:r>
      <w:r w:rsidRPr="00746B72">
        <w:rPr>
          <w:rFonts w:ascii="Times New Roman" w:eastAsia="宋体" w:hAnsi="Times New Roman" w:hint="eastAsia"/>
          <w:color w:val="FF0000"/>
          <w:sz w:val="24"/>
        </w:rPr>
        <w:t>）生成的每副图片的标题中需包含绘制人的姓名及学号。</w:t>
      </w:r>
    </w:p>
    <w:p w:rsidR="00C34A58" w:rsidRPr="00C34A58" w:rsidRDefault="00C34A58" w:rsidP="00C34A58">
      <w:pPr>
        <w:spacing w:line="360" w:lineRule="auto"/>
        <w:ind w:firstLineChars="300" w:firstLine="720"/>
        <w:jc w:val="left"/>
        <w:rPr>
          <w:rFonts w:ascii="Times New Roman" w:eastAsia="宋体" w:hAnsi="Times New Roman"/>
          <w:sz w:val="24"/>
        </w:rPr>
      </w:pPr>
      <w:r>
        <w:rPr>
          <w:rFonts w:ascii="Times New Roman" w:eastAsia="宋体" w:hAnsi="Times New Roman" w:hint="eastAsia"/>
          <w:sz w:val="24"/>
        </w:rPr>
        <w:lastRenderedPageBreak/>
        <w:t>7</w:t>
      </w:r>
      <w:r>
        <w:rPr>
          <w:rFonts w:ascii="Times New Roman" w:eastAsia="宋体" w:hAnsi="Times New Roman" w:hint="eastAsia"/>
          <w:sz w:val="24"/>
        </w:rPr>
        <w:t>）实验报告大纲：</w:t>
      </w:r>
    </w:p>
    <w:p w:rsidR="00C34A58" w:rsidRPr="00746B72" w:rsidRDefault="00C34A58" w:rsidP="00C34A58">
      <w:pPr>
        <w:jc w:val="center"/>
        <w:rPr>
          <w:rFonts w:ascii="Times New Roman" w:eastAsia="宋体" w:hAnsi="Times New Roman"/>
          <w:b/>
          <w:bCs/>
          <w:sz w:val="44"/>
          <w:szCs w:val="44"/>
        </w:rPr>
      </w:pPr>
      <w:r w:rsidRPr="00746B72">
        <w:rPr>
          <w:rFonts w:ascii="Times New Roman" w:eastAsia="宋体" w:hAnsi="Times New Roman" w:hint="eastAsia"/>
          <w:b/>
          <w:bCs/>
          <w:sz w:val="44"/>
          <w:szCs w:val="44"/>
        </w:rPr>
        <w:t>《电磁场理论》实验一</w:t>
      </w:r>
    </w:p>
    <w:p w:rsidR="004F585F" w:rsidRDefault="00C34A58" w:rsidP="00C34A58">
      <w:pPr>
        <w:spacing w:line="360" w:lineRule="auto"/>
        <w:jc w:val="center"/>
        <w:rPr>
          <w:rFonts w:ascii="Times New Roman" w:eastAsia="宋体" w:hAnsi="Times New Roman"/>
          <w:sz w:val="24"/>
        </w:rPr>
      </w:pPr>
      <w:r>
        <w:rPr>
          <w:rFonts w:ascii="Times New Roman" w:eastAsia="宋体" w:hAnsi="Times New Roman" w:hint="eastAsia"/>
          <w:sz w:val="24"/>
        </w:rPr>
        <w:t>报告人：</w:t>
      </w:r>
      <w:r>
        <w:rPr>
          <w:rFonts w:ascii="Times New Roman" w:eastAsia="宋体" w:hAnsi="Times New Roman" w:hint="eastAsia"/>
          <w:sz w:val="24"/>
        </w:rPr>
        <w:t xml:space="preserve">****      </w:t>
      </w:r>
      <w:r>
        <w:rPr>
          <w:rFonts w:ascii="Times New Roman" w:eastAsia="宋体" w:hAnsi="Times New Roman" w:hint="eastAsia"/>
          <w:sz w:val="24"/>
        </w:rPr>
        <w:t>学号：</w:t>
      </w:r>
      <w:r>
        <w:rPr>
          <w:rFonts w:ascii="Times New Roman" w:eastAsia="宋体" w:hAnsi="Times New Roman" w:hint="eastAsia"/>
          <w:sz w:val="24"/>
        </w:rPr>
        <w:t>****</w:t>
      </w:r>
    </w:p>
    <w:p w:rsidR="00C34A58" w:rsidRDefault="00C34A58" w:rsidP="004F585F">
      <w:pPr>
        <w:spacing w:line="360" w:lineRule="auto"/>
        <w:jc w:val="left"/>
        <w:rPr>
          <w:rFonts w:ascii="Times New Roman" w:eastAsia="宋体" w:hAnsi="Times New Roman"/>
          <w:sz w:val="24"/>
        </w:rPr>
      </w:pPr>
      <w:r>
        <w:rPr>
          <w:rFonts w:ascii="Times New Roman" w:eastAsia="宋体" w:hAnsi="Times New Roman" w:hint="eastAsia"/>
          <w:sz w:val="24"/>
        </w:rPr>
        <w:t>一、情形</w:t>
      </w:r>
      <w:proofErr w:type="gramStart"/>
      <w:r>
        <w:rPr>
          <w:rFonts w:ascii="Times New Roman" w:eastAsia="宋体" w:hAnsi="Times New Roman" w:hint="eastAsia"/>
          <w:sz w:val="24"/>
        </w:rPr>
        <w:t>一</w:t>
      </w:r>
      <w:proofErr w:type="gramEnd"/>
      <w:r>
        <w:rPr>
          <w:rFonts w:ascii="Times New Roman" w:eastAsia="宋体" w:hAnsi="Times New Roman" w:hint="eastAsia"/>
          <w:sz w:val="24"/>
        </w:rPr>
        <w:t>：两个等量同性点电荷的电场分布</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1. </w:t>
      </w:r>
      <w:proofErr w:type="spellStart"/>
      <w:r>
        <w:rPr>
          <w:rFonts w:ascii="Times New Roman" w:eastAsia="宋体" w:hAnsi="Times New Roman" w:hint="eastAsia"/>
          <w:sz w:val="24"/>
        </w:rPr>
        <w:t>Matlab</w:t>
      </w:r>
      <w:proofErr w:type="spellEnd"/>
      <w:r>
        <w:rPr>
          <w:rFonts w:ascii="Times New Roman" w:eastAsia="宋体" w:hAnsi="Times New Roman" w:hint="eastAsia"/>
          <w:sz w:val="24"/>
        </w:rPr>
        <w:t>源代码</w:t>
      </w:r>
      <w:r w:rsidR="00CA0632">
        <w:rPr>
          <w:rFonts w:ascii="Times New Roman" w:eastAsia="宋体" w:hAnsi="Times New Roman"/>
          <w:sz w:val="24"/>
        </w:rPr>
        <w:t>(</w:t>
      </w:r>
      <w:r w:rsidR="00CA0632">
        <w:rPr>
          <w:rFonts w:ascii="Times New Roman" w:eastAsia="宋体" w:hAnsi="Times New Roman" w:hint="eastAsia"/>
          <w:sz w:val="24"/>
        </w:rPr>
        <w:t>写上注释</w:t>
      </w:r>
      <w:r w:rsidR="00CA0632">
        <w:rPr>
          <w:rFonts w:ascii="Times New Roman" w:eastAsia="宋体" w:hAnsi="Times New Roman"/>
          <w:sz w:val="24"/>
        </w:rPr>
        <w:t>)</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实验结果（给出生成的图片及简要分析）</w:t>
      </w:r>
    </w:p>
    <w:p w:rsidR="00C34A58" w:rsidRDefault="00C34A58" w:rsidP="00C34A58">
      <w:pPr>
        <w:spacing w:line="360" w:lineRule="auto"/>
        <w:jc w:val="left"/>
        <w:rPr>
          <w:rFonts w:ascii="Times New Roman" w:eastAsia="宋体" w:hAnsi="Times New Roman"/>
          <w:sz w:val="24"/>
        </w:rPr>
      </w:pPr>
      <w:r>
        <w:rPr>
          <w:rFonts w:ascii="Times New Roman" w:eastAsia="宋体" w:hAnsi="Times New Roman" w:hint="eastAsia"/>
          <w:sz w:val="24"/>
        </w:rPr>
        <w:t>二、情形二：两个等量异性点电荷的电场分布</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1. </w:t>
      </w:r>
      <w:proofErr w:type="spellStart"/>
      <w:r>
        <w:rPr>
          <w:rFonts w:ascii="Times New Roman" w:eastAsia="宋体" w:hAnsi="Times New Roman" w:hint="eastAsia"/>
          <w:sz w:val="24"/>
        </w:rPr>
        <w:t>Matlab</w:t>
      </w:r>
      <w:proofErr w:type="spellEnd"/>
      <w:r>
        <w:rPr>
          <w:rFonts w:ascii="Times New Roman" w:eastAsia="宋体" w:hAnsi="Times New Roman" w:hint="eastAsia"/>
          <w:sz w:val="24"/>
        </w:rPr>
        <w:t>源代码</w:t>
      </w:r>
      <w:r w:rsidR="00CA0632">
        <w:rPr>
          <w:rFonts w:ascii="Times New Roman" w:eastAsia="宋体" w:hAnsi="Times New Roman" w:hint="eastAsia"/>
          <w:sz w:val="24"/>
        </w:rPr>
        <w:t>（写上注释）</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实验结果（给出生成的图片及简要分析）</w:t>
      </w:r>
    </w:p>
    <w:p w:rsidR="00C34A58" w:rsidRDefault="00C34A58" w:rsidP="00C34A58">
      <w:pPr>
        <w:spacing w:line="360" w:lineRule="auto"/>
        <w:jc w:val="left"/>
        <w:rPr>
          <w:rFonts w:ascii="Times New Roman" w:eastAsia="宋体" w:hAnsi="Times New Roman"/>
          <w:sz w:val="24"/>
        </w:rPr>
      </w:pPr>
      <w:r>
        <w:rPr>
          <w:rFonts w:ascii="Times New Roman" w:eastAsia="宋体" w:hAnsi="Times New Roman" w:hint="eastAsia"/>
          <w:sz w:val="24"/>
        </w:rPr>
        <w:t>三、情形三：位于等边三角形顶点的三个等量同性点电荷的电场分布</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1. </w:t>
      </w:r>
      <w:proofErr w:type="spellStart"/>
      <w:r>
        <w:rPr>
          <w:rFonts w:ascii="Times New Roman" w:eastAsia="宋体" w:hAnsi="Times New Roman" w:hint="eastAsia"/>
          <w:sz w:val="24"/>
        </w:rPr>
        <w:t>Matlab</w:t>
      </w:r>
      <w:proofErr w:type="spellEnd"/>
      <w:r>
        <w:rPr>
          <w:rFonts w:ascii="Times New Roman" w:eastAsia="宋体" w:hAnsi="Times New Roman" w:hint="eastAsia"/>
          <w:sz w:val="24"/>
        </w:rPr>
        <w:t>源代码</w:t>
      </w:r>
      <w:r w:rsidR="00CA0632">
        <w:rPr>
          <w:rFonts w:ascii="Times New Roman" w:eastAsia="宋体" w:hAnsi="Times New Roman" w:hint="eastAsia"/>
          <w:sz w:val="24"/>
        </w:rPr>
        <w:t>（写上注释）</w:t>
      </w:r>
    </w:p>
    <w:p w:rsidR="00C34A58" w:rsidRDefault="00C34A58" w:rsidP="00C34A58">
      <w:pPr>
        <w:spacing w:line="360" w:lineRule="auto"/>
        <w:ind w:firstLineChars="200" w:firstLine="480"/>
        <w:jc w:val="left"/>
        <w:rPr>
          <w:rFonts w:ascii="Times New Roman" w:eastAsia="宋体" w:hAnsi="Times New Roman"/>
          <w:sz w:val="24"/>
        </w:rPr>
      </w:pPr>
      <w:r>
        <w:rPr>
          <w:rFonts w:ascii="Times New Roman" w:eastAsia="宋体" w:hAnsi="Times New Roman" w:hint="eastAsia"/>
          <w:sz w:val="24"/>
        </w:rPr>
        <w:t xml:space="preserve">2. </w:t>
      </w:r>
      <w:r>
        <w:rPr>
          <w:rFonts w:ascii="Times New Roman" w:eastAsia="宋体" w:hAnsi="Times New Roman" w:hint="eastAsia"/>
          <w:sz w:val="24"/>
        </w:rPr>
        <w:t>实验结果（给出生成的图片及简要分析）</w:t>
      </w:r>
    </w:p>
    <w:p w:rsidR="00764A5D" w:rsidRPr="00746B72" w:rsidRDefault="00C34A58" w:rsidP="00746B72">
      <w:pPr>
        <w:spacing w:line="360" w:lineRule="auto"/>
        <w:jc w:val="left"/>
        <w:rPr>
          <w:rFonts w:ascii="Times New Roman" w:eastAsia="宋体" w:hAnsi="Times New Roman"/>
          <w:sz w:val="24"/>
        </w:rPr>
      </w:pPr>
      <w:r>
        <w:rPr>
          <w:rFonts w:ascii="Times New Roman" w:eastAsia="宋体" w:hAnsi="Times New Roman" w:hint="eastAsia"/>
          <w:sz w:val="24"/>
        </w:rPr>
        <w:t>四、实验体会（简要阐述实验发现及收获）</w:t>
      </w:r>
    </w:p>
    <w:sectPr w:rsidR="00764A5D" w:rsidRPr="00746B72" w:rsidSect="00311D8F">
      <w:footerReference w:type="default" r:id="rId12"/>
      <w:pgSz w:w="11906" w:h="16838"/>
      <w:pgMar w:top="1135" w:right="1274" w:bottom="1135" w:left="127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3F7" w:rsidRDefault="000C33F7" w:rsidP="00C728B2">
      <w:r>
        <w:separator/>
      </w:r>
    </w:p>
  </w:endnote>
  <w:endnote w:type="continuationSeparator" w:id="0">
    <w:p w:rsidR="000C33F7" w:rsidRDefault="000C33F7" w:rsidP="00C7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946441"/>
      <w:docPartObj>
        <w:docPartGallery w:val="Page Numbers (Bottom of Page)"/>
        <w:docPartUnique/>
      </w:docPartObj>
    </w:sdtPr>
    <w:sdtContent>
      <w:sdt>
        <w:sdtPr>
          <w:id w:val="860082579"/>
          <w:docPartObj>
            <w:docPartGallery w:val="Page Numbers (Top of Page)"/>
            <w:docPartUnique/>
          </w:docPartObj>
        </w:sdtPr>
        <w:sdtContent>
          <w:p w:rsidR="00C728B2" w:rsidRDefault="00C728B2">
            <w:pPr>
              <w:pStyle w:val="aa"/>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9B1233">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B1233">
              <w:rPr>
                <w:b/>
                <w:bCs/>
                <w:noProof/>
              </w:rPr>
              <w:t>6</w:t>
            </w:r>
            <w:r>
              <w:rPr>
                <w:b/>
                <w:bCs/>
                <w:sz w:val="24"/>
                <w:szCs w:val="24"/>
              </w:rPr>
              <w:fldChar w:fldCharType="end"/>
            </w:r>
          </w:p>
        </w:sdtContent>
      </w:sdt>
    </w:sdtContent>
  </w:sdt>
  <w:p w:rsidR="00C728B2" w:rsidRDefault="00C728B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3F7" w:rsidRDefault="000C33F7" w:rsidP="00C728B2">
      <w:r>
        <w:separator/>
      </w:r>
    </w:p>
  </w:footnote>
  <w:footnote w:type="continuationSeparator" w:id="0">
    <w:p w:rsidR="000C33F7" w:rsidRDefault="000C33F7" w:rsidP="00C728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chineseCounting"/>
      <w:suff w:val="nothing"/>
      <w:lvlText w:val="%1．"/>
      <w:lvlJc w:val="left"/>
    </w:lvl>
  </w:abstractNum>
  <w:abstractNum w:abstractNumId="1">
    <w:nsid w:val="0000000D"/>
    <w:multiLevelType w:val="singleLevel"/>
    <w:tmpl w:val="0000000D"/>
    <w:lvl w:ilvl="0">
      <w:start w:val="1"/>
      <w:numFmt w:val="decimal"/>
      <w:suff w:val="nothing"/>
      <w:lvlText w:val="%1．"/>
      <w:lvlJc w:val="left"/>
    </w:lvl>
  </w:abstractNum>
  <w:abstractNum w:abstractNumId="2">
    <w:nsid w:val="05787355"/>
    <w:multiLevelType w:val="hybridMultilevel"/>
    <w:tmpl w:val="D2383512"/>
    <w:lvl w:ilvl="0" w:tplc="F9B096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B5B6B"/>
    <w:multiLevelType w:val="hybridMultilevel"/>
    <w:tmpl w:val="D9E00C62"/>
    <w:lvl w:ilvl="0" w:tplc="10747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AC1F23"/>
    <w:multiLevelType w:val="multilevel"/>
    <w:tmpl w:val="7F4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A3F0A"/>
    <w:multiLevelType w:val="hybridMultilevel"/>
    <w:tmpl w:val="3EEC4684"/>
    <w:lvl w:ilvl="0" w:tplc="09B6FB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77D0843"/>
    <w:multiLevelType w:val="hybridMultilevel"/>
    <w:tmpl w:val="BB4020D8"/>
    <w:lvl w:ilvl="0" w:tplc="123841F4">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abstractNum w:abstractNumId="7">
    <w:nsid w:val="4F6E7736"/>
    <w:multiLevelType w:val="hybridMultilevel"/>
    <w:tmpl w:val="8C1C8134"/>
    <w:lvl w:ilvl="0" w:tplc="F9028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A74533"/>
    <w:multiLevelType w:val="hybridMultilevel"/>
    <w:tmpl w:val="148A5366"/>
    <w:lvl w:ilvl="0" w:tplc="0C6498A2">
      <w:start w:val="1"/>
      <w:numFmt w:val="decimal"/>
      <w:lvlText w:val="%1."/>
      <w:lvlJc w:val="left"/>
      <w:pPr>
        <w:ind w:left="907" w:hanging="360"/>
      </w:pPr>
      <w:rPr>
        <w:rFonts w:hint="default"/>
      </w:rPr>
    </w:lvl>
    <w:lvl w:ilvl="1" w:tplc="04090019" w:tentative="1">
      <w:start w:val="1"/>
      <w:numFmt w:val="lowerLetter"/>
      <w:lvlText w:val="%2)"/>
      <w:lvlJc w:val="left"/>
      <w:pPr>
        <w:ind w:left="1387" w:hanging="420"/>
      </w:pPr>
    </w:lvl>
    <w:lvl w:ilvl="2" w:tplc="0409001B" w:tentative="1">
      <w:start w:val="1"/>
      <w:numFmt w:val="lowerRoman"/>
      <w:lvlText w:val="%3."/>
      <w:lvlJc w:val="right"/>
      <w:pPr>
        <w:ind w:left="1807" w:hanging="420"/>
      </w:pPr>
    </w:lvl>
    <w:lvl w:ilvl="3" w:tplc="0409000F" w:tentative="1">
      <w:start w:val="1"/>
      <w:numFmt w:val="decimal"/>
      <w:lvlText w:val="%4."/>
      <w:lvlJc w:val="left"/>
      <w:pPr>
        <w:ind w:left="2227" w:hanging="420"/>
      </w:pPr>
    </w:lvl>
    <w:lvl w:ilvl="4" w:tplc="04090019" w:tentative="1">
      <w:start w:val="1"/>
      <w:numFmt w:val="lowerLetter"/>
      <w:lvlText w:val="%5)"/>
      <w:lvlJc w:val="left"/>
      <w:pPr>
        <w:ind w:left="2647" w:hanging="420"/>
      </w:pPr>
    </w:lvl>
    <w:lvl w:ilvl="5" w:tplc="0409001B" w:tentative="1">
      <w:start w:val="1"/>
      <w:numFmt w:val="lowerRoman"/>
      <w:lvlText w:val="%6."/>
      <w:lvlJc w:val="right"/>
      <w:pPr>
        <w:ind w:left="3067" w:hanging="420"/>
      </w:pPr>
    </w:lvl>
    <w:lvl w:ilvl="6" w:tplc="0409000F" w:tentative="1">
      <w:start w:val="1"/>
      <w:numFmt w:val="decimal"/>
      <w:lvlText w:val="%7."/>
      <w:lvlJc w:val="left"/>
      <w:pPr>
        <w:ind w:left="3487" w:hanging="420"/>
      </w:pPr>
    </w:lvl>
    <w:lvl w:ilvl="7" w:tplc="04090019" w:tentative="1">
      <w:start w:val="1"/>
      <w:numFmt w:val="lowerLetter"/>
      <w:lvlText w:val="%8)"/>
      <w:lvlJc w:val="left"/>
      <w:pPr>
        <w:ind w:left="3907" w:hanging="420"/>
      </w:pPr>
    </w:lvl>
    <w:lvl w:ilvl="8" w:tplc="0409001B" w:tentative="1">
      <w:start w:val="1"/>
      <w:numFmt w:val="lowerRoman"/>
      <w:lvlText w:val="%9."/>
      <w:lvlJc w:val="right"/>
      <w:pPr>
        <w:ind w:left="4327" w:hanging="420"/>
      </w:pPr>
    </w:lvl>
  </w:abstractNum>
  <w:num w:numId="1">
    <w:abstractNumId w:val="0"/>
  </w:num>
  <w:num w:numId="2">
    <w:abstractNumId w:val="1"/>
  </w:num>
  <w:num w:numId="3">
    <w:abstractNumId w:val="8"/>
  </w:num>
  <w:num w:numId="4">
    <w:abstractNumId w:val="6"/>
  </w:num>
  <w:num w:numId="5">
    <w:abstractNumId w:val="5"/>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F9"/>
    <w:rsid w:val="0000552F"/>
    <w:rsid w:val="00035039"/>
    <w:rsid w:val="00037BD6"/>
    <w:rsid w:val="000C33F7"/>
    <w:rsid w:val="000C5A19"/>
    <w:rsid w:val="001B2A91"/>
    <w:rsid w:val="002307F7"/>
    <w:rsid w:val="002318B7"/>
    <w:rsid w:val="00243244"/>
    <w:rsid w:val="0025030D"/>
    <w:rsid w:val="002762BD"/>
    <w:rsid w:val="002F0EE5"/>
    <w:rsid w:val="00311D8F"/>
    <w:rsid w:val="00361208"/>
    <w:rsid w:val="00366FC8"/>
    <w:rsid w:val="003B69F9"/>
    <w:rsid w:val="003F10E3"/>
    <w:rsid w:val="0045547D"/>
    <w:rsid w:val="00475772"/>
    <w:rsid w:val="004F585F"/>
    <w:rsid w:val="00521A98"/>
    <w:rsid w:val="00645821"/>
    <w:rsid w:val="006537F4"/>
    <w:rsid w:val="006754FF"/>
    <w:rsid w:val="006800F8"/>
    <w:rsid w:val="006C41D5"/>
    <w:rsid w:val="006E27B8"/>
    <w:rsid w:val="00746864"/>
    <w:rsid w:val="00746B72"/>
    <w:rsid w:val="0074768D"/>
    <w:rsid w:val="00764A5D"/>
    <w:rsid w:val="00856E65"/>
    <w:rsid w:val="00857938"/>
    <w:rsid w:val="00872AD8"/>
    <w:rsid w:val="008F3AEA"/>
    <w:rsid w:val="009111BF"/>
    <w:rsid w:val="0093107F"/>
    <w:rsid w:val="009B1233"/>
    <w:rsid w:val="009E3791"/>
    <w:rsid w:val="00A1364F"/>
    <w:rsid w:val="00A419C3"/>
    <w:rsid w:val="00A93380"/>
    <w:rsid w:val="00AE410D"/>
    <w:rsid w:val="00B31A32"/>
    <w:rsid w:val="00B526BA"/>
    <w:rsid w:val="00BA59CB"/>
    <w:rsid w:val="00C01E52"/>
    <w:rsid w:val="00C04C3E"/>
    <w:rsid w:val="00C34A58"/>
    <w:rsid w:val="00C728B2"/>
    <w:rsid w:val="00C80BC0"/>
    <w:rsid w:val="00CA0632"/>
    <w:rsid w:val="00DA0727"/>
    <w:rsid w:val="00DB1F88"/>
    <w:rsid w:val="00DD3B13"/>
    <w:rsid w:val="00DD62F5"/>
    <w:rsid w:val="00E83F66"/>
    <w:rsid w:val="00EA5049"/>
    <w:rsid w:val="00FC0BA3"/>
    <w:rsid w:val="00FD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791"/>
    <w:pPr>
      <w:ind w:firstLineChars="200" w:firstLine="420"/>
    </w:pPr>
  </w:style>
  <w:style w:type="character" w:styleId="a4">
    <w:name w:val="Placeholder Text"/>
    <w:basedOn w:val="a0"/>
    <w:uiPriority w:val="99"/>
    <w:semiHidden/>
    <w:rsid w:val="00BA59CB"/>
    <w:rPr>
      <w:color w:val="808080"/>
    </w:rPr>
  </w:style>
  <w:style w:type="paragraph" w:styleId="a5">
    <w:name w:val="Balloon Text"/>
    <w:basedOn w:val="a"/>
    <w:link w:val="Char"/>
    <w:uiPriority w:val="99"/>
    <w:semiHidden/>
    <w:unhideWhenUsed/>
    <w:rsid w:val="00BA59CB"/>
    <w:rPr>
      <w:sz w:val="18"/>
      <w:szCs w:val="18"/>
    </w:rPr>
  </w:style>
  <w:style w:type="character" w:customStyle="1" w:styleId="Char">
    <w:name w:val="批注框文本 Char"/>
    <w:basedOn w:val="a0"/>
    <w:link w:val="a5"/>
    <w:uiPriority w:val="99"/>
    <w:semiHidden/>
    <w:rsid w:val="00BA59CB"/>
    <w:rPr>
      <w:sz w:val="18"/>
      <w:szCs w:val="18"/>
    </w:rPr>
  </w:style>
  <w:style w:type="paragraph" w:styleId="a6">
    <w:name w:val="Normal (Web)"/>
    <w:basedOn w:val="a"/>
    <w:uiPriority w:val="99"/>
    <w:unhideWhenUsed/>
    <w:rsid w:val="0085793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57938"/>
    <w:rPr>
      <w:i/>
      <w:iCs/>
    </w:rPr>
  </w:style>
  <w:style w:type="character" w:styleId="HTML">
    <w:name w:val="HTML Code"/>
    <w:basedOn w:val="a0"/>
    <w:uiPriority w:val="99"/>
    <w:semiHidden/>
    <w:unhideWhenUsed/>
    <w:rsid w:val="00857938"/>
    <w:rPr>
      <w:rFonts w:ascii="宋体" w:eastAsia="宋体" w:hAnsi="宋体" w:cs="宋体"/>
      <w:sz w:val="24"/>
      <w:szCs w:val="24"/>
    </w:rPr>
  </w:style>
  <w:style w:type="character" w:styleId="a8">
    <w:name w:val="Hyperlink"/>
    <w:basedOn w:val="a0"/>
    <w:uiPriority w:val="99"/>
    <w:semiHidden/>
    <w:unhideWhenUsed/>
    <w:rsid w:val="00857938"/>
    <w:rPr>
      <w:color w:val="0000FF"/>
      <w:u w:val="single"/>
    </w:rPr>
  </w:style>
  <w:style w:type="paragraph" w:styleId="a9">
    <w:name w:val="header"/>
    <w:basedOn w:val="a"/>
    <w:link w:val="Char0"/>
    <w:uiPriority w:val="99"/>
    <w:unhideWhenUsed/>
    <w:rsid w:val="00C728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728B2"/>
    <w:rPr>
      <w:sz w:val="18"/>
      <w:szCs w:val="18"/>
    </w:rPr>
  </w:style>
  <w:style w:type="paragraph" w:styleId="aa">
    <w:name w:val="footer"/>
    <w:basedOn w:val="a"/>
    <w:link w:val="Char1"/>
    <w:uiPriority w:val="99"/>
    <w:unhideWhenUsed/>
    <w:rsid w:val="00C728B2"/>
    <w:pPr>
      <w:tabs>
        <w:tab w:val="center" w:pos="4153"/>
        <w:tab w:val="right" w:pos="8306"/>
      </w:tabs>
      <w:snapToGrid w:val="0"/>
      <w:jc w:val="left"/>
    </w:pPr>
    <w:rPr>
      <w:sz w:val="18"/>
      <w:szCs w:val="18"/>
    </w:rPr>
  </w:style>
  <w:style w:type="character" w:customStyle="1" w:styleId="Char1">
    <w:name w:val="页脚 Char"/>
    <w:basedOn w:val="a0"/>
    <w:link w:val="aa"/>
    <w:uiPriority w:val="99"/>
    <w:rsid w:val="00C728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3791"/>
    <w:pPr>
      <w:ind w:firstLineChars="200" w:firstLine="420"/>
    </w:pPr>
  </w:style>
  <w:style w:type="character" w:styleId="a4">
    <w:name w:val="Placeholder Text"/>
    <w:basedOn w:val="a0"/>
    <w:uiPriority w:val="99"/>
    <w:semiHidden/>
    <w:rsid w:val="00BA59CB"/>
    <w:rPr>
      <w:color w:val="808080"/>
    </w:rPr>
  </w:style>
  <w:style w:type="paragraph" w:styleId="a5">
    <w:name w:val="Balloon Text"/>
    <w:basedOn w:val="a"/>
    <w:link w:val="Char"/>
    <w:uiPriority w:val="99"/>
    <w:semiHidden/>
    <w:unhideWhenUsed/>
    <w:rsid w:val="00BA59CB"/>
    <w:rPr>
      <w:sz w:val="18"/>
      <w:szCs w:val="18"/>
    </w:rPr>
  </w:style>
  <w:style w:type="character" w:customStyle="1" w:styleId="Char">
    <w:name w:val="批注框文本 Char"/>
    <w:basedOn w:val="a0"/>
    <w:link w:val="a5"/>
    <w:uiPriority w:val="99"/>
    <w:semiHidden/>
    <w:rsid w:val="00BA59CB"/>
    <w:rPr>
      <w:sz w:val="18"/>
      <w:szCs w:val="18"/>
    </w:rPr>
  </w:style>
  <w:style w:type="paragraph" w:styleId="a6">
    <w:name w:val="Normal (Web)"/>
    <w:basedOn w:val="a"/>
    <w:uiPriority w:val="99"/>
    <w:unhideWhenUsed/>
    <w:rsid w:val="0085793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857938"/>
    <w:rPr>
      <w:i/>
      <w:iCs/>
    </w:rPr>
  </w:style>
  <w:style w:type="character" w:styleId="HTML">
    <w:name w:val="HTML Code"/>
    <w:basedOn w:val="a0"/>
    <w:uiPriority w:val="99"/>
    <w:semiHidden/>
    <w:unhideWhenUsed/>
    <w:rsid w:val="00857938"/>
    <w:rPr>
      <w:rFonts w:ascii="宋体" w:eastAsia="宋体" w:hAnsi="宋体" w:cs="宋体"/>
      <w:sz w:val="24"/>
      <w:szCs w:val="24"/>
    </w:rPr>
  </w:style>
  <w:style w:type="character" w:styleId="a8">
    <w:name w:val="Hyperlink"/>
    <w:basedOn w:val="a0"/>
    <w:uiPriority w:val="99"/>
    <w:semiHidden/>
    <w:unhideWhenUsed/>
    <w:rsid w:val="00857938"/>
    <w:rPr>
      <w:color w:val="0000FF"/>
      <w:u w:val="single"/>
    </w:rPr>
  </w:style>
  <w:style w:type="paragraph" w:styleId="a9">
    <w:name w:val="header"/>
    <w:basedOn w:val="a"/>
    <w:link w:val="Char0"/>
    <w:uiPriority w:val="99"/>
    <w:unhideWhenUsed/>
    <w:rsid w:val="00C728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728B2"/>
    <w:rPr>
      <w:sz w:val="18"/>
      <w:szCs w:val="18"/>
    </w:rPr>
  </w:style>
  <w:style w:type="paragraph" w:styleId="aa">
    <w:name w:val="footer"/>
    <w:basedOn w:val="a"/>
    <w:link w:val="Char1"/>
    <w:uiPriority w:val="99"/>
    <w:unhideWhenUsed/>
    <w:rsid w:val="00C728B2"/>
    <w:pPr>
      <w:tabs>
        <w:tab w:val="center" w:pos="4153"/>
        <w:tab w:val="right" w:pos="8306"/>
      </w:tabs>
      <w:snapToGrid w:val="0"/>
      <w:jc w:val="left"/>
    </w:pPr>
    <w:rPr>
      <w:sz w:val="18"/>
      <w:szCs w:val="18"/>
    </w:rPr>
  </w:style>
  <w:style w:type="character" w:customStyle="1" w:styleId="Char1">
    <w:name w:val="页脚 Char"/>
    <w:basedOn w:val="a0"/>
    <w:link w:val="aa"/>
    <w:uiPriority w:val="99"/>
    <w:rsid w:val="00C728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38260">
      <w:bodyDiv w:val="1"/>
      <w:marLeft w:val="0"/>
      <w:marRight w:val="0"/>
      <w:marTop w:val="0"/>
      <w:marBottom w:val="0"/>
      <w:divBdr>
        <w:top w:val="none" w:sz="0" w:space="0" w:color="auto"/>
        <w:left w:val="none" w:sz="0" w:space="0" w:color="auto"/>
        <w:bottom w:val="none" w:sz="0" w:space="0" w:color="auto"/>
        <w:right w:val="none" w:sz="0" w:space="0" w:color="auto"/>
      </w:divBdr>
    </w:div>
    <w:div w:id="1462385870">
      <w:bodyDiv w:val="1"/>
      <w:marLeft w:val="0"/>
      <w:marRight w:val="0"/>
      <w:marTop w:val="0"/>
      <w:marBottom w:val="0"/>
      <w:divBdr>
        <w:top w:val="none" w:sz="0" w:space="0" w:color="auto"/>
        <w:left w:val="none" w:sz="0" w:space="0" w:color="auto"/>
        <w:bottom w:val="none" w:sz="0" w:space="0" w:color="auto"/>
        <w:right w:val="none" w:sz="0" w:space="0" w:color="auto"/>
      </w:divBdr>
      <w:divsChild>
        <w:div w:id="116667541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dpcuser</dc:creator>
  <cp:keywords/>
  <dc:description/>
  <cp:lastModifiedBy>dpcuser</cp:lastModifiedBy>
  <cp:revision>30</cp:revision>
  <cp:lastPrinted>2014-03-25T13:52:00Z</cp:lastPrinted>
  <dcterms:created xsi:type="dcterms:W3CDTF">2014-03-24T01:46:00Z</dcterms:created>
  <dcterms:modified xsi:type="dcterms:W3CDTF">2014-03-26T01:36:00Z</dcterms:modified>
</cp:coreProperties>
</file>