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rsidR="001262E7" w:rsidRDefault="001262E7" w:rsidP="004061E4">
      <w:pPr>
        <w:rPr>
          <w:rFonts w:ascii="Bookman Old Style" w:hAnsi="Bookman Old Style"/>
          <w:sz w:val="24"/>
          <w:szCs w:val="24"/>
        </w:rPr>
      </w:pPr>
      <w:r>
        <w:rPr>
          <w:rFonts w:ascii="Bookman Old Style" w:hAnsi="Bookman Old Style"/>
          <w:sz w:val="24"/>
          <w:szCs w:val="24"/>
        </w:rPr>
        <w:t xml:space="preserve">This mod aims to expand the proficiency system in Infinity Engine games, allowing characters to do things like treat injuries and antitoxins with varying degrees of effectiveness.  But this mod does not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Pr>
          <w:rFonts w:ascii="Bookman Old Style" w:hAnsi="Bookman Old Style"/>
          <w:sz w:val="24"/>
          <w:szCs w:val="24"/>
        </w:rPr>
        <w:t>(may have room for 3 more non-weapon profs…)</w:t>
      </w:r>
    </w:p>
    <w:tbl>
      <w:tblPr>
        <w:tblW w:w="1107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8"/>
        <w:gridCol w:w="537"/>
        <w:gridCol w:w="535"/>
        <w:gridCol w:w="625"/>
        <w:gridCol w:w="581"/>
        <w:gridCol w:w="581"/>
        <w:gridCol w:w="548"/>
        <w:gridCol w:w="613"/>
        <w:gridCol w:w="601"/>
        <w:gridCol w:w="673"/>
        <w:gridCol w:w="588"/>
        <w:gridCol w:w="565"/>
        <w:gridCol w:w="2915"/>
      </w:tblGrid>
      <w:tr w:rsidR="001262E7" w:rsidRPr="00B14069" w:rsidTr="001644F2">
        <w:trPr>
          <w:trHeight w:val="447"/>
        </w:trPr>
        <w:tc>
          <w:tcPr>
            <w:tcW w:w="11070" w:type="dxa"/>
            <w:gridSpan w:val="13"/>
          </w:tcPr>
          <w:p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rsidTr="00B9770A">
        <w:trPr>
          <w:trHeight w:val="525"/>
        </w:trPr>
        <w:tc>
          <w:tcPr>
            <w:tcW w:w="1708" w:type="dxa"/>
          </w:tcPr>
          <w:p w:rsidR="001262E7" w:rsidRPr="001644F2" w:rsidRDefault="001262E7" w:rsidP="001644F2">
            <w:pPr>
              <w:spacing w:after="0" w:line="240" w:lineRule="auto"/>
              <w:rPr>
                <w:rFonts w:ascii="Bookman Old Style" w:hAnsi="Bookman Old Style"/>
                <w:b/>
                <w:sz w:val="36"/>
                <w:szCs w:val="36"/>
                <w:u w:val="single"/>
              </w:rPr>
            </w:pPr>
          </w:p>
        </w:tc>
        <w:tc>
          <w:tcPr>
            <w:tcW w:w="6447" w:type="dxa"/>
            <w:gridSpan w:val="11"/>
          </w:tcPr>
          <w:p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2915" w:type="dxa"/>
          </w:tcPr>
          <w:p w:rsidR="001262E7" w:rsidRPr="001644F2" w:rsidRDefault="001262E7" w:rsidP="001644F2">
            <w:pPr>
              <w:spacing w:after="0" w:line="240" w:lineRule="auto"/>
              <w:rPr>
                <w:rFonts w:ascii="Bookman Old Style" w:hAnsi="Bookman Old Style"/>
                <w:b/>
                <w:sz w:val="36"/>
                <w:szCs w:val="36"/>
                <w:u w:val="single"/>
              </w:rPr>
            </w:pPr>
          </w:p>
        </w:tc>
      </w:tr>
      <w:tr w:rsidR="001262E7" w:rsidRPr="00B14069" w:rsidTr="00B9770A">
        <w:trPr>
          <w:trHeight w:val="140"/>
        </w:trPr>
        <w:tc>
          <w:tcPr>
            <w:tcW w:w="1708" w:type="dxa"/>
          </w:tcPr>
          <w:p w:rsidR="001262E7" w:rsidRPr="00B14069" w:rsidRDefault="001262E7" w:rsidP="00AB174D">
            <w:pPr>
              <w:spacing w:after="0" w:line="240" w:lineRule="auto"/>
              <w:rPr>
                <w:rFonts w:ascii="Bookman Old Style" w:hAnsi="Bookman Old Style"/>
                <w:b/>
                <w:sz w:val="20"/>
                <w:szCs w:val="20"/>
                <w:u w:val="single"/>
              </w:rPr>
            </w:pPr>
            <w:r w:rsidRPr="00B14069">
              <w:rPr>
                <w:rFonts w:ascii="Bookman Old Style" w:hAnsi="Bookman Old Style"/>
                <w:b/>
                <w:sz w:val="20"/>
                <w:szCs w:val="20"/>
                <w:u w:val="single"/>
              </w:rPr>
              <w:t>Proficiency</w:t>
            </w:r>
          </w:p>
        </w:tc>
        <w:tc>
          <w:tcPr>
            <w:tcW w:w="537"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Ftr</w:t>
            </w:r>
            <w:proofErr w:type="spellEnd"/>
          </w:p>
        </w:tc>
        <w:tc>
          <w:tcPr>
            <w:tcW w:w="535"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Pal</w:t>
            </w:r>
          </w:p>
        </w:tc>
        <w:tc>
          <w:tcPr>
            <w:tcW w:w="625"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Rng</w:t>
            </w:r>
            <w:proofErr w:type="spellEnd"/>
          </w:p>
        </w:tc>
        <w:tc>
          <w:tcPr>
            <w:tcW w:w="581"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Thi</w:t>
            </w:r>
            <w:proofErr w:type="spellEnd"/>
          </w:p>
        </w:tc>
        <w:tc>
          <w:tcPr>
            <w:tcW w:w="581"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Brd</w:t>
            </w:r>
            <w:proofErr w:type="spellEnd"/>
          </w:p>
        </w:tc>
        <w:tc>
          <w:tcPr>
            <w:tcW w:w="548"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Cle</w:t>
            </w:r>
          </w:p>
        </w:tc>
        <w:tc>
          <w:tcPr>
            <w:tcW w:w="613"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Dru</w:t>
            </w:r>
            <w:proofErr w:type="spellEnd"/>
          </w:p>
        </w:tc>
        <w:tc>
          <w:tcPr>
            <w:tcW w:w="601"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Sha</w:t>
            </w:r>
          </w:p>
        </w:tc>
        <w:tc>
          <w:tcPr>
            <w:tcW w:w="673"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Mnk</w:t>
            </w:r>
            <w:proofErr w:type="spellEnd"/>
          </w:p>
        </w:tc>
        <w:tc>
          <w:tcPr>
            <w:tcW w:w="588"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Wiz</w:t>
            </w:r>
          </w:p>
        </w:tc>
        <w:tc>
          <w:tcPr>
            <w:tcW w:w="565"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Sor</w:t>
            </w:r>
            <w:proofErr w:type="spellEnd"/>
          </w:p>
        </w:tc>
        <w:tc>
          <w:tcPr>
            <w:tcW w:w="2915"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Short Description</w:t>
            </w:r>
          </w:p>
        </w:tc>
      </w:tr>
      <w:tr w:rsidR="001C4964" w:rsidRPr="00B14069" w:rsidTr="00B9770A">
        <w:trPr>
          <w:trHeight w:val="278"/>
        </w:trPr>
        <w:tc>
          <w:tcPr>
            <w:tcW w:w="11070" w:type="dxa"/>
            <w:gridSpan w:val="13"/>
          </w:tcPr>
          <w:p w:rsidR="001C4964" w:rsidRPr="001C4964" w:rsidRDefault="001C4964" w:rsidP="007F6E1E">
            <w:pPr>
              <w:spacing w:after="0" w:line="240" w:lineRule="auto"/>
              <w:rPr>
                <w:rFonts w:ascii="Bookman Old Style" w:hAnsi="Bookman Old Style"/>
                <w:b/>
                <w:sz w:val="20"/>
                <w:szCs w:val="20"/>
              </w:rPr>
            </w:pPr>
            <w:r w:rsidRPr="001C4964">
              <w:rPr>
                <w:rFonts w:ascii="Bookman Old Style" w:hAnsi="Bookman Old Style"/>
                <w:b/>
                <w:sz w:val="20"/>
                <w:szCs w:val="20"/>
              </w:rPr>
              <w:t>Weapon Proficiencies</w:t>
            </w:r>
          </w:p>
        </w:tc>
      </w:tr>
      <w:tr w:rsidR="001C4964" w:rsidRPr="00B14069" w:rsidTr="007667DE">
        <w:trPr>
          <w:trHeight w:val="278"/>
        </w:trPr>
        <w:tc>
          <w:tcPr>
            <w:tcW w:w="1708" w:type="dxa"/>
          </w:tcPr>
          <w:p w:rsidR="001C4964" w:rsidRPr="00146313" w:rsidRDefault="00D47AAD" w:rsidP="001C4964">
            <w:pPr>
              <w:spacing w:after="0" w:line="240" w:lineRule="auto"/>
              <w:rPr>
                <w:rFonts w:ascii="Bookman Old Style" w:hAnsi="Bookman Old Style"/>
                <w:sz w:val="20"/>
                <w:szCs w:val="20"/>
                <w:u w:val="single"/>
              </w:rPr>
            </w:pPr>
            <w:r>
              <w:rPr>
                <w:rFonts w:ascii="Bookman Old Style" w:hAnsi="Bookman Old Style"/>
                <w:sz w:val="20"/>
                <w:szCs w:val="20"/>
                <w:u w:val="single"/>
              </w:rPr>
              <w:t>Simple</w:t>
            </w:r>
          </w:p>
        </w:tc>
        <w:tc>
          <w:tcPr>
            <w:tcW w:w="537"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0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7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6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2915" w:type="dxa"/>
          </w:tcPr>
          <w:p w:rsidR="001C4964" w:rsidRPr="002E4163" w:rsidRDefault="001C4964" w:rsidP="001C4964">
            <w:pPr>
              <w:spacing w:after="0" w:line="240" w:lineRule="auto"/>
              <w:rPr>
                <w:rFonts w:ascii="Bookman Old Style" w:hAnsi="Bookman Old Style"/>
                <w:sz w:val="20"/>
                <w:szCs w:val="20"/>
              </w:rPr>
            </w:pPr>
            <w:r>
              <w:rPr>
                <w:rFonts w:ascii="Bookman Old Style" w:hAnsi="Bookman Old Style"/>
                <w:sz w:val="20"/>
                <w:szCs w:val="20"/>
              </w:rPr>
              <w:t xml:space="preserve">Dagger, </w:t>
            </w:r>
            <w:r w:rsidR="00D47AAD">
              <w:rPr>
                <w:rFonts w:ascii="Bookman Old Style" w:hAnsi="Bookman Old Style"/>
                <w:sz w:val="20"/>
                <w:szCs w:val="20"/>
              </w:rPr>
              <w:t>Clubs, Slings, Staff</w:t>
            </w:r>
          </w:p>
        </w:tc>
      </w:tr>
      <w:tr w:rsidR="001C4964" w:rsidRPr="00B14069" w:rsidTr="00F174AF">
        <w:trPr>
          <w:trHeight w:val="593"/>
        </w:trPr>
        <w:tc>
          <w:tcPr>
            <w:tcW w:w="1708" w:type="dxa"/>
          </w:tcPr>
          <w:p w:rsidR="001C4964" w:rsidRPr="00146313" w:rsidRDefault="001C4964" w:rsidP="001C4964">
            <w:pPr>
              <w:pStyle w:val="ListParagraph"/>
              <w:spacing w:after="0" w:line="240" w:lineRule="auto"/>
              <w:ind w:left="0"/>
              <w:rPr>
                <w:rFonts w:ascii="Bookman Old Style" w:hAnsi="Bookman Old Style"/>
                <w:sz w:val="20"/>
                <w:szCs w:val="20"/>
                <w:u w:val="single"/>
              </w:rPr>
            </w:pPr>
            <w:r>
              <w:rPr>
                <w:rFonts w:ascii="Bookman Old Style" w:hAnsi="Bookman Old Style"/>
                <w:sz w:val="20"/>
                <w:szCs w:val="20"/>
                <w:u w:val="single"/>
              </w:rPr>
              <w:t>Blades</w:t>
            </w:r>
          </w:p>
        </w:tc>
        <w:tc>
          <w:tcPr>
            <w:tcW w:w="537"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C4964" w:rsidRPr="002E4163" w:rsidRDefault="001C4964" w:rsidP="001C4964">
            <w:pPr>
              <w:spacing w:after="0" w:line="240" w:lineRule="auto"/>
              <w:rPr>
                <w:rFonts w:ascii="Bookman Old Style" w:hAnsi="Bookman Old Style"/>
                <w:sz w:val="20"/>
                <w:szCs w:val="20"/>
              </w:rPr>
            </w:pPr>
            <w:r>
              <w:rPr>
                <w:rFonts w:ascii="Bookman Old Style" w:hAnsi="Bookman Old Style"/>
                <w:sz w:val="20"/>
                <w:szCs w:val="20"/>
              </w:rPr>
              <w:t xml:space="preserve">Longswords, Wakizashi, </w:t>
            </w:r>
            <w:r w:rsidR="007C4223">
              <w:rPr>
                <w:rFonts w:ascii="Bookman Old Style" w:hAnsi="Bookman Old Style"/>
                <w:sz w:val="20"/>
                <w:szCs w:val="20"/>
              </w:rPr>
              <w:t xml:space="preserve">Ninja-to, </w:t>
            </w:r>
            <w:r w:rsidR="007C4223" w:rsidRPr="007C4223">
              <w:rPr>
                <w:rFonts w:ascii="Bookman Old Style" w:hAnsi="Bookman Old Style"/>
                <w:sz w:val="20"/>
                <w:szCs w:val="20"/>
              </w:rPr>
              <w:t>Scimitar</w:t>
            </w:r>
            <w:r w:rsidR="00D82BC9">
              <w:rPr>
                <w:rFonts w:ascii="Bookman Old Style" w:hAnsi="Bookman Old Style"/>
                <w:sz w:val="20"/>
                <w:szCs w:val="20"/>
              </w:rPr>
              <w:t>, Short sword</w:t>
            </w:r>
          </w:p>
        </w:tc>
      </w:tr>
      <w:tr w:rsidR="007667DE" w:rsidRPr="00B14069" w:rsidTr="00F174AF">
        <w:trPr>
          <w:trHeight w:val="242"/>
        </w:trPr>
        <w:tc>
          <w:tcPr>
            <w:tcW w:w="1708" w:type="dxa"/>
          </w:tcPr>
          <w:p w:rsidR="007667DE" w:rsidRPr="00146313" w:rsidRDefault="007667DE" w:rsidP="007667DE">
            <w:pPr>
              <w:spacing w:after="0" w:line="240" w:lineRule="auto"/>
              <w:rPr>
                <w:rFonts w:ascii="Bookman Old Style" w:hAnsi="Bookman Old Style"/>
                <w:sz w:val="20"/>
                <w:szCs w:val="20"/>
                <w:u w:val="single"/>
              </w:rPr>
            </w:pPr>
            <w:r>
              <w:rPr>
                <w:rFonts w:ascii="Bookman Old Style" w:hAnsi="Bookman Old Style"/>
                <w:sz w:val="20"/>
                <w:szCs w:val="20"/>
                <w:u w:val="single"/>
              </w:rPr>
              <w:t>Martial Arts</w:t>
            </w:r>
          </w:p>
        </w:tc>
        <w:tc>
          <w:tcPr>
            <w:tcW w:w="537"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35" w:type="dxa"/>
          </w:tcPr>
          <w:p w:rsidR="007667DE" w:rsidRDefault="007667DE" w:rsidP="007667DE">
            <w:pPr>
              <w:jc w:val="center"/>
            </w:pPr>
            <w:r w:rsidRPr="00FD266E">
              <w:rPr>
                <w:rFonts w:ascii="Bookman Old Style" w:hAnsi="Bookman Old Style"/>
                <w:sz w:val="20"/>
                <w:szCs w:val="20"/>
              </w:rPr>
              <w:t>2</w:t>
            </w:r>
          </w:p>
        </w:tc>
        <w:tc>
          <w:tcPr>
            <w:tcW w:w="625" w:type="dxa"/>
          </w:tcPr>
          <w:p w:rsidR="007667DE" w:rsidRDefault="007667DE" w:rsidP="007667DE">
            <w:pPr>
              <w:jc w:val="center"/>
            </w:pPr>
            <w:r w:rsidRPr="00FD266E">
              <w:rPr>
                <w:rFonts w:ascii="Bookman Old Style" w:hAnsi="Bookman Old Style"/>
                <w:sz w:val="20"/>
                <w:szCs w:val="20"/>
              </w:rPr>
              <w:t>2</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2915" w:type="dxa"/>
          </w:tcPr>
          <w:p w:rsidR="007667DE" w:rsidRPr="002E4163" w:rsidRDefault="007667DE" w:rsidP="007667DE">
            <w:pPr>
              <w:spacing w:after="0" w:line="240" w:lineRule="auto"/>
              <w:rPr>
                <w:rFonts w:ascii="Bookman Old Style" w:hAnsi="Bookman Old Style"/>
                <w:sz w:val="20"/>
                <w:szCs w:val="20"/>
              </w:rPr>
            </w:pPr>
            <w:r>
              <w:rPr>
                <w:rFonts w:ascii="Bookman Old Style" w:hAnsi="Bookman Old Style"/>
                <w:sz w:val="20"/>
                <w:szCs w:val="20"/>
              </w:rPr>
              <w:t>Unarmed, Unarmored, Touch Attacks</w:t>
            </w:r>
            <w:r w:rsidR="00C0777A">
              <w:rPr>
                <w:rFonts w:ascii="Bookman Old Style" w:hAnsi="Bookman Old Style"/>
                <w:sz w:val="20"/>
                <w:szCs w:val="20"/>
              </w:rPr>
              <w:t xml:space="preserve">, </w:t>
            </w:r>
            <w:r w:rsidR="00A8505B">
              <w:rPr>
                <w:rFonts w:ascii="Bookman Old Style" w:hAnsi="Bookman Old Style"/>
                <w:sz w:val="20"/>
                <w:szCs w:val="20"/>
              </w:rPr>
              <w:t>Duster</w:t>
            </w:r>
          </w:p>
        </w:tc>
      </w:tr>
      <w:tr w:rsidR="007667DE" w:rsidRPr="00B14069" w:rsidTr="0076234C">
        <w:trPr>
          <w:trHeight w:val="242"/>
        </w:trPr>
        <w:tc>
          <w:tcPr>
            <w:tcW w:w="1708" w:type="dxa"/>
          </w:tcPr>
          <w:p w:rsidR="007667DE" w:rsidRPr="00146313" w:rsidRDefault="007667DE" w:rsidP="007667DE">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Axes</w:t>
            </w:r>
          </w:p>
        </w:tc>
        <w:tc>
          <w:tcPr>
            <w:tcW w:w="537"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73"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7667DE" w:rsidRPr="002E4163" w:rsidRDefault="007667DE" w:rsidP="007667DE">
            <w:pPr>
              <w:spacing w:after="0" w:line="240" w:lineRule="auto"/>
              <w:rPr>
                <w:rFonts w:ascii="Bookman Old Style" w:hAnsi="Bookman Old Style"/>
                <w:sz w:val="20"/>
                <w:szCs w:val="20"/>
              </w:rPr>
            </w:pPr>
            <w:r>
              <w:rPr>
                <w:rFonts w:ascii="Bookman Old Style" w:hAnsi="Bookman Old Style"/>
                <w:sz w:val="20"/>
                <w:szCs w:val="20"/>
              </w:rPr>
              <w:t>Axe, throwing axe</w:t>
            </w:r>
          </w:p>
        </w:tc>
      </w:tr>
      <w:tr w:rsidR="007667DE" w:rsidRPr="00B14069" w:rsidTr="0076234C">
        <w:trPr>
          <w:trHeight w:val="350"/>
        </w:trPr>
        <w:tc>
          <w:tcPr>
            <w:tcW w:w="1708" w:type="dxa"/>
          </w:tcPr>
          <w:p w:rsidR="007667DE" w:rsidRPr="00146313" w:rsidRDefault="00B65578" w:rsidP="007667DE">
            <w:pPr>
              <w:pStyle w:val="ListParagraph"/>
              <w:spacing w:after="0" w:line="240" w:lineRule="auto"/>
              <w:ind w:left="0"/>
              <w:rPr>
                <w:rFonts w:ascii="Bookman Old Style" w:hAnsi="Bookman Old Style"/>
                <w:sz w:val="20"/>
                <w:szCs w:val="20"/>
                <w:u w:val="single"/>
              </w:rPr>
            </w:pPr>
            <w:r>
              <w:rPr>
                <w:rFonts w:ascii="Bookman Old Style" w:hAnsi="Bookman Old Style"/>
                <w:sz w:val="20"/>
                <w:szCs w:val="20"/>
                <w:u w:val="single"/>
              </w:rPr>
              <w:t>Great</w:t>
            </w:r>
            <w:r w:rsidR="007667DE">
              <w:rPr>
                <w:rFonts w:ascii="Bookman Old Style" w:hAnsi="Bookman Old Style"/>
                <w:sz w:val="20"/>
                <w:szCs w:val="20"/>
                <w:u w:val="single"/>
              </w:rPr>
              <w:t xml:space="preserve"> Blades</w:t>
            </w:r>
          </w:p>
        </w:tc>
        <w:tc>
          <w:tcPr>
            <w:tcW w:w="537"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7667DE" w:rsidRPr="002E4163" w:rsidRDefault="00984E61" w:rsidP="007667DE">
            <w:pPr>
              <w:spacing w:after="0" w:line="240" w:lineRule="auto"/>
              <w:rPr>
                <w:rFonts w:ascii="Bookman Old Style" w:hAnsi="Bookman Old Style"/>
                <w:sz w:val="20"/>
                <w:szCs w:val="20"/>
              </w:rPr>
            </w:pPr>
            <w:r>
              <w:rPr>
                <w:rFonts w:ascii="Bookman Old Style" w:hAnsi="Bookman Old Style"/>
                <w:sz w:val="20"/>
                <w:szCs w:val="20"/>
              </w:rPr>
              <w:t>Two-Handed</w:t>
            </w:r>
            <w:r w:rsidR="007667DE">
              <w:rPr>
                <w:rFonts w:ascii="Bookman Old Style" w:hAnsi="Bookman Old Style"/>
                <w:sz w:val="20"/>
                <w:szCs w:val="20"/>
              </w:rPr>
              <w:t xml:space="preserve"> Sword, Bastard Sword</w:t>
            </w:r>
          </w:p>
        </w:tc>
      </w:tr>
      <w:tr w:rsidR="00F174AF" w:rsidRPr="00B14069" w:rsidTr="00F174AF">
        <w:trPr>
          <w:trHeight w:val="197"/>
        </w:trPr>
        <w:tc>
          <w:tcPr>
            <w:tcW w:w="1708" w:type="dxa"/>
          </w:tcPr>
          <w:p w:rsidR="00F174AF" w:rsidRPr="00146313" w:rsidRDefault="00F174AF" w:rsidP="00F174AF">
            <w:pPr>
              <w:pStyle w:val="ListParagraph"/>
              <w:spacing w:after="0" w:line="240" w:lineRule="auto"/>
              <w:ind w:left="0"/>
              <w:rPr>
                <w:rFonts w:ascii="Bookman Old Style" w:hAnsi="Bookman Old Style"/>
                <w:sz w:val="20"/>
                <w:szCs w:val="20"/>
                <w:u w:val="single"/>
              </w:rPr>
            </w:pPr>
            <w:r w:rsidRPr="00146313">
              <w:rPr>
                <w:rFonts w:ascii="Bookman Old Style" w:hAnsi="Bookman Old Style"/>
                <w:sz w:val="20"/>
                <w:szCs w:val="20"/>
                <w:u w:val="single"/>
              </w:rPr>
              <w:t>Polearms</w:t>
            </w:r>
          </w:p>
        </w:tc>
        <w:tc>
          <w:tcPr>
            <w:tcW w:w="537"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0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7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15" w:type="dxa"/>
          </w:tcPr>
          <w:p w:rsidR="00F174AF" w:rsidRPr="002E4163" w:rsidRDefault="00F174AF" w:rsidP="00F174AF">
            <w:pPr>
              <w:spacing w:after="0" w:line="240" w:lineRule="auto"/>
              <w:rPr>
                <w:rFonts w:ascii="Bookman Old Style" w:hAnsi="Bookman Old Style"/>
                <w:sz w:val="20"/>
                <w:szCs w:val="20"/>
              </w:rPr>
            </w:pPr>
            <w:r>
              <w:rPr>
                <w:rFonts w:ascii="Bookman Old Style" w:hAnsi="Bookman Old Style"/>
                <w:sz w:val="20"/>
                <w:szCs w:val="20"/>
              </w:rPr>
              <w:t>Halberd, Spear</w:t>
            </w:r>
          </w:p>
        </w:tc>
      </w:tr>
      <w:tr w:rsidR="00F174AF" w:rsidRPr="00B14069" w:rsidTr="00F174AF">
        <w:trPr>
          <w:trHeight w:val="233"/>
        </w:trPr>
        <w:tc>
          <w:tcPr>
            <w:tcW w:w="1708" w:type="dxa"/>
          </w:tcPr>
          <w:p w:rsidR="00F174AF" w:rsidRPr="00146313" w:rsidRDefault="00F174AF" w:rsidP="00F174AF">
            <w:pPr>
              <w:pStyle w:val="ListParagraph"/>
              <w:spacing w:after="0" w:line="240" w:lineRule="auto"/>
              <w:ind w:left="0"/>
              <w:rPr>
                <w:rFonts w:ascii="Bookman Old Style" w:hAnsi="Bookman Old Style"/>
                <w:sz w:val="20"/>
                <w:szCs w:val="20"/>
                <w:u w:val="single"/>
              </w:rPr>
            </w:pPr>
            <w:r w:rsidRPr="00146313">
              <w:rPr>
                <w:rFonts w:ascii="Bookman Old Style" w:hAnsi="Bookman Old Style"/>
                <w:sz w:val="20"/>
                <w:szCs w:val="20"/>
                <w:u w:val="single"/>
              </w:rPr>
              <w:t>Blunt</w:t>
            </w:r>
          </w:p>
        </w:tc>
        <w:tc>
          <w:tcPr>
            <w:tcW w:w="537"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2</w:t>
            </w:r>
          </w:p>
        </w:tc>
        <w:tc>
          <w:tcPr>
            <w:tcW w:w="548"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0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7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2</w:t>
            </w:r>
          </w:p>
        </w:tc>
        <w:tc>
          <w:tcPr>
            <w:tcW w:w="588"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15" w:type="dxa"/>
          </w:tcPr>
          <w:p w:rsidR="00F174AF" w:rsidRPr="002E4163" w:rsidRDefault="00F174AF" w:rsidP="00F174AF">
            <w:pPr>
              <w:spacing w:after="0" w:line="240" w:lineRule="auto"/>
              <w:rPr>
                <w:rFonts w:ascii="Bookman Old Style" w:hAnsi="Bookman Old Style"/>
                <w:sz w:val="20"/>
                <w:szCs w:val="20"/>
              </w:rPr>
            </w:pPr>
            <w:r>
              <w:rPr>
                <w:rFonts w:ascii="Bookman Old Style" w:hAnsi="Bookman Old Style"/>
                <w:sz w:val="20"/>
                <w:szCs w:val="20"/>
              </w:rPr>
              <w:t>Mace, Hammer, Morning Star, Flail</w:t>
            </w:r>
          </w:p>
        </w:tc>
      </w:tr>
      <w:tr w:rsidR="001C4964" w:rsidRPr="00B14069" w:rsidTr="00B9770A">
        <w:trPr>
          <w:trHeight w:val="218"/>
        </w:trPr>
        <w:tc>
          <w:tcPr>
            <w:tcW w:w="1708" w:type="dxa"/>
          </w:tcPr>
          <w:p w:rsidR="001C4964" w:rsidRPr="00146313" w:rsidRDefault="001C4964" w:rsidP="001C4964">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Ranged</w:t>
            </w:r>
          </w:p>
        </w:tc>
        <w:tc>
          <w:tcPr>
            <w:tcW w:w="537"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13"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01"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73"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15" w:type="dxa"/>
          </w:tcPr>
          <w:p w:rsidR="001C4964" w:rsidRPr="002E4163" w:rsidRDefault="0076234C" w:rsidP="001C4964">
            <w:pPr>
              <w:spacing w:after="0" w:line="240" w:lineRule="auto"/>
              <w:rPr>
                <w:rFonts w:ascii="Bookman Old Style" w:hAnsi="Bookman Old Style"/>
                <w:sz w:val="20"/>
                <w:szCs w:val="20"/>
              </w:rPr>
            </w:pPr>
            <w:r>
              <w:rPr>
                <w:rFonts w:ascii="Bookman Old Style" w:hAnsi="Bookman Old Style"/>
                <w:sz w:val="20"/>
                <w:szCs w:val="20"/>
              </w:rPr>
              <w:t>Bows, Crossbows</w:t>
            </w:r>
          </w:p>
        </w:tc>
      </w:tr>
      <w:tr w:rsidR="00B9770A" w:rsidRPr="00B14069" w:rsidTr="00B9770A">
        <w:trPr>
          <w:trHeight w:val="287"/>
        </w:trPr>
        <w:tc>
          <w:tcPr>
            <w:tcW w:w="1708" w:type="dxa"/>
          </w:tcPr>
          <w:p w:rsidR="00B9770A" w:rsidRPr="00146313" w:rsidRDefault="00B9770A" w:rsidP="00B9770A">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Armor</w:t>
            </w:r>
          </w:p>
        </w:tc>
        <w:tc>
          <w:tcPr>
            <w:tcW w:w="537"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B9770A" w:rsidRPr="00146313" w:rsidRDefault="00B9770A" w:rsidP="00B9770A">
            <w:pPr>
              <w:spacing w:after="0" w:line="240" w:lineRule="auto"/>
              <w:jc w:val="center"/>
              <w:rPr>
                <w:rFonts w:ascii="Bookman Old Style" w:hAnsi="Bookman Old Style"/>
                <w:sz w:val="20"/>
                <w:szCs w:val="20"/>
                <w:u w:val="single"/>
              </w:rPr>
            </w:pPr>
            <w:r w:rsidRPr="00146313">
              <w:rPr>
                <w:rFonts w:ascii="Bookman Old Style" w:hAnsi="Bookman Old Style"/>
                <w:sz w:val="20"/>
                <w:szCs w:val="20"/>
                <w:u w:val="single"/>
              </w:rPr>
              <w:t>1</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1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B9770A" w:rsidRPr="002E4163" w:rsidRDefault="00B9770A" w:rsidP="00B9770A">
            <w:pPr>
              <w:spacing w:after="0" w:line="240" w:lineRule="auto"/>
              <w:rPr>
                <w:rFonts w:ascii="Bookman Old Style" w:hAnsi="Bookman Old Style"/>
                <w:sz w:val="20"/>
                <w:szCs w:val="20"/>
              </w:rPr>
            </w:pPr>
            <w:r>
              <w:rPr>
                <w:rFonts w:ascii="Bookman Old Style" w:hAnsi="Bookman Old Style"/>
                <w:sz w:val="20"/>
                <w:szCs w:val="20"/>
              </w:rPr>
              <w:t>Can effectively wear armor</w:t>
            </w:r>
          </w:p>
        </w:tc>
      </w:tr>
      <w:tr w:rsidR="001C4964" w:rsidRPr="00B14069" w:rsidTr="00B9770A">
        <w:trPr>
          <w:trHeight w:val="287"/>
        </w:trPr>
        <w:tc>
          <w:tcPr>
            <w:tcW w:w="11070" w:type="dxa"/>
            <w:gridSpan w:val="13"/>
          </w:tcPr>
          <w:p w:rsidR="001C4964" w:rsidRPr="00B9770A" w:rsidRDefault="001C4964" w:rsidP="00C640D3">
            <w:pPr>
              <w:spacing w:after="0" w:line="240" w:lineRule="auto"/>
              <w:rPr>
                <w:rFonts w:ascii="Bookman Old Style" w:hAnsi="Bookman Old Style"/>
                <w:b/>
                <w:sz w:val="20"/>
                <w:szCs w:val="20"/>
              </w:rPr>
            </w:pPr>
            <w:r w:rsidRPr="00B9770A">
              <w:rPr>
                <w:rFonts w:ascii="Bookman Old Style" w:hAnsi="Bookman Old Style"/>
                <w:b/>
                <w:sz w:val="20"/>
                <w:szCs w:val="20"/>
              </w:rPr>
              <w:t>Non-Weapon Proficiencies</w:t>
            </w:r>
          </w:p>
        </w:tc>
      </w:tr>
      <w:tr w:rsidR="001262E7" w:rsidRPr="00B14069" w:rsidTr="0076234C">
        <w:trPr>
          <w:trHeight w:val="467"/>
        </w:trPr>
        <w:tc>
          <w:tcPr>
            <w:tcW w:w="1708" w:type="dxa"/>
          </w:tcPr>
          <w:p w:rsidR="001262E7" w:rsidRPr="00146313" w:rsidRDefault="001262E7" w:rsidP="00C640D3">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Alchemy</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15" w:type="dxa"/>
          </w:tcPr>
          <w:p w:rsidR="001262E7" w:rsidRPr="002E4163" w:rsidRDefault="0076234C" w:rsidP="00C640D3">
            <w:pPr>
              <w:spacing w:after="0" w:line="240" w:lineRule="auto"/>
              <w:rPr>
                <w:rFonts w:ascii="Bookman Old Style" w:hAnsi="Bookman Old Style"/>
                <w:sz w:val="20"/>
                <w:szCs w:val="20"/>
              </w:rPr>
            </w:pPr>
            <w:r>
              <w:rPr>
                <w:rFonts w:ascii="Bookman Old Style" w:hAnsi="Bookman Old Style"/>
                <w:sz w:val="20"/>
                <w:szCs w:val="20"/>
              </w:rPr>
              <w:t>Craft unique items</w:t>
            </w:r>
            <w:r w:rsidR="001262E7">
              <w:rPr>
                <w:rFonts w:ascii="Bookman Old Style" w:hAnsi="Bookman Old Style"/>
                <w:sz w:val="20"/>
                <w:szCs w:val="20"/>
              </w:rPr>
              <w:t>, craft potions</w:t>
            </w:r>
          </w:p>
        </w:tc>
      </w:tr>
      <w:tr w:rsidR="0076234C" w:rsidRPr="00B14069" w:rsidTr="0076234C">
        <w:trPr>
          <w:trHeight w:val="170"/>
        </w:trPr>
        <w:tc>
          <w:tcPr>
            <w:tcW w:w="1708" w:type="dxa"/>
          </w:tcPr>
          <w:p w:rsidR="0076234C" w:rsidRPr="00146313" w:rsidRDefault="0076234C" w:rsidP="00C640D3">
            <w:pPr>
              <w:spacing w:after="0" w:line="240" w:lineRule="auto"/>
              <w:rPr>
                <w:rFonts w:ascii="Bookman Old Style" w:hAnsi="Bookman Old Style"/>
                <w:sz w:val="20"/>
                <w:szCs w:val="20"/>
                <w:u w:val="single"/>
              </w:rPr>
            </w:pPr>
            <w:r>
              <w:rPr>
                <w:rFonts w:ascii="Bookman Old Style" w:hAnsi="Bookman Old Style"/>
                <w:sz w:val="20"/>
                <w:szCs w:val="20"/>
                <w:u w:val="single"/>
              </w:rPr>
              <w:t>Herbalism</w:t>
            </w:r>
          </w:p>
        </w:tc>
        <w:tc>
          <w:tcPr>
            <w:tcW w:w="537"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35"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25"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76234C">
              <w:rPr>
                <w:rFonts w:ascii="Bookman Old Style" w:hAnsi="Bookman Old Style"/>
                <w:sz w:val="20"/>
                <w:szCs w:val="20"/>
              </w:rPr>
              <w:t>^^</w:t>
            </w:r>
          </w:p>
        </w:tc>
        <w:tc>
          <w:tcPr>
            <w:tcW w:w="581"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48"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13"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01"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73"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8"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65"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2915" w:type="dxa"/>
          </w:tcPr>
          <w:p w:rsidR="0076234C" w:rsidRDefault="0076234C" w:rsidP="00C640D3">
            <w:pPr>
              <w:spacing w:after="0" w:line="240" w:lineRule="auto"/>
              <w:rPr>
                <w:rFonts w:ascii="Bookman Old Style" w:hAnsi="Bookman Old Style"/>
                <w:sz w:val="20"/>
                <w:szCs w:val="20"/>
              </w:rPr>
            </w:pPr>
            <w:r>
              <w:rPr>
                <w:rFonts w:ascii="Bookman Old Style" w:hAnsi="Bookman Old Style"/>
                <w:sz w:val="20"/>
                <w:szCs w:val="20"/>
              </w:rPr>
              <w:t>Treat poison/disease, use poison at higher levels</w:t>
            </w:r>
          </w:p>
        </w:tc>
      </w:tr>
      <w:tr w:rsidR="001262E7" w:rsidRPr="00B14069" w:rsidTr="00B9770A">
        <w:trPr>
          <w:trHeight w:val="185"/>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Heal</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 xml:space="preserve">Heal, </w:t>
            </w:r>
            <w:r w:rsidR="0045694A">
              <w:rPr>
                <w:rFonts w:ascii="Bookman Old Style" w:hAnsi="Bookman Old Style"/>
                <w:sz w:val="20"/>
                <w:szCs w:val="20"/>
              </w:rPr>
              <w:t xml:space="preserve">treat poison/disease and </w:t>
            </w:r>
            <w:r>
              <w:rPr>
                <w:rFonts w:ascii="Bookman Old Style" w:hAnsi="Bookman Old Style"/>
                <w:sz w:val="20"/>
                <w:szCs w:val="20"/>
              </w:rPr>
              <w:t>bonus with cure/regeneration spells</w:t>
            </w:r>
          </w:p>
        </w:tc>
      </w:tr>
      <w:tr w:rsidR="001262E7" w:rsidRPr="00B14069" w:rsidTr="00B9770A">
        <w:trPr>
          <w:trHeight w:val="204"/>
        </w:trPr>
        <w:tc>
          <w:tcPr>
            <w:tcW w:w="1708" w:type="dxa"/>
          </w:tcPr>
          <w:p w:rsidR="001262E7" w:rsidRPr="00146313" w:rsidRDefault="001262E7" w:rsidP="00C640D3">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Read Magic</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6</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Use and create scrolls</w:t>
            </w:r>
          </w:p>
        </w:tc>
      </w:tr>
      <w:tr w:rsidR="00B9770A" w:rsidRPr="00B14069" w:rsidTr="00B9770A">
        <w:trPr>
          <w:trHeight w:val="204"/>
        </w:trPr>
        <w:tc>
          <w:tcPr>
            <w:tcW w:w="1708" w:type="dxa"/>
          </w:tcPr>
          <w:p w:rsidR="00B9770A" w:rsidRPr="00146313" w:rsidRDefault="00B9770A" w:rsidP="00B9770A">
            <w:pPr>
              <w:spacing w:after="0" w:line="240" w:lineRule="auto"/>
              <w:rPr>
                <w:rFonts w:ascii="Bookman Old Style" w:hAnsi="Bookman Old Style"/>
                <w:sz w:val="20"/>
                <w:szCs w:val="20"/>
                <w:u w:val="single"/>
              </w:rPr>
            </w:pPr>
            <w:r>
              <w:rPr>
                <w:rFonts w:ascii="Bookman Old Style" w:hAnsi="Bookman Old Style"/>
                <w:sz w:val="20"/>
                <w:szCs w:val="20"/>
                <w:u w:val="single"/>
              </w:rPr>
              <w:t>Implements</w:t>
            </w:r>
          </w:p>
        </w:tc>
        <w:tc>
          <w:tcPr>
            <w:tcW w:w="537"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3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2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54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0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8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15" w:type="dxa"/>
          </w:tcPr>
          <w:p w:rsidR="00B9770A" w:rsidRPr="002E4163" w:rsidRDefault="00B9770A" w:rsidP="00B9770A">
            <w:pPr>
              <w:spacing w:after="0" w:line="240" w:lineRule="auto"/>
              <w:rPr>
                <w:rFonts w:ascii="Bookman Old Style" w:hAnsi="Bookman Old Style"/>
                <w:sz w:val="20"/>
                <w:szCs w:val="20"/>
              </w:rPr>
            </w:pPr>
            <w:r>
              <w:rPr>
                <w:rFonts w:ascii="Bookman Old Style" w:hAnsi="Bookman Old Style"/>
                <w:sz w:val="20"/>
                <w:szCs w:val="20"/>
              </w:rPr>
              <w:t xml:space="preserve">Use, create and recharge wands/rods (recharge by sacrificing </w:t>
            </w:r>
            <w:proofErr w:type="spellStart"/>
            <w:r>
              <w:rPr>
                <w:rFonts w:ascii="Bookman Old Style" w:hAnsi="Bookman Old Style"/>
                <w:sz w:val="20"/>
                <w:szCs w:val="20"/>
              </w:rPr>
              <w:t>hp</w:t>
            </w:r>
            <w:proofErr w:type="spellEnd"/>
            <w:r>
              <w:rPr>
                <w:rFonts w:ascii="Bookman Old Style" w:hAnsi="Bookman Old Style"/>
                <w:sz w:val="20"/>
                <w:szCs w:val="20"/>
              </w:rPr>
              <w:t xml:space="preserve"> if not mage)</w:t>
            </w:r>
          </w:p>
        </w:tc>
      </w:tr>
      <w:tr w:rsidR="001262E7" w:rsidRPr="00B14069" w:rsidTr="00B9770A">
        <w:trPr>
          <w:trHeight w:val="155"/>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Mechanics</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B14069">
              <w:rPr>
                <w:rFonts w:ascii="Bookman Old Style" w:hAnsi="Bookman Old Style"/>
                <w:sz w:val="20"/>
                <w:szCs w:val="20"/>
              </w:rPr>
              <w:t>^</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 xml:space="preserve">Set Snares, </w:t>
            </w:r>
          </w:p>
        </w:tc>
      </w:tr>
      <w:tr w:rsidR="001262E7" w:rsidRPr="00B14069" w:rsidTr="00B9770A">
        <w:trPr>
          <w:trHeight w:val="194"/>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Hunting</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Damage bonus, craft ammo</w:t>
            </w:r>
          </w:p>
        </w:tc>
      </w:tr>
      <w:tr w:rsidR="001262E7" w:rsidRPr="00B14069" w:rsidTr="00B9770A">
        <w:trPr>
          <w:trHeight w:val="214"/>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Anatomy</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B14069">
              <w:rPr>
                <w:rFonts w:ascii="Bookman Old Style" w:hAnsi="Bookman Old Style"/>
                <w:sz w:val="20"/>
                <w:szCs w:val="20"/>
              </w:rPr>
              <w:t>^^</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Backstab</w:t>
            </w:r>
            <w:r w:rsidR="0076234C">
              <w:rPr>
                <w:rFonts w:ascii="Bookman Old Style" w:hAnsi="Bookman Old Style"/>
                <w:sz w:val="20"/>
                <w:szCs w:val="20"/>
              </w:rPr>
              <w:t xml:space="preserve"> (maybe change…)</w:t>
            </w:r>
          </w:p>
        </w:tc>
      </w:tr>
      <w:tr w:rsidR="00B9770A" w:rsidRPr="00B14069" w:rsidTr="00B9770A">
        <w:trPr>
          <w:trHeight w:val="305"/>
        </w:trPr>
        <w:tc>
          <w:tcPr>
            <w:tcW w:w="11070" w:type="dxa"/>
            <w:gridSpan w:val="13"/>
          </w:tcPr>
          <w:p w:rsidR="00B9770A" w:rsidRPr="00B9770A" w:rsidRDefault="00B9770A" w:rsidP="00C640D3">
            <w:pPr>
              <w:spacing w:after="0" w:line="240" w:lineRule="auto"/>
              <w:rPr>
                <w:rFonts w:ascii="Bookman Old Style" w:hAnsi="Bookman Old Style"/>
                <w:b/>
                <w:sz w:val="20"/>
                <w:szCs w:val="20"/>
              </w:rPr>
            </w:pPr>
            <w:r w:rsidRPr="00B9770A">
              <w:rPr>
                <w:rFonts w:ascii="Bookman Old Style" w:hAnsi="Bookman Old Style"/>
                <w:b/>
                <w:sz w:val="20"/>
                <w:szCs w:val="20"/>
              </w:rPr>
              <w:t xml:space="preserve">Fighting Styles </w:t>
            </w:r>
          </w:p>
        </w:tc>
      </w:tr>
      <w:tr w:rsidR="001262E7" w:rsidRPr="00B14069" w:rsidTr="00B9770A">
        <w:trPr>
          <w:trHeight w:val="540"/>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Sword &amp; Shield</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3"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15" w:type="dxa"/>
          </w:tcPr>
          <w:p w:rsidR="001262E7" w:rsidRPr="002E4163" w:rsidRDefault="001262E7" w:rsidP="00C640D3">
            <w:pPr>
              <w:spacing w:after="0" w:line="240" w:lineRule="auto"/>
              <w:rPr>
                <w:rFonts w:ascii="Bookman Old Style" w:hAnsi="Bookman Old Style"/>
                <w:sz w:val="20"/>
                <w:szCs w:val="20"/>
              </w:rPr>
            </w:pPr>
          </w:p>
        </w:tc>
      </w:tr>
      <w:tr w:rsidR="00B9770A" w:rsidRPr="00B14069" w:rsidTr="00B9770A">
        <w:trPr>
          <w:trHeight w:val="270"/>
        </w:trPr>
        <w:tc>
          <w:tcPr>
            <w:tcW w:w="1708" w:type="dxa"/>
          </w:tcPr>
          <w:p w:rsidR="00B9770A" w:rsidRPr="00146313" w:rsidRDefault="00B9770A" w:rsidP="00B9770A">
            <w:pPr>
              <w:spacing w:after="0" w:line="240" w:lineRule="auto"/>
              <w:rPr>
                <w:rFonts w:ascii="Bookman Old Style" w:hAnsi="Bookman Old Style"/>
                <w:sz w:val="20"/>
                <w:szCs w:val="20"/>
                <w:u w:val="single"/>
              </w:rPr>
            </w:pPr>
            <w:r>
              <w:rPr>
                <w:rFonts w:ascii="Bookman Old Style" w:hAnsi="Bookman Old Style"/>
                <w:sz w:val="20"/>
                <w:szCs w:val="20"/>
                <w:u w:val="single"/>
              </w:rPr>
              <w:t>Single Weapon</w:t>
            </w:r>
          </w:p>
        </w:tc>
        <w:tc>
          <w:tcPr>
            <w:tcW w:w="537"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B9770A" w:rsidRPr="002E4163" w:rsidRDefault="00B9770A" w:rsidP="00B9770A">
            <w:pPr>
              <w:spacing w:after="0" w:line="240" w:lineRule="auto"/>
              <w:jc w:val="center"/>
              <w:rPr>
                <w:rFonts w:ascii="Bookman Old Style" w:hAnsi="Bookman Old Style"/>
                <w:sz w:val="20"/>
                <w:szCs w:val="20"/>
              </w:rPr>
            </w:pPr>
          </w:p>
        </w:tc>
        <w:tc>
          <w:tcPr>
            <w:tcW w:w="625" w:type="dxa"/>
          </w:tcPr>
          <w:p w:rsidR="00B9770A" w:rsidRPr="002E4163" w:rsidRDefault="00B9770A" w:rsidP="00B9770A">
            <w:pPr>
              <w:spacing w:after="0" w:line="240" w:lineRule="auto"/>
              <w:jc w:val="center"/>
              <w:rPr>
                <w:rFonts w:ascii="Bookman Old Style" w:hAnsi="Bookman Old Style"/>
                <w:sz w:val="20"/>
                <w:szCs w:val="20"/>
              </w:rPr>
            </w:pPr>
          </w:p>
        </w:tc>
        <w:tc>
          <w:tcPr>
            <w:tcW w:w="581" w:type="dxa"/>
          </w:tcPr>
          <w:p w:rsidR="00B9770A" w:rsidRPr="002E4163" w:rsidRDefault="00B9770A" w:rsidP="00B9770A">
            <w:pPr>
              <w:spacing w:after="0" w:line="240" w:lineRule="auto"/>
              <w:jc w:val="center"/>
              <w:rPr>
                <w:rFonts w:ascii="Bookman Old Style" w:hAnsi="Bookman Old Style"/>
                <w:sz w:val="20"/>
                <w:szCs w:val="20"/>
              </w:rPr>
            </w:pPr>
          </w:p>
        </w:tc>
        <w:tc>
          <w:tcPr>
            <w:tcW w:w="581" w:type="dxa"/>
          </w:tcPr>
          <w:p w:rsidR="00B9770A" w:rsidRPr="002E4163" w:rsidRDefault="00B9770A" w:rsidP="00B9770A">
            <w:pPr>
              <w:spacing w:after="0" w:line="240" w:lineRule="auto"/>
              <w:jc w:val="center"/>
              <w:rPr>
                <w:rFonts w:ascii="Bookman Old Style" w:hAnsi="Bookman Old Style"/>
                <w:sz w:val="20"/>
                <w:szCs w:val="20"/>
              </w:rPr>
            </w:pPr>
          </w:p>
        </w:tc>
        <w:tc>
          <w:tcPr>
            <w:tcW w:w="548" w:type="dxa"/>
          </w:tcPr>
          <w:p w:rsidR="00B9770A" w:rsidRPr="002E4163" w:rsidRDefault="00B9770A" w:rsidP="00B9770A">
            <w:pPr>
              <w:spacing w:after="0" w:line="240" w:lineRule="auto"/>
              <w:jc w:val="center"/>
              <w:rPr>
                <w:rFonts w:ascii="Bookman Old Style" w:hAnsi="Bookman Old Style"/>
                <w:sz w:val="20"/>
                <w:szCs w:val="20"/>
              </w:rPr>
            </w:pPr>
          </w:p>
        </w:tc>
        <w:tc>
          <w:tcPr>
            <w:tcW w:w="613" w:type="dxa"/>
          </w:tcPr>
          <w:p w:rsidR="00B9770A" w:rsidRPr="002E4163" w:rsidRDefault="00B9770A" w:rsidP="00B9770A">
            <w:pPr>
              <w:spacing w:after="0" w:line="240" w:lineRule="auto"/>
              <w:jc w:val="center"/>
              <w:rPr>
                <w:rFonts w:ascii="Bookman Old Style" w:hAnsi="Bookman Old Style"/>
                <w:sz w:val="20"/>
                <w:szCs w:val="20"/>
              </w:rPr>
            </w:pPr>
          </w:p>
        </w:tc>
        <w:tc>
          <w:tcPr>
            <w:tcW w:w="601" w:type="dxa"/>
          </w:tcPr>
          <w:p w:rsidR="00B9770A" w:rsidRPr="002E4163" w:rsidRDefault="00B9770A" w:rsidP="00B9770A">
            <w:pPr>
              <w:spacing w:after="0" w:line="240" w:lineRule="auto"/>
              <w:jc w:val="center"/>
              <w:rPr>
                <w:rFonts w:ascii="Bookman Old Style" w:hAnsi="Bookman Old Style"/>
                <w:sz w:val="20"/>
                <w:szCs w:val="20"/>
              </w:rPr>
            </w:pP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B9770A" w:rsidRPr="002E4163" w:rsidRDefault="00B9770A" w:rsidP="00B9770A">
            <w:pPr>
              <w:spacing w:after="0" w:line="240" w:lineRule="auto"/>
              <w:jc w:val="center"/>
              <w:rPr>
                <w:rFonts w:ascii="Bookman Old Style" w:hAnsi="Bookman Old Style"/>
                <w:sz w:val="20"/>
                <w:szCs w:val="20"/>
              </w:rPr>
            </w:pPr>
          </w:p>
        </w:tc>
        <w:tc>
          <w:tcPr>
            <w:tcW w:w="565" w:type="dxa"/>
          </w:tcPr>
          <w:p w:rsidR="00B9770A" w:rsidRPr="002E4163" w:rsidRDefault="00B9770A" w:rsidP="00B9770A">
            <w:pPr>
              <w:spacing w:after="0" w:line="240" w:lineRule="auto"/>
              <w:jc w:val="center"/>
              <w:rPr>
                <w:rFonts w:ascii="Bookman Old Style" w:hAnsi="Bookman Old Style"/>
                <w:sz w:val="20"/>
                <w:szCs w:val="20"/>
              </w:rPr>
            </w:pPr>
          </w:p>
        </w:tc>
        <w:tc>
          <w:tcPr>
            <w:tcW w:w="2915" w:type="dxa"/>
          </w:tcPr>
          <w:p w:rsidR="00B9770A" w:rsidRPr="002E4163" w:rsidRDefault="00B9770A" w:rsidP="00B9770A">
            <w:pPr>
              <w:spacing w:after="0" w:line="240" w:lineRule="auto"/>
              <w:rPr>
                <w:rFonts w:ascii="Bookman Old Style" w:hAnsi="Bookman Old Style"/>
                <w:sz w:val="20"/>
                <w:szCs w:val="20"/>
              </w:rPr>
            </w:pPr>
          </w:p>
        </w:tc>
      </w:tr>
      <w:tr w:rsidR="001262E7" w:rsidRPr="00B14069" w:rsidTr="00B9770A">
        <w:trPr>
          <w:trHeight w:val="195"/>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Two-Handed</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3"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15" w:type="dxa"/>
          </w:tcPr>
          <w:p w:rsidR="001262E7" w:rsidRPr="002E4163" w:rsidRDefault="001262E7" w:rsidP="00C640D3">
            <w:pPr>
              <w:spacing w:after="0" w:line="240" w:lineRule="auto"/>
              <w:rPr>
                <w:rFonts w:ascii="Bookman Old Style" w:hAnsi="Bookman Old Style"/>
                <w:sz w:val="20"/>
                <w:szCs w:val="20"/>
              </w:rPr>
            </w:pPr>
          </w:p>
        </w:tc>
      </w:tr>
      <w:tr w:rsidR="001262E7" w:rsidRPr="00B14069" w:rsidTr="00B9770A">
        <w:trPr>
          <w:trHeight w:val="143"/>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Two Weapon</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3"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15" w:type="dxa"/>
          </w:tcPr>
          <w:p w:rsidR="001262E7" w:rsidRPr="002E4163" w:rsidRDefault="001262E7" w:rsidP="00C640D3">
            <w:pPr>
              <w:spacing w:after="0" w:line="240" w:lineRule="auto"/>
              <w:rPr>
                <w:rFonts w:ascii="Bookman Old Style" w:hAnsi="Bookman Old Style"/>
                <w:sz w:val="20"/>
                <w:szCs w:val="20"/>
              </w:rPr>
            </w:pPr>
          </w:p>
        </w:tc>
      </w:tr>
      <w:tr w:rsidR="001262E7" w:rsidRPr="00B14069" w:rsidTr="000E2864">
        <w:trPr>
          <w:trHeight w:val="962"/>
        </w:trPr>
        <w:tc>
          <w:tcPr>
            <w:tcW w:w="11070" w:type="dxa"/>
            <w:gridSpan w:val="13"/>
          </w:tcPr>
          <w:p w:rsidR="001262E7" w:rsidRDefault="001262E7" w:rsidP="00C640D3">
            <w:pPr>
              <w:spacing w:after="0" w:line="240" w:lineRule="auto"/>
              <w:rPr>
                <w:rFonts w:ascii="Bookman Old Style" w:hAnsi="Bookman Old Style"/>
                <w:sz w:val="20"/>
                <w:szCs w:val="20"/>
              </w:rPr>
            </w:pPr>
            <w:r w:rsidRPr="00B14069">
              <w:rPr>
                <w:rFonts w:ascii="Bookman Old Style" w:hAnsi="Bookman Old Style"/>
                <w:sz w:val="20"/>
                <w:szCs w:val="20"/>
              </w:rPr>
              <w:t xml:space="preserve">* </w:t>
            </w:r>
            <w:proofErr w:type="spellStart"/>
            <w:r>
              <w:rPr>
                <w:rFonts w:ascii="Bookman Old Style" w:hAnsi="Bookman Old Style"/>
                <w:sz w:val="20"/>
                <w:szCs w:val="20"/>
              </w:rPr>
              <w:t>Kensai</w:t>
            </w:r>
            <w:proofErr w:type="spellEnd"/>
            <w:r>
              <w:rPr>
                <w:rFonts w:ascii="Bookman Old Style" w:hAnsi="Bookman Old Style"/>
                <w:sz w:val="20"/>
                <w:szCs w:val="20"/>
              </w:rPr>
              <w:t xml:space="preserve"> can attain 5 ranks in this skill</w:t>
            </w:r>
          </w:p>
          <w:p w:rsidR="001262E7" w:rsidRDefault="001262E7" w:rsidP="00C640D3">
            <w:pPr>
              <w:spacing w:after="0" w:line="240" w:lineRule="auto"/>
              <w:rPr>
                <w:rFonts w:ascii="Bookman Old Style" w:hAnsi="Bookman Old Style"/>
                <w:sz w:val="20"/>
                <w:szCs w:val="20"/>
              </w:rPr>
            </w:pPr>
            <w:r>
              <w:rPr>
                <w:rFonts w:ascii="Bookman Old Style" w:hAnsi="Bookman Old Style"/>
                <w:sz w:val="20"/>
                <w:szCs w:val="20"/>
              </w:rPr>
              <w:t>** Black Guards can attain 5 ranks in this skill</w:t>
            </w:r>
          </w:p>
          <w:p w:rsidR="001262E7" w:rsidRDefault="001262E7" w:rsidP="00C640D3">
            <w:pPr>
              <w:spacing w:after="0" w:line="240" w:lineRule="auto"/>
              <w:rPr>
                <w:rFonts w:ascii="Bookman Old Style" w:hAnsi="Bookman Old Style"/>
                <w:sz w:val="20"/>
                <w:szCs w:val="20"/>
              </w:rPr>
            </w:pPr>
            <w:r w:rsidRPr="00B14069">
              <w:rPr>
                <w:rFonts w:ascii="Bookman Old Style" w:hAnsi="Bookman Old Style"/>
                <w:sz w:val="20"/>
                <w:szCs w:val="20"/>
              </w:rPr>
              <w:t>^</w:t>
            </w:r>
            <w:r>
              <w:rPr>
                <w:rFonts w:ascii="Bookman Old Style" w:hAnsi="Bookman Old Style"/>
                <w:sz w:val="20"/>
                <w:szCs w:val="20"/>
              </w:rPr>
              <w:t xml:space="preserve"> Bounty Hunters can attain 7 ranks in this skill</w:t>
            </w:r>
          </w:p>
          <w:p w:rsidR="001262E7" w:rsidRPr="00B14069" w:rsidRDefault="001262E7" w:rsidP="00C640D3">
            <w:pPr>
              <w:spacing w:after="0" w:line="240" w:lineRule="auto"/>
              <w:rPr>
                <w:rFonts w:ascii="Bookman Old Style" w:hAnsi="Bookman Old Style"/>
                <w:sz w:val="20"/>
                <w:szCs w:val="20"/>
              </w:rPr>
            </w:pPr>
            <w:r w:rsidRPr="00B14069">
              <w:rPr>
                <w:rFonts w:ascii="Bookman Old Style" w:hAnsi="Bookman Old Style"/>
                <w:sz w:val="20"/>
                <w:szCs w:val="20"/>
              </w:rPr>
              <w:t>^^</w:t>
            </w:r>
            <w:r>
              <w:rPr>
                <w:rFonts w:ascii="Bookman Old Style" w:hAnsi="Bookman Old Style"/>
                <w:sz w:val="20"/>
                <w:szCs w:val="20"/>
              </w:rPr>
              <w:t xml:space="preserve"> Assassins can attain 7 ranks in this skill</w:t>
            </w:r>
          </w:p>
        </w:tc>
      </w:tr>
    </w:tbl>
    <w:p w:rsidR="001262E7" w:rsidRDefault="001262E7">
      <w:pPr>
        <w:rPr>
          <w:sz w:val="28"/>
          <w:szCs w:val="28"/>
        </w:rPr>
      </w:pPr>
    </w:p>
    <w:p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Style w:val="TableGrid"/>
        <w:tblW w:w="0" w:type="auto"/>
        <w:tblLook w:val="01E0" w:firstRow="1" w:lastRow="1" w:firstColumn="1" w:lastColumn="1" w:noHBand="0" w:noVBand="0"/>
      </w:tblPr>
      <w:tblGrid>
        <w:gridCol w:w="861"/>
        <w:gridCol w:w="5187"/>
      </w:tblGrid>
      <w:tr w:rsidR="001262E7" w:rsidTr="00532002">
        <w:trPr>
          <w:trHeight w:val="345"/>
        </w:trPr>
        <w:tc>
          <w:tcPr>
            <w:tcW w:w="6048" w:type="dxa"/>
            <w:gridSpan w:val="2"/>
          </w:tcPr>
          <w:p w:rsidR="001262E7" w:rsidRPr="00532002" w:rsidRDefault="001262E7">
            <w:pPr>
              <w:rPr>
                <w:rFonts w:ascii="Bookman Old Style" w:hAnsi="Bookman Old Style"/>
                <w:b/>
                <w:u w:val="single"/>
              </w:rPr>
            </w:pPr>
            <w:r w:rsidRPr="00532002">
              <w:rPr>
                <w:rFonts w:ascii="Bookman Old Style" w:hAnsi="Bookman Old Style"/>
                <w:b/>
                <w:u w:val="single"/>
              </w:rPr>
              <w:t>Altered Proficiency Benefits</w:t>
            </w:r>
          </w:p>
        </w:tc>
      </w:tr>
      <w:tr w:rsidR="001262E7" w:rsidTr="00532002">
        <w:trPr>
          <w:trHeight w:val="107"/>
        </w:trPr>
        <w:tc>
          <w:tcPr>
            <w:tcW w:w="861" w:type="dxa"/>
          </w:tcPr>
          <w:p w:rsidR="001262E7" w:rsidRPr="00532002" w:rsidRDefault="001262E7" w:rsidP="001100F4">
            <w:pPr>
              <w:rPr>
                <w:rFonts w:ascii="Bookman Old Style" w:hAnsi="Bookman Old Style"/>
                <w:b/>
                <w:u w:val="single"/>
              </w:rPr>
            </w:pPr>
            <w:r w:rsidRPr="00532002">
              <w:rPr>
                <w:rFonts w:ascii="Bookman Old Style" w:hAnsi="Bookman Old Style"/>
                <w:b/>
                <w:u w:val="single"/>
              </w:rPr>
              <w:t>Ranks</w:t>
            </w:r>
          </w:p>
        </w:tc>
        <w:tc>
          <w:tcPr>
            <w:tcW w:w="5187" w:type="dxa"/>
          </w:tcPr>
          <w:p w:rsidR="001262E7" w:rsidRPr="00532002" w:rsidRDefault="001262E7" w:rsidP="001100F4">
            <w:pPr>
              <w:rPr>
                <w:rFonts w:ascii="Bookman Old Style" w:hAnsi="Bookman Old Style"/>
                <w:b/>
                <w:u w:val="single"/>
              </w:rPr>
            </w:pPr>
            <w:r w:rsidRPr="00532002">
              <w:rPr>
                <w:rFonts w:ascii="Bookman Old Style" w:hAnsi="Bookman Old Style"/>
                <w:b/>
                <w:u w:val="single"/>
              </w:rPr>
              <w:t>Benefit (Cumulative)</w:t>
            </w:r>
          </w:p>
        </w:tc>
      </w:tr>
      <w:tr w:rsidR="001262E7" w:rsidTr="00532002">
        <w:trPr>
          <w:trHeight w:val="233"/>
        </w:trPr>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+1 Strike</w:t>
            </w:r>
          </w:p>
        </w:tc>
      </w:tr>
      <w:tr w:rsidR="001262E7" w:rsidTr="00532002">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 xml:space="preserve">+1 </w:t>
            </w:r>
            <w:proofErr w:type="gramStart"/>
            <w:r w:rsidRPr="006E650E">
              <w:rPr>
                <w:rFonts w:ascii="Bookman Old Style" w:hAnsi="Bookman Old Style"/>
                <w:sz w:val="18"/>
                <w:szCs w:val="18"/>
              </w:rPr>
              <w:t>Strike ,</w:t>
            </w:r>
            <w:proofErr w:type="gramEnd"/>
            <w:r w:rsidRPr="006E650E">
              <w:rPr>
                <w:rFonts w:ascii="Bookman Old Style" w:hAnsi="Bookman Old Style"/>
                <w:sz w:val="18"/>
                <w:szCs w:val="18"/>
              </w:rPr>
              <w:t>+2 Damage, +1/2 attack^</w:t>
            </w:r>
          </w:p>
        </w:tc>
      </w:tr>
      <w:tr w:rsidR="001262E7" w:rsidTr="00532002">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w:t>
            </w:r>
            <w:proofErr w:type="gramStart"/>
            <w:r w:rsidRPr="006E650E">
              <w:rPr>
                <w:rFonts w:ascii="Bookman Old Style" w:hAnsi="Bookman Old Style"/>
                <w:sz w:val="18"/>
                <w:szCs w:val="18"/>
              </w:rPr>
              <w:t>Strike ,</w:t>
            </w:r>
            <w:proofErr w:type="gramEnd"/>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Damage, +1/2 attack^, Special</w:t>
            </w:r>
          </w:p>
        </w:tc>
      </w:tr>
      <w:tr w:rsidR="001262E7" w:rsidTr="00532002">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w:t>
            </w:r>
            <w:proofErr w:type="gramStart"/>
            <w:r w:rsidRPr="006E650E">
              <w:rPr>
                <w:rFonts w:ascii="Bookman Old Style" w:hAnsi="Bookman Old Style"/>
                <w:sz w:val="18"/>
                <w:szCs w:val="18"/>
              </w:rPr>
              <w:t>Strike ,</w:t>
            </w:r>
            <w:proofErr w:type="gramEnd"/>
            <w:r w:rsidRPr="006E650E">
              <w:rPr>
                <w:rFonts w:ascii="Bookman Old Style" w:hAnsi="Bookman Old Style"/>
                <w:sz w:val="18"/>
                <w:szCs w:val="18"/>
              </w:rPr>
              <w:t>+</w:t>
            </w:r>
            <w:r>
              <w:rPr>
                <w:rFonts w:ascii="Bookman Old Style" w:hAnsi="Bookman Old Style"/>
                <w:sz w:val="18"/>
                <w:szCs w:val="18"/>
              </w:rPr>
              <w:t>4</w:t>
            </w:r>
            <w:r w:rsidRPr="006E650E">
              <w:rPr>
                <w:rFonts w:ascii="Bookman Old Style" w:hAnsi="Bookman Old Style"/>
                <w:sz w:val="18"/>
                <w:szCs w:val="18"/>
              </w:rPr>
              <w:t xml:space="preserve"> Damage, +1/2 attack^, </w:t>
            </w:r>
            <w:r>
              <w:rPr>
                <w:rFonts w:ascii="Bookman Old Style" w:hAnsi="Bookman Old Style"/>
                <w:sz w:val="18"/>
                <w:szCs w:val="18"/>
              </w:rPr>
              <w:t>-1 Speed,</w:t>
            </w:r>
            <w:r w:rsidRPr="006E650E">
              <w:rPr>
                <w:rFonts w:ascii="Bookman Old Style" w:hAnsi="Bookman Old Style"/>
                <w:sz w:val="18"/>
                <w:szCs w:val="18"/>
              </w:rPr>
              <w:t xml:space="preserve"> Special</w:t>
            </w:r>
          </w:p>
        </w:tc>
      </w:tr>
      <w:tr w:rsidR="001262E7" w:rsidTr="00532002">
        <w:trPr>
          <w:trHeight w:val="242"/>
        </w:trPr>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w:t>
            </w:r>
            <w:proofErr w:type="gramStart"/>
            <w:r w:rsidRPr="006E650E">
              <w:rPr>
                <w:rFonts w:ascii="Bookman Old Style" w:hAnsi="Bookman Old Style"/>
                <w:sz w:val="18"/>
                <w:szCs w:val="18"/>
              </w:rPr>
              <w:t>Strike ,</w:t>
            </w:r>
            <w:proofErr w:type="gramEnd"/>
            <w:r w:rsidRPr="006E650E">
              <w:rPr>
                <w:rFonts w:ascii="Bookman Old Style" w:hAnsi="Bookman Old Style"/>
                <w:sz w:val="18"/>
                <w:szCs w:val="18"/>
              </w:rPr>
              <w:t>+</w:t>
            </w:r>
            <w:r>
              <w:rPr>
                <w:rFonts w:ascii="Bookman Old Style" w:hAnsi="Bookman Old Style"/>
                <w:sz w:val="18"/>
                <w:szCs w:val="18"/>
              </w:rPr>
              <w:t>5</w:t>
            </w:r>
            <w:r w:rsidRPr="006E650E">
              <w:rPr>
                <w:rFonts w:ascii="Bookman Old Style" w:hAnsi="Bookman Old Style"/>
                <w:sz w:val="18"/>
                <w:szCs w:val="18"/>
              </w:rPr>
              <w:t xml:space="preserve"> Damage, +1 attack^,</w:t>
            </w:r>
            <w:r>
              <w:rPr>
                <w:rFonts w:ascii="Bookman Old Style" w:hAnsi="Bookman Old Style"/>
                <w:sz w:val="18"/>
                <w:szCs w:val="18"/>
              </w:rPr>
              <w:t xml:space="preserve"> -3 Speed,</w:t>
            </w:r>
            <w:r w:rsidRPr="006E650E">
              <w:rPr>
                <w:rFonts w:ascii="Bookman Old Style" w:hAnsi="Bookman Old Style"/>
                <w:sz w:val="18"/>
                <w:szCs w:val="18"/>
              </w:rPr>
              <w:t xml:space="preserve"> Special</w:t>
            </w:r>
          </w:p>
        </w:tc>
      </w:tr>
      <w:tr w:rsidR="001262E7" w:rsidTr="00532002">
        <w:trPr>
          <w:trHeight w:val="70"/>
        </w:trPr>
        <w:tc>
          <w:tcPr>
            <w:tcW w:w="6048" w:type="dxa"/>
            <w:gridSpan w:val="2"/>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 xml:space="preserve">^ Only applies to warriors unless </w:t>
            </w:r>
            <w:proofErr w:type="spellStart"/>
            <w:r w:rsidRPr="006E650E">
              <w:rPr>
                <w:rFonts w:ascii="Bookman Old Style" w:hAnsi="Bookman Old Style"/>
                <w:sz w:val="18"/>
                <w:szCs w:val="18"/>
              </w:rPr>
              <w:t>SoB’s</w:t>
            </w:r>
            <w:proofErr w:type="spellEnd"/>
            <w:r w:rsidRPr="006E650E">
              <w:rPr>
                <w:rFonts w:ascii="Bookman Old Style" w:hAnsi="Bookman Old Style"/>
                <w:sz w:val="18"/>
                <w:szCs w:val="18"/>
              </w:rPr>
              <w:t xml:space="preserve"> "APR on Spec."</w:t>
            </w:r>
          </w:p>
        </w:tc>
      </w:tr>
    </w:tbl>
    <w:p w:rsidR="001262E7" w:rsidRDefault="001262E7">
      <w:pPr>
        <w:rPr>
          <w:rFonts w:ascii="Bookman Old Style" w:hAnsi="Bookman Old Style"/>
          <w:sz w:val="24"/>
          <w:szCs w:val="24"/>
        </w:rPr>
      </w:pPr>
    </w:p>
    <w:p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Style w:val="TableGrid"/>
        <w:tblW w:w="0" w:type="auto"/>
        <w:tblLook w:val="01E0" w:firstRow="1" w:lastRow="1" w:firstColumn="1" w:lastColumn="1" w:noHBand="0" w:noVBand="0"/>
      </w:tblPr>
      <w:tblGrid>
        <w:gridCol w:w="1278"/>
        <w:gridCol w:w="4934"/>
      </w:tblGrid>
      <w:tr w:rsidR="001262E7" w:rsidTr="00BE054B">
        <w:trPr>
          <w:trHeight w:val="345"/>
        </w:trPr>
        <w:tc>
          <w:tcPr>
            <w:tcW w:w="6212" w:type="dxa"/>
            <w:gridSpan w:val="2"/>
          </w:tcPr>
          <w:p w:rsidR="001262E7" w:rsidRPr="00532002" w:rsidRDefault="001262E7" w:rsidP="001100F4">
            <w:pPr>
              <w:rPr>
                <w:rFonts w:ascii="Bookman Old Style" w:hAnsi="Bookman Old Style"/>
                <w:b/>
                <w:u w:val="single"/>
              </w:rPr>
            </w:pPr>
            <w:r>
              <w:rPr>
                <w:rFonts w:ascii="Bookman Old Style" w:hAnsi="Bookman Old Style"/>
                <w:b/>
                <w:u w:val="single"/>
              </w:rPr>
              <w:t>Special attacks by weapon type</w:t>
            </w:r>
          </w:p>
        </w:tc>
      </w:tr>
      <w:tr w:rsidR="001262E7" w:rsidTr="000D240F">
        <w:trPr>
          <w:trHeight w:val="107"/>
        </w:trPr>
        <w:tc>
          <w:tcPr>
            <w:tcW w:w="1278" w:type="dxa"/>
          </w:tcPr>
          <w:p w:rsidR="001262E7" w:rsidRPr="00532002" w:rsidRDefault="001262E7" w:rsidP="001100F4">
            <w:pPr>
              <w:rPr>
                <w:rFonts w:ascii="Bookman Old Style" w:hAnsi="Bookman Old Style"/>
                <w:b/>
                <w:u w:val="single"/>
              </w:rPr>
            </w:pPr>
            <w:r>
              <w:rPr>
                <w:rFonts w:ascii="Bookman Old Style" w:hAnsi="Bookman Old Style"/>
                <w:b/>
                <w:u w:val="single"/>
              </w:rPr>
              <w:t>Weapon</w:t>
            </w:r>
          </w:p>
        </w:tc>
        <w:tc>
          <w:tcPr>
            <w:tcW w:w="4934" w:type="dxa"/>
          </w:tcPr>
          <w:p w:rsidR="001262E7" w:rsidRPr="00532002" w:rsidRDefault="001262E7" w:rsidP="001100F4">
            <w:pPr>
              <w:rPr>
                <w:rFonts w:ascii="Bookman Old Style" w:hAnsi="Bookman Old Style"/>
                <w:b/>
                <w:u w:val="single"/>
              </w:rPr>
            </w:pPr>
            <w:r>
              <w:rPr>
                <w:rFonts w:ascii="Bookman Old Style" w:hAnsi="Bookman Old Style"/>
                <w:b/>
                <w:u w:val="single"/>
              </w:rPr>
              <w:t>Special Attack</w:t>
            </w:r>
          </w:p>
        </w:tc>
      </w:tr>
      <w:tr w:rsidR="001262E7" w:rsidTr="000D240F">
        <w:trPr>
          <w:trHeight w:val="233"/>
        </w:trPr>
        <w:tc>
          <w:tcPr>
            <w:tcW w:w="1278" w:type="dxa"/>
          </w:tcPr>
          <w:p w:rsidR="001262E7" w:rsidRPr="006E650E" w:rsidRDefault="001262E7" w:rsidP="001100F4">
            <w:pPr>
              <w:spacing w:after="80"/>
              <w:rPr>
                <w:rFonts w:ascii="Bookman Old Style" w:hAnsi="Bookman Old Style"/>
                <w:sz w:val="18"/>
                <w:szCs w:val="18"/>
              </w:rPr>
            </w:pPr>
            <w:r>
              <w:rPr>
                <w:rFonts w:ascii="Bookman Old Style" w:hAnsi="Bookman Old Style"/>
                <w:sz w:val="18"/>
                <w:szCs w:val="18"/>
              </w:rPr>
              <w:t>Dagger</w:t>
            </w: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c>
          <w:tcPr>
            <w:tcW w:w="1278" w:type="dxa"/>
          </w:tcPr>
          <w:p w:rsidR="001262E7" w:rsidRPr="006E650E" w:rsidRDefault="001262E7" w:rsidP="001100F4">
            <w:pPr>
              <w:spacing w:after="80"/>
              <w:rPr>
                <w:rFonts w:ascii="Bookman Old Style" w:hAnsi="Bookman Old Style"/>
                <w:sz w:val="18"/>
                <w:szCs w:val="18"/>
              </w:rPr>
            </w:pPr>
            <w:r>
              <w:rPr>
                <w:rFonts w:ascii="Bookman Old Style" w:hAnsi="Bookman Old Style"/>
                <w:sz w:val="18"/>
                <w:szCs w:val="18"/>
              </w:rPr>
              <w:t>Swords (all)</w:t>
            </w: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c>
          <w:tcPr>
            <w:tcW w:w="1278" w:type="dxa"/>
          </w:tcPr>
          <w:p w:rsidR="001262E7" w:rsidRPr="006E650E" w:rsidRDefault="001262E7" w:rsidP="001100F4">
            <w:pPr>
              <w:spacing w:after="80"/>
              <w:rPr>
                <w:rFonts w:ascii="Bookman Old Style" w:hAnsi="Bookman Old Style"/>
                <w:sz w:val="18"/>
                <w:szCs w:val="18"/>
              </w:rPr>
            </w:pP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c>
          <w:tcPr>
            <w:tcW w:w="1278" w:type="dxa"/>
          </w:tcPr>
          <w:p w:rsidR="001262E7" w:rsidRPr="006E650E" w:rsidRDefault="001262E7" w:rsidP="001100F4">
            <w:pPr>
              <w:spacing w:after="80"/>
              <w:rPr>
                <w:rFonts w:ascii="Bookman Old Style" w:hAnsi="Bookman Old Style"/>
                <w:sz w:val="18"/>
                <w:szCs w:val="18"/>
              </w:rPr>
            </w:pP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rPr>
          <w:trHeight w:val="242"/>
        </w:trPr>
        <w:tc>
          <w:tcPr>
            <w:tcW w:w="1278" w:type="dxa"/>
          </w:tcPr>
          <w:p w:rsidR="001262E7" w:rsidRPr="006E650E" w:rsidRDefault="001262E7" w:rsidP="001100F4">
            <w:pPr>
              <w:spacing w:after="80"/>
              <w:rPr>
                <w:rFonts w:ascii="Bookman Old Style" w:hAnsi="Bookman Old Style"/>
                <w:sz w:val="18"/>
                <w:szCs w:val="18"/>
              </w:rPr>
            </w:pPr>
          </w:p>
        </w:tc>
        <w:tc>
          <w:tcPr>
            <w:tcW w:w="4934" w:type="dxa"/>
          </w:tcPr>
          <w:p w:rsidR="001262E7" w:rsidRPr="006E650E" w:rsidRDefault="001262E7" w:rsidP="001100F4">
            <w:pPr>
              <w:spacing w:after="80"/>
              <w:rPr>
                <w:rFonts w:ascii="Bookman Old Style" w:hAnsi="Bookman Old Style"/>
                <w:sz w:val="18"/>
                <w:szCs w:val="18"/>
              </w:rPr>
            </w:pPr>
          </w:p>
        </w:tc>
      </w:tr>
      <w:tr w:rsidR="001262E7" w:rsidTr="00BE054B">
        <w:trPr>
          <w:trHeight w:val="70"/>
        </w:trPr>
        <w:tc>
          <w:tcPr>
            <w:tcW w:w="6212" w:type="dxa"/>
            <w:gridSpan w:val="2"/>
          </w:tcPr>
          <w:p w:rsidR="001262E7" w:rsidRPr="006E650E" w:rsidRDefault="001262E7" w:rsidP="001100F4">
            <w:pPr>
              <w:spacing w:after="80"/>
              <w:rPr>
                <w:rFonts w:ascii="Bookman Old Style" w:hAnsi="Bookman Old Style"/>
                <w:sz w:val="18"/>
                <w:szCs w:val="18"/>
              </w:rPr>
            </w:pPr>
          </w:p>
        </w:tc>
      </w:tr>
    </w:tbl>
    <w:p w:rsidR="001262E7" w:rsidRDefault="001262E7">
      <w:pPr>
        <w:rPr>
          <w:rFonts w:ascii="Bookman Old Style" w:hAnsi="Bookman Old Style"/>
          <w:sz w:val="24"/>
          <w:szCs w:val="24"/>
        </w:rPr>
      </w:pPr>
    </w:p>
    <w:p w:rsidR="001262E7" w:rsidRDefault="001262E7">
      <w:pPr>
        <w:rPr>
          <w:rFonts w:ascii="Bookman Old Style" w:hAnsi="Bookman Old Style"/>
          <w:sz w:val="24"/>
          <w:szCs w:val="24"/>
        </w:rPr>
      </w:pPr>
      <w:r>
        <w:rPr>
          <w:rFonts w:ascii="Bookman Old Style" w:hAnsi="Bookman Old Style"/>
          <w:sz w:val="24"/>
          <w:szCs w:val="24"/>
        </w:rPr>
        <w:t xml:space="preserve">3) Weapon Maintainer and repair.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rsidR="00704BCC" w:rsidRDefault="00704BCC">
      <w:pPr>
        <w:rPr>
          <w:rFonts w:ascii="Bookman Old Style" w:hAnsi="Bookman Old Style"/>
          <w:sz w:val="24"/>
          <w:szCs w:val="24"/>
        </w:rPr>
      </w:pPr>
    </w:p>
    <w:p w:rsidR="00704BCC" w:rsidRDefault="00704BCC">
      <w:pPr>
        <w:rPr>
          <w:rFonts w:ascii="Bookman Old Style" w:hAnsi="Bookman Old Style"/>
          <w:sz w:val="24"/>
          <w:szCs w:val="24"/>
        </w:rPr>
      </w:pPr>
    </w:p>
    <w:p w:rsidR="00F774BB" w:rsidRDefault="00F774BB">
      <w:pPr>
        <w:rPr>
          <w:rFonts w:ascii="Bookman Old Style" w:hAnsi="Bookman Old Style"/>
          <w:sz w:val="24"/>
          <w:szCs w:val="24"/>
        </w:rPr>
      </w:pPr>
    </w:p>
    <w:p w:rsidR="00704BCC" w:rsidRPr="00F774BB" w:rsidRDefault="00F774BB" w:rsidP="00704BCC">
      <w:pPr>
        <w:rPr>
          <w:sz w:val="32"/>
          <w:szCs w:val="32"/>
        </w:rPr>
      </w:pPr>
      <w:r w:rsidRPr="00F774BB">
        <w:rPr>
          <w:rFonts w:ascii="Bookman Old Style" w:hAnsi="Bookman Old Style"/>
          <w:b/>
          <w:sz w:val="32"/>
          <w:szCs w:val="32"/>
          <w:u w:val="single"/>
        </w:rPr>
        <w:lastRenderedPageBreak/>
        <w:t>Special Weapon Proficiencies: Martial Arts and Armor</w:t>
      </w:r>
    </w:p>
    <w:p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rsidR="00F774BB" w:rsidRP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p w:rsidR="00F774BB" w:rsidRDefault="00F774BB">
      <w:pPr>
        <w:rPr>
          <w:rFonts w:ascii="Bookman Old Style" w:hAnsi="Bookman Old Style"/>
          <w:sz w:val="24"/>
          <w:szCs w:val="24"/>
        </w:rPr>
      </w:pPr>
      <w:r w:rsidRPr="00F774BB">
        <w:rPr>
          <w:rFonts w:ascii="Bookman Old Style" w:hAnsi="Bookman Old Style"/>
          <w:b/>
          <w:sz w:val="24"/>
          <w:szCs w:val="24"/>
          <w:u w:val="single"/>
        </w:rPr>
        <w:t>Armor Proficiency</w:t>
      </w:r>
      <w:r>
        <w:rPr>
          <w:rFonts w:ascii="Bookman Old Style" w:hAnsi="Bookman Old Style"/>
          <w:sz w:val="24"/>
          <w:szCs w:val="24"/>
        </w:rPr>
        <w:t xml:space="preserve"> </w:t>
      </w:r>
    </w:p>
    <w:p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ways.  Armor proficiency is determined slightly differently than proficiency in weapons.  Armor is broken down into 4 tiers: none, light, medium, and heavy as shown on the table below: </w:t>
      </w:r>
    </w:p>
    <w:tbl>
      <w:tblPr>
        <w:tblStyle w:val="TableGrid"/>
        <w:tblW w:w="0" w:type="auto"/>
        <w:tblLook w:val="04A0" w:firstRow="1" w:lastRow="0" w:firstColumn="1" w:lastColumn="0" w:noHBand="0" w:noVBand="1"/>
      </w:tblPr>
      <w:tblGrid>
        <w:gridCol w:w="2088"/>
        <w:gridCol w:w="7938"/>
      </w:tblGrid>
      <w:tr w:rsidR="00704BCC" w:rsidTr="00704BCC">
        <w:trPr>
          <w:trHeight w:val="269"/>
        </w:trPr>
        <w:tc>
          <w:tcPr>
            <w:tcW w:w="2088" w:type="dxa"/>
          </w:tcPr>
          <w:p w:rsidR="00704BCC" w:rsidRPr="00704BCC" w:rsidRDefault="00704BCC" w:rsidP="00704BCC">
            <w:pPr>
              <w:spacing w:after="0"/>
              <w:rPr>
                <w:rFonts w:ascii="Bookman Old Style" w:hAnsi="Bookman Old Style"/>
                <w:b/>
                <w:u w:val="single"/>
              </w:rPr>
            </w:pPr>
            <w:r w:rsidRPr="00704BCC">
              <w:rPr>
                <w:rFonts w:ascii="Bookman Old Style" w:hAnsi="Bookman Old Style"/>
                <w:b/>
                <w:u w:val="single"/>
              </w:rPr>
              <w:t>Armor Category</w:t>
            </w:r>
          </w:p>
        </w:tc>
        <w:tc>
          <w:tcPr>
            <w:tcW w:w="7938" w:type="dxa"/>
          </w:tcPr>
          <w:p w:rsidR="00704BCC" w:rsidRPr="00704BCC" w:rsidRDefault="00704BCC" w:rsidP="00704BCC">
            <w:pPr>
              <w:spacing w:after="0"/>
              <w:rPr>
                <w:rFonts w:ascii="Bookman Old Style" w:hAnsi="Bookman Old Style"/>
                <w:b/>
                <w:u w:val="single"/>
              </w:rPr>
            </w:pPr>
            <w:r>
              <w:rPr>
                <w:rFonts w:ascii="Bookman Old Style" w:hAnsi="Bookman Old Style"/>
                <w:b/>
                <w:u w:val="single"/>
              </w:rPr>
              <w:t>Armors</w:t>
            </w:r>
          </w:p>
        </w:tc>
      </w:tr>
      <w:tr w:rsidR="00704BCC" w:rsidTr="00704BCC">
        <w:tc>
          <w:tcPr>
            <w:tcW w:w="2088" w:type="dxa"/>
          </w:tcPr>
          <w:p w:rsidR="00704BCC" w:rsidRPr="00704BCC" w:rsidRDefault="00704BCC" w:rsidP="00704BCC">
            <w:pPr>
              <w:spacing w:after="0"/>
              <w:rPr>
                <w:rFonts w:ascii="Bookman Old Style" w:hAnsi="Bookman Old Style"/>
              </w:rPr>
            </w:pPr>
            <w:r>
              <w:rPr>
                <w:rFonts w:ascii="Bookman Old Style" w:hAnsi="Bookman Old Style"/>
              </w:rPr>
              <w:t>None</w:t>
            </w:r>
          </w:p>
        </w:tc>
        <w:tc>
          <w:tcPr>
            <w:tcW w:w="7938" w:type="dxa"/>
          </w:tcPr>
          <w:p w:rsidR="00704BCC" w:rsidRPr="00704BCC" w:rsidRDefault="00704BCC" w:rsidP="00704BCC">
            <w:pPr>
              <w:spacing w:after="0"/>
              <w:rPr>
                <w:rFonts w:ascii="Bookman Old Style" w:hAnsi="Bookman Old Style"/>
              </w:rPr>
            </w:pPr>
            <w:r>
              <w:rPr>
                <w:rFonts w:ascii="Bookman Old Style" w:hAnsi="Bookman Old Style"/>
              </w:rPr>
              <w:t>Robes, nil*</w:t>
            </w:r>
          </w:p>
        </w:tc>
      </w:tr>
      <w:tr w:rsidR="00704BCC" w:rsidTr="00704BCC">
        <w:tc>
          <w:tcPr>
            <w:tcW w:w="2088" w:type="dxa"/>
          </w:tcPr>
          <w:p w:rsidR="00704BCC" w:rsidRPr="00704BCC" w:rsidRDefault="00882C3F" w:rsidP="00704BCC">
            <w:pPr>
              <w:spacing w:after="0"/>
              <w:rPr>
                <w:rFonts w:ascii="Bookman Old Style" w:hAnsi="Bookman Old Style"/>
              </w:rPr>
            </w:pPr>
            <w:r>
              <w:rPr>
                <w:rFonts w:ascii="Bookman Old Style" w:hAnsi="Bookman Old Style"/>
              </w:rPr>
              <w:t>Light</w:t>
            </w:r>
          </w:p>
        </w:tc>
        <w:tc>
          <w:tcPr>
            <w:tcW w:w="7938" w:type="dxa"/>
          </w:tcPr>
          <w:p w:rsidR="00704BCC" w:rsidRPr="00704BCC" w:rsidRDefault="00882C3F" w:rsidP="00704BCC">
            <w:pPr>
              <w:spacing w:after="0"/>
              <w:rPr>
                <w:rFonts w:ascii="Bookman Old Style" w:hAnsi="Bookman Old Style"/>
              </w:rPr>
            </w:pPr>
            <w:r>
              <w:rPr>
                <w:rFonts w:ascii="Bookman Old Style" w:hAnsi="Bookman Old Style"/>
              </w:rPr>
              <w:t>Leather, Studded Leather</w:t>
            </w:r>
          </w:p>
        </w:tc>
      </w:tr>
      <w:tr w:rsidR="00704BCC" w:rsidTr="00704BCC">
        <w:tc>
          <w:tcPr>
            <w:tcW w:w="2088" w:type="dxa"/>
          </w:tcPr>
          <w:p w:rsidR="00704BCC" w:rsidRPr="00704BCC" w:rsidRDefault="00882C3F" w:rsidP="00704BCC">
            <w:pPr>
              <w:spacing w:after="0"/>
              <w:rPr>
                <w:rFonts w:ascii="Bookman Old Style" w:hAnsi="Bookman Old Style"/>
              </w:rPr>
            </w:pPr>
            <w:r>
              <w:rPr>
                <w:rFonts w:ascii="Bookman Old Style" w:hAnsi="Bookman Old Style"/>
              </w:rPr>
              <w:t>Medium</w:t>
            </w:r>
          </w:p>
        </w:tc>
        <w:tc>
          <w:tcPr>
            <w:tcW w:w="7938" w:type="dxa"/>
          </w:tcPr>
          <w:p w:rsidR="00704BCC" w:rsidRPr="00704BCC" w:rsidRDefault="00882C3F" w:rsidP="00704BCC">
            <w:pPr>
              <w:spacing w:after="0"/>
              <w:rPr>
                <w:rFonts w:ascii="Bookman Old Style" w:hAnsi="Bookman Old Style"/>
              </w:rPr>
            </w:pPr>
            <w:r>
              <w:rPr>
                <w:rFonts w:ascii="Bookman Old Style" w:hAnsi="Bookman Old Style"/>
              </w:rPr>
              <w:t>Chain, Splint</w:t>
            </w:r>
          </w:p>
        </w:tc>
      </w:tr>
      <w:tr w:rsidR="00704BCC" w:rsidTr="00704BCC">
        <w:trPr>
          <w:trHeight w:val="137"/>
        </w:trPr>
        <w:tc>
          <w:tcPr>
            <w:tcW w:w="2088" w:type="dxa"/>
          </w:tcPr>
          <w:p w:rsidR="00704BCC" w:rsidRPr="00704BCC" w:rsidRDefault="00882C3F" w:rsidP="00704BCC">
            <w:pPr>
              <w:spacing w:after="0"/>
              <w:rPr>
                <w:rFonts w:ascii="Bookman Old Style" w:hAnsi="Bookman Old Style"/>
              </w:rPr>
            </w:pPr>
            <w:r>
              <w:rPr>
                <w:rFonts w:ascii="Bookman Old Style" w:hAnsi="Bookman Old Style"/>
              </w:rPr>
              <w:t>Heavy</w:t>
            </w:r>
          </w:p>
        </w:tc>
        <w:tc>
          <w:tcPr>
            <w:tcW w:w="7938" w:type="dxa"/>
          </w:tcPr>
          <w:p w:rsidR="00704BCC" w:rsidRPr="00704BCC" w:rsidRDefault="00882C3F" w:rsidP="00704BCC">
            <w:pPr>
              <w:spacing w:after="0"/>
              <w:rPr>
                <w:rFonts w:ascii="Bookman Old Style" w:hAnsi="Bookman Old Style"/>
              </w:rPr>
            </w:pPr>
            <w:r>
              <w:rPr>
                <w:rFonts w:ascii="Bookman Old Style" w:hAnsi="Bookman Old Style"/>
              </w:rPr>
              <w:t>Plate, Full Plate</w:t>
            </w:r>
          </w:p>
        </w:tc>
      </w:tr>
      <w:tr w:rsidR="00704BCC" w:rsidTr="00704BCC">
        <w:trPr>
          <w:trHeight w:val="197"/>
        </w:trPr>
        <w:tc>
          <w:tcPr>
            <w:tcW w:w="10026" w:type="dxa"/>
            <w:gridSpan w:val="2"/>
          </w:tcPr>
          <w:p w:rsidR="00704BCC" w:rsidRPr="00704BCC" w:rsidRDefault="00704BCC" w:rsidP="00704BCC">
            <w:pPr>
              <w:spacing w:after="0"/>
              <w:rPr>
                <w:rFonts w:ascii="Bookman Old Style" w:hAnsi="Bookman Old Style"/>
              </w:rPr>
            </w:pPr>
            <w:r>
              <w:rPr>
                <w:rFonts w:ascii="Bookman Old Style" w:hAnsi="Bookman Old Style"/>
              </w:rPr>
              <w:t>*That is, this applies whenever a character is equipping nothing at all in their armor slot</w:t>
            </w:r>
          </w:p>
        </w:tc>
      </w:tr>
    </w:tbl>
    <w:p w:rsidR="00704BCC"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Style w:val="TableGrid"/>
        <w:tblW w:w="0" w:type="auto"/>
        <w:tblLayout w:type="fixed"/>
        <w:tblLook w:val="04A0" w:firstRow="1" w:lastRow="0" w:firstColumn="1" w:lastColumn="0" w:noHBand="0" w:noVBand="1"/>
      </w:tblPr>
      <w:tblGrid>
        <w:gridCol w:w="963"/>
        <w:gridCol w:w="1305"/>
        <w:gridCol w:w="990"/>
        <w:gridCol w:w="990"/>
        <w:gridCol w:w="1080"/>
        <w:gridCol w:w="1080"/>
        <w:gridCol w:w="1080"/>
        <w:gridCol w:w="1080"/>
      </w:tblGrid>
      <w:tr w:rsidR="00882C3F" w:rsidTr="007C282F">
        <w:trPr>
          <w:trHeight w:val="272"/>
        </w:trPr>
        <w:tc>
          <w:tcPr>
            <w:tcW w:w="2268" w:type="dxa"/>
            <w:gridSpan w:val="2"/>
            <w:vMerge w:val="restart"/>
          </w:tcPr>
          <w:p w:rsidR="00882C3F" w:rsidRPr="00034234" w:rsidRDefault="00882C3F" w:rsidP="00882C3F">
            <w:pPr>
              <w:spacing w:after="0"/>
              <w:rPr>
                <w:rFonts w:ascii="Bookman Old Style" w:hAnsi="Bookman Old Style"/>
                <w:b/>
                <w:u w:val="single"/>
              </w:rPr>
            </w:pPr>
            <w:r w:rsidRPr="00034234">
              <w:rPr>
                <w:rFonts w:ascii="Bookman Old Style" w:hAnsi="Bookman Old Style"/>
                <w:b/>
                <w:u w:val="single"/>
              </w:rPr>
              <w:t>Armor Category</w:t>
            </w:r>
          </w:p>
        </w:tc>
        <w:tc>
          <w:tcPr>
            <w:tcW w:w="6300" w:type="dxa"/>
            <w:gridSpan w:val="6"/>
          </w:tcPr>
          <w:p w:rsidR="00882C3F" w:rsidRPr="00F31546" w:rsidRDefault="00882C3F" w:rsidP="00882C3F">
            <w:pPr>
              <w:spacing w:after="0"/>
              <w:rPr>
                <w:rFonts w:ascii="Bookman Old Style" w:hAnsi="Bookman Old Style"/>
                <w:b/>
                <w:sz w:val="16"/>
                <w:szCs w:val="16"/>
              </w:rPr>
            </w:pPr>
            <w:r w:rsidRPr="00F31546">
              <w:rPr>
                <w:rFonts w:ascii="Bookman Old Style" w:hAnsi="Bookman Old Style"/>
                <w:b/>
                <w:sz w:val="16"/>
                <w:szCs w:val="16"/>
              </w:rPr>
              <w:t>Bonuses or Penalties per rank while wearing armor</w:t>
            </w:r>
            <w:r w:rsidR="00034234" w:rsidRPr="00F31546">
              <w:rPr>
                <w:rFonts w:ascii="Bookman Old Style" w:hAnsi="Bookman Old Style"/>
                <w:b/>
                <w:sz w:val="16"/>
                <w:szCs w:val="16"/>
              </w:rPr>
              <w:t xml:space="preserve"> of the specified type</w:t>
            </w:r>
          </w:p>
        </w:tc>
      </w:tr>
      <w:tr w:rsidR="00F31546" w:rsidTr="007C282F">
        <w:trPr>
          <w:trHeight w:val="331"/>
        </w:trPr>
        <w:tc>
          <w:tcPr>
            <w:tcW w:w="2268" w:type="dxa"/>
            <w:gridSpan w:val="2"/>
            <w:vMerge/>
          </w:tcPr>
          <w:p w:rsidR="00034234" w:rsidRPr="00034234" w:rsidRDefault="00034234" w:rsidP="00882C3F">
            <w:pPr>
              <w:spacing w:after="0"/>
              <w:rPr>
                <w:rFonts w:ascii="Bookman Old Style" w:hAnsi="Bookman Old Style"/>
                <w:b/>
                <w:u w:val="single"/>
              </w:rPr>
            </w:pPr>
          </w:p>
        </w:tc>
        <w:tc>
          <w:tcPr>
            <w:tcW w:w="99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0 Rank</w:t>
            </w:r>
          </w:p>
        </w:tc>
        <w:tc>
          <w:tcPr>
            <w:tcW w:w="99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1 Rank</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2 Ranks</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3 Ranks</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4 Ranks</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5 Ranks</w:t>
            </w:r>
          </w:p>
        </w:tc>
      </w:tr>
      <w:tr w:rsidR="002018E5" w:rsidTr="00FB46CA">
        <w:tc>
          <w:tcPr>
            <w:tcW w:w="963" w:type="dxa"/>
          </w:tcPr>
          <w:p w:rsidR="002018E5" w:rsidRPr="00034234" w:rsidRDefault="002018E5" w:rsidP="00034234">
            <w:pPr>
              <w:spacing w:after="0"/>
              <w:rPr>
                <w:rFonts w:ascii="Bookman Old Style" w:hAnsi="Bookman Old Style"/>
                <w:sz w:val="16"/>
                <w:szCs w:val="16"/>
              </w:rPr>
            </w:pPr>
            <w:r w:rsidRPr="00034234">
              <w:rPr>
                <w:rFonts w:ascii="Bookman Old Style" w:hAnsi="Bookman Old Style"/>
                <w:sz w:val="16"/>
                <w:szCs w:val="16"/>
              </w:rPr>
              <w:t>None</w:t>
            </w:r>
          </w:p>
        </w:tc>
        <w:tc>
          <w:tcPr>
            <w:tcW w:w="1305" w:type="dxa"/>
            <w:tcBorders>
              <w:bottom w:val="single" w:sz="4" w:space="0" w:color="auto"/>
            </w:tcBorders>
          </w:tcPr>
          <w:p w:rsidR="002018E5" w:rsidRPr="00034234" w:rsidRDefault="002018E5" w:rsidP="002018E5">
            <w:pPr>
              <w:spacing w:after="0"/>
              <w:rPr>
                <w:rFonts w:ascii="Bookman Old Style" w:hAnsi="Bookman Old Style"/>
                <w:sz w:val="16"/>
                <w:szCs w:val="16"/>
              </w:rPr>
            </w:pPr>
          </w:p>
        </w:tc>
        <w:tc>
          <w:tcPr>
            <w:tcW w:w="99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99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r>
      <w:tr w:rsidR="00FB46CA" w:rsidTr="00FB46CA">
        <w:trPr>
          <w:trHeight w:val="175"/>
        </w:trPr>
        <w:tc>
          <w:tcPr>
            <w:tcW w:w="963" w:type="dxa"/>
            <w:vMerge w:val="restart"/>
          </w:tcPr>
          <w:p w:rsidR="00FB46CA" w:rsidRPr="00034234" w:rsidRDefault="00FB46CA" w:rsidP="00AC3401">
            <w:pPr>
              <w:spacing w:after="0"/>
              <w:rPr>
                <w:rFonts w:ascii="Bookman Old Style" w:hAnsi="Bookman Old Style"/>
                <w:sz w:val="16"/>
                <w:szCs w:val="16"/>
              </w:rPr>
            </w:pPr>
            <w:r w:rsidRPr="00034234">
              <w:rPr>
                <w:rFonts w:ascii="Bookman Old Style" w:hAnsi="Bookman Old Style"/>
                <w:sz w:val="16"/>
                <w:szCs w:val="16"/>
              </w:rPr>
              <w:t>Light*</w:t>
            </w:r>
          </w:p>
        </w:tc>
        <w:tc>
          <w:tcPr>
            <w:tcW w:w="1305" w:type="dxa"/>
            <w:tcBorders>
              <w:bottom w:val="single" w:sz="4" w:space="0" w:color="auto"/>
            </w:tcBorders>
            <w:shd w:val="clear" w:color="auto" w:fill="auto"/>
          </w:tcPr>
          <w:p w:rsidR="00FB46CA" w:rsidRPr="00034234" w:rsidRDefault="00FB46CA" w:rsidP="00AC3401">
            <w:pPr>
              <w:spacing w:after="0"/>
              <w:rPr>
                <w:rFonts w:ascii="Bookman Old Style" w:hAnsi="Bookman Old Style"/>
                <w:sz w:val="16"/>
                <w:szCs w:val="16"/>
              </w:rPr>
            </w:pPr>
            <w:r>
              <w:rPr>
                <w:rFonts w:ascii="Bookman Old Style" w:hAnsi="Bookman Old Style"/>
                <w:sz w:val="16"/>
                <w:szCs w:val="16"/>
              </w:rPr>
              <w:t>Movement</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-20%</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17"/>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Dexterity:</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46"/>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 xml:space="preserve">Stealth: </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-5%</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85"/>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Pr="00F31546" w:rsidRDefault="00FB46CA" w:rsidP="00AC3401">
            <w:pPr>
              <w:spacing w:after="0"/>
              <w:rPr>
                <w:rFonts w:ascii="Bookman Old Style" w:hAnsi="Bookman Old Style"/>
                <w:sz w:val="16"/>
                <w:szCs w:val="16"/>
              </w:rPr>
            </w:pPr>
            <w:r w:rsidRPr="00F31546">
              <w:rPr>
                <w:rFonts w:ascii="Bookman Old Style" w:hAnsi="Bookman Old Style"/>
                <w:sz w:val="16"/>
                <w:szCs w:val="16"/>
              </w:rPr>
              <w:t>Casting:</w:t>
            </w:r>
          </w:p>
        </w:tc>
        <w:tc>
          <w:tcPr>
            <w:tcW w:w="99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10%</w:t>
            </w:r>
          </w:p>
        </w:tc>
        <w:tc>
          <w:tcPr>
            <w:tcW w:w="990" w:type="dxa"/>
            <w:tcBorders>
              <w:bottom w:val="single" w:sz="4" w:space="0" w:color="auto"/>
            </w:tcBorders>
            <w:shd w:val="pct10" w:color="auto" w:fill="auto"/>
          </w:tcPr>
          <w:p w:rsidR="00FB46CA" w:rsidRPr="00F31546" w:rsidRDefault="00A2203A" w:rsidP="00AC3401">
            <w:pPr>
              <w:spacing w:after="0"/>
              <w:jc w:val="center"/>
              <w:rPr>
                <w:rFonts w:ascii="Bookman Old Style" w:hAnsi="Bookman Old Style"/>
                <w:sz w:val="16"/>
                <w:szCs w:val="16"/>
              </w:rPr>
            </w:pPr>
            <w:r>
              <w:rPr>
                <w:rFonts w:ascii="Bookman Old Style" w:hAnsi="Bookman Old Style"/>
                <w:sz w:val="16"/>
                <w:szCs w:val="16"/>
              </w:rPr>
              <w:t>0</w:t>
            </w:r>
            <w:bookmarkStart w:id="0" w:name="_GoBack"/>
            <w:bookmarkEnd w:id="0"/>
            <w:r w:rsidR="00FB46CA">
              <w:rPr>
                <w:rFonts w:ascii="Bookman Old Style" w:hAnsi="Bookman Old Style"/>
                <w:sz w:val="16"/>
                <w:szCs w:val="16"/>
              </w:rPr>
              <w:t>%</w:t>
            </w:r>
          </w:p>
        </w:tc>
        <w:tc>
          <w:tcPr>
            <w:tcW w:w="1080" w:type="dxa"/>
            <w:tcBorders>
              <w:bottom w:val="single" w:sz="4" w:space="0" w:color="auto"/>
            </w:tcBorders>
            <w:shd w:val="pct10" w:color="auto" w:fill="auto"/>
          </w:tcPr>
          <w:p w:rsidR="00FB46CA" w:rsidRPr="00F31546" w:rsidRDefault="0058793F" w:rsidP="00AC3401">
            <w:pPr>
              <w:spacing w:after="0"/>
              <w:jc w:val="center"/>
              <w:rPr>
                <w:rFonts w:ascii="Bookman Old Style" w:hAnsi="Bookman Old Style"/>
                <w:sz w:val="16"/>
                <w:szCs w:val="16"/>
              </w:rPr>
            </w:pPr>
            <w:r>
              <w:rPr>
                <w:rFonts w:ascii="Bookman Old Style" w:hAnsi="Bookman Old Style"/>
                <w:sz w:val="16"/>
                <w:szCs w:val="16"/>
              </w:rPr>
              <w:t>0</w:t>
            </w:r>
            <w:r w:rsidR="00FB46CA">
              <w:rPr>
                <w:rFonts w:ascii="Bookman Old Style" w:hAnsi="Bookman Old Style"/>
                <w:sz w:val="16"/>
                <w:szCs w:val="16"/>
              </w:rPr>
              <w:t>%</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65"/>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Casting Time:</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-2</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26"/>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Missile:</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-2</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w:t>
            </w:r>
            <w:r w:rsidR="00B93347">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75"/>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Melee:</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230"/>
        </w:trPr>
        <w:tc>
          <w:tcPr>
            <w:tcW w:w="963" w:type="dxa"/>
            <w:vMerge/>
          </w:tcPr>
          <w:p w:rsidR="00FB46CA" w:rsidRPr="00034234" w:rsidRDefault="00FB46CA" w:rsidP="00AC3401">
            <w:pPr>
              <w:spacing w:after="0"/>
              <w:rPr>
                <w:rFonts w:ascii="Bookman Old Style" w:hAnsi="Bookman Old Style"/>
                <w:sz w:val="16"/>
                <w:szCs w:val="16"/>
              </w:rPr>
            </w:pPr>
          </w:p>
        </w:tc>
        <w:tc>
          <w:tcPr>
            <w:tcW w:w="1305" w:type="dxa"/>
            <w:shd w:val="pct10"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Resistance:</w:t>
            </w:r>
          </w:p>
        </w:tc>
        <w:tc>
          <w:tcPr>
            <w:tcW w:w="99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99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shd w:val="pct10" w:color="auto" w:fill="auto"/>
          </w:tcPr>
          <w:p w:rsidR="00FB46CA" w:rsidRPr="00034234" w:rsidRDefault="005A756A" w:rsidP="00AC3401">
            <w:pPr>
              <w:spacing w:after="0"/>
              <w:jc w:val="center"/>
              <w:rPr>
                <w:rFonts w:ascii="Bookman Old Style" w:hAnsi="Bookman Old Style"/>
                <w:sz w:val="16"/>
                <w:szCs w:val="16"/>
              </w:rPr>
            </w:pPr>
            <w:r>
              <w:rPr>
                <w:rFonts w:ascii="Bookman Old Style" w:hAnsi="Bookman Old Style"/>
                <w:sz w:val="16"/>
                <w:szCs w:val="16"/>
              </w:rPr>
              <w:t>5%</w:t>
            </w:r>
          </w:p>
        </w:tc>
        <w:tc>
          <w:tcPr>
            <w:tcW w:w="1080" w:type="dxa"/>
            <w:shd w:val="pct10" w:color="auto" w:fill="auto"/>
          </w:tcPr>
          <w:p w:rsidR="00FB46CA" w:rsidRPr="00034234" w:rsidRDefault="005A756A" w:rsidP="00AC3401">
            <w:pPr>
              <w:spacing w:after="0"/>
              <w:jc w:val="center"/>
              <w:rPr>
                <w:rFonts w:ascii="Bookman Old Style" w:hAnsi="Bookman Old Style"/>
                <w:sz w:val="16"/>
                <w:szCs w:val="16"/>
              </w:rPr>
            </w:pPr>
            <w:r>
              <w:rPr>
                <w:rFonts w:ascii="Bookman Old Style" w:hAnsi="Bookman Old Style"/>
                <w:sz w:val="16"/>
                <w:szCs w:val="16"/>
              </w:rPr>
              <w:t>10</w:t>
            </w:r>
            <w:r w:rsidR="00FB46CA" w:rsidRPr="00AC3401">
              <w:rPr>
                <w:rFonts w:ascii="Bookman Old Style" w:hAnsi="Bookman Old Style"/>
                <w:sz w:val="16"/>
                <w:szCs w:val="16"/>
              </w:rPr>
              <w:t>%</w:t>
            </w:r>
          </w:p>
        </w:tc>
      </w:tr>
      <w:tr w:rsidR="0058793F" w:rsidTr="00FB46CA">
        <w:trPr>
          <w:trHeight w:val="240"/>
        </w:trPr>
        <w:tc>
          <w:tcPr>
            <w:tcW w:w="963" w:type="dxa"/>
            <w:vMerge/>
          </w:tcPr>
          <w:p w:rsidR="0058793F" w:rsidRPr="00034234" w:rsidRDefault="0058793F" w:rsidP="0058793F">
            <w:pPr>
              <w:spacing w:after="0"/>
              <w:rPr>
                <w:rFonts w:ascii="Bookman Old Style" w:hAnsi="Bookman Old Style"/>
                <w:sz w:val="16"/>
                <w:szCs w:val="16"/>
              </w:rPr>
            </w:pPr>
          </w:p>
        </w:tc>
        <w:tc>
          <w:tcPr>
            <w:tcW w:w="1305" w:type="dxa"/>
          </w:tcPr>
          <w:p w:rsidR="0058793F" w:rsidRDefault="0058793F" w:rsidP="0058793F">
            <w:pPr>
              <w:spacing w:after="0"/>
              <w:rPr>
                <w:rFonts w:ascii="Bookman Old Style" w:hAnsi="Bookman Old Style"/>
                <w:sz w:val="16"/>
                <w:szCs w:val="16"/>
              </w:rPr>
            </w:pPr>
            <w:r>
              <w:rPr>
                <w:rFonts w:ascii="Bookman Old Style" w:hAnsi="Bookman Old Style"/>
                <w:sz w:val="16"/>
                <w:szCs w:val="16"/>
              </w:rPr>
              <w:t>Martial Arts</w:t>
            </w:r>
          </w:p>
        </w:tc>
        <w:tc>
          <w:tcPr>
            <w:tcW w:w="990" w:type="dxa"/>
          </w:tcPr>
          <w:p w:rsidR="0058793F" w:rsidRDefault="0058793F" w:rsidP="0058793F">
            <w:pPr>
              <w:spacing w:after="0"/>
              <w:jc w:val="center"/>
              <w:rPr>
                <w:rFonts w:ascii="Bookman Old Style" w:hAnsi="Bookman Old Style"/>
                <w:sz w:val="16"/>
                <w:szCs w:val="16"/>
              </w:rPr>
            </w:pPr>
            <w:r>
              <w:rPr>
                <w:rFonts w:ascii="Bookman Old Style" w:hAnsi="Bookman Old Style"/>
                <w:sz w:val="16"/>
                <w:szCs w:val="16"/>
              </w:rPr>
              <w:t>None</w:t>
            </w:r>
          </w:p>
        </w:tc>
        <w:tc>
          <w:tcPr>
            <w:tcW w:w="990" w:type="dxa"/>
          </w:tcPr>
          <w:p w:rsidR="0058793F"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58793F"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58793F"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58793F" w:rsidRPr="00AC3401"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58793F" w:rsidRPr="00AC3401" w:rsidRDefault="0058793F" w:rsidP="0058793F">
            <w:pPr>
              <w:spacing w:after="0"/>
              <w:jc w:val="center"/>
              <w:rPr>
                <w:rFonts w:ascii="Bookman Old Style" w:hAnsi="Bookman Old Style"/>
                <w:sz w:val="16"/>
                <w:szCs w:val="16"/>
              </w:rPr>
            </w:pPr>
            <w:r>
              <w:rPr>
                <w:rFonts w:ascii="Bookman Old Style" w:hAnsi="Bookman Old Style"/>
                <w:sz w:val="16"/>
                <w:szCs w:val="16"/>
              </w:rPr>
              <w:t>Yes</w:t>
            </w:r>
          </w:p>
        </w:tc>
      </w:tr>
      <w:tr w:rsidR="00D27726" w:rsidTr="007C282F">
        <w:trPr>
          <w:trHeight w:val="165"/>
        </w:trPr>
        <w:tc>
          <w:tcPr>
            <w:tcW w:w="963" w:type="dxa"/>
            <w:vMerge w:val="restart"/>
          </w:tcPr>
          <w:p w:rsidR="00D27726" w:rsidRPr="00034234" w:rsidRDefault="00D27726" w:rsidP="00D27726">
            <w:pPr>
              <w:spacing w:after="0"/>
              <w:rPr>
                <w:rFonts w:ascii="Bookman Old Style" w:hAnsi="Bookman Old Style"/>
                <w:sz w:val="16"/>
                <w:szCs w:val="16"/>
              </w:rPr>
            </w:pPr>
            <w:r w:rsidRPr="00034234">
              <w:rPr>
                <w:rFonts w:ascii="Bookman Old Style" w:hAnsi="Bookman Old Style"/>
                <w:sz w:val="16"/>
                <w:szCs w:val="16"/>
              </w:rPr>
              <w:t>Medium*</w:t>
            </w:r>
          </w:p>
        </w:tc>
        <w:tc>
          <w:tcPr>
            <w:tcW w:w="1305" w:type="dxa"/>
            <w:shd w:val="pct10" w:color="auto" w:fill="auto"/>
          </w:tcPr>
          <w:p w:rsidR="00D27726" w:rsidRPr="00034234" w:rsidRDefault="00D27726" w:rsidP="00D27726">
            <w:pPr>
              <w:spacing w:after="0"/>
              <w:rPr>
                <w:rFonts w:ascii="Bookman Old Style" w:hAnsi="Bookman Old Style"/>
                <w:sz w:val="16"/>
                <w:szCs w:val="16"/>
              </w:rPr>
            </w:pPr>
            <w:r>
              <w:rPr>
                <w:rFonts w:ascii="Bookman Old Style" w:hAnsi="Bookman Old Style"/>
                <w:sz w:val="16"/>
                <w:szCs w:val="16"/>
              </w:rPr>
              <w:t>Movement</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-40%</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-40%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17"/>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Borders>
              <w:bottom w:val="single" w:sz="4" w:space="0" w:color="auto"/>
            </w:tcBorders>
          </w:tcPr>
          <w:p w:rsidR="00D27726" w:rsidRDefault="00D27726" w:rsidP="00D27726">
            <w:pPr>
              <w:spacing w:after="0"/>
              <w:rPr>
                <w:rFonts w:ascii="Bookman Old Style" w:hAnsi="Bookman Old Style"/>
                <w:sz w:val="16"/>
                <w:szCs w:val="16"/>
              </w:rPr>
            </w:pPr>
            <w:r>
              <w:rPr>
                <w:rFonts w:ascii="Bookman Old Style" w:hAnsi="Bookman Old Style"/>
                <w:sz w:val="16"/>
                <w:szCs w:val="16"/>
              </w:rPr>
              <w:t>Dexterity:</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85"/>
        </w:trPr>
        <w:tc>
          <w:tcPr>
            <w:tcW w:w="963" w:type="dxa"/>
            <w:vMerge/>
          </w:tcPr>
          <w:p w:rsidR="00D27726" w:rsidRPr="00034234" w:rsidRDefault="00D27726" w:rsidP="00D27726">
            <w:pPr>
              <w:spacing w:after="0"/>
              <w:rPr>
                <w:rFonts w:ascii="Bookman Old Style" w:hAnsi="Bookman Old Style"/>
                <w:sz w:val="16"/>
                <w:szCs w:val="16"/>
              </w:rPr>
            </w:pPr>
          </w:p>
        </w:tc>
        <w:tc>
          <w:tcPr>
            <w:tcW w:w="1305" w:type="dxa"/>
            <w:shd w:val="pct10" w:color="auto" w:fill="auto"/>
          </w:tcPr>
          <w:p w:rsidR="00D27726" w:rsidRDefault="00D27726" w:rsidP="00D27726">
            <w:pPr>
              <w:spacing w:after="0"/>
              <w:rPr>
                <w:rFonts w:ascii="Bookman Old Style" w:hAnsi="Bookman Old Style"/>
                <w:sz w:val="16"/>
                <w:szCs w:val="16"/>
              </w:rPr>
            </w:pPr>
            <w:r>
              <w:rPr>
                <w:rFonts w:ascii="Bookman Old Style" w:hAnsi="Bookman Old Style"/>
                <w:sz w:val="16"/>
                <w:szCs w:val="16"/>
              </w:rPr>
              <w:t xml:space="preserve">Stealth: </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30</w:t>
            </w:r>
            <w:r>
              <w:rPr>
                <w:rFonts w:ascii="Bookman Old Style" w:hAnsi="Bookman Old Style"/>
                <w:sz w:val="16"/>
                <w:szCs w:val="16"/>
              </w:rPr>
              <w:t>%</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30</w:t>
            </w:r>
            <w:r>
              <w:rPr>
                <w:rFonts w:ascii="Bookman Old Style" w:hAnsi="Bookman Old Style"/>
                <w:sz w:val="16"/>
                <w:szCs w:val="16"/>
              </w:rPr>
              <w:t>%</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1</w:t>
            </w:r>
            <w:r>
              <w:rPr>
                <w:rFonts w:ascii="Bookman Old Style" w:hAnsi="Bookman Old Style"/>
                <w:sz w:val="16"/>
                <w:szCs w:val="16"/>
              </w:rPr>
              <w:t>5%</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1</w:t>
            </w:r>
            <w:r>
              <w:rPr>
                <w:rFonts w:ascii="Bookman Old Style" w:hAnsi="Bookman Old Style"/>
                <w:sz w:val="16"/>
                <w:szCs w:val="16"/>
              </w:rPr>
              <w:t>5%</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1</w:t>
            </w: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5</w:t>
            </w:r>
            <w:r>
              <w:rPr>
                <w:rFonts w:ascii="Bookman Old Style" w:hAnsi="Bookman Old Style"/>
                <w:sz w:val="16"/>
                <w:szCs w:val="16"/>
              </w:rPr>
              <w:t>%</w:t>
            </w:r>
          </w:p>
        </w:tc>
      </w:tr>
      <w:tr w:rsidR="00D27726" w:rsidTr="007C282F">
        <w:trPr>
          <w:trHeight w:val="156"/>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Borders>
              <w:bottom w:val="single" w:sz="4" w:space="0" w:color="auto"/>
            </w:tcBorders>
          </w:tcPr>
          <w:p w:rsidR="00D27726" w:rsidRPr="00F31546" w:rsidRDefault="00D27726" w:rsidP="00D27726">
            <w:pPr>
              <w:spacing w:after="0"/>
              <w:rPr>
                <w:rFonts w:ascii="Bookman Old Style" w:hAnsi="Bookman Old Style"/>
                <w:sz w:val="16"/>
                <w:szCs w:val="16"/>
              </w:rPr>
            </w:pPr>
            <w:r w:rsidRPr="00F31546">
              <w:rPr>
                <w:rFonts w:ascii="Bookman Old Style" w:hAnsi="Bookman Old Style"/>
                <w:sz w:val="16"/>
                <w:szCs w:val="16"/>
              </w:rPr>
              <w:t>Casting:</w:t>
            </w:r>
          </w:p>
        </w:tc>
        <w:tc>
          <w:tcPr>
            <w:tcW w:w="99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-20%</w:t>
            </w:r>
          </w:p>
        </w:tc>
        <w:tc>
          <w:tcPr>
            <w:tcW w:w="99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-20%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85"/>
        </w:trPr>
        <w:tc>
          <w:tcPr>
            <w:tcW w:w="963" w:type="dxa"/>
            <w:vMerge/>
          </w:tcPr>
          <w:p w:rsidR="00D27726" w:rsidRPr="00034234" w:rsidRDefault="00D27726" w:rsidP="00D27726">
            <w:pPr>
              <w:spacing w:after="0"/>
              <w:rPr>
                <w:rFonts w:ascii="Bookman Old Style" w:hAnsi="Bookman Old Style"/>
                <w:sz w:val="16"/>
                <w:szCs w:val="16"/>
              </w:rPr>
            </w:pPr>
          </w:p>
        </w:tc>
        <w:tc>
          <w:tcPr>
            <w:tcW w:w="1305" w:type="dxa"/>
            <w:shd w:val="pct10" w:color="auto" w:fill="auto"/>
          </w:tcPr>
          <w:p w:rsidR="00D27726" w:rsidRDefault="00D27726" w:rsidP="00D27726">
            <w:pPr>
              <w:spacing w:after="0"/>
              <w:rPr>
                <w:rFonts w:ascii="Bookman Old Style" w:hAnsi="Bookman Old Style"/>
                <w:sz w:val="16"/>
                <w:szCs w:val="16"/>
              </w:rPr>
            </w:pPr>
            <w:r>
              <w:rPr>
                <w:rFonts w:ascii="Bookman Old Style" w:hAnsi="Bookman Old Style"/>
                <w:sz w:val="16"/>
                <w:szCs w:val="16"/>
              </w:rPr>
              <w:t>Casting Time:</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1</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95"/>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Borders>
              <w:bottom w:val="single" w:sz="4" w:space="0" w:color="auto"/>
            </w:tcBorders>
          </w:tcPr>
          <w:p w:rsidR="00D27726" w:rsidRDefault="00D27726" w:rsidP="00D27726">
            <w:pPr>
              <w:spacing w:after="0"/>
              <w:rPr>
                <w:rFonts w:ascii="Bookman Old Style" w:hAnsi="Bookman Old Style"/>
                <w:sz w:val="16"/>
                <w:szCs w:val="16"/>
              </w:rPr>
            </w:pPr>
            <w:r>
              <w:rPr>
                <w:rFonts w:ascii="Bookman Old Style" w:hAnsi="Bookman Old Style"/>
                <w:sz w:val="16"/>
                <w:szCs w:val="16"/>
              </w:rPr>
              <w:t>Missile:</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07"/>
        </w:trPr>
        <w:tc>
          <w:tcPr>
            <w:tcW w:w="963" w:type="dxa"/>
            <w:vMerge/>
          </w:tcPr>
          <w:p w:rsidR="00D27726" w:rsidRPr="00034234" w:rsidRDefault="00D27726" w:rsidP="00D27726">
            <w:pPr>
              <w:spacing w:after="0"/>
              <w:rPr>
                <w:rFonts w:ascii="Bookman Old Style" w:hAnsi="Bookman Old Style"/>
                <w:sz w:val="16"/>
                <w:szCs w:val="16"/>
              </w:rPr>
            </w:pPr>
          </w:p>
        </w:tc>
        <w:tc>
          <w:tcPr>
            <w:tcW w:w="1305" w:type="dxa"/>
            <w:shd w:val="pct10" w:color="auto" w:fill="auto"/>
          </w:tcPr>
          <w:p w:rsidR="00D27726" w:rsidRDefault="00D27726" w:rsidP="00D27726">
            <w:pPr>
              <w:spacing w:after="0"/>
              <w:rPr>
                <w:rFonts w:ascii="Bookman Old Style" w:hAnsi="Bookman Old Style"/>
                <w:sz w:val="16"/>
                <w:szCs w:val="16"/>
              </w:rPr>
            </w:pPr>
            <w:r>
              <w:rPr>
                <w:rFonts w:ascii="Bookman Old Style" w:hAnsi="Bookman Old Style"/>
                <w:sz w:val="16"/>
                <w:szCs w:val="16"/>
              </w:rPr>
              <w:t>Melee:</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57192E">
        <w:trPr>
          <w:trHeight w:val="53"/>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Pr>
          <w:p w:rsidR="00D27726" w:rsidRDefault="00D27726" w:rsidP="00D27726">
            <w:pPr>
              <w:spacing w:after="0"/>
              <w:rPr>
                <w:rFonts w:ascii="Bookman Old Style" w:hAnsi="Bookman Old Style"/>
                <w:sz w:val="16"/>
                <w:szCs w:val="16"/>
              </w:rPr>
            </w:pPr>
            <w:r>
              <w:rPr>
                <w:rFonts w:ascii="Bookman Old Style" w:hAnsi="Bookman Old Style"/>
                <w:sz w:val="16"/>
                <w:szCs w:val="16"/>
              </w:rPr>
              <w:t>Resistance:</w:t>
            </w:r>
          </w:p>
        </w:tc>
        <w:tc>
          <w:tcPr>
            <w:tcW w:w="99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99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D27726" w:rsidRPr="00034234" w:rsidRDefault="005A756A" w:rsidP="00D27726">
            <w:pPr>
              <w:spacing w:after="0"/>
              <w:jc w:val="center"/>
              <w:rPr>
                <w:rFonts w:ascii="Bookman Old Style" w:hAnsi="Bookman Old Style"/>
                <w:sz w:val="16"/>
                <w:szCs w:val="16"/>
              </w:rPr>
            </w:pPr>
            <w:r>
              <w:rPr>
                <w:rFonts w:ascii="Bookman Old Style" w:hAnsi="Bookman Old Style"/>
                <w:sz w:val="16"/>
                <w:szCs w:val="16"/>
              </w:rPr>
              <w:t>10</w:t>
            </w:r>
            <w:r w:rsidR="00D27726">
              <w:rPr>
                <w:rFonts w:ascii="Bookman Old Style" w:hAnsi="Bookman Old Style"/>
                <w:sz w:val="16"/>
                <w:szCs w:val="16"/>
              </w:rPr>
              <w:t>%</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r w:rsidR="005A756A">
              <w:rPr>
                <w:rFonts w:ascii="Bookman Old Style" w:hAnsi="Bookman Old Style"/>
                <w:sz w:val="16"/>
                <w:szCs w:val="16"/>
              </w:rPr>
              <w:t>5</w:t>
            </w:r>
            <w:r>
              <w:rPr>
                <w:rFonts w:ascii="Bookman Old Style" w:hAnsi="Bookman Old Style"/>
                <w:sz w:val="16"/>
                <w:szCs w:val="16"/>
              </w:rPr>
              <w:t>%</w:t>
            </w:r>
          </w:p>
        </w:tc>
      </w:tr>
      <w:tr w:rsidR="00335703" w:rsidTr="007C282F">
        <w:trPr>
          <w:trHeight w:val="180"/>
        </w:trPr>
        <w:tc>
          <w:tcPr>
            <w:tcW w:w="963" w:type="dxa"/>
            <w:vMerge w:val="restart"/>
          </w:tcPr>
          <w:p w:rsidR="00335703" w:rsidRPr="00034234" w:rsidRDefault="00335703" w:rsidP="00335703">
            <w:pPr>
              <w:spacing w:after="0"/>
              <w:rPr>
                <w:rFonts w:ascii="Bookman Old Style" w:hAnsi="Bookman Old Style"/>
                <w:sz w:val="16"/>
                <w:szCs w:val="16"/>
              </w:rPr>
            </w:pPr>
            <w:bookmarkStart w:id="1" w:name="_Hlk489688587"/>
            <w:r w:rsidRPr="00034234">
              <w:rPr>
                <w:rFonts w:ascii="Bookman Old Style" w:hAnsi="Bookman Old Style"/>
                <w:sz w:val="16"/>
                <w:szCs w:val="16"/>
              </w:rPr>
              <w:t>Heavy*</w:t>
            </w:r>
          </w:p>
        </w:tc>
        <w:tc>
          <w:tcPr>
            <w:tcW w:w="1305" w:type="dxa"/>
            <w:shd w:val="pct10" w:color="auto" w:fill="auto"/>
          </w:tcPr>
          <w:p w:rsidR="00335703" w:rsidRPr="00034234" w:rsidRDefault="00335703" w:rsidP="00335703">
            <w:pPr>
              <w:spacing w:after="0"/>
              <w:rPr>
                <w:rFonts w:ascii="Bookman Old Style" w:hAnsi="Bookman Old Style"/>
                <w:sz w:val="16"/>
                <w:szCs w:val="16"/>
              </w:rPr>
            </w:pPr>
            <w:r>
              <w:rPr>
                <w:rFonts w:ascii="Bookman Old Style" w:hAnsi="Bookman Old Style"/>
                <w:sz w:val="16"/>
                <w:szCs w:val="16"/>
              </w:rPr>
              <w:t>Movement</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-50%</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-25%</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233"/>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Borders>
              <w:bottom w:val="single" w:sz="4" w:space="0" w:color="auto"/>
            </w:tcBorders>
          </w:tcPr>
          <w:p w:rsidR="00335703" w:rsidRDefault="00335703" w:rsidP="00335703">
            <w:pPr>
              <w:spacing w:after="0"/>
              <w:rPr>
                <w:rFonts w:ascii="Bookman Old Style" w:hAnsi="Bookman Old Style"/>
                <w:sz w:val="16"/>
                <w:szCs w:val="16"/>
              </w:rPr>
            </w:pPr>
            <w:r>
              <w:rPr>
                <w:rFonts w:ascii="Bookman Old Style" w:hAnsi="Bookman Old Style"/>
                <w:sz w:val="16"/>
                <w:szCs w:val="16"/>
              </w:rPr>
              <w:t>Dexterity:</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175"/>
        </w:trPr>
        <w:tc>
          <w:tcPr>
            <w:tcW w:w="963" w:type="dxa"/>
            <w:vMerge/>
          </w:tcPr>
          <w:p w:rsidR="00335703" w:rsidRPr="00034234" w:rsidRDefault="00335703" w:rsidP="00335703">
            <w:pPr>
              <w:spacing w:after="0"/>
              <w:rPr>
                <w:rFonts w:ascii="Bookman Old Style" w:hAnsi="Bookman Old Style"/>
                <w:sz w:val="16"/>
                <w:szCs w:val="16"/>
              </w:rPr>
            </w:pPr>
          </w:p>
        </w:tc>
        <w:tc>
          <w:tcPr>
            <w:tcW w:w="1305" w:type="dxa"/>
            <w:shd w:val="pct10" w:color="auto" w:fill="auto"/>
          </w:tcPr>
          <w:p w:rsidR="00335703" w:rsidRDefault="00335703" w:rsidP="00335703">
            <w:pPr>
              <w:spacing w:after="0"/>
              <w:rPr>
                <w:rFonts w:ascii="Bookman Old Style" w:hAnsi="Bookman Old Style"/>
                <w:sz w:val="16"/>
                <w:szCs w:val="16"/>
              </w:rPr>
            </w:pPr>
            <w:r>
              <w:rPr>
                <w:rFonts w:ascii="Bookman Old Style" w:hAnsi="Bookman Old Style"/>
                <w:sz w:val="16"/>
                <w:szCs w:val="16"/>
              </w:rPr>
              <w:t xml:space="preserve">Stealth: </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50</w:t>
            </w:r>
            <w:r w:rsidRPr="00F31546">
              <w:rPr>
                <w:rFonts w:ascii="Bookman Old Style" w:hAnsi="Bookman Old Style"/>
                <w:sz w:val="16"/>
                <w:szCs w:val="16"/>
              </w:rPr>
              <w:t>%</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25</w:t>
            </w:r>
            <w:r w:rsidRPr="00F31546">
              <w:rPr>
                <w:rFonts w:ascii="Bookman Old Style" w:hAnsi="Bookman Old Style"/>
                <w:sz w:val="16"/>
                <w:szCs w:val="16"/>
              </w:rPr>
              <w:t>%</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20</w:t>
            </w:r>
            <w:r w:rsidRPr="00F31546">
              <w:rPr>
                <w:rFonts w:ascii="Bookman Old Style" w:hAnsi="Bookman Old Style"/>
                <w:sz w:val="16"/>
                <w:szCs w:val="16"/>
              </w:rPr>
              <w:t>%</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15</w:t>
            </w:r>
            <w:r w:rsidRPr="00F31546">
              <w:rPr>
                <w:rFonts w:ascii="Bookman Old Style" w:hAnsi="Bookman Old Style"/>
                <w:sz w:val="16"/>
                <w:szCs w:val="16"/>
              </w:rPr>
              <w:t>%</w:t>
            </w:r>
          </w:p>
        </w:tc>
      </w:tr>
      <w:tr w:rsidR="00335703" w:rsidTr="007C282F">
        <w:trPr>
          <w:trHeight w:val="234"/>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Borders>
              <w:bottom w:val="single" w:sz="4" w:space="0" w:color="auto"/>
            </w:tcBorders>
          </w:tcPr>
          <w:p w:rsidR="00335703" w:rsidRPr="00F31546" w:rsidRDefault="00335703" w:rsidP="00335703">
            <w:pPr>
              <w:spacing w:after="0"/>
              <w:rPr>
                <w:rFonts w:ascii="Bookman Old Style" w:hAnsi="Bookman Old Style"/>
                <w:sz w:val="16"/>
                <w:szCs w:val="16"/>
              </w:rPr>
            </w:pPr>
            <w:r w:rsidRPr="00F31546">
              <w:rPr>
                <w:rFonts w:ascii="Bookman Old Style" w:hAnsi="Bookman Old Style"/>
                <w:sz w:val="16"/>
                <w:szCs w:val="16"/>
              </w:rPr>
              <w:t>Casting:</w:t>
            </w:r>
          </w:p>
        </w:tc>
        <w:tc>
          <w:tcPr>
            <w:tcW w:w="99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No</w:t>
            </w:r>
          </w:p>
        </w:tc>
        <w:tc>
          <w:tcPr>
            <w:tcW w:w="99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No</w:t>
            </w:r>
          </w:p>
        </w:tc>
        <w:tc>
          <w:tcPr>
            <w:tcW w:w="108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Pr>
                <w:rFonts w:ascii="Bookman Old Style" w:hAnsi="Bookman Old Style"/>
                <w:sz w:val="16"/>
                <w:szCs w:val="16"/>
              </w:rPr>
              <w:t>25%</w:t>
            </w:r>
          </w:p>
        </w:tc>
        <w:tc>
          <w:tcPr>
            <w:tcW w:w="1080" w:type="dxa"/>
            <w:tcBorders>
              <w:bottom w:val="single" w:sz="4" w:space="0" w:color="auto"/>
            </w:tcBorders>
          </w:tcPr>
          <w:p w:rsidR="00335703" w:rsidRPr="00F31546" w:rsidRDefault="00D27726" w:rsidP="00335703">
            <w:pPr>
              <w:spacing w:after="0"/>
              <w:jc w:val="center"/>
              <w:rPr>
                <w:rFonts w:ascii="Bookman Old Style" w:hAnsi="Bookman Old Style"/>
                <w:sz w:val="16"/>
                <w:szCs w:val="16"/>
              </w:rPr>
            </w:pPr>
            <w:r>
              <w:rPr>
                <w:rFonts w:ascii="Bookman Old Style" w:hAnsi="Bookman Old Style"/>
                <w:sz w:val="16"/>
                <w:szCs w:val="16"/>
              </w:rPr>
              <w:t>0</w:t>
            </w:r>
            <w:r w:rsidR="00335703">
              <w:rPr>
                <w:rFonts w:ascii="Bookman Old Style" w:hAnsi="Bookman Old Style"/>
                <w:sz w:val="16"/>
                <w:szCs w:val="16"/>
              </w:rPr>
              <w:t>%</w:t>
            </w:r>
          </w:p>
        </w:tc>
        <w:tc>
          <w:tcPr>
            <w:tcW w:w="108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204"/>
        </w:trPr>
        <w:tc>
          <w:tcPr>
            <w:tcW w:w="963" w:type="dxa"/>
            <w:vMerge/>
          </w:tcPr>
          <w:p w:rsidR="00335703" w:rsidRPr="00034234" w:rsidRDefault="00335703" w:rsidP="00335703">
            <w:pPr>
              <w:spacing w:after="0"/>
              <w:rPr>
                <w:rFonts w:ascii="Bookman Old Style" w:hAnsi="Bookman Old Style"/>
                <w:sz w:val="16"/>
                <w:szCs w:val="16"/>
              </w:rPr>
            </w:pPr>
          </w:p>
        </w:tc>
        <w:tc>
          <w:tcPr>
            <w:tcW w:w="1305" w:type="dxa"/>
            <w:shd w:val="pct10" w:color="auto" w:fill="auto"/>
          </w:tcPr>
          <w:p w:rsidR="00335703" w:rsidRDefault="00335703" w:rsidP="00335703">
            <w:pPr>
              <w:spacing w:after="0"/>
              <w:rPr>
                <w:rFonts w:ascii="Bookman Old Style" w:hAnsi="Bookman Old Style"/>
                <w:sz w:val="16"/>
                <w:szCs w:val="16"/>
              </w:rPr>
            </w:pPr>
            <w:r>
              <w:rPr>
                <w:rFonts w:ascii="Bookman Old Style" w:hAnsi="Bookman Old Style"/>
                <w:sz w:val="16"/>
                <w:szCs w:val="16"/>
              </w:rPr>
              <w:t>Casting Time:</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Nil</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Nil</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r>
      <w:tr w:rsidR="00335703" w:rsidTr="007C282F">
        <w:trPr>
          <w:trHeight w:val="165"/>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Borders>
              <w:bottom w:val="single" w:sz="4" w:space="0" w:color="auto"/>
            </w:tcBorders>
          </w:tcPr>
          <w:p w:rsidR="00335703" w:rsidRDefault="00335703" w:rsidP="00335703">
            <w:pPr>
              <w:spacing w:after="0"/>
              <w:rPr>
                <w:rFonts w:ascii="Bookman Old Style" w:hAnsi="Bookman Old Style"/>
                <w:sz w:val="16"/>
                <w:szCs w:val="16"/>
              </w:rPr>
            </w:pPr>
            <w:r>
              <w:rPr>
                <w:rFonts w:ascii="Bookman Old Style" w:hAnsi="Bookman Old Style"/>
                <w:sz w:val="16"/>
                <w:szCs w:val="16"/>
              </w:rPr>
              <w:t>Missile:</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-4</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r>
      <w:tr w:rsidR="00335703" w:rsidTr="007C282F">
        <w:trPr>
          <w:trHeight w:val="179"/>
        </w:trPr>
        <w:tc>
          <w:tcPr>
            <w:tcW w:w="963" w:type="dxa"/>
            <w:vMerge/>
          </w:tcPr>
          <w:p w:rsidR="00335703" w:rsidRPr="00034234" w:rsidRDefault="00335703" w:rsidP="00335703">
            <w:pPr>
              <w:spacing w:after="0"/>
              <w:rPr>
                <w:rFonts w:ascii="Bookman Old Style" w:hAnsi="Bookman Old Style"/>
                <w:sz w:val="16"/>
                <w:szCs w:val="16"/>
              </w:rPr>
            </w:pPr>
          </w:p>
        </w:tc>
        <w:tc>
          <w:tcPr>
            <w:tcW w:w="1305" w:type="dxa"/>
            <w:shd w:val="pct10" w:color="auto" w:fill="auto"/>
          </w:tcPr>
          <w:p w:rsidR="00335703" w:rsidRDefault="00335703" w:rsidP="00335703">
            <w:pPr>
              <w:spacing w:after="0"/>
              <w:rPr>
                <w:rFonts w:ascii="Bookman Old Style" w:hAnsi="Bookman Old Style"/>
                <w:sz w:val="16"/>
                <w:szCs w:val="16"/>
              </w:rPr>
            </w:pPr>
            <w:r>
              <w:rPr>
                <w:rFonts w:ascii="Bookman Old Style" w:hAnsi="Bookman Old Style"/>
                <w:sz w:val="16"/>
                <w:szCs w:val="16"/>
              </w:rPr>
              <w:t>Melee:</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185"/>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Pr>
          <w:p w:rsidR="00335703" w:rsidRDefault="00335703" w:rsidP="00335703">
            <w:pPr>
              <w:spacing w:after="0"/>
              <w:rPr>
                <w:rFonts w:ascii="Bookman Old Style" w:hAnsi="Bookman Old Style"/>
                <w:sz w:val="16"/>
                <w:szCs w:val="16"/>
              </w:rPr>
            </w:pPr>
            <w:r>
              <w:rPr>
                <w:rFonts w:ascii="Bookman Old Style" w:hAnsi="Bookman Old Style"/>
                <w:sz w:val="16"/>
                <w:szCs w:val="16"/>
              </w:rPr>
              <w:t>Resistance:</w:t>
            </w:r>
          </w:p>
        </w:tc>
        <w:tc>
          <w:tcPr>
            <w:tcW w:w="99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99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335703" w:rsidRPr="00034234" w:rsidRDefault="005A756A" w:rsidP="00335703">
            <w:pPr>
              <w:spacing w:after="0"/>
              <w:jc w:val="center"/>
              <w:rPr>
                <w:rFonts w:ascii="Bookman Old Style" w:hAnsi="Bookman Old Style"/>
                <w:sz w:val="16"/>
                <w:szCs w:val="16"/>
              </w:rPr>
            </w:pPr>
            <w:r>
              <w:rPr>
                <w:rFonts w:ascii="Bookman Old Style" w:hAnsi="Bookman Old Style"/>
                <w:sz w:val="16"/>
                <w:szCs w:val="16"/>
              </w:rPr>
              <w:t>20</w:t>
            </w:r>
            <w:r w:rsidR="00335703">
              <w:rPr>
                <w:rFonts w:ascii="Bookman Old Style" w:hAnsi="Bookman Old Style"/>
                <w:sz w:val="16"/>
                <w:szCs w:val="16"/>
              </w:rPr>
              <w:t>%</w:t>
            </w:r>
          </w:p>
        </w:tc>
        <w:tc>
          <w:tcPr>
            <w:tcW w:w="108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r w:rsidR="005A756A">
              <w:rPr>
                <w:rFonts w:ascii="Bookman Old Style" w:hAnsi="Bookman Old Style"/>
                <w:sz w:val="16"/>
                <w:szCs w:val="16"/>
              </w:rPr>
              <w:t>5</w:t>
            </w:r>
            <w:r>
              <w:rPr>
                <w:rFonts w:ascii="Bookman Old Style" w:hAnsi="Bookman Old Style"/>
                <w:sz w:val="16"/>
                <w:szCs w:val="16"/>
              </w:rPr>
              <w:t>%</w:t>
            </w:r>
          </w:p>
        </w:tc>
      </w:tr>
      <w:bookmarkEnd w:id="1"/>
      <w:tr w:rsidR="002018E5" w:rsidTr="007C282F">
        <w:trPr>
          <w:trHeight w:val="197"/>
        </w:trPr>
        <w:tc>
          <w:tcPr>
            <w:tcW w:w="8568" w:type="dxa"/>
            <w:gridSpan w:val="8"/>
          </w:tcPr>
          <w:p w:rsidR="002018E5" w:rsidRPr="00034234" w:rsidRDefault="002018E5" w:rsidP="002018E5">
            <w:pPr>
              <w:spacing w:after="0"/>
              <w:rPr>
                <w:rFonts w:ascii="Bookman Old Style" w:hAnsi="Bookman Old Style"/>
                <w:sz w:val="16"/>
                <w:szCs w:val="16"/>
              </w:rPr>
            </w:pPr>
            <w:r w:rsidRPr="00034234">
              <w:rPr>
                <w:rFonts w:ascii="Bookman Old Style" w:hAnsi="Bookman Old Style"/>
                <w:sz w:val="16"/>
                <w:szCs w:val="16"/>
              </w:rPr>
              <w:t>*Characters are considered to have zero ranks in Martial Arts when wearing armor of this type</w:t>
            </w:r>
          </w:p>
        </w:tc>
      </w:tr>
    </w:tbl>
    <w:p w:rsidR="00034234" w:rsidRDefault="00034234">
      <w:pPr>
        <w:rPr>
          <w:rFonts w:ascii="Bookman Old Style" w:hAnsi="Bookman Old Style"/>
          <w:sz w:val="24"/>
          <w:szCs w:val="24"/>
        </w:rPr>
      </w:pPr>
    </w:p>
    <w:p w:rsidR="00882C3F" w:rsidRDefault="00034234">
      <w:pPr>
        <w:rPr>
          <w:rFonts w:ascii="Bookman Old Style" w:hAnsi="Bookman Old Style"/>
          <w:sz w:val="24"/>
          <w:szCs w:val="24"/>
        </w:rPr>
      </w:pPr>
      <w:r w:rsidRPr="002018E5">
        <w:rPr>
          <w:rFonts w:ascii="Bookman Old Style" w:hAnsi="Bookman Old Style"/>
          <w:b/>
          <w:sz w:val="24"/>
          <w:szCs w:val="24"/>
          <w:u w:val="single"/>
        </w:rPr>
        <w:t>Bonuses and Penalties described</w:t>
      </w:r>
      <w:r>
        <w:rPr>
          <w:rFonts w:ascii="Bookman Old Style" w:hAnsi="Bookman Old Style"/>
          <w:sz w:val="24"/>
          <w:szCs w:val="24"/>
        </w:rPr>
        <w:t>:</w:t>
      </w:r>
    </w:p>
    <w:p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rsidR="00704BCC" w:rsidRDefault="00704BCC">
      <w:pPr>
        <w:rPr>
          <w:rFonts w:ascii="Bookman Old Style" w:hAnsi="Bookman Old Style"/>
          <w:sz w:val="24"/>
          <w:szCs w:val="24"/>
        </w:rPr>
      </w:pPr>
    </w:p>
    <w:p w:rsidR="00D446DD" w:rsidRDefault="00D446DD">
      <w:pPr>
        <w:rPr>
          <w:rFonts w:ascii="Bookman Old Style" w:hAnsi="Bookman Old Style"/>
          <w:sz w:val="24"/>
          <w:szCs w:val="24"/>
        </w:rPr>
      </w:pPr>
      <w:r>
        <w:rPr>
          <w:rFonts w:ascii="Bookman Old Style" w:hAnsi="Bookman Old Style"/>
          <w:b/>
          <w:sz w:val="36"/>
          <w:szCs w:val="36"/>
          <w:u w:val="single"/>
        </w:rPr>
        <w:t>Non-Weapon Proficiencies</w:t>
      </w:r>
    </w:p>
    <w:p w:rsidR="00D446DD" w:rsidRDefault="00D446DD">
      <w:pPr>
        <w:rPr>
          <w:rFonts w:ascii="Bookman Old Style" w:hAnsi="Bookman Old Style"/>
          <w:sz w:val="24"/>
          <w:szCs w:val="24"/>
        </w:rPr>
      </w:pPr>
      <w:r>
        <w:rPr>
          <w:rFonts w:ascii="Bookman Old Style" w:hAnsi="Bookman Old Style"/>
          <w:sz w:val="24"/>
          <w:szCs w:val="24"/>
        </w:rPr>
        <w:t xml:space="preserve">Characters can now learn something other than how to fight better.  Characters can now spend proficiency points in other skills referred to as Non-Weapon Proficiencies.  Non-Weapon Proficiencies are associated with various attributes, and a character may need to possess an attribute </w:t>
      </w:r>
      <w:proofErr w:type="gramStart"/>
      <w:r>
        <w:rPr>
          <w:rFonts w:ascii="Bookman Old Style" w:hAnsi="Bookman Old Style"/>
          <w:sz w:val="24"/>
          <w:szCs w:val="24"/>
        </w:rPr>
        <w:t>in order to</w:t>
      </w:r>
      <w:proofErr w:type="gramEnd"/>
      <w:r>
        <w:rPr>
          <w:rFonts w:ascii="Bookman Old Style" w:hAnsi="Bookman Old Style"/>
          <w:sz w:val="24"/>
          <w:szCs w:val="24"/>
        </w:rPr>
        <w:t xml:space="preserve"> master a given Non-Weapon Proficiency.  </w:t>
      </w:r>
      <w:r w:rsidR="003F6FA1">
        <w:rPr>
          <w:rFonts w:ascii="Bookman Old Style" w:hAnsi="Bookman Old Style"/>
          <w:sz w:val="24"/>
          <w:szCs w:val="24"/>
        </w:rPr>
        <w:t xml:space="preserve">If characters do not have the required attribute, then they can only take a single rank in the skill.  Otherwise, refer to the chart above (max ranks by class) to determine the maximum number of ranks a character can have.  </w:t>
      </w:r>
      <w:r>
        <w:rPr>
          <w:rFonts w:ascii="Bookman Old Style" w:hAnsi="Bookman Old Style"/>
          <w:sz w:val="24"/>
          <w:szCs w:val="24"/>
        </w:rPr>
        <w:t>Further, some Non-Weapon Proficiencies grant bonuses to the character when using their Non-Weapon Proficiency as per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rsidTr="003F6FA1">
        <w:trPr>
          <w:trHeight w:val="467"/>
          <w:jc w:val="center"/>
        </w:trPr>
        <w:tc>
          <w:tcPr>
            <w:tcW w:w="1155" w:type="dxa"/>
            <w:tcBorders>
              <w:top w:val="single" w:sz="12" w:space="0" w:color="auto"/>
              <w:left w:val="single" w:sz="12" w:space="0" w:color="auto"/>
              <w:bottom w:val="single" w:sz="12" w:space="0" w:color="auto"/>
              <w:right w:val="single" w:sz="12" w:space="0" w:color="auto"/>
            </w:tcBorders>
          </w:tcPr>
          <w:p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left w:val="single" w:sz="12" w:space="0" w:color="auto"/>
              <w:bottom w:val="single" w:sz="12" w:space="0" w:color="auto"/>
              <w:right w:val="single" w:sz="12" w:space="0" w:color="auto"/>
            </w:tcBorders>
          </w:tcPr>
          <w:p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rsidR="003F6FA1" w:rsidRDefault="003F6FA1" w:rsidP="003F6FA1">
      <w:pPr>
        <w:rPr>
          <w:rFonts w:ascii="Bookman Old Style" w:hAnsi="Bookman Old Style"/>
          <w:sz w:val="24"/>
          <w:szCs w:val="24"/>
        </w:rPr>
      </w:pPr>
    </w:p>
    <w:p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lastRenderedPageBreak/>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Attribute or proficiency requirements to master this skill, if any</w:t>
      </w:r>
    </w:p>
    <w:p w:rsidR="003F6FA1" w:rsidRDefault="003F6FA1" w:rsidP="003F6FA1">
      <w:pPr>
        <w:spacing w:after="0"/>
        <w:rPr>
          <w:rFonts w:ascii="Bookman Old Style" w:hAnsi="Bookman Old Style"/>
          <w:sz w:val="24"/>
          <w:szCs w:val="24"/>
        </w:rPr>
      </w:pPr>
      <w:bookmarkStart w:id="2" w:name="_Hlk486188543"/>
      <w:r w:rsidRPr="003F6FA1">
        <w:rPr>
          <w:rFonts w:ascii="Bookman Old Style" w:hAnsi="Bookman Old Style"/>
          <w:sz w:val="24"/>
          <w:szCs w:val="24"/>
          <w:u w:val="single"/>
        </w:rPr>
        <w:t>Attribute Bonus</w:t>
      </w:r>
      <w:r>
        <w:rPr>
          <w:rFonts w:ascii="Bookman Old Style" w:hAnsi="Bookman Old Style"/>
          <w:sz w:val="24"/>
          <w:szCs w:val="24"/>
        </w:rPr>
        <w:t>: Yes or No (nature of bonus)</w:t>
      </w:r>
    </w:p>
    <w:bookmarkEnd w:id="2"/>
    <w:p w:rsidR="003F6FA1" w:rsidRDefault="003F6FA1" w:rsidP="003F6FA1">
      <w:pPr>
        <w:spacing w:after="0"/>
        <w:rPr>
          <w:rFonts w:ascii="Bookman Old Style" w:hAnsi="Bookman Old Style"/>
          <w:sz w:val="24"/>
          <w:szCs w:val="24"/>
        </w:rPr>
      </w:pPr>
    </w:p>
    <w:p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rsidR="00D446DD" w:rsidRDefault="00D446DD">
      <w:pPr>
        <w:rPr>
          <w:b/>
          <w:sz w:val="40"/>
          <w:szCs w:val="40"/>
        </w:rPr>
      </w:pPr>
    </w:p>
    <w:p w:rsidR="00A92CDF" w:rsidRPr="00E32664" w:rsidRDefault="00A92CDF" w:rsidP="00A92CDF">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A92CDF" w:rsidRDefault="00A92CDF" w:rsidP="00A92CDF">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Intelligence 14</w:t>
      </w:r>
    </w:p>
    <w:p w:rsidR="00A92CDF" w:rsidRDefault="00A92CDF" w:rsidP="00A92CDF">
      <w:pPr>
        <w:spacing w:after="0"/>
        <w:rPr>
          <w:rFonts w:ascii="Bookman Old Style" w:hAnsi="Bookman Old Style"/>
          <w:sz w:val="24"/>
          <w:szCs w:val="24"/>
        </w:rPr>
      </w:pPr>
      <w:r w:rsidRPr="003F6FA1">
        <w:rPr>
          <w:rFonts w:ascii="Bookman Old Style" w:hAnsi="Bookman Old Style"/>
          <w:sz w:val="24"/>
          <w:szCs w:val="24"/>
          <w:u w:val="single"/>
        </w:rPr>
        <w:t>Attribute Bonus</w:t>
      </w:r>
      <w:r>
        <w:rPr>
          <w:rFonts w:ascii="Bookman Old Style" w:hAnsi="Bookman Old Style"/>
          <w:sz w:val="24"/>
          <w:szCs w:val="24"/>
        </w:rPr>
        <w:t xml:space="preserve">: </w:t>
      </w:r>
      <w:proofErr w:type="gramStart"/>
      <w:r>
        <w:rPr>
          <w:rFonts w:ascii="Bookman Old Style" w:hAnsi="Bookman Old Style"/>
          <w:sz w:val="24"/>
          <w:szCs w:val="24"/>
        </w:rPr>
        <w:t>Yes  (</w:t>
      </w:r>
      <w:proofErr w:type="gramEnd"/>
      <w:r>
        <w:rPr>
          <w:rFonts w:ascii="Bookman Old Style" w:hAnsi="Bookman Old Style"/>
          <w:sz w:val="24"/>
          <w:szCs w:val="24"/>
        </w:rPr>
        <w:t xml:space="preserve">nature of bonus </w:t>
      </w:r>
      <w:r w:rsidRPr="00A92CDF">
        <w:rPr>
          <w:rFonts w:ascii="Bookman Old Style" w:hAnsi="Bookman Old Style"/>
          <w:i/>
          <w:color w:val="FF0000"/>
          <w:sz w:val="24"/>
          <w:szCs w:val="24"/>
        </w:rPr>
        <w:t>not yet determined</w:t>
      </w:r>
      <w:r>
        <w:rPr>
          <w:rFonts w:ascii="Bookman Old Style" w:hAnsi="Bookman Old Style"/>
          <w:sz w:val="24"/>
          <w:szCs w:val="24"/>
        </w:rPr>
        <w:t>)</w:t>
      </w:r>
    </w:p>
    <w:p w:rsidR="00A92CDF" w:rsidRDefault="00A92CDF" w:rsidP="00A92CDF">
      <w:pPr>
        <w:spacing w:after="0"/>
        <w:rPr>
          <w:rFonts w:ascii="Bookman Old Style" w:hAnsi="Bookman Old Style"/>
          <w:sz w:val="24"/>
          <w:szCs w:val="24"/>
        </w:rPr>
      </w:pPr>
    </w:p>
    <w:p w:rsidR="00A92CDF" w:rsidRDefault="00A92CDF" w:rsidP="00A92CDF">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pseudo-magical substances that often have harmful or surprising effects.  Alchemists are trained to </w:t>
      </w:r>
      <w:r w:rsidRPr="003F6FA1">
        <w:rPr>
          <w:rFonts w:ascii="Bookman Old Style" w:hAnsi="Bookman Old Style"/>
          <w:sz w:val="24"/>
          <w:szCs w:val="24"/>
        </w:rPr>
        <w:t xml:space="preserve">identify and </w:t>
      </w:r>
      <w:r>
        <w:rPr>
          <w:rFonts w:ascii="Bookman Old Style" w:hAnsi="Bookman Old Style"/>
          <w:sz w:val="24"/>
          <w:szCs w:val="24"/>
        </w:rPr>
        <w:t>use</w:t>
      </w:r>
      <w:r w:rsidRPr="003F6FA1">
        <w:rPr>
          <w:rFonts w:ascii="Bookman Old Style" w:hAnsi="Bookman Old Style"/>
          <w:sz w:val="24"/>
          <w:szCs w:val="24"/>
        </w:rPr>
        <w:t xml:space="preserve"> various natural herbs</w:t>
      </w:r>
      <w:r>
        <w:rPr>
          <w:rFonts w:ascii="Bookman Old Style" w:hAnsi="Bookman Old Style"/>
          <w:sz w:val="24"/>
          <w:szCs w:val="24"/>
        </w:rPr>
        <w:t>, plants, and exotic substances to</w:t>
      </w:r>
      <w:r w:rsidRPr="003F6FA1">
        <w:rPr>
          <w:rFonts w:ascii="Bookman Old Style" w:hAnsi="Bookman Old Style"/>
          <w:sz w:val="24"/>
          <w:szCs w:val="24"/>
        </w:rPr>
        <w:t xml:space="preserve"> prevent and treat various illnesses</w:t>
      </w:r>
      <w:r>
        <w:rPr>
          <w:rFonts w:ascii="Bookman Old Style" w:hAnsi="Bookman Old Style"/>
          <w:sz w:val="24"/>
          <w:szCs w:val="24"/>
        </w:rPr>
        <w:t>, or, conversely, to cause them</w:t>
      </w:r>
      <w:r w:rsidRPr="003F6FA1">
        <w:rPr>
          <w:rFonts w:ascii="Bookman Old Style" w:hAnsi="Bookman Old Style"/>
          <w:sz w:val="24"/>
          <w:szCs w:val="24"/>
        </w:rPr>
        <w:t xml:space="preserve">.  </w:t>
      </w:r>
      <w:r>
        <w:rPr>
          <w:rFonts w:ascii="Bookman Old Style" w:hAnsi="Bookman Old Style"/>
          <w:sz w:val="24"/>
          <w:szCs w:val="24"/>
        </w:rPr>
        <w:t>They</w:t>
      </w:r>
      <w:r w:rsidRPr="003F6FA1">
        <w:rPr>
          <w:rFonts w:ascii="Bookman Old Style" w:hAnsi="Bookman Old Style"/>
          <w:sz w:val="24"/>
          <w:szCs w:val="24"/>
        </w:rPr>
        <w:t xml:space="preserve"> are always on the lookout for rare and exotic plants, and they can always wh</w:t>
      </w:r>
      <w:r>
        <w:rPr>
          <w:rFonts w:ascii="Bookman Old Style" w:hAnsi="Bookman Old Style"/>
          <w:sz w:val="24"/>
          <w:szCs w:val="24"/>
        </w:rPr>
        <w:t>ip up a concoction to do this.  Characters trained in the magical arts, as well as certain others, can create magical potions if they imbue their concoctions with their magic</w:t>
      </w:r>
      <w:r w:rsidRPr="003F6FA1">
        <w:rPr>
          <w:rFonts w:ascii="Bookman Old Style" w:hAnsi="Bookman Old Style"/>
          <w:sz w:val="24"/>
          <w:szCs w:val="24"/>
        </w:rPr>
        <w:t xml:space="preserve">.  </w:t>
      </w:r>
    </w:p>
    <w:p w:rsidR="00A92CDF" w:rsidRDefault="00A92CDF" w:rsidP="00A92CDF">
      <w:pPr>
        <w:spacing w:after="0"/>
        <w:rPr>
          <w:rFonts w:ascii="Bookman Old Style" w:hAnsi="Bookman Old Style"/>
          <w:sz w:val="24"/>
          <w:szCs w:val="24"/>
        </w:rPr>
      </w:pPr>
    </w:p>
    <w:p w:rsidR="00A92CDF" w:rsidRPr="00A92CDF" w:rsidRDefault="00A92CDF" w:rsidP="00A92CDF">
      <w:pPr>
        <w:spacing w:after="0"/>
        <w:rPr>
          <w:rFonts w:ascii="Bookman Old Style" w:hAnsi="Bookman Old Style"/>
          <w:i/>
          <w:color w:val="FF0000"/>
          <w:sz w:val="24"/>
          <w:szCs w:val="24"/>
        </w:rPr>
      </w:pPr>
      <w:r w:rsidRPr="00A92CDF">
        <w:rPr>
          <w:rFonts w:ascii="Bookman Old Style" w:hAnsi="Bookman Old Style"/>
          <w:i/>
          <w:color w:val="FF0000"/>
          <w:sz w:val="24"/>
          <w:szCs w:val="24"/>
        </w:rPr>
        <w:t>(</w:t>
      </w:r>
      <w:r>
        <w:rPr>
          <w:rFonts w:ascii="Bookman Old Style" w:hAnsi="Bookman Old Style"/>
          <w:i/>
          <w:color w:val="FF0000"/>
          <w:sz w:val="24"/>
          <w:szCs w:val="24"/>
        </w:rPr>
        <w:t xml:space="preserve">Notes: Ability </w:t>
      </w:r>
      <w:r w:rsidRPr="00A92CDF">
        <w:rPr>
          <w:rFonts w:ascii="Bookman Old Style" w:hAnsi="Bookman Old Style"/>
          <w:i/>
          <w:color w:val="FF0000"/>
          <w:sz w:val="24"/>
          <w:szCs w:val="24"/>
        </w:rPr>
        <w:t xml:space="preserve">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     </w:t>
      </w:r>
    </w:p>
    <w:p w:rsidR="00A92CDF" w:rsidRDefault="00A92CDF" w:rsidP="00A92CDF">
      <w:pPr>
        <w:spacing w:after="0"/>
        <w:rPr>
          <w:rFonts w:ascii="Bookman Old Style" w:hAnsi="Bookman Old Style"/>
          <w:sz w:val="24"/>
          <w:szCs w:val="24"/>
        </w:rPr>
      </w:pPr>
    </w:p>
    <w:p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883065">
        <w:rPr>
          <w:rFonts w:ascii="Bookman Old Style" w:hAnsi="Bookman Old Style"/>
          <w:sz w:val="24"/>
          <w:szCs w:val="24"/>
        </w:rPr>
        <w:t>Intelligence 14 or Wisdom 14 or Charisma 14</w:t>
      </w:r>
    </w:p>
    <w:p w:rsidR="00A92CDF" w:rsidRDefault="00A92CDF" w:rsidP="00A92CDF">
      <w:pPr>
        <w:spacing w:after="0"/>
        <w:rPr>
          <w:rFonts w:ascii="Bookman Old Style" w:hAnsi="Bookman Old Style"/>
          <w:sz w:val="24"/>
          <w:szCs w:val="24"/>
        </w:rPr>
      </w:pPr>
      <w:r w:rsidRPr="003F6FA1">
        <w:rPr>
          <w:rFonts w:ascii="Bookman Old Style" w:hAnsi="Bookman Old Style"/>
          <w:sz w:val="24"/>
          <w:szCs w:val="24"/>
          <w:u w:val="single"/>
        </w:rPr>
        <w:t>Attribute Bonus</w:t>
      </w:r>
      <w:r>
        <w:rPr>
          <w:rFonts w:ascii="Bookman Old Style" w:hAnsi="Bookman Old Style"/>
          <w:sz w:val="24"/>
          <w:szCs w:val="24"/>
        </w:rPr>
        <w:t xml:space="preserve">: No </w:t>
      </w:r>
    </w:p>
    <w:p w:rsidR="00A92CDF" w:rsidRDefault="00A92CDF" w:rsidP="00A92CDF">
      <w:pPr>
        <w:spacing w:after="0"/>
        <w:rPr>
          <w:rFonts w:ascii="Bookman Old Style" w:hAnsi="Bookman Old Style"/>
          <w:sz w:val="24"/>
          <w:szCs w:val="24"/>
        </w:rPr>
      </w:pPr>
    </w:p>
    <w:p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rsidR="00674933" w:rsidRDefault="00674933" w:rsidP="00A92CDF">
      <w:pPr>
        <w:spacing w:after="0"/>
        <w:rPr>
          <w:rFonts w:ascii="Bookman Old Style" w:hAnsi="Bookman Old Style"/>
          <w:sz w:val="24"/>
          <w:szCs w:val="24"/>
        </w:rPr>
      </w:pPr>
    </w:p>
    <w:p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rsidR="00A14416" w:rsidRDefault="00A14416" w:rsidP="00674933">
      <w:pPr>
        <w:spacing w:after="0"/>
        <w:rPr>
          <w:rFonts w:ascii="Bookman Old Style" w:hAnsi="Bookman Old Style"/>
          <w:sz w:val="24"/>
          <w:szCs w:val="24"/>
        </w:rPr>
      </w:pPr>
    </w:p>
    <w:p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xml:space="preserve">, </w:t>
      </w:r>
      <w:r w:rsidR="00E53CBF">
        <w:rPr>
          <w:rFonts w:ascii="Bookman Old Style" w:hAnsi="Bookman Old Style"/>
          <w:sz w:val="24"/>
          <w:szCs w:val="24"/>
        </w:rPr>
        <w:lastRenderedPageBreak/>
        <w:t>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 xml:space="preserve">if they have a </w:t>
      </w:r>
      <w:proofErr w:type="gramStart"/>
      <w:r w:rsidR="00E82B88">
        <w:rPr>
          <w:rFonts w:ascii="Bookman Old Style" w:hAnsi="Bookman Old Style"/>
          <w:sz w:val="24"/>
          <w:szCs w:val="24"/>
        </w:rPr>
        <w:t>particular spell</w:t>
      </w:r>
      <w:proofErr w:type="gramEnd"/>
      <w:r w:rsidR="00E82B88">
        <w:rPr>
          <w:rFonts w:ascii="Bookman Old Style" w:hAnsi="Bookman Old Style"/>
          <w:sz w:val="24"/>
          <w:szCs w:val="24"/>
        </w:rPr>
        <w:t xml:space="preserve">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rsidR="00883065" w:rsidRDefault="00883065">
      <w:pPr>
        <w:rPr>
          <w:rFonts w:ascii="Bookman Old Style" w:hAnsi="Bookman Old Style"/>
          <w:sz w:val="24"/>
          <w:szCs w:val="24"/>
        </w:rPr>
      </w:pPr>
      <w:r>
        <w:rPr>
          <w:rFonts w:ascii="Bookman Old Style" w:hAnsi="Bookman Old Style"/>
          <w:b/>
          <w:sz w:val="24"/>
          <w:szCs w:val="24"/>
        </w:rPr>
        <w:t>Craft Magical Implements</w:t>
      </w:r>
    </w:p>
    <w:p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tbl>
      <w:tblPr>
        <w:tblStyle w:val="TableGrid"/>
        <w:tblW w:w="0" w:type="auto"/>
        <w:tblLook w:val="04A0" w:firstRow="1" w:lastRow="0" w:firstColumn="1" w:lastColumn="0" w:noHBand="0" w:noVBand="1"/>
      </w:tblPr>
      <w:tblGrid>
        <w:gridCol w:w="2394"/>
        <w:gridCol w:w="2394"/>
        <w:gridCol w:w="2430"/>
        <w:gridCol w:w="2358"/>
      </w:tblGrid>
      <w:tr w:rsidR="00163EFB" w:rsidTr="003E003C">
        <w:trPr>
          <w:trHeight w:val="485"/>
        </w:trPr>
        <w:tc>
          <w:tcPr>
            <w:tcW w:w="9576" w:type="dxa"/>
            <w:gridSpan w:val="4"/>
          </w:tcPr>
          <w:p w:rsidR="00163EFB" w:rsidRPr="00163EFB" w:rsidRDefault="00163EFB" w:rsidP="00C243C7">
            <w:pPr>
              <w:spacing w:after="0"/>
              <w:rPr>
                <w:rFonts w:ascii="Bookman Old Style" w:hAnsi="Bookman Old Style"/>
              </w:rPr>
            </w:pPr>
            <w:r>
              <w:rPr>
                <w:rFonts w:ascii="Bookman Old Style" w:hAnsi="Bookman Old Style"/>
              </w:rPr>
              <w:t>Wand Crafting and Recharging</w:t>
            </w:r>
          </w:p>
        </w:tc>
      </w:tr>
      <w:tr w:rsidR="00163EFB" w:rsidTr="00163EFB">
        <w:trPr>
          <w:trHeight w:val="48"/>
        </w:trPr>
        <w:tc>
          <w:tcPr>
            <w:tcW w:w="2394" w:type="dxa"/>
          </w:tcPr>
          <w:p w:rsidR="00163EFB" w:rsidRPr="00163EFB" w:rsidRDefault="00163EFB" w:rsidP="00C243C7">
            <w:pPr>
              <w:spacing w:after="0"/>
              <w:rPr>
                <w:rFonts w:ascii="Bookman Old Style" w:hAnsi="Bookman Old Style"/>
              </w:rPr>
            </w:pPr>
            <w:r>
              <w:rPr>
                <w:rFonts w:ascii="Bookman Old Style" w:hAnsi="Bookman Old Style"/>
              </w:rPr>
              <w:t>Wand</w:t>
            </w:r>
          </w:p>
        </w:tc>
        <w:tc>
          <w:tcPr>
            <w:tcW w:w="2394" w:type="dxa"/>
          </w:tcPr>
          <w:p w:rsidR="00163EFB" w:rsidRPr="00163EFB" w:rsidRDefault="00163EFB" w:rsidP="00C243C7">
            <w:pPr>
              <w:spacing w:after="0"/>
              <w:rPr>
                <w:rFonts w:ascii="Bookman Old Style" w:hAnsi="Bookman Old Style"/>
              </w:rPr>
            </w:pPr>
            <w:r>
              <w:rPr>
                <w:rFonts w:ascii="Bookman Old Style" w:hAnsi="Bookman Old Style"/>
              </w:rPr>
              <w:t>Required Spell</w:t>
            </w:r>
          </w:p>
        </w:tc>
        <w:tc>
          <w:tcPr>
            <w:tcW w:w="2430" w:type="dxa"/>
          </w:tcPr>
          <w:p w:rsidR="00163EFB" w:rsidRPr="00163EFB" w:rsidRDefault="00163EFB" w:rsidP="00C243C7">
            <w:pPr>
              <w:spacing w:after="0"/>
              <w:rPr>
                <w:rFonts w:ascii="Bookman Old Style" w:hAnsi="Bookman Old Style"/>
              </w:rPr>
            </w:pPr>
            <w:r>
              <w:rPr>
                <w:rFonts w:ascii="Bookman Old Style" w:hAnsi="Bookman Old Style"/>
              </w:rPr>
              <w:t>Material (Craft)</w:t>
            </w:r>
          </w:p>
        </w:tc>
        <w:tc>
          <w:tcPr>
            <w:tcW w:w="2358" w:type="dxa"/>
          </w:tcPr>
          <w:p w:rsidR="00163EFB" w:rsidRPr="00163EFB" w:rsidRDefault="00163EFB" w:rsidP="00C243C7">
            <w:pPr>
              <w:spacing w:after="0"/>
              <w:rPr>
                <w:rFonts w:ascii="Bookman Old Style" w:hAnsi="Bookman Old Style"/>
              </w:rPr>
            </w:pPr>
            <w:r>
              <w:rPr>
                <w:rFonts w:ascii="Bookman Old Style" w:hAnsi="Bookman Old Style"/>
              </w:rPr>
              <w:t>Material (Recharge)</w:t>
            </w: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bl>
    <w:p w:rsidR="00C243C7" w:rsidRDefault="00C243C7">
      <w:pPr>
        <w:rPr>
          <w:rFonts w:ascii="Bookman Old Style" w:hAnsi="Bookman Old Style"/>
          <w:sz w:val="24"/>
          <w:szCs w:val="24"/>
        </w:rPr>
      </w:pPr>
    </w:p>
    <w:p w:rsidR="00883065" w:rsidRDefault="00883065">
      <w:pPr>
        <w:rPr>
          <w:b/>
          <w:sz w:val="40"/>
          <w:szCs w:val="40"/>
        </w:rPr>
      </w:pPr>
    </w:p>
    <w:p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rsidR="001262E7" w:rsidRPr="00283A20" w:rsidRDefault="001262E7" w:rsidP="009059A3">
      <w:pPr>
        <w:rPr>
          <w:sz w:val="36"/>
          <w:szCs w:val="36"/>
        </w:rPr>
      </w:pPr>
      <w:r>
        <w:rPr>
          <w:rFonts w:ascii="Bookman Old Style" w:hAnsi="Bookman Old Style"/>
          <w:b/>
          <w:sz w:val="36"/>
          <w:szCs w:val="36"/>
          <w:u w:val="single"/>
        </w:rPr>
        <w:t>Non-Weapon Proficiencies</w:t>
      </w:r>
    </w:p>
    <w:p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rsidR="001262E7" w:rsidRDefault="001262E7" w:rsidP="00E32664">
      <w:pPr>
        <w:spacing w:after="0"/>
        <w:rPr>
          <w:rFonts w:ascii="Bookman Old Style" w:hAnsi="Bookman Old Style"/>
          <w:sz w:val="24"/>
          <w:szCs w:val="24"/>
        </w:rPr>
      </w:pPr>
    </w:p>
    <w:p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w:t>
      </w:r>
      <w:proofErr w:type="gramStart"/>
      <w:r>
        <w:rPr>
          <w:rFonts w:ascii="Bookman Old Style" w:hAnsi="Bookman Old Style"/>
          <w:sz w:val="24"/>
          <w:szCs w:val="24"/>
        </w:rPr>
        <w:t>particular ability</w:t>
      </w:r>
      <w:proofErr w:type="gramEnd"/>
      <w:r>
        <w:rPr>
          <w:rFonts w:ascii="Bookman Old Style" w:hAnsi="Bookman Old Style"/>
          <w:sz w:val="24"/>
          <w:szCs w:val="24"/>
        </w:rPr>
        <w:t xml:space="preserve">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rsidR="001262E7" w:rsidRDefault="001262E7" w:rsidP="00E32664">
      <w:pPr>
        <w:spacing w:after="0"/>
        <w:rPr>
          <w:rFonts w:ascii="Bookman Old Style" w:hAnsi="Bookman Old Style"/>
          <w:sz w:val="24"/>
          <w:szCs w:val="24"/>
        </w:rPr>
      </w:pPr>
      <w:r>
        <w:rPr>
          <w:rFonts w:ascii="Bookman Old Style" w:hAnsi="Bookman Old Style"/>
          <w:sz w:val="24"/>
          <w:szCs w:val="24"/>
        </w:rPr>
        <w:lastRenderedPageBreak/>
        <w:br/>
        <w:t xml:space="preserve">No character can have more than 7 ranks in a particular skill (though note that many skills max </w:t>
      </w:r>
      <w:proofErr w:type="gramStart"/>
      <w:r>
        <w:rPr>
          <w:rFonts w:ascii="Bookman Old Style" w:hAnsi="Bookman Old Style"/>
          <w:sz w:val="24"/>
          <w:szCs w:val="24"/>
        </w:rPr>
        <w:t>out</w:t>
      </w:r>
      <w:proofErr w:type="gramEnd"/>
      <w:r>
        <w:rPr>
          <w:rFonts w:ascii="Bookman Old Style" w:hAnsi="Bookman Old Style"/>
          <w:sz w:val="24"/>
          <w:szCs w:val="24"/>
        </w:rPr>
        <w:t xml:space="preserve"> with fewer ranks).  Additionally, character level limits how many ranks a character can have </w:t>
      </w:r>
      <w:proofErr w:type="gramStart"/>
      <w:r>
        <w:rPr>
          <w:rFonts w:ascii="Bookman Old Style" w:hAnsi="Bookman Old Style"/>
          <w:sz w:val="24"/>
          <w:szCs w:val="24"/>
        </w:rPr>
        <w:t>in a given</w:t>
      </w:r>
      <w:proofErr w:type="gramEnd"/>
      <w:r>
        <w:rPr>
          <w:rFonts w:ascii="Bookman Old Style" w:hAnsi="Bookman Old Style"/>
          <w:sz w:val="24"/>
          <w:szCs w:val="24"/>
        </w:rPr>
        <w:t xml:space="preserve">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rsidTr="00B14069">
        <w:trPr>
          <w:trHeight w:val="665"/>
        </w:trPr>
        <w:tc>
          <w:tcPr>
            <w:tcW w:w="895" w:type="dxa"/>
          </w:tcPr>
          <w:p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rsidR="001262E7" w:rsidRDefault="001262E7" w:rsidP="00E32664">
      <w:pPr>
        <w:spacing w:after="0"/>
        <w:rPr>
          <w:rFonts w:ascii="Bookman Old Style" w:hAnsi="Bookman Old Style"/>
          <w:sz w:val="24"/>
          <w:szCs w:val="24"/>
        </w:rPr>
      </w:pPr>
    </w:p>
    <w:p w:rsidR="001262E7" w:rsidRPr="00283A20" w:rsidRDefault="003F6FA1" w:rsidP="00AF6CDE">
      <w:pPr>
        <w:rPr>
          <w:sz w:val="36"/>
          <w:szCs w:val="36"/>
        </w:rPr>
      </w:pPr>
      <w:bookmarkStart w:id="3"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rsidR="001262E7" w:rsidRDefault="003F6FA1" w:rsidP="00E32664">
      <w:pPr>
        <w:spacing w:after="0"/>
        <w:rPr>
          <w:rFonts w:ascii="Bookman Old Style" w:hAnsi="Bookman Old Style"/>
          <w:sz w:val="24"/>
          <w:szCs w:val="24"/>
        </w:rPr>
      </w:pPr>
      <w:bookmarkStart w:id="4"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rsidR="001262E7" w:rsidRDefault="001262E7" w:rsidP="00E32664">
      <w:pPr>
        <w:spacing w:after="0"/>
        <w:rPr>
          <w:rFonts w:ascii="Bookman Old Style" w:hAnsi="Bookman Old Style"/>
          <w:sz w:val="24"/>
          <w:szCs w:val="24"/>
        </w:rPr>
      </w:pPr>
    </w:p>
    <w:p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4"/>
      <w:r>
        <w:rPr>
          <w:rFonts w:ascii="Bookman Old Style" w:hAnsi="Bookman Old Style"/>
          <w:sz w:val="24"/>
          <w:szCs w:val="24"/>
        </w:rPr>
        <w:t xml:space="preserve"> </w:t>
      </w:r>
    </w:p>
    <w:bookmarkEnd w:id="3"/>
    <w:p w:rsidR="001262E7" w:rsidRPr="00D23B75" w:rsidRDefault="001262E7" w:rsidP="00E32664">
      <w:pPr>
        <w:spacing w:after="0"/>
        <w:rPr>
          <w:rFonts w:ascii="Bookman Old Style" w:hAnsi="Bookman Old Style"/>
          <w:sz w:val="24"/>
          <w:szCs w:val="24"/>
        </w:rPr>
      </w:pPr>
    </w:p>
    <w:p w:rsidR="001262E7" w:rsidRDefault="001262E7">
      <w:pPr>
        <w:rPr>
          <w:rFonts w:ascii="Bookman Old Style" w:hAnsi="Bookman Old Style"/>
          <w:b/>
          <w:sz w:val="28"/>
          <w:szCs w:val="28"/>
          <w:u w:val="single"/>
        </w:rPr>
      </w:pPr>
      <w:r>
        <w:rPr>
          <w:rFonts w:ascii="Bookman Old Style" w:hAnsi="Bookman Old Style"/>
          <w:b/>
          <w:sz w:val="28"/>
          <w:szCs w:val="28"/>
          <w:u w:val="single"/>
        </w:rPr>
        <w:br w:type="page"/>
      </w:r>
    </w:p>
    <w:p w:rsidR="001262E7" w:rsidRPr="00E32664" w:rsidRDefault="001262E7" w:rsidP="00D23B75">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1262E7" w:rsidRDefault="001262E7" w:rsidP="00D23B75">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Intelligence 14</w:t>
      </w:r>
    </w:p>
    <w:p w:rsidR="001262E7" w:rsidRDefault="001262E7" w:rsidP="00D23B75">
      <w:pPr>
        <w:spacing w:after="0"/>
        <w:rPr>
          <w:rFonts w:ascii="Bookman Old Style" w:hAnsi="Bookman Old Style"/>
          <w:sz w:val="24"/>
          <w:szCs w:val="24"/>
        </w:rPr>
      </w:pPr>
      <w:r w:rsidRPr="00E32664">
        <w:rPr>
          <w:rFonts w:ascii="Bookman Old Style" w:hAnsi="Bookman Old Style"/>
          <w:sz w:val="24"/>
          <w:szCs w:val="24"/>
          <w:u w:val="single"/>
        </w:rPr>
        <w:t>Rank Cost</w:t>
      </w:r>
      <w:r>
        <w:rPr>
          <w:rFonts w:ascii="Bookman Old Style" w:hAnsi="Bookman Old Style"/>
          <w:sz w:val="24"/>
          <w:szCs w:val="24"/>
        </w:rPr>
        <w:t>: 3 slots</w:t>
      </w:r>
    </w:p>
    <w:p w:rsidR="001262E7" w:rsidRDefault="001262E7" w:rsidP="00D23B75">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D23B75">
      <w:pPr>
        <w:spacing w:after="0"/>
        <w:rPr>
          <w:rFonts w:ascii="Bookman Old Style" w:hAnsi="Bookman Old Style"/>
          <w:sz w:val="24"/>
          <w:szCs w:val="24"/>
        </w:rPr>
      </w:pPr>
    </w:p>
    <w:p w:rsidR="009D688F" w:rsidRDefault="009D688F" w:rsidP="00D23B75">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pseudo-magical substances that often have harmful or surprising effects.  Alchemists are trained to </w:t>
      </w:r>
      <w:r w:rsidR="003F6FA1" w:rsidRPr="003F6FA1">
        <w:rPr>
          <w:rFonts w:ascii="Bookman Old Style" w:hAnsi="Bookman Old Style"/>
          <w:sz w:val="24"/>
          <w:szCs w:val="24"/>
        </w:rPr>
        <w:t xml:space="preserve">identify and </w:t>
      </w:r>
      <w:r>
        <w:rPr>
          <w:rFonts w:ascii="Bookman Old Style" w:hAnsi="Bookman Old Style"/>
          <w:sz w:val="24"/>
          <w:szCs w:val="24"/>
        </w:rPr>
        <w:t>use</w:t>
      </w:r>
      <w:r w:rsidR="003F6FA1" w:rsidRPr="003F6FA1">
        <w:rPr>
          <w:rFonts w:ascii="Bookman Old Style" w:hAnsi="Bookman Old Style"/>
          <w:sz w:val="24"/>
          <w:szCs w:val="24"/>
        </w:rPr>
        <w:t xml:space="preserve"> various natural herbs</w:t>
      </w:r>
      <w:r>
        <w:rPr>
          <w:rFonts w:ascii="Bookman Old Style" w:hAnsi="Bookman Old Style"/>
          <w:sz w:val="24"/>
          <w:szCs w:val="24"/>
        </w:rPr>
        <w:t>, plants, and exotic substances to</w:t>
      </w:r>
      <w:r w:rsidR="003F6FA1" w:rsidRPr="003F6FA1">
        <w:rPr>
          <w:rFonts w:ascii="Bookman Old Style" w:hAnsi="Bookman Old Style"/>
          <w:sz w:val="24"/>
          <w:szCs w:val="24"/>
        </w:rPr>
        <w:t xml:space="preserve"> prevent and treat various illnesses</w:t>
      </w:r>
      <w:r>
        <w:rPr>
          <w:rFonts w:ascii="Bookman Old Style" w:hAnsi="Bookman Old Style"/>
          <w:sz w:val="24"/>
          <w:szCs w:val="24"/>
        </w:rPr>
        <w:t>, or, conversely, to cause them</w:t>
      </w:r>
      <w:r w:rsidR="003F6FA1" w:rsidRPr="003F6FA1">
        <w:rPr>
          <w:rFonts w:ascii="Bookman Old Style" w:hAnsi="Bookman Old Style"/>
          <w:sz w:val="24"/>
          <w:szCs w:val="24"/>
        </w:rPr>
        <w:t xml:space="preserve">.  </w:t>
      </w:r>
      <w:r>
        <w:rPr>
          <w:rFonts w:ascii="Bookman Old Style" w:hAnsi="Bookman Old Style"/>
          <w:sz w:val="24"/>
          <w:szCs w:val="24"/>
        </w:rPr>
        <w:t>They</w:t>
      </w:r>
      <w:r w:rsidR="003F6FA1" w:rsidRPr="003F6FA1">
        <w:rPr>
          <w:rFonts w:ascii="Bookman Old Style" w:hAnsi="Bookman Old Style"/>
          <w:sz w:val="24"/>
          <w:szCs w:val="24"/>
        </w:rPr>
        <w:t xml:space="preserve"> are always on the lookout for rare and exotic plants, and they can always wh</w:t>
      </w:r>
      <w:r>
        <w:rPr>
          <w:rFonts w:ascii="Bookman Old Style" w:hAnsi="Bookman Old Style"/>
          <w:sz w:val="24"/>
          <w:szCs w:val="24"/>
        </w:rPr>
        <w:t>ip up a concoction to do this.  Characters trained in the magical arts, as well as certain others, can create magical potions if they imbue their concoctions with their magic</w:t>
      </w:r>
      <w:r w:rsidR="003F6FA1" w:rsidRPr="003F6FA1">
        <w:rPr>
          <w:rFonts w:ascii="Bookman Old Style" w:hAnsi="Bookman Old Style"/>
          <w:sz w:val="24"/>
          <w:szCs w:val="24"/>
        </w:rPr>
        <w:t xml:space="preserve">.  </w:t>
      </w:r>
    </w:p>
    <w:p w:rsidR="009D688F" w:rsidRDefault="009D688F" w:rsidP="00D23B75">
      <w:pPr>
        <w:spacing w:after="0"/>
        <w:rPr>
          <w:rFonts w:ascii="Bookman Old Style" w:hAnsi="Bookman Old Style"/>
          <w:sz w:val="24"/>
          <w:szCs w:val="24"/>
        </w:rPr>
      </w:pPr>
    </w:p>
    <w:p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   </w:t>
      </w:r>
      <w:r w:rsidR="003F6FA1" w:rsidRPr="003F6FA1">
        <w:rPr>
          <w:rFonts w:ascii="Bookman Old Style" w:hAnsi="Bookman Old Style"/>
          <w:sz w:val="24"/>
          <w:szCs w:val="24"/>
        </w:rPr>
        <w:t xml:space="preserve">  </w:t>
      </w:r>
    </w:p>
    <w:p w:rsidR="009D688F" w:rsidRDefault="009D688F" w:rsidP="00D23B75">
      <w:pPr>
        <w:spacing w:after="0"/>
        <w:rPr>
          <w:rFonts w:ascii="Bookman Old Style" w:hAnsi="Bookman Old Style"/>
          <w:sz w:val="24"/>
          <w:szCs w:val="24"/>
        </w:rPr>
      </w:pPr>
    </w:p>
    <w:p w:rsidR="001262E7" w:rsidRPr="00283A20" w:rsidRDefault="001262E7" w:rsidP="00DE78E7">
      <w:pPr>
        <w:rPr>
          <w:rFonts w:ascii="Bookman Old Style" w:hAnsi="Bookman Old Style"/>
          <w:b/>
          <w:sz w:val="24"/>
          <w:szCs w:val="24"/>
        </w:rPr>
      </w:pPr>
      <w:bookmarkStart w:id="5" w:name="_Hlk486190425"/>
      <w:r>
        <w:rPr>
          <w:rFonts w:ascii="Bookman Old Style" w:hAnsi="Bookman Old Style"/>
          <w:b/>
          <w:sz w:val="24"/>
          <w:szCs w:val="24"/>
        </w:rPr>
        <w:t>Craft Alchemical Items</w:t>
      </w:r>
    </w:p>
    <w:bookmarkEnd w:id="5"/>
    <w:p w:rsidR="001262E7" w:rsidRDefault="001262E7" w:rsidP="00DE78E7">
      <w:pPr>
        <w:spacing w:after="0"/>
        <w:rPr>
          <w:rFonts w:ascii="Bookman Old Style" w:hAnsi="Bookman Old Style"/>
          <w:sz w:val="24"/>
          <w:szCs w:val="24"/>
        </w:rPr>
      </w:pPr>
      <w:r>
        <w:rPr>
          <w:rFonts w:ascii="Bookman Old Style" w:hAnsi="Bookman Old Style"/>
          <w:sz w:val="24"/>
          <w:szCs w:val="24"/>
        </w:rPr>
        <w:t>In the right laboratory environment, an alchemist can, with some expenditure of gold for materials, create long lasting and extremely effective alchemical items.  (see the section on item creation for details).</w:t>
      </w:r>
    </w:p>
    <w:p w:rsidR="001262E7" w:rsidRDefault="001262E7" w:rsidP="00DE78E7">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r>
        <w:rPr>
          <w:rFonts w:ascii="Bookman Old Style" w:hAnsi="Bookman Old Style"/>
          <w:sz w:val="24"/>
          <w:szCs w:val="24"/>
        </w:rPr>
        <w:t xml:space="preserve">However, while the alchemist is truly at home in the lab, they always have a trick—or a bomb—up their sleeve that they can use in a pinch.  Chemical agents combined in this way are less stable, however, and they become inert if not used within 1 turn of creation.  Indeed, once combined, the alchemist must use them or deactivate them.  All effects can be avoided or lessened with a save vs. rod/staff/wand, though the save has a penalty equal to the Alchemists’ intelligence bonus.  The alchemist can create one alchemist item per rank &lt;PRO_HESHE&gt; has in alchemy, and &lt;PRO_HESHE&gt; creates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items equal to the number or ranks &lt;PRO_HESHE&gt; has in alchemy.  The items that the alchemist can create are as follows:</w:t>
      </w:r>
    </w:p>
    <w:p w:rsidR="001262E7" w:rsidRDefault="001262E7" w:rsidP="00DE78E7">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The alchemist can create vials of acid that burn on contact.  When &lt;PRO_HESHE&gt; throws this vial at a target, it does acid damage equal to 1d4.  Additionally, the acid burns for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rounds equal the number of ranks the alchemist has in the alchemy skill unless a successful save vs. wands is made.  As it is only necessary to hit the target for the vial to be effective, the alchemist gets a +4 bonus to hit.  </w:t>
      </w:r>
    </w:p>
    <w:p w:rsidR="001262E7" w:rsidRPr="004A4BF0" w:rsidRDefault="001262E7" w:rsidP="001D75D6">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Pr="00573F2B" w:rsidRDefault="001262E7" w:rsidP="00573F2B">
      <w:pPr>
        <w:pStyle w:val="ListParagraph"/>
        <w:numPr>
          <w:ilvl w:val="1"/>
          <w:numId w:val="7"/>
        </w:numPr>
        <w:rPr>
          <w:rFonts w:ascii="Bookman Old Style" w:hAnsi="Bookman Old Style"/>
          <w:sz w:val="24"/>
          <w:szCs w:val="24"/>
        </w:rPr>
      </w:pPr>
      <w:r>
        <w:rPr>
          <w:rFonts w:ascii="Bookman Old Style" w:hAnsi="Bookman Old Style"/>
          <w:sz w:val="24"/>
          <w:szCs w:val="24"/>
        </w:rPr>
        <w:t xml:space="preserve">1d4 acid damage for one round plus one round/rank.  If the target makes a successful save, they only suffer damage for the first round.  </w:t>
      </w:r>
    </w:p>
    <w:p w:rsidR="001262E7" w:rsidRDefault="001262E7" w:rsidP="00DE78E7">
      <w:pPr>
        <w:spacing w:after="0"/>
        <w:rPr>
          <w:rFonts w:ascii="Bookman Old Style" w:hAnsi="Bookman Old Style"/>
          <w:sz w:val="24"/>
          <w:szCs w:val="24"/>
        </w:rPr>
      </w:pPr>
    </w:p>
    <w:p w:rsidR="001262E7" w:rsidRPr="004A4BF0" w:rsidRDefault="001262E7" w:rsidP="001D75D6">
      <w:pPr>
        <w:rPr>
          <w:rFonts w:ascii="Bookman Old Style" w:hAnsi="Bookman Old Style"/>
          <w:sz w:val="24"/>
          <w:szCs w:val="24"/>
        </w:rPr>
      </w:pPr>
      <w:r w:rsidRPr="00DE78E7">
        <w:rPr>
          <w:rFonts w:ascii="Bookman Old Style" w:hAnsi="Bookman Old Style"/>
          <w:i/>
          <w:sz w:val="24"/>
          <w:szCs w:val="24"/>
          <w:u w:val="single"/>
        </w:rPr>
        <w:lastRenderedPageBreak/>
        <w:t>Alchemist's Fire</w:t>
      </w:r>
      <w:r>
        <w:rPr>
          <w:rFonts w:ascii="Bookman Old Style" w:hAnsi="Bookman Old Style"/>
          <w:i/>
          <w:sz w:val="24"/>
          <w:szCs w:val="24"/>
          <w:u w:val="single"/>
        </w:rPr>
        <w:t>, Makeshift</w:t>
      </w:r>
      <w:r>
        <w:rPr>
          <w:rFonts w:ascii="Bookman Old Style" w:hAnsi="Bookman Old Style"/>
          <w:sz w:val="24"/>
          <w:szCs w:val="24"/>
        </w:rPr>
        <w:t xml:space="preserve">: The paradigmatic alchemist’s substance, Alchemist’s Fire bursts into flames when exposed to air.  The alchemist carefully packs it into a breakable, usually glass, container.  When &lt;PRO_HESHE&gt; throws it, the glass bursts open, and the substance explodes damaging the target in a mini explosion.  Alchemists fire does fire damage equal to 2d3 per rank the character has in alchemy (half damage with a successful save).  As it is only necessary to hit the target for the vial to be effective, the alchemist gets a +4 bonus to hit.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C90860">
      <w:pPr>
        <w:pStyle w:val="ListParagraph"/>
        <w:numPr>
          <w:ilvl w:val="1"/>
          <w:numId w:val="7"/>
        </w:numPr>
        <w:rPr>
          <w:rFonts w:ascii="Bookman Old Style" w:hAnsi="Bookman Old Style"/>
          <w:sz w:val="24"/>
          <w:szCs w:val="24"/>
        </w:rPr>
      </w:pPr>
      <w:r>
        <w:rPr>
          <w:rFonts w:ascii="Bookman Old Style" w:hAnsi="Bookman Old Style"/>
          <w:sz w:val="24"/>
          <w:szCs w:val="24"/>
        </w:rPr>
        <w:t>2d3</w:t>
      </w:r>
      <w:r w:rsidRPr="001D75D6">
        <w:rPr>
          <w:rFonts w:ascii="Bookman Old Style" w:hAnsi="Bookman Old Style"/>
          <w:sz w:val="24"/>
          <w:szCs w:val="24"/>
        </w:rPr>
        <w:t xml:space="preserve"> fire damage/rank to </w:t>
      </w:r>
      <w:r>
        <w:rPr>
          <w:rFonts w:ascii="Bookman Old Style" w:hAnsi="Bookman Old Style"/>
          <w:sz w:val="24"/>
          <w:szCs w:val="24"/>
        </w:rPr>
        <w:t>the target if hit (+4 to hit)</w:t>
      </w:r>
      <w:r w:rsidRPr="001D75D6">
        <w:rPr>
          <w:rFonts w:ascii="Bookman Old Style" w:hAnsi="Bookman Old Style"/>
          <w:sz w:val="24"/>
          <w:szCs w:val="24"/>
        </w:rPr>
        <w:t xml:space="preserve">.  Save vs. </w:t>
      </w:r>
      <w:r>
        <w:rPr>
          <w:rFonts w:ascii="Bookman Old Style" w:hAnsi="Bookman Old Style"/>
          <w:sz w:val="24"/>
          <w:szCs w:val="24"/>
        </w:rPr>
        <w:t xml:space="preserve">Wand (minus Intelligence modifier) for half damage.  </w:t>
      </w:r>
      <w:r w:rsidRPr="001D75D6">
        <w:rPr>
          <w:rFonts w:ascii="Bookman Old Style" w:hAnsi="Bookman Old Style"/>
          <w:sz w:val="24"/>
          <w:szCs w:val="24"/>
        </w:rPr>
        <w:t xml:space="preserve"> </w:t>
      </w:r>
    </w:p>
    <w:p w:rsidR="001262E7" w:rsidRDefault="001262E7" w:rsidP="00DE78E7">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p>
    <w:p w:rsidR="001262E7" w:rsidRPr="0069333F" w:rsidRDefault="001262E7" w:rsidP="0069333F">
      <w:pPr>
        <w:spacing w:after="0"/>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rounds equal the number of ranks the character has in alchemy, plus their intelligence modifier.  As it is only necessary to hit the target for the bag to be effective, the alchemist gets a +4 bonus to hit.  </w:t>
      </w:r>
    </w:p>
    <w:p w:rsidR="001262E7" w:rsidRDefault="001262E7" w:rsidP="00DE78E7">
      <w:pPr>
        <w:spacing w:after="0"/>
        <w:rPr>
          <w:rFonts w:ascii="Bookman Old Style" w:hAnsi="Bookman Old Style"/>
          <w:sz w:val="24"/>
          <w:szCs w:val="24"/>
        </w:rPr>
      </w:pPr>
    </w:p>
    <w:p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smartTag w:uri="urn:schemas-microsoft-com:office:smarttags" w:element="place">
        <w:smartTag w:uri="urn:schemas-microsoft-com:office:smarttags" w:element="State">
          <w:r>
            <w:rPr>
              <w:rFonts w:ascii="Bookman Old Style" w:hAnsi="Bookman Old Style"/>
              <w:sz w:val="24"/>
              <w:szCs w:val="24"/>
            </w:rPr>
            <w:t>Wis</w:t>
          </w:r>
        </w:smartTag>
      </w:smartTag>
      <w:proofErr w:type="spellEnd"/>
      <w:r>
        <w:rPr>
          <w:rFonts w:ascii="Bookman Old Style" w:hAnsi="Bookman Old Style"/>
          <w:sz w:val="24"/>
          <w:szCs w:val="24"/>
        </w:rPr>
        <w:t xml:space="preserve"> 14</w:t>
      </w:r>
    </w:p>
    <w:p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010E4D">
      <w:pPr>
        <w:spacing w:after="0"/>
        <w:rPr>
          <w:rFonts w:ascii="Bookman Old Style" w:hAnsi="Bookman Old Style"/>
          <w:sz w:val="24"/>
          <w:szCs w:val="24"/>
        </w:rPr>
      </w:pPr>
    </w:p>
    <w:p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to  + &lt;PRO_HISHER&gt; wisdom modifier bonus to find traps and detect illusions (only useful if they are a thief).  A  character that has four ranks in alertness gains a +1 bonus to AC </w:t>
      </w:r>
    </w:p>
    <w:p w:rsidR="001262E7" w:rsidRDefault="001262E7" w:rsidP="00DE78E7">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rsidR="001262E7" w:rsidRDefault="001262E7" w:rsidP="00BA1B0E">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rsidR="001262E7" w:rsidRDefault="001262E7" w:rsidP="00BA1B0E">
      <w:pPr>
        <w:spacing w:after="0"/>
        <w:rPr>
          <w:rFonts w:ascii="Bookman Old Style" w:hAnsi="Bookman Old Style"/>
          <w:sz w:val="24"/>
          <w:szCs w:val="24"/>
        </w:rPr>
      </w:pPr>
    </w:p>
    <w:p w:rsidR="001262E7" w:rsidRDefault="001262E7" w:rsidP="00B207E5">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rsidR="001262E7" w:rsidRDefault="001262E7" w:rsidP="00B207E5">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12</w:t>
      </w:r>
    </w:p>
    <w:p w:rsidR="001262E7" w:rsidRDefault="001262E7" w:rsidP="00B207E5">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B207E5">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rsidR="001262E7" w:rsidRDefault="001262E7" w:rsidP="00B207E5">
      <w:pPr>
        <w:spacing w:after="0"/>
        <w:rPr>
          <w:rFonts w:ascii="Bookman Old Style" w:hAnsi="Bookman Old Style"/>
          <w:sz w:val="24"/>
          <w:szCs w:val="24"/>
        </w:rPr>
      </w:pPr>
    </w:p>
    <w:p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more stamina when using the Second Wind ability.  The character will recover an additional 10% stamina when </w:t>
      </w:r>
      <w:r>
        <w:rPr>
          <w:rFonts w:ascii="Bookman Old Style" w:hAnsi="Bookman Old Style"/>
          <w:sz w:val="24"/>
          <w:szCs w:val="24"/>
        </w:rPr>
        <w:lastRenderedPageBreak/>
        <w:t xml:space="preserve">using Second Wind (100% at 5 ranks).  The sixth and seventh ranks instead allow the character to recover additional hit points when using the ability.  They will recover an additional 10% hit points for each rank.    </w:t>
      </w:r>
    </w:p>
    <w:p w:rsidR="001262E7" w:rsidRPr="00D23B75" w:rsidRDefault="001262E7" w:rsidP="00B207E5">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p>
    <w:p w:rsidR="001262E7" w:rsidRDefault="001262E7" w:rsidP="00BA1B0E">
      <w:pPr>
        <w:spacing w:after="0"/>
        <w:rPr>
          <w:rFonts w:ascii="Bookman Old Style" w:hAnsi="Bookman Old Style"/>
          <w:b/>
          <w:sz w:val="28"/>
          <w:szCs w:val="28"/>
          <w:u w:val="single"/>
        </w:rPr>
      </w:pPr>
    </w:p>
    <w:p w:rsidR="001262E7" w:rsidRPr="00E32664" w:rsidRDefault="001262E7" w:rsidP="00E3266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rsidR="001262E7" w:rsidRDefault="001262E7" w:rsidP="00E3266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Wisdom 12</w:t>
      </w:r>
    </w:p>
    <w:p w:rsidR="001262E7" w:rsidRDefault="001262E7" w:rsidP="00E32664">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9059A3">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it is usually more cumbersome for them to do so (i.e. they usually need to invest an extra slot per rank).  </w:t>
      </w:r>
    </w:p>
    <w:p w:rsidR="001262E7" w:rsidRDefault="001262E7" w:rsidP="009059A3">
      <w:pPr>
        <w:rPr>
          <w:rFonts w:ascii="Bookman Old Style" w:hAnsi="Bookman Old Style"/>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rsidR="001262E7" w:rsidRPr="00283A20" w:rsidRDefault="001262E7" w:rsidP="00A53D2E">
      <w:pPr>
        <w:rPr>
          <w:rFonts w:ascii="Bookman Old Style" w:hAnsi="Bookman Old Style"/>
          <w:b/>
          <w:sz w:val="24"/>
          <w:szCs w:val="24"/>
        </w:rPr>
      </w:pPr>
      <w:r>
        <w:rPr>
          <w:rFonts w:ascii="Bookman Old Style" w:hAnsi="Bookman Old Style"/>
          <w:b/>
          <w:sz w:val="24"/>
          <w:szCs w:val="24"/>
        </w:rPr>
        <w:t>Treat Injury</w:t>
      </w:r>
    </w:p>
    <w:p w:rsidR="001262E7" w:rsidRDefault="001262E7" w:rsidP="00EA4477">
      <w:pPr>
        <w:rPr>
          <w:rFonts w:ascii="Bookman Old Style" w:hAnsi="Bookman Old Style"/>
          <w:sz w:val="24"/>
          <w:szCs w:val="24"/>
        </w:rPr>
      </w:pPr>
      <w:r>
        <w:rPr>
          <w:rFonts w:ascii="Bookman Old Style" w:hAnsi="Bookman Old Style"/>
          <w:sz w:val="24"/>
          <w:szCs w:val="24"/>
        </w:rPr>
        <w:t xml:space="preserve">The healer can treat the injuries of &lt;PRO_HISHER&gt; allies on the fly.  &lt;PRO_HESHE&gt; gains a number of uses of this ability equal to the number of healing ranks &lt;PRO_HESHE&gt; has.  &lt;PRO_HESHE&gt; heals 1d6 + &lt;PRO_HISHER&gt; wisdom bonus hit points per rank.  This ability is not magical, and it can only help a patient so much; it will only be effective on a single individual once per day.  </w:t>
      </w:r>
    </w:p>
    <w:p w:rsidR="001262E7" w:rsidRPr="004A4BF0" w:rsidRDefault="001262E7" w:rsidP="00E9312A">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E9312A">
      <w:pPr>
        <w:pStyle w:val="ListParagraph"/>
        <w:numPr>
          <w:ilvl w:val="1"/>
          <w:numId w:val="7"/>
        </w:numPr>
        <w:rPr>
          <w:rFonts w:ascii="Bookman Old Style" w:hAnsi="Bookman Old Style"/>
          <w:sz w:val="24"/>
          <w:szCs w:val="24"/>
        </w:rPr>
      </w:pPr>
      <w:r>
        <w:rPr>
          <w:rFonts w:ascii="Bookman Old Style" w:hAnsi="Bookman Old Style"/>
          <w:sz w:val="24"/>
          <w:szCs w:val="24"/>
        </w:rPr>
        <w:t xml:space="preserve">Heal: 1d6 + </w:t>
      </w:r>
      <w:proofErr w:type="spellStart"/>
      <w:r>
        <w:rPr>
          <w:rFonts w:ascii="Bookman Old Style" w:hAnsi="Bookman Old Style"/>
          <w:sz w:val="24"/>
          <w:szCs w:val="24"/>
        </w:rPr>
        <w:t>Wis</w:t>
      </w:r>
      <w:proofErr w:type="spellEnd"/>
      <w:r>
        <w:rPr>
          <w:rFonts w:ascii="Bookman Old Style" w:hAnsi="Bookman Old Style"/>
          <w:sz w:val="24"/>
          <w:szCs w:val="24"/>
        </w:rPr>
        <w:t xml:space="preserve"> bonus per rank</w:t>
      </w:r>
    </w:p>
    <w:p w:rsidR="001262E7" w:rsidRPr="0057355D" w:rsidRDefault="001262E7" w:rsidP="0057355D">
      <w:pPr>
        <w:rPr>
          <w:rFonts w:ascii="Bookman Old Style" w:hAnsi="Bookman Old Style"/>
          <w:b/>
          <w:sz w:val="24"/>
          <w:szCs w:val="24"/>
        </w:rPr>
      </w:pPr>
      <w:r w:rsidRPr="0057355D">
        <w:rPr>
          <w:rFonts w:ascii="Bookman Old Style" w:hAnsi="Bookman Old Style"/>
          <w:b/>
          <w:sz w:val="24"/>
          <w:szCs w:val="24"/>
        </w:rPr>
        <w:t>Treat Poison</w:t>
      </w:r>
      <w:r>
        <w:rPr>
          <w:rFonts w:ascii="Bookman Old Style" w:hAnsi="Bookman Old Style"/>
          <w:b/>
          <w:sz w:val="24"/>
          <w:szCs w:val="24"/>
        </w:rPr>
        <w:t xml:space="preserve"> and </w:t>
      </w:r>
      <w:r w:rsidRPr="0057355D">
        <w:rPr>
          <w:rFonts w:ascii="Bookman Old Style" w:hAnsi="Bookman Old Style"/>
          <w:b/>
          <w:sz w:val="24"/>
          <w:szCs w:val="24"/>
        </w:rPr>
        <w:t>Disease</w:t>
      </w:r>
    </w:p>
    <w:p w:rsidR="001262E7" w:rsidRPr="004A4BF0" w:rsidRDefault="001262E7" w:rsidP="0057355D">
      <w:pPr>
        <w:rPr>
          <w:rFonts w:ascii="Bookman Old Style" w:hAnsi="Bookman Old Style"/>
          <w:sz w:val="24"/>
          <w:szCs w:val="24"/>
        </w:rPr>
      </w:pPr>
      <w:r w:rsidRPr="0057355D">
        <w:rPr>
          <w:rFonts w:ascii="Bookman Old Style" w:hAnsi="Bookman Old Style"/>
          <w:sz w:val="24"/>
          <w:szCs w:val="24"/>
        </w:rPr>
        <w:t>The healer can treat any of &lt;PRO_HISHER&gt; allies that has been recently been affected by poison or disease.  &lt;PRO_HESHE&gt; gains a number of uses of this ability equal to &lt;PRO_HISHER&gt; healing ranks</w:t>
      </w:r>
      <w:r>
        <w:rPr>
          <w:rFonts w:ascii="Bookman Old Style" w:hAnsi="Bookman Old Style"/>
          <w:sz w:val="24"/>
          <w:szCs w:val="24"/>
        </w:rPr>
        <w:t xml:space="preserve">.  This ability is not always effective, however, and it cannot be used to treat a patient more than once per day.  The chance that the healer will successfully treat a poisoned individual is 60%, +5% per rank.  Diseases are much more complicated than poisons, and so the chance of success is less: 50% +5% per rank.  Healers trained in herbalism gain a +5% bonus to these roles.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57355D">
      <w:pPr>
        <w:pStyle w:val="ListParagraph"/>
        <w:numPr>
          <w:ilvl w:val="1"/>
          <w:numId w:val="7"/>
        </w:numPr>
        <w:rPr>
          <w:rFonts w:ascii="Bookman Old Style" w:hAnsi="Bookman Old Style"/>
          <w:sz w:val="24"/>
          <w:szCs w:val="24"/>
        </w:rPr>
      </w:pPr>
      <w:r>
        <w:rPr>
          <w:rFonts w:ascii="Bookman Old Style" w:hAnsi="Bookman Old Style"/>
          <w:sz w:val="24"/>
          <w:szCs w:val="24"/>
        </w:rPr>
        <w:t xml:space="preserve">Slow Poison: 60% +5%/rank, +5% if trained in Herbalism.  </w:t>
      </w:r>
    </w:p>
    <w:p w:rsidR="001262E7" w:rsidRDefault="001262E7" w:rsidP="0057355D">
      <w:pPr>
        <w:pStyle w:val="ListParagraph"/>
        <w:numPr>
          <w:ilvl w:val="1"/>
          <w:numId w:val="7"/>
        </w:numPr>
        <w:rPr>
          <w:rFonts w:ascii="Bookman Old Style" w:hAnsi="Bookman Old Style"/>
          <w:sz w:val="24"/>
          <w:szCs w:val="24"/>
        </w:rPr>
      </w:pPr>
      <w:r>
        <w:rPr>
          <w:rFonts w:ascii="Bookman Old Style" w:hAnsi="Bookman Old Style"/>
          <w:sz w:val="24"/>
          <w:szCs w:val="24"/>
        </w:rPr>
        <w:t xml:space="preserve">Cure disease: 50% +5%/rank, +5% if trained in Herbalism.  </w:t>
      </w:r>
    </w:p>
    <w:p w:rsidR="001262E7" w:rsidRDefault="001262E7" w:rsidP="0057355D">
      <w:pPr>
        <w:rPr>
          <w:rFonts w:ascii="Bookman Old Style" w:hAnsi="Bookman Old Style"/>
          <w:sz w:val="24"/>
          <w:szCs w:val="24"/>
        </w:rPr>
      </w:pPr>
      <w:r w:rsidRPr="0057355D">
        <w:rPr>
          <w:rFonts w:ascii="Bookman Old Style" w:hAnsi="Bookman Old Style"/>
          <w:sz w:val="24"/>
          <w:szCs w:val="24"/>
        </w:rPr>
        <w:lastRenderedPageBreak/>
        <w:t xml:space="preserve"> </w:t>
      </w:r>
    </w:p>
    <w:p w:rsidR="001262E7" w:rsidRPr="00E32664" w:rsidRDefault="001262E7" w:rsidP="00A53D2E">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1262E7" w:rsidRDefault="001262E7" w:rsidP="00A53D2E">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Intelligence 12</w:t>
      </w:r>
    </w:p>
    <w:p w:rsidR="001262E7" w:rsidRDefault="001262E7" w:rsidP="00A53D2E">
      <w:pPr>
        <w:spacing w:after="0"/>
        <w:rPr>
          <w:rFonts w:ascii="Bookman Old Style" w:hAnsi="Bookman Old Style"/>
          <w:sz w:val="24"/>
          <w:szCs w:val="24"/>
        </w:rPr>
      </w:pPr>
      <w:r w:rsidRPr="00E32664">
        <w:rPr>
          <w:rFonts w:ascii="Bookman Old Style" w:hAnsi="Bookman Old Style"/>
          <w:sz w:val="24"/>
          <w:szCs w:val="24"/>
          <w:u w:val="single"/>
        </w:rPr>
        <w:t>Rank Cost</w:t>
      </w:r>
      <w:r>
        <w:rPr>
          <w:rFonts w:ascii="Bookman Old Style" w:hAnsi="Bookman Old Style"/>
          <w:sz w:val="24"/>
          <w:szCs w:val="24"/>
        </w:rPr>
        <w:t>: 2 slots</w:t>
      </w:r>
    </w:p>
    <w:p w:rsidR="001262E7" w:rsidRDefault="001262E7" w:rsidP="00A53D2E">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BA1ECA">
      <w:pPr>
        <w:rPr>
          <w:rFonts w:ascii="Bookman Old Style" w:hAnsi="Bookman Old Style"/>
          <w:sz w:val="24"/>
          <w:szCs w:val="24"/>
          <w:u w:val="single"/>
        </w:rPr>
      </w:pPr>
    </w:p>
    <w:p w:rsidR="001262E7" w:rsidRDefault="001262E7" w:rsidP="006E0FAE">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rsidR="001262E7" w:rsidRDefault="001262E7" w:rsidP="001730F1">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rsidR="001262E7" w:rsidRPr="00283A20" w:rsidRDefault="001262E7" w:rsidP="006E0FAE">
      <w:pPr>
        <w:rPr>
          <w:rFonts w:ascii="Bookman Old Style" w:hAnsi="Bookman Old Style"/>
          <w:b/>
          <w:sz w:val="24"/>
          <w:szCs w:val="24"/>
        </w:rPr>
      </w:pPr>
      <w:r>
        <w:rPr>
          <w:rFonts w:ascii="Bookman Old Style" w:hAnsi="Bookman Old Style"/>
          <w:b/>
          <w:sz w:val="24"/>
          <w:szCs w:val="24"/>
        </w:rPr>
        <w:t>Craft Herbal Brews and Treatments</w:t>
      </w:r>
    </w:p>
    <w:p w:rsidR="001262E7" w:rsidRDefault="001262E7" w:rsidP="00D45DC4">
      <w:pPr>
        <w:spacing w:after="240"/>
        <w:rPr>
          <w:rFonts w:ascii="Bookman Old Style" w:hAnsi="Bookman Old Style"/>
          <w:sz w:val="24"/>
          <w:szCs w:val="24"/>
        </w:rPr>
      </w:pPr>
      <w:r>
        <w:rPr>
          <w:rFonts w:ascii="Bookman Old Style" w:hAnsi="Bookman Old Style"/>
          <w:sz w:val="24"/>
          <w:szCs w:val="24"/>
        </w:rPr>
        <w:t>In the right laboratory environment, an herbalist can, with some expenditure of gold for materials, create long lasting and extremely effective herbal brews to prevent and treat illnesses.  (see the section on advanced item creation for details).</w:t>
      </w:r>
      <w:r>
        <w:rPr>
          <w:rFonts w:ascii="Bookman Old Style" w:hAnsi="Bookman Old Style"/>
          <w:sz w:val="24"/>
          <w:szCs w:val="24"/>
        </w:rPr>
        <w:br/>
      </w:r>
      <w:r>
        <w:rPr>
          <w:rFonts w:ascii="Bookman Old Style" w:hAnsi="Bookman Old Style"/>
          <w:sz w:val="24"/>
          <w:szCs w:val="24"/>
        </w:rPr>
        <w:br/>
        <w:t>However, the herbalist on the go can still create effective remedies.   Herbalists gather numerous natural medicines in their travels that can be combined in numerous ways when the occasion calls to heal the sick and wounded.  The cost to produce these items is relatively cheap, but it is not free.  These items degrade quickly once created, and last about 24 hours.  The items that they can create are as follows:</w:t>
      </w:r>
    </w:p>
    <w:p w:rsidR="001262E7" w:rsidRPr="004A4BF0" w:rsidRDefault="001262E7" w:rsidP="006E0FAE">
      <w:pPr>
        <w:rPr>
          <w:rFonts w:ascii="Bookman Old Style" w:hAnsi="Bookman Old Style"/>
          <w:sz w:val="24"/>
          <w:szCs w:val="24"/>
        </w:rPr>
      </w:pPr>
      <w:r w:rsidRPr="004A4BF0">
        <w:rPr>
          <w:rFonts w:ascii="Bookman Old Style" w:hAnsi="Bookman Old Style"/>
          <w:i/>
          <w:sz w:val="24"/>
          <w:szCs w:val="24"/>
          <w:u w:val="single"/>
        </w:rPr>
        <w:t>Bandages</w:t>
      </w:r>
      <w:r w:rsidRPr="004A4BF0">
        <w:rPr>
          <w:rFonts w:ascii="Bookman Old Style" w:hAnsi="Bookman Old Style"/>
          <w:sz w:val="24"/>
          <w:szCs w:val="24"/>
        </w:rPr>
        <w:t xml:space="preserve">: Bandages are heavy wrappings coated with </w:t>
      </w:r>
      <w:r w:rsidRPr="00FB0C43">
        <w:rPr>
          <w:rFonts w:ascii="Bookman Old Style" w:hAnsi="Bookman Old Style"/>
          <w:sz w:val="24"/>
          <w:szCs w:val="24"/>
        </w:rPr>
        <w:t xml:space="preserve">ointments </w:t>
      </w:r>
      <w:r>
        <w:rPr>
          <w:rFonts w:ascii="Bookman Old Style" w:hAnsi="Bookman Old Style"/>
          <w:sz w:val="24"/>
          <w:szCs w:val="24"/>
        </w:rPr>
        <w:t>that speed the recovery process</w:t>
      </w:r>
      <w:r w:rsidRPr="004A4BF0">
        <w:rPr>
          <w:rFonts w:ascii="Bookman Old Style" w:hAnsi="Bookman Old Style"/>
          <w:sz w:val="24"/>
          <w:szCs w:val="24"/>
        </w:rPr>
        <w:t>.  They do restrict movement, however, and it is impossible to wear any heavy armor over them, so they are primarily</w:t>
      </w:r>
      <w:r>
        <w:rPr>
          <w:rFonts w:ascii="Bookman Old Style" w:hAnsi="Bookman Old Style"/>
          <w:sz w:val="24"/>
          <w:szCs w:val="24"/>
        </w:rPr>
        <w:t>, though not exclusively,</w:t>
      </w:r>
      <w:r w:rsidRPr="004A4BF0">
        <w:rPr>
          <w:rFonts w:ascii="Bookman Old Style" w:hAnsi="Bookman Old Style"/>
          <w:sz w:val="24"/>
          <w:szCs w:val="24"/>
        </w:rPr>
        <w:t xml:space="preserve"> used to aid recovery during bed rest.  </w:t>
      </w:r>
      <w:r w:rsidRPr="004A4BF0">
        <w:rPr>
          <w:rFonts w:ascii="Bookman Old Style" w:hAnsi="Bookman Old Style"/>
          <w:sz w:val="24"/>
          <w:szCs w:val="24"/>
        </w:rPr>
        <w:br/>
      </w: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6E0FAE">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rsidR="001262E7" w:rsidRDefault="001262E7" w:rsidP="006E0FAE">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r>
        <w:rPr>
          <w:rFonts w:ascii="Bookman Old Style" w:hAnsi="Bookman Old Style"/>
          <w:sz w:val="24"/>
          <w:szCs w:val="24"/>
        </w:rPr>
        <w:br/>
      </w:r>
    </w:p>
    <w:p w:rsidR="001262E7" w:rsidRDefault="001262E7" w:rsidP="006E0FAE">
      <w:pPr>
        <w:rPr>
          <w:rFonts w:ascii="Bookman Old Style" w:hAnsi="Bookman Old Style"/>
          <w:sz w:val="24"/>
          <w:szCs w:val="24"/>
        </w:rPr>
      </w:pPr>
      <w:r w:rsidRPr="004A4BF0">
        <w:rPr>
          <w:rFonts w:ascii="Bookman Old Style" w:hAnsi="Bookman Old Style"/>
          <w:sz w:val="24"/>
          <w:szCs w:val="24"/>
        </w:rPr>
        <w:t xml:space="preserve">-  </w:t>
      </w:r>
      <w:r>
        <w:rPr>
          <w:rFonts w:ascii="Bookman Old Style" w:hAnsi="Bookman Old Style"/>
          <w:sz w:val="24"/>
          <w:szCs w:val="24"/>
          <w:u w:val="single"/>
        </w:rPr>
        <w:t>Cost</w:t>
      </w:r>
      <w:r w:rsidRPr="004A4BF0">
        <w:rPr>
          <w:rFonts w:ascii="Bookman Old Style" w:hAnsi="Bookman Old Style"/>
          <w:sz w:val="24"/>
          <w:szCs w:val="24"/>
        </w:rPr>
        <w:t>:</w:t>
      </w:r>
      <w:r>
        <w:rPr>
          <w:rFonts w:ascii="Bookman Old Style" w:hAnsi="Bookman Old Style"/>
          <w:sz w:val="24"/>
          <w:szCs w:val="24"/>
        </w:rPr>
        <w:t xml:space="preserve"> 15 gold per rank</w:t>
      </w:r>
    </w:p>
    <w:p w:rsidR="001262E7" w:rsidRPr="004A4BF0" w:rsidRDefault="001262E7" w:rsidP="006E0FAE">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 the effects of poison in anybody that imbibes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rsidR="001262E7" w:rsidRPr="004A4BF0" w:rsidRDefault="001262E7" w:rsidP="006E0FA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6E0FAE">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rsidR="001262E7" w:rsidRPr="001E722E" w:rsidRDefault="001262E7" w:rsidP="006E0FAE">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rsidR="001262E7" w:rsidRPr="001E722E" w:rsidRDefault="001262E7" w:rsidP="006E0FAE">
      <w:pPr>
        <w:rPr>
          <w:rFonts w:ascii="Bookman Old Style" w:hAnsi="Bookman Old Style"/>
          <w:sz w:val="24"/>
          <w:szCs w:val="24"/>
        </w:rPr>
      </w:pPr>
    </w:p>
    <w:p w:rsidR="001262E7" w:rsidRDefault="001262E7" w:rsidP="006E0FAE">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rsidR="001262E7" w:rsidRPr="004A4BF0" w:rsidRDefault="001262E7" w:rsidP="006E0FA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6E0FAE">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rsidR="001262E7" w:rsidRDefault="001262E7" w:rsidP="0045723A">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rsidR="001262E7" w:rsidRDefault="001262E7" w:rsidP="0045723A">
      <w:pPr>
        <w:rPr>
          <w:rFonts w:ascii="Bookman Old Style" w:hAnsi="Bookman Old Style"/>
          <w:sz w:val="24"/>
          <w:szCs w:val="24"/>
        </w:rPr>
      </w:pPr>
    </w:p>
    <w:p w:rsidR="001262E7" w:rsidRDefault="001262E7" w:rsidP="003631D8">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rsidR="001262E7" w:rsidRDefault="001262E7" w:rsidP="003631D8">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Dex</w:t>
      </w:r>
      <w:proofErr w:type="spellEnd"/>
      <w:r>
        <w:rPr>
          <w:rFonts w:ascii="Bookman Old Style" w:hAnsi="Bookman Old Style"/>
          <w:sz w:val="24"/>
          <w:szCs w:val="24"/>
        </w:rPr>
        <w:t>: 12</w:t>
      </w:r>
    </w:p>
    <w:p w:rsidR="001262E7" w:rsidRDefault="001262E7" w:rsidP="003631D8">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3631D8">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3631D8">
      <w:pPr>
        <w:spacing w:after="0"/>
        <w:rPr>
          <w:rFonts w:ascii="Bookman Old Style" w:hAnsi="Bookman Old Style"/>
          <w:sz w:val="24"/>
          <w:szCs w:val="24"/>
        </w:rPr>
      </w:pPr>
    </w:p>
    <w:p w:rsidR="001262E7" w:rsidRDefault="001262E7" w:rsidP="003631D8">
      <w:pPr>
        <w:spacing w:after="0"/>
        <w:rPr>
          <w:rFonts w:ascii="Bookman Old Style" w:hAnsi="Bookman Old Style"/>
          <w:sz w:val="24"/>
          <w:szCs w:val="24"/>
        </w:rPr>
      </w:pPr>
      <w:r>
        <w:rPr>
          <w:rFonts w:ascii="Bookman Old Style" w:hAnsi="Bookman Old Style"/>
          <w:sz w:val="24"/>
          <w:szCs w:val="24"/>
        </w:rPr>
        <w:t xml:space="preserve">This character has been trained to take down game at range. This skill is also useful, however, for taking down any target.  The character gains a +1 bonus to damage for every rank &lt;PRO_HESHE&gt; assigns to this skill. </w:t>
      </w:r>
    </w:p>
    <w:p w:rsidR="001262E7" w:rsidRDefault="001262E7" w:rsidP="003631D8">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b/>
          <w:sz w:val="28"/>
          <w:szCs w:val="28"/>
          <w:u w:val="single"/>
        </w:rPr>
        <w:t>Intimidate</w:t>
      </w:r>
      <w:r>
        <w:rPr>
          <w:rFonts w:ascii="Bookman Old Style" w:hAnsi="Bookman Old Style"/>
          <w:sz w:val="24"/>
          <w:szCs w:val="24"/>
        </w:rPr>
        <w:t xml:space="preserve"> (Charisma or Strength)</w:t>
      </w:r>
    </w:p>
    <w:p w:rsidR="001262E7" w:rsidRDefault="001262E7" w:rsidP="00F7742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Cha: 14 or </w:t>
      </w:r>
      <w:proofErr w:type="spellStart"/>
      <w:r>
        <w:rPr>
          <w:rFonts w:ascii="Bookman Old Style" w:hAnsi="Bookman Old Style"/>
          <w:sz w:val="24"/>
          <w:szCs w:val="24"/>
        </w:rPr>
        <w:t>Str</w:t>
      </w:r>
      <w:proofErr w:type="spellEnd"/>
      <w:r>
        <w:rPr>
          <w:rFonts w:ascii="Bookman Old Style" w:hAnsi="Bookman Old Style"/>
          <w:sz w:val="24"/>
          <w:szCs w:val="24"/>
        </w:rPr>
        <w:t>: 14</w:t>
      </w:r>
    </w:p>
    <w:p w:rsidR="001262E7" w:rsidRDefault="001262E7" w:rsidP="00F77421">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F77421">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F77421">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save, and increases the to hit penalty by -1.     </w:t>
      </w:r>
    </w:p>
    <w:p w:rsidR="001262E7" w:rsidRDefault="001262E7" w:rsidP="00F77421">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Half-orcs use their strength attribute to determine the requirement to take this skill, and to determine the duration of the ability.   </w:t>
      </w:r>
    </w:p>
    <w:p w:rsidR="001262E7" w:rsidRDefault="001262E7" w:rsidP="003631D8">
      <w:pPr>
        <w:spacing w:after="0"/>
        <w:rPr>
          <w:rFonts w:ascii="Bookman Old Style" w:hAnsi="Bookman Old Style"/>
          <w:sz w:val="24"/>
          <w:szCs w:val="24"/>
        </w:rPr>
      </w:pPr>
    </w:p>
    <w:p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7D6560">
      <w:pPr>
        <w:spacing w:after="0"/>
        <w:rPr>
          <w:rFonts w:ascii="Bookman Old Style" w:hAnsi="Bookman Old Style"/>
          <w:sz w:val="24"/>
          <w:szCs w:val="24"/>
        </w:rPr>
      </w:pPr>
    </w:p>
    <w:p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rsidR="001262E7" w:rsidRDefault="001262E7" w:rsidP="007D6560">
      <w:pPr>
        <w:spacing w:after="0"/>
        <w:rPr>
          <w:rFonts w:ascii="Bookman Old Style" w:hAnsi="Bookman Old Style"/>
          <w:sz w:val="24"/>
          <w:szCs w:val="24"/>
        </w:rPr>
      </w:pPr>
    </w:p>
    <w:p w:rsidR="001262E7" w:rsidRDefault="001262E7" w:rsidP="00FC0EF6">
      <w:pPr>
        <w:spacing w:after="0"/>
        <w:rPr>
          <w:rFonts w:ascii="Bookman Old Style" w:hAnsi="Bookman Old Style"/>
          <w:sz w:val="24"/>
          <w:szCs w:val="24"/>
        </w:rPr>
      </w:pPr>
      <w:r w:rsidRPr="00FC0EF6">
        <w:rPr>
          <w:rFonts w:ascii="Bookman Old Style" w:hAnsi="Bookman Old Style"/>
          <w:b/>
          <w:sz w:val="28"/>
          <w:szCs w:val="28"/>
          <w:u w:val="single"/>
        </w:rPr>
        <w:t xml:space="preserve">Set Snares </w:t>
      </w:r>
      <w:r>
        <w:rPr>
          <w:rFonts w:ascii="Bookman Old Style" w:hAnsi="Bookman Old Style"/>
          <w:sz w:val="24"/>
          <w:szCs w:val="24"/>
        </w:rPr>
        <w:t>(Wisdom)</w:t>
      </w:r>
    </w:p>
    <w:p w:rsidR="001262E7" w:rsidRDefault="001262E7" w:rsidP="00FC0EF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rsidR="001262E7" w:rsidRDefault="001262E7" w:rsidP="00FC0EF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FC0EF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FC0EF6">
      <w:pPr>
        <w:spacing w:after="0"/>
        <w:rPr>
          <w:rFonts w:ascii="Bookman Old Style" w:hAnsi="Bookman Old Style"/>
          <w:sz w:val="24"/>
          <w:szCs w:val="24"/>
        </w:rPr>
      </w:pPr>
    </w:p>
    <w:p w:rsidR="001262E7" w:rsidRDefault="001262E7" w:rsidP="00FC0EF6">
      <w:pPr>
        <w:spacing w:after="0"/>
        <w:rPr>
          <w:rFonts w:ascii="Bookman Old Style" w:hAnsi="Bookman Old Style"/>
          <w:sz w:val="24"/>
          <w:szCs w:val="24"/>
        </w:rPr>
      </w:pPr>
      <w:r>
        <w:rPr>
          <w:rFonts w:ascii="Bookman Old Style" w:hAnsi="Bookman Old Style"/>
          <w:sz w:val="24"/>
          <w:szCs w:val="24"/>
        </w:rPr>
        <w:t xml:space="preserve">This skill allows the character to set snares to trap and damage &lt;PRO_HISHER&gt; enemies.  &lt;PRO_HESHE&gt; gains a bonus to set snares equal to 10 plus &lt;PRO_HISHER&gt; Wisdom Modifier.  Additionally, &lt;PRO_HESHE&gt; can set one additional trap per day. </w:t>
      </w:r>
    </w:p>
    <w:p w:rsidR="001262E7" w:rsidRDefault="001262E7" w:rsidP="007D6560">
      <w:pPr>
        <w:spacing w:after="0"/>
        <w:rPr>
          <w:rFonts w:ascii="Bookman Old Style" w:hAnsi="Bookman Old Style"/>
          <w:sz w:val="24"/>
          <w:szCs w:val="24"/>
        </w:rPr>
      </w:pPr>
    </w:p>
    <w:p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Int</w:t>
      </w:r>
      <w:proofErr w:type="spellEnd"/>
      <w:r>
        <w:rPr>
          <w:rFonts w:ascii="Bookman Old Style" w:hAnsi="Bookman Old Style"/>
          <w:sz w:val="24"/>
          <w:szCs w:val="24"/>
        </w:rPr>
        <w:t xml:space="preserve"> 12, Herbalism 1 rank, Alchemy 1 rank</w:t>
      </w:r>
    </w:p>
    <w:p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AC01B6">
      <w:pPr>
        <w:spacing w:after="0"/>
        <w:rPr>
          <w:rFonts w:ascii="Bookman Old Style" w:hAnsi="Bookman Old Style"/>
          <w:sz w:val="24"/>
          <w:szCs w:val="24"/>
        </w:rPr>
      </w:pPr>
    </w:p>
    <w:p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ranks allows the character to use the ability once per day.  Note that assassins and blackguards do not need to meet the requirements to take ranks in this skill.  </w:t>
      </w:r>
    </w:p>
    <w:p w:rsidR="001262E7" w:rsidRDefault="001262E7" w:rsidP="007D6560">
      <w:pPr>
        <w:spacing w:after="0"/>
        <w:rPr>
          <w:rFonts w:ascii="Bookman Old Style" w:hAnsi="Bookman Old Style"/>
          <w:sz w:val="24"/>
          <w:szCs w:val="24"/>
        </w:rPr>
      </w:pPr>
    </w:p>
    <w:p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rsidR="001262E7" w:rsidRDefault="001262E7">
      <w:pPr>
        <w:rPr>
          <w:rFonts w:ascii="Bookman Old Style" w:hAnsi="Bookman Old Style"/>
          <w:sz w:val="24"/>
          <w:szCs w:val="24"/>
        </w:rPr>
      </w:pPr>
      <w:r>
        <w:rPr>
          <w:rFonts w:ascii="Bookman Old Style" w:hAnsi="Bookman Old Style"/>
          <w:sz w:val="24"/>
          <w:szCs w:val="24"/>
        </w:rPr>
        <w:br w:type="page"/>
      </w:r>
    </w:p>
    <w:p w:rsidR="001262E7" w:rsidRDefault="001262E7" w:rsidP="0045723A">
      <w:pPr>
        <w:rPr>
          <w:rFonts w:ascii="Bookman Old Style" w:hAnsi="Bookman Old Style"/>
          <w:b/>
          <w:sz w:val="24"/>
          <w:szCs w:val="24"/>
        </w:rPr>
      </w:pPr>
      <w:r>
        <w:rPr>
          <w:rFonts w:ascii="Bookman Old Style" w:hAnsi="Bookman Old Style"/>
          <w:b/>
          <w:sz w:val="24"/>
          <w:szCs w:val="24"/>
        </w:rPr>
        <w:t>EXTRA</w:t>
      </w:r>
    </w:p>
    <w:p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rsidR="001262E7" w:rsidRDefault="001262E7" w:rsidP="0045723A">
      <w:pPr>
        <w:spacing w:after="240"/>
        <w:rPr>
          <w:rFonts w:ascii="Bookman Old Style" w:hAnsi="Bookman Old Style"/>
          <w:sz w:val="24"/>
          <w:szCs w:val="24"/>
        </w:rPr>
      </w:pPr>
      <w:r>
        <w:rPr>
          <w:rFonts w:ascii="Bookman Old Style" w:hAnsi="Bookman Old Style"/>
          <w:sz w:val="24"/>
          <w:szCs w:val="24"/>
        </w:rPr>
        <w:t>In the right laboratory environment, a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rsidR="001262E7" w:rsidRDefault="001262E7" w:rsidP="0045723A">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rsidR="001262E7" w:rsidRDefault="001262E7" w:rsidP="0045723A">
      <w:pPr>
        <w:rPr>
          <w:rFonts w:ascii="Bookman Old Style" w:hAnsi="Bookman Old Style"/>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Pr>
          <w:rFonts w:ascii="Bookman Old Style" w:hAnsi="Bookman Old Style"/>
          <w:sz w:val="24"/>
          <w:szCs w:val="24"/>
        </w:rPr>
        <w:br/>
        <w:t>(Make equivalent to cure poison and disease)</w:t>
      </w:r>
    </w:p>
    <w:p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rsidR="001262E7" w:rsidRDefault="001262E7" w:rsidP="00DB7152">
      <w:pPr>
        <w:rPr>
          <w:rFonts w:ascii="Bookman Old Style" w:hAnsi="Bookman Old Style"/>
          <w:sz w:val="24"/>
          <w:szCs w:val="24"/>
        </w:rPr>
      </w:pPr>
    </w:p>
    <w:p w:rsidR="001262E7" w:rsidRPr="00BA1ECA" w:rsidRDefault="001262E7" w:rsidP="00BA1ECA">
      <w:pPr>
        <w:spacing w:after="240"/>
        <w:rPr>
          <w:rFonts w:ascii="Bookman Old Style" w:hAnsi="Bookman Old Style"/>
          <w:sz w:val="24"/>
          <w:szCs w:val="24"/>
        </w:rPr>
      </w:pPr>
    </w:p>
    <w:sectPr w:rsidR="001262E7" w:rsidRPr="00BA1ECA" w:rsidSect="00B9770A">
      <w:pgSz w:w="12240" w:h="15840"/>
      <w:pgMar w:top="180" w:right="99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4E93"/>
    <w:rsid w:val="00010E4D"/>
    <w:rsid w:val="00030625"/>
    <w:rsid w:val="0003291D"/>
    <w:rsid w:val="000341B4"/>
    <w:rsid w:val="00034234"/>
    <w:rsid w:val="00042D8C"/>
    <w:rsid w:val="00057B66"/>
    <w:rsid w:val="00061A42"/>
    <w:rsid w:val="000A74B6"/>
    <w:rsid w:val="000B18E1"/>
    <w:rsid w:val="000B22E8"/>
    <w:rsid w:val="000C14B6"/>
    <w:rsid w:val="000D240F"/>
    <w:rsid w:val="000E2864"/>
    <w:rsid w:val="00102220"/>
    <w:rsid w:val="001100F4"/>
    <w:rsid w:val="00123385"/>
    <w:rsid w:val="001262E7"/>
    <w:rsid w:val="00137F1F"/>
    <w:rsid w:val="00146313"/>
    <w:rsid w:val="0015382C"/>
    <w:rsid w:val="00163EFB"/>
    <w:rsid w:val="001644F2"/>
    <w:rsid w:val="00165557"/>
    <w:rsid w:val="001730F1"/>
    <w:rsid w:val="001838A3"/>
    <w:rsid w:val="0018440C"/>
    <w:rsid w:val="001A7538"/>
    <w:rsid w:val="001B4BAB"/>
    <w:rsid w:val="001B56D5"/>
    <w:rsid w:val="001C06CB"/>
    <w:rsid w:val="001C0E82"/>
    <w:rsid w:val="001C4964"/>
    <w:rsid w:val="001C75AF"/>
    <w:rsid w:val="001D75D6"/>
    <w:rsid w:val="001E5967"/>
    <w:rsid w:val="001E722E"/>
    <w:rsid w:val="001F7C08"/>
    <w:rsid w:val="002018E5"/>
    <w:rsid w:val="00203915"/>
    <w:rsid w:val="00203D80"/>
    <w:rsid w:val="0021676D"/>
    <w:rsid w:val="002200A5"/>
    <w:rsid w:val="00222096"/>
    <w:rsid w:val="0022641D"/>
    <w:rsid w:val="0025769E"/>
    <w:rsid w:val="00283A20"/>
    <w:rsid w:val="0028515F"/>
    <w:rsid w:val="002A149F"/>
    <w:rsid w:val="002A17BA"/>
    <w:rsid w:val="002D5A0C"/>
    <w:rsid w:val="002E4163"/>
    <w:rsid w:val="002E69CA"/>
    <w:rsid w:val="002F3094"/>
    <w:rsid w:val="00302D71"/>
    <w:rsid w:val="003275C9"/>
    <w:rsid w:val="00335703"/>
    <w:rsid w:val="00360A09"/>
    <w:rsid w:val="00361E32"/>
    <w:rsid w:val="003631D8"/>
    <w:rsid w:val="00364812"/>
    <w:rsid w:val="00375884"/>
    <w:rsid w:val="003B608D"/>
    <w:rsid w:val="003C36FF"/>
    <w:rsid w:val="003E003C"/>
    <w:rsid w:val="003F3E92"/>
    <w:rsid w:val="003F6FA1"/>
    <w:rsid w:val="003F7B0A"/>
    <w:rsid w:val="004027BD"/>
    <w:rsid w:val="0040351C"/>
    <w:rsid w:val="004061E4"/>
    <w:rsid w:val="00433204"/>
    <w:rsid w:val="004365E7"/>
    <w:rsid w:val="00437D40"/>
    <w:rsid w:val="00442ADC"/>
    <w:rsid w:val="004466AC"/>
    <w:rsid w:val="0045694A"/>
    <w:rsid w:val="0045723A"/>
    <w:rsid w:val="0046441B"/>
    <w:rsid w:val="00473FDB"/>
    <w:rsid w:val="004779E0"/>
    <w:rsid w:val="004A26A2"/>
    <w:rsid w:val="004A4BF0"/>
    <w:rsid w:val="004B0AED"/>
    <w:rsid w:val="004B60AB"/>
    <w:rsid w:val="004D4E2F"/>
    <w:rsid w:val="004E4562"/>
    <w:rsid w:val="00502843"/>
    <w:rsid w:val="00513B64"/>
    <w:rsid w:val="00532002"/>
    <w:rsid w:val="0057192E"/>
    <w:rsid w:val="0057355D"/>
    <w:rsid w:val="00573F2B"/>
    <w:rsid w:val="0057612B"/>
    <w:rsid w:val="0058793F"/>
    <w:rsid w:val="00592A39"/>
    <w:rsid w:val="005A4075"/>
    <w:rsid w:val="005A674E"/>
    <w:rsid w:val="005A756A"/>
    <w:rsid w:val="005F1E19"/>
    <w:rsid w:val="005F3633"/>
    <w:rsid w:val="00600872"/>
    <w:rsid w:val="00612E47"/>
    <w:rsid w:val="00622B0B"/>
    <w:rsid w:val="00643A74"/>
    <w:rsid w:val="006550C6"/>
    <w:rsid w:val="0066313B"/>
    <w:rsid w:val="00674933"/>
    <w:rsid w:val="0069333F"/>
    <w:rsid w:val="006A2236"/>
    <w:rsid w:val="006A5C43"/>
    <w:rsid w:val="006C0C17"/>
    <w:rsid w:val="006D48A6"/>
    <w:rsid w:val="006D64C8"/>
    <w:rsid w:val="006E0CF1"/>
    <w:rsid w:val="006E0FAE"/>
    <w:rsid w:val="006E650E"/>
    <w:rsid w:val="00704BCC"/>
    <w:rsid w:val="00706E4E"/>
    <w:rsid w:val="0076234C"/>
    <w:rsid w:val="007667DE"/>
    <w:rsid w:val="007A1265"/>
    <w:rsid w:val="007A36BF"/>
    <w:rsid w:val="007C282F"/>
    <w:rsid w:val="007C36F7"/>
    <w:rsid w:val="007C4223"/>
    <w:rsid w:val="007D1A20"/>
    <w:rsid w:val="007D6560"/>
    <w:rsid w:val="007E731F"/>
    <w:rsid w:val="007F6E1E"/>
    <w:rsid w:val="008020FA"/>
    <w:rsid w:val="008170B2"/>
    <w:rsid w:val="00847D56"/>
    <w:rsid w:val="00866B17"/>
    <w:rsid w:val="00882C3F"/>
    <w:rsid w:val="00883065"/>
    <w:rsid w:val="00884883"/>
    <w:rsid w:val="0089795A"/>
    <w:rsid w:val="008A0859"/>
    <w:rsid w:val="008A20C9"/>
    <w:rsid w:val="008E1C05"/>
    <w:rsid w:val="009059A3"/>
    <w:rsid w:val="009127A9"/>
    <w:rsid w:val="00917796"/>
    <w:rsid w:val="00922BE8"/>
    <w:rsid w:val="00961752"/>
    <w:rsid w:val="009648F8"/>
    <w:rsid w:val="00974263"/>
    <w:rsid w:val="009819E5"/>
    <w:rsid w:val="00984E61"/>
    <w:rsid w:val="009872DD"/>
    <w:rsid w:val="00995016"/>
    <w:rsid w:val="009A29EA"/>
    <w:rsid w:val="009B1AB1"/>
    <w:rsid w:val="009C66F2"/>
    <w:rsid w:val="009D688F"/>
    <w:rsid w:val="009E03E9"/>
    <w:rsid w:val="009F651D"/>
    <w:rsid w:val="00A0561C"/>
    <w:rsid w:val="00A14416"/>
    <w:rsid w:val="00A2203A"/>
    <w:rsid w:val="00A22D2F"/>
    <w:rsid w:val="00A30FC4"/>
    <w:rsid w:val="00A472E2"/>
    <w:rsid w:val="00A53D2E"/>
    <w:rsid w:val="00A8505B"/>
    <w:rsid w:val="00A85BC3"/>
    <w:rsid w:val="00A92CDF"/>
    <w:rsid w:val="00A94807"/>
    <w:rsid w:val="00AB174D"/>
    <w:rsid w:val="00AB4F26"/>
    <w:rsid w:val="00AC01B6"/>
    <w:rsid w:val="00AC3401"/>
    <w:rsid w:val="00AE0A90"/>
    <w:rsid w:val="00AE4A79"/>
    <w:rsid w:val="00AF6CDE"/>
    <w:rsid w:val="00B005BE"/>
    <w:rsid w:val="00B05154"/>
    <w:rsid w:val="00B07BA0"/>
    <w:rsid w:val="00B14069"/>
    <w:rsid w:val="00B207E5"/>
    <w:rsid w:val="00B22331"/>
    <w:rsid w:val="00B3192B"/>
    <w:rsid w:val="00B44C40"/>
    <w:rsid w:val="00B56B4B"/>
    <w:rsid w:val="00B65578"/>
    <w:rsid w:val="00B81F80"/>
    <w:rsid w:val="00B853E0"/>
    <w:rsid w:val="00B8617C"/>
    <w:rsid w:val="00B8785C"/>
    <w:rsid w:val="00B93347"/>
    <w:rsid w:val="00B9770A"/>
    <w:rsid w:val="00BA1B0E"/>
    <w:rsid w:val="00BA1ECA"/>
    <w:rsid w:val="00BB2ED3"/>
    <w:rsid w:val="00BB38BD"/>
    <w:rsid w:val="00BC5F92"/>
    <w:rsid w:val="00BD0824"/>
    <w:rsid w:val="00BD13BB"/>
    <w:rsid w:val="00BD48D8"/>
    <w:rsid w:val="00BE054B"/>
    <w:rsid w:val="00C0777A"/>
    <w:rsid w:val="00C243C7"/>
    <w:rsid w:val="00C3753A"/>
    <w:rsid w:val="00C640D3"/>
    <w:rsid w:val="00C64495"/>
    <w:rsid w:val="00C76FAB"/>
    <w:rsid w:val="00C8260E"/>
    <w:rsid w:val="00C90860"/>
    <w:rsid w:val="00CA0ACE"/>
    <w:rsid w:val="00CA31C9"/>
    <w:rsid w:val="00CA5E76"/>
    <w:rsid w:val="00CB6E7E"/>
    <w:rsid w:val="00CE7CFC"/>
    <w:rsid w:val="00CF0CDC"/>
    <w:rsid w:val="00D019B2"/>
    <w:rsid w:val="00D2380D"/>
    <w:rsid w:val="00D23B75"/>
    <w:rsid w:val="00D27726"/>
    <w:rsid w:val="00D446DD"/>
    <w:rsid w:val="00D45DC4"/>
    <w:rsid w:val="00D47AAD"/>
    <w:rsid w:val="00D564C8"/>
    <w:rsid w:val="00D6062B"/>
    <w:rsid w:val="00D66B83"/>
    <w:rsid w:val="00D82BC9"/>
    <w:rsid w:val="00D863DE"/>
    <w:rsid w:val="00DB7152"/>
    <w:rsid w:val="00DC0B8C"/>
    <w:rsid w:val="00DE2711"/>
    <w:rsid w:val="00DE78E7"/>
    <w:rsid w:val="00E06144"/>
    <w:rsid w:val="00E164D5"/>
    <w:rsid w:val="00E32664"/>
    <w:rsid w:val="00E3718E"/>
    <w:rsid w:val="00E53CBF"/>
    <w:rsid w:val="00E61567"/>
    <w:rsid w:val="00E6278B"/>
    <w:rsid w:val="00E66829"/>
    <w:rsid w:val="00E82B88"/>
    <w:rsid w:val="00E85EB6"/>
    <w:rsid w:val="00E87653"/>
    <w:rsid w:val="00E9312A"/>
    <w:rsid w:val="00E94575"/>
    <w:rsid w:val="00EA4477"/>
    <w:rsid w:val="00EC7941"/>
    <w:rsid w:val="00ED5D30"/>
    <w:rsid w:val="00EF4597"/>
    <w:rsid w:val="00EF5B99"/>
    <w:rsid w:val="00EF660C"/>
    <w:rsid w:val="00F10777"/>
    <w:rsid w:val="00F174AF"/>
    <w:rsid w:val="00F20A38"/>
    <w:rsid w:val="00F216C6"/>
    <w:rsid w:val="00F31546"/>
    <w:rsid w:val="00F5324E"/>
    <w:rsid w:val="00F72228"/>
    <w:rsid w:val="00F77421"/>
    <w:rsid w:val="00F774BB"/>
    <w:rsid w:val="00F80C5C"/>
    <w:rsid w:val="00F85132"/>
    <w:rsid w:val="00F90C3A"/>
    <w:rsid w:val="00FA19C3"/>
    <w:rsid w:val="00FB0C43"/>
    <w:rsid w:val="00FB0CDB"/>
    <w:rsid w:val="00FB46CA"/>
    <w:rsid w:val="00FC0EF6"/>
    <w:rsid w:val="00FC4E93"/>
    <w:rsid w:val="00FD022D"/>
    <w:rsid w:val="00FD266E"/>
    <w:rsid w:val="00FD4322"/>
    <w:rsid w:val="00FD718B"/>
    <w:rsid w:val="00FE6C2E"/>
    <w:rsid w:val="00FF120B"/>
    <w:rsid w:val="00FF1866"/>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79A1B4F"/>
  <w15:docId w15:val="{7A577B30-4A7F-4D24-846A-F081BC3B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9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09A0-3562-4F9B-A9B4-8F0CCB03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14</Pages>
  <Words>4269</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J Jones 5</cp:lastModifiedBy>
  <cp:revision>40</cp:revision>
  <dcterms:created xsi:type="dcterms:W3CDTF">2016-04-22T22:58:00Z</dcterms:created>
  <dcterms:modified xsi:type="dcterms:W3CDTF">2017-08-08T04:50:00Z</dcterms:modified>
</cp:coreProperties>
</file>