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89D0" w14:textId="078703CA" w:rsidR="00C0133A" w:rsidRDefault="001465C4">
      <w:r>
        <w:t>Q1: What type of attribute (categorical, ordinal, quantitative) are the following? If the attribute is ordinal or quantitative, what is the ordering direction (sequential, diverging, cyclic)? What color map (#1~#6) is the best choice to encode each attribute? (20%)</w:t>
      </w:r>
    </w:p>
    <w:p w14:paraId="61A920F1" w14:textId="30619F1C" w:rsidR="001465C4" w:rsidRDefault="001465C4"/>
    <w:p w14:paraId="1B09587C" w14:textId="1F0C7D2C" w:rsidR="001465C4" w:rsidRDefault="001465C4" w:rsidP="0039268E">
      <w:pPr>
        <w:pStyle w:val="a3"/>
        <w:numPr>
          <w:ilvl w:val="0"/>
          <w:numId w:val="1"/>
        </w:numPr>
        <w:ind w:leftChars="0"/>
      </w:pPr>
      <w:r>
        <w:t>Academic letter grade (e.g. A+, A, A-, B+ B …)</w:t>
      </w:r>
    </w:p>
    <w:p w14:paraId="0CA7DE6C" w14:textId="78758665" w:rsidR="0039268E" w:rsidRPr="006C328D" w:rsidRDefault="0039268E" w:rsidP="0039268E">
      <w:pPr>
        <w:pStyle w:val="a3"/>
        <w:ind w:leftChars="0" w:left="360"/>
        <w:rPr>
          <w:rFonts w:hint="eastAsia"/>
          <w:b/>
          <w:bCs/>
        </w:rPr>
      </w:pPr>
      <w:r w:rsidRPr="007D36FE">
        <w:rPr>
          <w:rFonts w:hint="eastAsia"/>
          <w:b/>
          <w:bCs/>
          <w:color w:val="FF0000"/>
        </w:rPr>
        <w:t>A:</w:t>
      </w:r>
      <w:r w:rsidR="007D36FE" w:rsidRPr="007D36FE">
        <w:rPr>
          <w:rFonts w:hint="eastAsia"/>
          <w:b/>
          <w:bCs/>
          <w:color w:val="FF0000"/>
        </w:rPr>
        <w:t xml:space="preserve"> </w:t>
      </w:r>
      <w:r w:rsidR="006C328D">
        <w:rPr>
          <w:b/>
          <w:bCs/>
        </w:rPr>
        <w:t>Ordinal</w:t>
      </w:r>
      <w:r w:rsidR="009B6E41">
        <w:rPr>
          <w:b/>
          <w:bCs/>
        </w:rPr>
        <w:t>, order</w:t>
      </w:r>
      <w:r w:rsidR="00C80D68">
        <w:rPr>
          <w:b/>
          <w:bCs/>
        </w:rPr>
        <w:t>ed</w:t>
      </w:r>
      <w:r w:rsidR="009B6E41">
        <w:rPr>
          <w:b/>
          <w:bCs/>
        </w:rPr>
        <w:t xml:space="preserve"> with sequential </w:t>
      </w:r>
      <w:r w:rsidR="00C80D68">
        <w:rPr>
          <w:b/>
          <w:bCs/>
        </w:rPr>
        <w:t xml:space="preserve">direction, </w:t>
      </w:r>
      <w:r w:rsidR="006C58F9">
        <w:rPr>
          <w:b/>
          <w:bCs/>
        </w:rPr>
        <w:t>best using #3.</w:t>
      </w:r>
    </w:p>
    <w:p w14:paraId="4F5BAFA8" w14:textId="3EEDF735" w:rsidR="001465C4" w:rsidRDefault="001465C4" w:rsidP="00461D9E">
      <w:pPr>
        <w:pStyle w:val="a3"/>
        <w:numPr>
          <w:ilvl w:val="0"/>
          <w:numId w:val="1"/>
        </w:numPr>
        <w:ind w:leftChars="0"/>
      </w:pPr>
      <w:r>
        <w:t>Media companies (e.g. Netflix, Walt Disney, Fox, CBS, …)</w:t>
      </w:r>
    </w:p>
    <w:p w14:paraId="6C602164" w14:textId="388E8C63" w:rsidR="00461D9E" w:rsidRDefault="00461D9E" w:rsidP="00461D9E">
      <w:pPr>
        <w:pStyle w:val="a3"/>
        <w:ind w:leftChars="0" w:left="360"/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>Categorical, best using #4.</w:t>
      </w:r>
    </w:p>
    <w:p w14:paraId="3EEE0CBC" w14:textId="42B244C8" w:rsidR="001465C4" w:rsidRDefault="001465C4" w:rsidP="003C30FC">
      <w:pPr>
        <w:pStyle w:val="a3"/>
        <w:numPr>
          <w:ilvl w:val="0"/>
          <w:numId w:val="1"/>
        </w:numPr>
        <w:ind w:leftChars="0"/>
      </w:pPr>
      <w:r>
        <w:t>Acceleration (e.g. +2 m/s2 , -3 m/s2 , +22 m/s2 )</w:t>
      </w:r>
    </w:p>
    <w:p w14:paraId="2738A22C" w14:textId="17D372CF" w:rsidR="003C30FC" w:rsidRDefault="003C30FC" w:rsidP="003C30FC">
      <w:pPr>
        <w:pStyle w:val="a3"/>
        <w:ind w:leftChars="0" w:left="360"/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 xml:space="preserve">Quantitative, </w:t>
      </w:r>
      <w:r w:rsidR="006B5CE4">
        <w:rPr>
          <w:b/>
          <w:bCs/>
        </w:rPr>
        <w:t xml:space="preserve">ordered with diverging direction, best using #6. </w:t>
      </w:r>
    </w:p>
    <w:p w14:paraId="18A7CC23" w14:textId="5A30E0CE" w:rsidR="001465C4" w:rsidRDefault="001465C4" w:rsidP="00351BC1">
      <w:pPr>
        <w:pStyle w:val="a3"/>
        <w:numPr>
          <w:ilvl w:val="0"/>
          <w:numId w:val="1"/>
        </w:numPr>
        <w:ind w:leftChars="0"/>
      </w:pPr>
      <w:r>
        <w:t>Scores of an exam (e.g. 90 points, 60 points, 30 points)</w:t>
      </w:r>
    </w:p>
    <w:p w14:paraId="5FEB1FD4" w14:textId="58CF1FCD" w:rsidR="00351BC1" w:rsidRDefault="00351BC1" w:rsidP="00351BC1">
      <w:pPr>
        <w:pStyle w:val="a3"/>
        <w:ind w:leftChars="0" w:left="360"/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>Quantitative, ordered with sequential direction, best using #5.</w:t>
      </w:r>
    </w:p>
    <w:p w14:paraId="2C21BBAE" w14:textId="3FAD4F6C" w:rsidR="001465C4" w:rsidRDefault="001465C4" w:rsidP="007803DC">
      <w:pPr>
        <w:pStyle w:val="a3"/>
        <w:numPr>
          <w:ilvl w:val="0"/>
          <w:numId w:val="1"/>
        </w:numPr>
        <w:ind w:leftChars="0"/>
      </w:pPr>
      <w:r>
        <w:t>Survey options (e.g., strongly agree, agree, disagree, strongly, disagree )</w:t>
      </w:r>
    </w:p>
    <w:p w14:paraId="560CAF48" w14:textId="35E24A28" w:rsidR="007803DC" w:rsidRDefault="007803DC" w:rsidP="007803DC">
      <w:pPr>
        <w:pStyle w:val="a3"/>
        <w:ind w:leftChars="0" w:left="360"/>
      </w:pPr>
      <w:r w:rsidRPr="007D36FE">
        <w:rPr>
          <w:rFonts w:hint="eastAsia"/>
          <w:b/>
          <w:bCs/>
          <w:color w:val="FF0000"/>
        </w:rPr>
        <w:t xml:space="preserve">A: </w:t>
      </w:r>
      <w:r w:rsidR="00C500E3">
        <w:rPr>
          <w:b/>
          <w:bCs/>
        </w:rPr>
        <w:t xml:space="preserve">Ordinal, ordered with </w:t>
      </w:r>
      <w:r w:rsidR="00995058">
        <w:rPr>
          <w:b/>
          <w:bCs/>
        </w:rPr>
        <w:t>diverging</w:t>
      </w:r>
      <w:r w:rsidR="00C500E3">
        <w:rPr>
          <w:b/>
          <w:bCs/>
        </w:rPr>
        <w:t xml:space="preserve"> direction, best using #6.</w:t>
      </w:r>
    </w:p>
    <w:p w14:paraId="0C675966" w14:textId="73DD4F48" w:rsidR="001465C4" w:rsidRDefault="001465C4"/>
    <w:p w14:paraId="0C3763F6" w14:textId="15828A20" w:rsidR="001465C4" w:rsidRDefault="001465C4">
      <w:r w:rsidRPr="001465C4">
        <w:drawing>
          <wp:inline distT="0" distB="0" distL="0" distR="0" wp14:anchorId="7F89656E" wp14:editId="06730CB0">
            <wp:extent cx="3535986" cy="161558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A06D" w14:textId="428C5548" w:rsidR="00DF4F79" w:rsidRDefault="00DF4F79"/>
    <w:p w14:paraId="53903286" w14:textId="77777777" w:rsidR="006A6D96" w:rsidRDefault="00DF4F79">
      <w:r>
        <w:t xml:space="preserve">Q2: Check this website about mental health survey dataset : (20%) https://www.kaggle.com/osmi/mental-health-in-tech-survey </w:t>
      </w:r>
    </w:p>
    <w:p w14:paraId="3FA68C86" w14:textId="77777777" w:rsidR="00504598" w:rsidRDefault="00DF4F79">
      <w:r>
        <w:t>Answer questions for the following attributes(columns), timestamp, age, gender, country, state, work_interfere, no_employees, benefits, wellness_program, comments.</w:t>
      </w:r>
    </w:p>
    <w:p w14:paraId="39823F9F" w14:textId="77777777" w:rsidR="00504598" w:rsidRDefault="00504598" w:rsidP="00504598">
      <w:pPr>
        <w:pStyle w:val="a3"/>
        <w:numPr>
          <w:ilvl w:val="0"/>
          <w:numId w:val="3"/>
        </w:numPr>
        <w:ind w:leftChars="0"/>
      </w:pPr>
      <w:r>
        <w:t>Write down the attribute type (categorical, ordinal, quantitative)</w:t>
      </w:r>
    </w:p>
    <w:p w14:paraId="39FA9F8D" w14:textId="242A38DB" w:rsidR="001465C4" w:rsidRDefault="00504598" w:rsidP="00504598">
      <w:pPr>
        <w:pStyle w:val="a3"/>
        <w:numPr>
          <w:ilvl w:val="0"/>
          <w:numId w:val="3"/>
        </w:numPr>
        <w:ind w:leftChars="0"/>
      </w:pPr>
      <w:r>
        <w:t>Determine its cardinality (number of levels) for categorical or ordinal, or range for quantitative</w:t>
      </w:r>
    </w:p>
    <w:p w14:paraId="74BD56E7" w14:textId="1510B4BA" w:rsidR="00863BEB" w:rsidRDefault="00863BEB" w:rsidP="00863BE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3587"/>
        <w:gridCol w:w="2710"/>
      </w:tblGrid>
      <w:tr w:rsidR="00031DAC" w14:paraId="29E8EFD2" w14:textId="77777777" w:rsidTr="00E50AE3">
        <w:tc>
          <w:tcPr>
            <w:tcW w:w="1838" w:type="dxa"/>
            <w:vAlign w:val="center"/>
          </w:tcPr>
          <w:p w14:paraId="0833F40F" w14:textId="107694F0" w:rsidR="00863BEB" w:rsidRDefault="00863BEB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3692" w:type="dxa"/>
            <w:vAlign w:val="center"/>
          </w:tcPr>
          <w:p w14:paraId="4C269F3E" w14:textId="095FACC0" w:rsidR="00863BEB" w:rsidRDefault="00863BEB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ttribute type</w:t>
            </w:r>
          </w:p>
        </w:tc>
        <w:tc>
          <w:tcPr>
            <w:tcW w:w="2766" w:type="dxa"/>
            <w:vAlign w:val="center"/>
          </w:tcPr>
          <w:p w14:paraId="00B7E56B" w14:textId="6C9940AA" w:rsidR="00863BEB" w:rsidRDefault="00031DAC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ardinal</w:t>
            </w:r>
            <w:r w:rsidR="00CD793A">
              <w:t>i</w:t>
            </w:r>
            <w:r>
              <w:t>ty</w:t>
            </w:r>
          </w:p>
        </w:tc>
      </w:tr>
      <w:tr w:rsidR="00031DAC" w14:paraId="388FB4D1" w14:textId="77777777" w:rsidTr="00E50AE3">
        <w:tc>
          <w:tcPr>
            <w:tcW w:w="1838" w:type="dxa"/>
            <w:vAlign w:val="center"/>
          </w:tcPr>
          <w:p w14:paraId="68451CBC" w14:textId="41341C05" w:rsidR="00863BEB" w:rsidRDefault="001B5DAC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3692" w:type="dxa"/>
            <w:vAlign w:val="center"/>
          </w:tcPr>
          <w:p w14:paraId="3E6C4EA6" w14:textId="5B78FB9A" w:rsidR="00863BEB" w:rsidRDefault="007C57A0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</w:t>
            </w:r>
            <w:r w:rsidR="003E3720">
              <w:t>ta</w:t>
            </w:r>
            <w:r>
              <w:t>tive</w:t>
            </w:r>
          </w:p>
        </w:tc>
        <w:tc>
          <w:tcPr>
            <w:tcW w:w="2766" w:type="dxa"/>
            <w:vAlign w:val="center"/>
          </w:tcPr>
          <w:p w14:paraId="5C11F924" w14:textId="2150C93E" w:rsidR="00863BEB" w:rsidRDefault="008568A6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7Aug14 ~ 2</w:t>
            </w:r>
            <w:r>
              <w:rPr>
                <w:rFonts w:hint="eastAsia"/>
              </w:rPr>
              <w:t>Fe</w:t>
            </w:r>
            <w:r>
              <w:t>b16</w:t>
            </w:r>
          </w:p>
        </w:tc>
      </w:tr>
      <w:tr w:rsidR="00031DAC" w14:paraId="6976B6DA" w14:textId="77777777" w:rsidTr="00E50AE3">
        <w:tc>
          <w:tcPr>
            <w:tcW w:w="1838" w:type="dxa"/>
            <w:vAlign w:val="center"/>
          </w:tcPr>
          <w:p w14:paraId="7C188E7D" w14:textId="54229B32" w:rsidR="00863BEB" w:rsidRDefault="00416211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3692" w:type="dxa"/>
            <w:vAlign w:val="center"/>
          </w:tcPr>
          <w:p w14:paraId="551F4613" w14:textId="14D1548B" w:rsidR="00863BEB" w:rsidRDefault="00F406F2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uantitative</w:t>
            </w:r>
          </w:p>
        </w:tc>
        <w:tc>
          <w:tcPr>
            <w:tcW w:w="2766" w:type="dxa"/>
            <w:vAlign w:val="center"/>
          </w:tcPr>
          <w:p w14:paraId="44456976" w14:textId="77777777" w:rsidR="00863BEB" w:rsidRDefault="0043506A" w:rsidP="00863BEB">
            <w:r>
              <w:rPr>
                <w:rFonts w:hint="eastAsia"/>
              </w:rPr>
              <w:t>-</w:t>
            </w:r>
            <w:r>
              <w:t>1726 ~ 99999999999</w:t>
            </w:r>
          </w:p>
          <w:p w14:paraId="2BD019B3" w14:textId="54D3609C" w:rsidR="00644CDF" w:rsidRDefault="00644CDF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we can see that there </w:t>
            </w:r>
            <w:r>
              <w:lastRenderedPageBreak/>
              <w:t>are lots of data that make nonsense here…)</w:t>
            </w:r>
          </w:p>
        </w:tc>
      </w:tr>
      <w:tr w:rsidR="00031DAC" w14:paraId="2EAD3BC6" w14:textId="77777777" w:rsidTr="00E50AE3">
        <w:tc>
          <w:tcPr>
            <w:tcW w:w="1838" w:type="dxa"/>
            <w:vAlign w:val="center"/>
          </w:tcPr>
          <w:p w14:paraId="0A51A656" w14:textId="113B1F9D" w:rsidR="00863BEB" w:rsidRDefault="0082585F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ender</w:t>
            </w:r>
          </w:p>
        </w:tc>
        <w:tc>
          <w:tcPr>
            <w:tcW w:w="3692" w:type="dxa"/>
            <w:vAlign w:val="center"/>
          </w:tcPr>
          <w:p w14:paraId="7966DC3F" w14:textId="2BE48789" w:rsidR="00863BEB" w:rsidRDefault="00782E4D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  <w:tc>
          <w:tcPr>
            <w:tcW w:w="2766" w:type="dxa"/>
            <w:vAlign w:val="center"/>
          </w:tcPr>
          <w:p w14:paraId="6667C8EB" w14:textId="77777777" w:rsidR="002F656A" w:rsidRDefault="00C22E4B" w:rsidP="00863BEB">
            <w:r>
              <w:rPr>
                <w:rFonts w:hint="eastAsia"/>
              </w:rPr>
              <w:t>4</w:t>
            </w:r>
            <w:r>
              <w:t>9</w:t>
            </w:r>
            <w:r w:rsidR="00E355EF">
              <w:t xml:space="preserve"> levels</w:t>
            </w:r>
          </w:p>
          <w:p w14:paraId="7A1C6720" w14:textId="4CC18CC4" w:rsidR="0002020E" w:rsidRDefault="0002020E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41089C">
              <w:t>M</w:t>
            </w:r>
            <w:r>
              <w:t>aybe the author didn’t limit the input type, so many different types are actually the same one</w:t>
            </w:r>
            <w:r w:rsidR="004B7CAD">
              <w:t>.</w:t>
            </w:r>
            <w:r>
              <w:br/>
            </w:r>
            <w:r>
              <w:rPr>
                <w:rFonts w:hint="eastAsia"/>
              </w:rPr>
              <w:t>e</w:t>
            </w:r>
            <w:r>
              <w:t xml:space="preserve">.g. </w:t>
            </w:r>
            <w:r w:rsidR="000E7793">
              <w:t>‘</w:t>
            </w:r>
            <w:r>
              <w:t>M</w:t>
            </w:r>
            <w:r w:rsidR="000E7793">
              <w:t>’</w:t>
            </w:r>
            <w:r>
              <w:t xml:space="preserve">, </w:t>
            </w:r>
            <w:r w:rsidR="000E7793">
              <w:t>‘</w:t>
            </w:r>
            <w:r>
              <w:t>Male</w:t>
            </w:r>
            <w:r w:rsidR="000E7793">
              <w:t>’</w:t>
            </w:r>
            <w:r>
              <w:t xml:space="preserve">, </w:t>
            </w:r>
            <w:r w:rsidR="000E7793">
              <w:t>‘</w:t>
            </w:r>
            <w:r>
              <w:t>male</w:t>
            </w:r>
            <w:r w:rsidR="000E7793">
              <w:t>’</w:t>
            </w:r>
            <w:r>
              <w:t xml:space="preserve">, </w:t>
            </w:r>
            <w:r w:rsidR="000E7793">
              <w:t>‘</w:t>
            </w:r>
            <w:r>
              <w:t>m</w:t>
            </w:r>
            <w:r w:rsidR="000E7793">
              <w:t xml:space="preserve">’ </w:t>
            </w:r>
            <w:r>
              <w:t>are all represent “male</w:t>
            </w:r>
            <w:r w:rsidR="001D0446">
              <w:t>”</w:t>
            </w:r>
            <w:r>
              <w:t>)</w:t>
            </w:r>
          </w:p>
        </w:tc>
      </w:tr>
      <w:tr w:rsidR="00031DAC" w14:paraId="4A113455" w14:textId="77777777" w:rsidTr="00E50AE3">
        <w:tc>
          <w:tcPr>
            <w:tcW w:w="1838" w:type="dxa"/>
            <w:vAlign w:val="center"/>
          </w:tcPr>
          <w:p w14:paraId="46DAEC3A" w14:textId="2049DB9C" w:rsidR="00863BEB" w:rsidRDefault="00956764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3692" w:type="dxa"/>
            <w:vAlign w:val="center"/>
          </w:tcPr>
          <w:p w14:paraId="57A549FB" w14:textId="166C6C4D" w:rsidR="00863BEB" w:rsidRDefault="00D83F27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  <w:tc>
          <w:tcPr>
            <w:tcW w:w="2766" w:type="dxa"/>
            <w:vAlign w:val="center"/>
          </w:tcPr>
          <w:p w14:paraId="7B140503" w14:textId="1F444ED2" w:rsidR="00863BEB" w:rsidRDefault="004C0E98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 levels</w:t>
            </w:r>
          </w:p>
        </w:tc>
      </w:tr>
      <w:tr w:rsidR="00031DAC" w14:paraId="448CABBD" w14:textId="77777777" w:rsidTr="00E50AE3">
        <w:tc>
          <w:tcPr>
            <w:tcW w:w="1838" w:type="dxa"/>
            <w:vAlign w:val="center"/>
          </w:tcPr>
          <w:p w14:paraId="11117E9E" w14:textId="5215FC12" w:rsidR="00863BEB" w:rsidRDefault="00956764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3692" w:type="dxa"/>
            <w:vAlign w:val="center"/>
          </w:tcPr>
          <w:p w14:paraId="67332FCA" w14:textId="5CFBCD00" w:rsidR="00863BEB" w:rsidRDefault="00563757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  <w:tc>
          <w:tcPr>
            <w:tcW w:w="2766" w:type="dxa"/>
            <w:vAlign w:val="center"/>
          </w:tcPr>
          <w:p w14:paraId="31BD41A9" w14:textId="5A09BC2B" w:rsidR="00863BEB" w:rsidRDefault="00CD07D3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 levels</w:t>
            </w:r>
          </w:p>
        </w:tc>
      </w:tr>
      <w:tr w:rsidR="00031DAC" w14:paraId="386D2680" w14:textId="77777777" w:rsidTr="00E50AE3">
        <w:tc>
          <w:tcPr>
            <w:tcW w:w="1838" w:type="dxa"/>
            <w:vAlign w:val="center"/>
          </w:tcPr>
          <w:p w14:paraId="63A5461A" w14:textId="3D2C281D" w:rsidR="00863BEB" w:rsidRDefault="00956764" w:rsidP="00863BEB">
            <w:pPr>
              <w:rPr>
                <w:rFonts w:hint="eastAsia"/>
              </w:rPr>
            </w:pPr>
            <w:r>
              <w:t>work_interfere</w:t>
            </w:r>
          </w:p>
        </w:tc>
        <w:tc>
          <w:tcPr>
            <w:tcW w:w="3692" w:type="dxa"/>
            <w:vAlign w:val="center"/>
          </w:tcPr>
          <w:p w14:paraId="567F487B" w14:textId="3FF39160" w:rsidR="00863BEB" w:rsidRDefault="00F27106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rdinal</w:t>
            </w:r>
          </w:p>
        </w:tc>
        <w:tc>
          <w:tcPr>
            <w:tcW w:w="2766" w:type="dxa"/>
            <w:vAlign w:val="center"/>
          </w:tcPr>
          <w:p w14:paraId="69F393A3" w14:textId="77777777" w:rsidR="00B06407" w:rsidRDefault="005E49D6" w:rsidP="00863BEB">
            <w:r>
              <w:rPr>
                <w:rFonts w:hint="eastAsia"/>
              </w:rPr>
              <w:t>5</w:t>
            </w:r>
            <w:r>
              <w:t xml:space="preserve"> levels</w:t>
            </w:r>
            <w:r w:rsidR="00661B91">
              <w:t xml:space="preserve"> (Never, rarely, sometimes, often, NA</w:t>
            </w:r>
            <w:r w:rsidR="00661B91">
              <w:rPr>
                <w:rFonts w:hint="eastAsia"/>
              </w:rPr>
              <w:t>.</w:t>
            </w:r>
          </w:p>
          <w:p w14:paraId="6C0C8C3E" w14:textId="1555ECE9" w:rsidR="00863BEB" w:rsidRDefault="00B06407" w:rsidP="00863BEB">
            <w:pPr>
              <w:rPr>
                <w:rFonts w:hint="eastAsia"/>
              </w:rPr>
            </w:pPr>
            <w:r>
              <w:t>Since we got never here, NA means I don’t kno</w:t>
            </w:r>
            <w:r w:rsidR="006505D5">
              <w:t>w, I guess</w:t>
            </w:r>
            <w:r w:rsidR="00661B91">
              <w:t>)</w:t>
            </w:r>
          </w:p>
        </w:tc>
      </w:tr>
      <w:tr w:rsidR="00031DAC" w14:paraId="2C633C85" w14:textId="77777777" w:rsidTr="00E50AE3">
        <w:tc>
          <w:tcPr>
            <w:tcW w:w="1838" w:type="dxa"/>
            <w:vAlign w:val="center"/>
          </w:tcPr>
          <w:p w14:paraId="4E6ADFA1" w14:textId="1774B487" w:rsidR="00863BEB" w:rsidRDefault="00BF357A" w:rsidP="00863BEB">
            <w:pPr>
              <w:rPr>
                <w:rFonts w:hint="eastAsia"/>
              </w:rPr>
            </w:pPr>
            <w:r>
              <w:t>no_employees</w:t>
            </w:r>
          </w:p>
        </w:tc>
        <w:tc>
          <w:tcPr>
            <w:tcW w:w="3692" w:type="dxa"/>
            <w:vAlign w:val="center"/>
          </w:tcPr>
          <w:p w14:paraId="7512093D" w14:textId="109A9691" w:rsidR="00863BEB" w:rsidRDefault="00D171EC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uantitive</w:t>
            </w:r>
          </w:p>
        </w:tc>
        <w:tc>
          <w:tcPr>
            <w:tcW w:w="2766" w:type="dxa"/>
            <w:vAlign w:val="center"/>
          </w:tcPr>
          <w:p w14:paraId="4FF95CA0" w14:textId="78479668" w:rsidR="00863BEB" w:rsidRDefault="00E54754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 levels</w:t>
            </w:r>
          </w:p>
        </w:tc>
      </w:tr>
      <w:tr w:rsidR="00031DAC" w14:paraId="3D94153F" w14:textId="77777777" w:rsidTr="00E50AE3">
        <w:tc>
          <w:tcPr>
            <w:tcW w:w="1838" w:type="dxa"/>
            <w:vAlign w:val="center"/>
          </w:tcPr>
          <w:p w14:paraId="76157E59" w14:textId="34AC7B34" w:rsidR="00863BEB" w:rsidRDefault="00126414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enefits</w:t>
            </w:r>
          </w:p>
        </w:tc>
        <w:tc>
          <w:tcPr>
            <w:tcW w:w="3692" w:type="dxa"/>
            <w:vAlign w:val="center"/>
          </w:tcPr>
          <w:p w14:paraId="319D19D7" w14:textId="364C2127" w:rsidR="00863BEB" w:rsidRDefault="00CB4741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rdinal</w:t>
            </w:r>
          </w:p>
        </w:tc>
        <w:tc>
          <w:tcPr>
            <w:tcW w:w="2766" w:type="dxa"/>
            <w:vAlign w:val="center"/>
          </w:tcPr>
          <w:p w14:paraId="72F50A2B" w14:textId="591AA984" w:rsidR="00863BEB" w:rsidRDefault="007823E9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levels</w:t>
            </w:r>
            <w:r w:rsidR="00DA4E4E">
              <w:t xml:space="preserve"> (Yes, </w:t>
            </w:r>
            <w:r w:rsidR="00013F4C">
              <w:t>n</w:t>
            </w:r>
            <w:r w:rsidR="00DA4E4E">
              <w:t xml:space="preserve">o, </w:t>
            </w:r>
            <w:r w:rsidR="00866BCE">
              <w:t>d</w:t>
            </w:r>
            <w:r w:rsidR="00DA4E4E">
              <w:t>on’t know)</w:t>
            </w:r>
          </w:p>
        </w:tc>
      </w:tr>
      <w:tr w:rsidR="00031DAC" w14:paraId="2AA0BF1E" w14:textId="77777777" w:rsidTr="00E50AE3">
        <w:tc>
          <w:tcPr>
            <w:tcW w:w="1838" w:type="dxa"/>
            <w:vAlign w:val="center"/>
          </w:tcPr>
          <w:p w14:paraId="74FFF504" w14:textId="043F6C30" w:rsidR="00863BEB" w:rsidRDefault="00126414" w:rsidP="00863BEB">
            <w:pPr>
              <w:rPr>
                <w:rFonts w:hint="eastAsia"/>
              </w:rPr>
            </w:pPr>
            <w:r>
              <w:t>wellness_program</w:t>
            </w:r>
          </w:p>
        </w:tc>
        <w:tc>
          <w:tcPr>
            <w:tcW w:w="3692" w:type="dxa"/>
            <w:vAlign w:val="center"/>
          </w:tcPr>
          <w:p w14:paraId="1A678035" w14:textId="11B941FF" w:rsidR="00863BEB" w:rsidRDefault="009D220D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rdinal</w:t>
            </w:r>
          </w:p>
        </w:tc>
        <w:tc>
          <w:tcPr>
            <w:tcW w:w="2766" w:type="dxa"/>
            <w:vAlign w:val="center"/>
          </w:tcPr>
          <w:p w14:paraId="0FAE3E82" w14:textId="755D5CE2" w:rsidR="00863BEB" w:rsidRDefault="00F413D1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levels</w:t>
            </w:r>
          </w:p>
        </w:tc>
      </w:tr>
      <w:tr w:rsidR="00031DAC" w14:paraId="001131F2" w14:textId="77777777" w:rsidTr="00E50AE3">
        <w:tc>
          <w:tcPr>
            <w:tcW w:w="1838" w:type="dxa"/>
            <w:vAlign w:val="center"/>
          </w:tcPr>
          <w:p w14:paraId="73D0BD15" w14:textId="538194BF" w:rsidR="00863BEB" w:rsidRDefault="00E978B2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3692" w:type="dxa"/>
            <w:vAlign w:val="center"/>
          </w:tcPr>
          <w:p w14:paraId="29F2D101" w14:textId="3D67F7D0" w:rsidR="00863BEB" w:rsidRDefault="00054380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  <w:tc>
          <w:tcPr>
            <w:tcW w:w="2766" w:type="dxa"/>
            <w:vAlign w:val="center"/>
          </w:tcPr>
          <w:p w14:paraId="6348EF4C" w14:textId="7EA0F5DD" w:rsidR="00863BEB" w:rsidRDefault="00591937" w:rsidP="00863B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 levels</w:t>
            </w:r>
          </w:p>
        </w:tc>
      </w:tr>
    </w:tbl>
    <w:p w14:paraId="3CF1FCF7" w14:textId="5BC4E0BB" w:rsidR="00863BEB" w:rsidRDefault="00863BEB" w:rsidP="00863BEB"/>
    <w:p w14:paraId="2AEE5401" w14:textId="77777777" w:rsidR="00E50AE3" w:rsidRDefault="00E50AE3" w:rsidP="00863BEB">
      <w:pPr>
        <w:rPr>
          <w:rFonts w:hint="eastAsia"/>
        </w:rPr>
      </w:pPr>
    </w:p>
    <w:p w14:paraId="41447A67" w14:textId="77777777" w:rsidR="00E50AE3" w:rsidRDefault="00E50AE3" w:rsidP="00863BEB">
      <w:r>
        <w:t>Q3: You will identify data items and the marks used to encode them, and data attributes and the channels used to encode them. (4 questions) (60%)</w:t>
      </w:r>
    </w:p>
    <w:p w14:paraId="2D1375CC" w14:textId="77777777" w:rsidR="00E50AE3" w:rsidRDefault="00E50AE3" w:rsidP="00863BEB">
      <w:r>
        <w:t xml:space="preserve"> For each chart, fill in</w:t>
      </w:r>
    </w:p>
    <w:p w14:paraId="3DAEC9CC" w14:textId="54638B1A" w:rsidR="00E50AE3" w:rsidRDefault="00E50AE3" w:rsidP="00E50AE3">
      <w:pPr>
        <w:pStyle w:val="a3"/>
        <w:numPr>
          <w:ilvl w:val="0"/>
          <w:numId w:val="4"/>
        </w:numPr>
        <w:ind w:leftChars="0"/>
      </w:pPr>
      <w:r>
        <w:t>Visual channels used?</w:t>
      </w:r>
    </w:p>
    <w:p w14:paraId="3F8A36DA" w14:textId="77777777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>Channel X encodes attribute Y</w:t>
      </w:r>
    </w:p>
    <w:p w14:paraId="283111A3" w14:textId="77777777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>Channel X encodes attribute Y</w:t>
      </w:r>
    </w:p>
    <w:p w14:paraId="09DC3C91" w14:textId="7D7E5BB3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 xml:space="preserve"> ....</w:t>
      </w:r>
    </w:p>
    <w:p w14:paraId="7390D8C9" w14:textId="7F2B7106" w:rsidR="00E50AE3" w:rsidRDefault="00E50AE3" w:rsidP="00E50AE3">
      <w:pPr>
        <w:pStyle w:val="a3"/>
        <w:numPr>
          <w:ilvl w:val="0"/>
          <w:numId w:val="4"/>
        </w:numPr>
        <w:ind w:leftChars="0"/>
      </w:pPr>
      <w:r>
        <w:t>Marks used?</w:t>
      </w:r>
    </w:p>
    <w:p w14:paraId="409BF27C" w14:textId="47406C68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>Mark of type X encodes item Y</w:t>
      </w:r>
    </w:p>
    <w:p w14:paraId="0D8BABA0" w14:textId="36F9BB4B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>Mark of type X encodes item Y</w:t>
      </w:r>
    </w:p>
    <w:p w14:paraId="2592F335" w14:textId="7B723E96" w:rsidR="00E50AE3" w:rsidRDefault="00E50AE3" w:rsidP="00E50AE3">
      <w:pPr>
        <w:pStyle w:val="a3"/>
        <w:numPr>
          <w:ilvl w:val="1"/>
          <w:numId w:val="4"/>
        </w:numPr>
        <w:ind w:leftChars="0"/>
      </w:pPr>
      <w:r>
        <w:t>….</w:t>
      </w:r>
    </w:p>
    <w:p w14:paraId="68D7F335" w14:textId="0D30F80D" w:rsidR="00E50AE3" w:rsidRDefault="00E50AE3" w:rsidP="00E50AE3"/>
    <w:p w14:paraId="2AA8CC49" w14:textId="28B1E3E3" w:rsidR="005571E1" w:rsidRDefault="005571E1" w:rsidP="00E50AE3"/>
    <w:p w14:paraId="4B804D5C" w14:textId="1424B0B8" w:rsidR="005571E1" w:rsidRDefault="005571E1" w:rsidP="00E50AE3"/>
    <w:p w14:paraId="5E9C44B4" w14:textId="2A2998FE" w:rsidR="005571E1" w:rsidRDefault="007717E2" w:rsidP="00E50AE3">
      <w:r>
        <w:lastRenderedPageBreak/>
        <w:t>A. https://pm25.lass-net.org/Power/TW/index.html?fbclid=IwAR0cqB6FsjoO8-- XGdgEoeYTfpJ4MmoNnMQ8tM6lAqUcRfslEH6EDX1kpfs</w:t>
      </w:r>
    </w:p>
    <w:p w14:paraId="57327F21" w14:textId="00F2BD1A" w:rsidR="007717E2" w:rsidRDefault="007717E2" w:rsidP="00E50AE3">
      <w:r w:rsidRPr="007717E2">
        <w:drawing>
          <wp:inline distT="0" distB="0" distL="0" distR="0" wp14:anchorId="4074E381" wp14:editId="5F48A51A">
            <wp:extent cx="3863675" cy="354360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2903" w14:textId="1E7EA4E9" w:rsidR="007717E2" w:rsidRDefault="009C3F71" w:rsidP="00E50AE3">
      <w:pPr>
        <w:rPr>
          <w:b/>
          <w:bCs/>
        </w:rPr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>Channels:</w:t>
      </w:r>
      <w:r w:rsidR="008E33B3">
        <w:rPr>
          <w:b/>
          <w:bCs/>
        </w:rPr>
        <w:t xml:space="preserve"> </w:t>
      </w:r>
    </w:p>
    <w:p w14:paraId="364967A6" w14:textId="16EB6C20" w:rsidR="000F40BE" w:rsidRDefault="000F40BE" w:rsidP="000F40B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D</w:t>
      </w:r>
      <w:r w:rsidR="001F1DD7" w:rsidRPr="000F40BE">
        <w:rPr>
          <w:b/>
          <w:bCs/>
        </w:rPr>
        <w:t xml:space="preserve">irection (angle </w:t>
      </w:r>
      <w:r w:rsidR="00344895" w:rsidRPr="000F40BE">
        <w:rPr>
          <w:b/>
          <w:bCs/>
        </w:rPr>
        <w:t>to</w:t>
      </w:r>
      <w:r w:rsidR="000422EE" w:rsidRPr="000F40BE">
        <w:rPr>
          <w:b/>
          <w:bCs/>
        </w:rPr>
        <w:t xml:space="preserve"> the top</w:t>
      </w:r>
      <w:r w:rsidR="001F1DD7" w:rsidRPr="000F40BE">
        <w:rPr>
          <w:b/>
          <w:bCs/>
        </w:rPr>
        <w:t>)</w:t>
      </w:r>
      <w:r w:rsidR="00FE1A2B" w:rsidRPr="000F40BE">
        <w:rPr>
          <w:b/>
          <w:bCs/>
        </w:rPr>
        <w:t xml:space="preserve"> encodes the daytime</w:t>
      </w:r>
    </w:p>
    <w:p w14:paraId="0D97539F" w14:textId="2C20BE5D" w:rsidR="000F40BE" w:rsidRDefault="000F40BE" w:rsidP="000F40B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Co</w:t>
      </w:r>
      <w:r>
        <w:rPr>
          <w:b/>
          <w:bCs/>
        </w:rPr>
        <w:t>lor</w:t>
      </w:r>
      <w:r w:rsidR="00CD1E06">
        <w:rPr>
          <w:b/>
          <w:bCs/>
        </w:rPr>
        <w:t xml:space="preserve"> encodes </w:t>
      </w:r>
      <w:r w:rsidR="00EB3950">
        <w:rPr>
          <w:b/>
          <w:bCs/>
        </w:rPr>
        <w:t xml:space="preserve">the </w:t>
      </w:r>
      <w:r w:rsidR="00CD1E06">
        <w:rPr>
          <w:b/>
          <w:bCs/>
        </w:rPr>
        <w:t>types of electric generation</w:t>
      </w:r>
      <w:r w:rsidR="00F64754">
        <w:rPr>
          <w:b/>
          <w:bCs/>
        </w:rPr>
        <w:t xml:space="preserve"> in Taiwan</w:t>
      </w:r>
    </w:p>
    <w:p w14:paraId="7F33CC66" w14:textId="10FC3D68" w:rsidR="00E160E6" w:rsidRDefault="00E160E6" w:rsidP="000F40B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Bar height</w:t>
      </w:r>
      <w:r w:rsidR="00B43353">
        <w:rPr>
          <w:b/>
          <w:bCs/>
        </w:rPr>
        <w:t xml:space="preserve"> (length)</w:t>
      </w:r>
      <w:r w:rsidR="00ED0CC1">
        <w:rPr>
          <w:b/>
          <w:bCs/>
        </w:rPr>
        <w:t xml:space="preserve"> encodes million watts of electric generated from the type</w:t>
      </w:r>
    </w:p>
    <w:p w14:paraId="37CC6E10" w14:textId="6EE4AD68" w:rsidR="00B3004C" w:rsidRDefault="00EC2A45" w:rsidP="00B3004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F0456F">
        <w:rPr>
          <w:b/>
          <w:bCs/>
        </w:rPr>
        <w:t>Marks:</w:t>
      </w:r>
    </w:p>
    <w:p w14:paraId="55DD567B" w14:textId="46632B6F" w:rsidR="00F0456F" w:rsidRDefault="00F0456F" w:rsidP="00F0456F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ars encodes </w:t>
      </w:r>
      <w:r w:rsidR="00535761">
        <w:rPr>
          <w:b/>
          <w:bCs/>
        </w:rPr>
        <w:t xml:space="preserve">million watts the </w:t>
      </w:r>
      <w:r w:rsidR="00B13426">
        <w:rPr>
          <w:b/>
          <w:bCs/>
        </w:rPr>
        <w:t>electric generated from that time</w:t>
      </w:r>
    </w:p>
    <w:p w14:paraId="6586116C" w14:textId="20463B45" w:rsidR="00D21A33" w:rsidRDefault="00D21A33" w:rsidP="00D21A33">
      <w:pPr>
        <w:rPr>
          <w:b/>
          <w:bCs/>
        </w:rPr>
      </w:pPr>
    </w:p>
    <w:p w14:paraId="1A647252" w14:textId="1A827E32" w:rsidR="00D21A33" w:rsidRDefault="00D9316E" w:rsidP="00D9316E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0F6AB262" w14:textId="6995D521" w:rsidR="00D21A33" w:rsidRDefault="00D21A33" w:rsidP="00D21A33">
      <w:r>
        <w:lastRenderedPageBreak/>
        <w:t xml:space="preserve">B: </w:t>
      </w:r>
      <w:hyperlink r:id="rId7" w:history="1">
        <w:r w:rsidRPr="00494EE5">
          <w:rPr>
            <w:rStyle w:val="a5"/>
          </w:rPr>
          <w:t>https://projects.fivethirtyeight.com/2020-election-forecast/</w:t>
        </w:r>
      </w:hyperlink>
    </w:p>
    <w:p w14:paraId="3A7ABA4B" w14:textId="1BAE7D9B" w:rsidR="00D21A33" w:rsidRDefault="00D21A33" w:rsidP="00D21A33">
      <w:pPr>
        <w:rPr>
          <w:b/>
          <w:bCs/>
        </w:rPr>
      </w:pPr>
      <w:r w:rsidRPr="00D21A33">
        <w:rPr>
          <w:b/>
          <w:bCs/>
        </w:rPr>
        <w:drawing>
          <wp:inline distT="0" distB="0" distL="0" distR="0" wp14:anchorId="629A79C2" wp14:editId="5B3E01E8">
            <wp:extent cx="3254022" cy="5265876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9E7" w14:textId="77777777" w:rsidR="00A91318" w:rsidRDefault="00A91318" w:rsidP="00A91318">
      <w:pPr>
        <w:rPr>
          <w:b/>
          <w:bCs/>
        </w:rPr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 xml:space="preserve">Channels: </w:t>
      </w:r>
    </w:p>
    <w:p w14:paraId="2CFB4FE3" w14:textId="1C0D969C" w:rsidR="00A91318" w:rsidRDefault="00A1180B" w:rsidP="00A9131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Color encodes the </w:t>
      </w:r>
      <w:r w:rsidR="00FB67DF">
        <w:rPr>
          <w:b/>
          <w:bCs/>
        </w:rPr>
        <w:t xml:space="preserve">percentage </w:t>
      </w:r>
      <w:r>
        <w:rPr>
          <w:b/>
          <w:bCs/>
        </w:rPr>
        <w:t xml:space="preserve">of </w:t>
      </w:r>
      <w:r w:rsidR="00EE5B2E">
        <w:rPr>
          <w:b/>
          <w:bCs/>
        </w:rPr>
        <w:t xml:space="preserve">tickets </w:t>
      </w:r>
      <w:r w:rsidR="00B22C04">
        <w:rPr>
          <w:b/>
          <w:bCs/>
        </w:rPr>
        <w:t>the candidate</w:t>
      </w:r>
      <w:r w:rsidR="00EE5B2E">
        <w:rPr>
          <w:b/>
          <w:bCs/>
        </w:rPr>
        <w:t xml:space="preserve"> g</w:t>
      </w:r>
      <w:r w:rsidR="00457F6A">
        <w:rPr>
          <w:b/>
          <w:bCs/>
        </w:rPr>
        <w:t>o</w:t>
      </w:r>
      <w:r w:rsidR="00EE5B2E">
        <w:rPr>
          <w:b/>
          <w:bCs/>
        </w:rPr>
        <w:t>t</w:t>
      </w:r>
      <w:r>
        <w:rPr>
          <w:b/>
          <w:bCs/>
        </w:rPr>
        <w:t>.</w:t>
      </w:r>
    </w:p>
    <w:p w14:paraId="4F2BED06" w14:textId="5252EBD2" w:rsidR="00766E4A" w:rsidRDefault="00766E4A" w:rsidP="00A9131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Length</w:t>
      </w:r>
      <w:r w:rsidR="00FB67DF">
        <w:rPr>
          <w:b/>
          <w:bCs/>
        </w:rPr>
        <w:t xml:space="preserve"> encodes</w:t>
      </w:r>
      <w:r w:rsidR="00B22C04">
        <w:rPr>
          <w:b/>
          <w:bCs/>
        </w:rPr>
        <w:t xml:space="preserve"> the </w:t>
      </w:r>
      <w:r w:rsidR="006D2A0E">
        <w:rPr>
          <w:b/>
          <w:bCs/>
        </w:rPr>
        <w:t>ticket number the candidate g</w:t>
      </w:r>
      <w:r w:rsidR="006E52E0">
        <w:rPr>
          <w:b/>
          <w:bCs/>
        </w:rPr>
        <w:t>o</w:t>
      </w:r>
      <w:r w:rsidR="006D2A0E">
        <w:rPr>
          <w:b/>
          <w:bCs/>
        </w:rPr>
        <w:t>t.</w:t>
      </w:r>
    </w:p>
    <w:p w14:paraId="522DB9E5" w14:textId="13A739D2" w:rsidR="009C1D36" w:rsidRDefault="009C1D36" w:rsidP="00A91318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Position in line encodes the percentage of tickets the candidate got.</w:t>
      </w:r>
    </w:p>
    <w:p w14:paraId="40347B80" w14:textId="77777777" w:rsidR="00A91318" w:rsidRDefault="00A91318" w:rsidP="00A9131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Marks:</w:t>
      </w:r>
    </w:p>
    <w:p w14:paraId="3872B4A4" w14:textId="35C793DE" w:rsidR="00A91318" w:rsidRDefault="00F5331E" w:rsidP="00A9131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Line segment</w:t>
      </w:r>
      <w:r w:rsidR="009E6456">
        <w:rPr>
          <w:b/>
          <w:bCs/>
        </w:rPr>
        <w:t xml:space="preserve"> encodes</w:t>
      </w:r>
      <w:r w:rsidR="003B162D">
        <w:rPr>
          <w:b/>
          <w:bCs/>
        </w:rPr>
        <w:t xml:space="preserve"> states of the U.S.</w:t>
      </w:r>
      <w:r w:rsidR="00636804">
        <w:rPr>
          <w:b/>
          <w:bCs/>
        </w:rPr>
        <w:t>.</w:t>
      </w:r>
    </w:p>
    <w:p w14:paraId="2388DAEF" w14:textId="77777777" w:rsidR="00A91318" w:rsidRDefault="00A91318" w:rsidP="00A91318">
      <w:pPr>
        <w:rPr>
          <w:b/>
          <w:bCs/>
        </w:rPr>
      </w:pPr>
    </w:p>
    <w:p w14:paraId="5443D71E" w14:textId="77777777" w:rsidR="00A91318" w:rsidRDefault="00A91318" w:rsidP="00A91318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1015616D" w14:textId="42DAA7FE" w:rsidR="00D9316E" w:rsidRPr="002903D1" w:rsidRDefault="002903D1" w:rsidP="00D21A33">
      <w:r>
        <w:lastRenderedPageBreak/>
        <w:t xml:space="preserve">C: </w:t>
      </w:r>
      <w:hyperlink r:id="rId9" w:history="1">
        <w:r w:rsidRPr="00494EE5">
          <w:rPr>
            <w:rStyle w:val="a5"/>
          </w:rPr>
          <w:t>https://roadtolariss</w:t>
        </w:r>
        <w:r w:rsidRPr="00494EE5">
          <w:rPr>
            <w:rStyle w:val="a5"/>
          </w:rPr>
          <w:t>a</w:t>
        </w:r>
        <w:r w:rsidRPr="00494EE5">
          <w:rPr>
            <w:rStyle w:val="a5"/>
          </w:rPr>
          <w:t>.com/playoff-probabilities/</w:t>
        </w:r>
      </w:hyperlink>
      <w:r>
        <w:rPr>
          <w:rFonts w:hint="eastAsia"/>
        </w:rPr>
        <w:t xml:space="preserve"> </w:t>
      </w:r>
      <w:r>
        <w:t>(the image on 10/11)</w:t>
      </w:r>
    </w:p>
    <w:p w14:paraId="2B9AED06" w14:textId="7E7715C2" w:rsidR="00A91318" w:rsidRDefault="002903D1" w:rsidP="00D21A33">
      <w:pPr>
        <w:rPr>
          <w:b/>
          <w:bCs/>
        </w:rPr>
      </w:pPr>
      <w:r w:rsidRPr="002903D1">
        <w:rPr>
          <w:b/>
          <w:bCs/>
        </w:rPr>
        <w:drawing>
          <wp:inline distT="0" distB="0" distL="0" distR="0" wp14:anchorId="2061220D" wp14:editId="1AE5D708">
            <wp:extent cx="5274310" cy="26066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2BC4" w14:textId="77777777" w:rsidR="002903D1" w:rsidRDefault="002903D1" w:rsidP="002903D1">
      <w:pPr>
        <w:rPr>
          <w:b/>
          <w:bCs/>
        </w:rPr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 xml:space="preserve">Channels: </w:t>
      </w:r>
    </w:p>
    <w:p w14:paraId="68F063A8" w14:textId="58F391C8" w:rsidR="002903D1" w:rsidRDefault="00C7545E" w:rsidP="00E33B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Color encodes team</w:t>
      </w:r>
      <w:r w:rsidR="00CE3DE6">
        <w:rPr>
          <w:rFonts w:hint="eastAsia"/>
          <w:b/>
          <w:bCs/>
        </w:rPr>
        <w:t>s</w:t>
      </w:r>
      <w:r w:rsidR="00CE3DE6">
        <w:rPr>
          <w:b/>
          <w:bCs/>
        </w:rPr>
        <w:t>.</w:t>
      </w:r>
    </w:p>
    <w:p w14:paraId="35DD60D6" w14:textId="666DF800" w:rsidR="000F09D6" w:rsidRDefault="004F69B2" w:rsidP="000F09D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Row encodes </w:t>
      </w:r>
      <w:r w:rsidR="004C1548">
        <w:rPr>
          <w:b/>
          <w:bCs/>
        </w:rPr>
        <w:t xml:space="preserve">different parts of </w:t>
      </w:r>
      <w:r w:rsidR="00B07295">
        <w:rPr>
          <w:b/>
          <w:bCs/>
        </w:rPr>
        <w:t>playoff games</w:t>
      </w:r>
      <w:r>
        <w:rPr>
          <w:b/>
          <w:bCs/>
        </w:rPr>
        <w:t>.</w:t>
      </w:r>
    </w:p>
    <w:p w14:paraId="23CFF4FD" w14:textId="23A6B41C" w:rsidR="002005C1" w:rsidRPr="000F09D6" w:rsidRDefault="002005C1" w:rsidP="000F09D6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b/>
          <w:bCs/>
        </w:rPr>
        <w:t>Column</w:t>
      </w:r>
      <w:r w:rsidR="00911514">
        <w:rPr>
          <w:b/>
          <w:bCs/>
        </w:rPr>
        <w:t xml:space="preserve"> encodes teams.</w:t>
      </w:r>
    </w:p>
    <w:p w14:paraId="111294A2" w14:textId="012807AE" w:rsidR="0022280F" w:rsidRDefault="00867FFC" w:rsidP="00E33B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The bar height</w:t>
      </w:r>
      <w:r w:rsidR="00261DB9">
        <w:rPr>
          <w:b/>
          <w:bCs/>
        </w:rPr>
        <w:t xml:space="preserve"> encodes the </w:t>
      </w:r>
      <w:r w:rsidR="002F763A">
        <w:rPr>
          <w:rFonts w:hint="eastAsia"/>
          <w:b/>
          <w:bCs/>
        </w:rPr>
        <w:t>w</w:t>
      </w:r>
      <w:r w:rsidR="002F763A">
        <w:rPr>
          <w:b/>
          <w:bCs/>
        </w:rPr>
        <w:t xml:space="preserve">inning </w:t>
      </w:r>
      <w:r w:rsidR="00261DB9">
        <w:rPr>
          <w:b/>
          <w:bCs/>
        </w:rPr>
        <w:t xml:space="preserve">probability </w:t>
      </w:r>
      <w:r w:rsidR="002F763A">
        <w:rPr>
          <w:b/>
          <w:bCs/>
        </w:rPr>
        <w:t xml:space="preserve">of </w:t>
      </w:r>
      <w:r w:rsidR="00261DB9">
        <w:rPr>
          <w:b/>
          <w:bCs/>
        </w:rPr>
        <w:t>the team.</w:t>
      </w:r>
    </w:p>
    <w:p w14:paraId="77BB4578" w14:textId="1507A6B7" w:rsidR="00875D3C" w:rsidRPr="00E33B95" w:rsidRDefault="00875D3C" w:rsidP="00E33B95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X</w:t>
      </w:r>
      <w:r>
        <w:rPr>
          <w:b/>
          <w:bCs/>
        </w:rPr>
        <w:t xml:space="preserve"> axis encodes time &amp; games</w:t>
      </w:r>
      <w:r w:rsidR="00CF5D9A">
        <w:rPr>
          <w:b/>
          <w:bCs/>
        </w:rPr>
        <w:t>.</w:t>
      </w:r>
    </w:p>
    <w:p w14:paraId="58B41A4D" w14:textId="77777777" w:rsidR="002903D1" w:rsidRDefault="002903D1" w:rsidP="002903D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Marks:</w:t>
      </w:r>
    </w:p>
    <w:p w14:paraId="1061EA58" w14:textId="38A852A3" w:rsidR="002903D1" w:rsidRDefault="002903D1" w:rsidP="002903D1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ars encodes </w:t>
      </w:r>
      <w:r w:rsidR="00935676">
        <w:rPr>
          <w:b/>
          <w:bCs/>
        </w:rPr>
        <w:t xml:space="preserve">a </w:t>
      </w:r>
      <w:r w:rsidR="005B52DA">
        <w:rPr>
          <w:b/>
          <w:bCs/>
        </w:rPr>
        <w:t>team</w:t>
      </w:r>
      <w:r w:rsidR="00B778B2">
        <w:rPr>
          <w:b/>
          <w:bCs/>
        </w:rPr>
        <w:t>’s winning probability</w:t>
      </w:r>
      <w:r w:rsidR="003D6AD2">
        <w:rPr>
          <w:b/>
          <w:bCs/>
        </w:rPr>
        <w:t xml:space="preserve"> that plays in th</w:t>
      </w:r>
      <w:r w:rsidR="001B761E">
        <w:rPr>
          <w:b/>
          <w:bCs/>
        </w:rPr>
        <w:t>e certain</w:t>
      </w:r>
      <w:r w:rsidR="003D6AD2">
        <w:rPr>
          <w:b/>
          <w:bCs/>
        </w:rPr>
        <w:t xml:space="preserve"> part</w:t>
      </w:r>
      <w:r w:rsidR="00026214">
        <w:rPr>
          <w:b/>
          <w:bCs/>
        </w:rPr>
        <w:t xml:space="preserve"> of the playoff.</w:t>
      </w:r>
    </w:p>
    <w:p w14:paraId="2C770AFC" w14:textId="39DA1A25" w:rsidR="00FC34F4" w:rsidRDefault="00FC34F4" w:rsidP="002903D1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rrows encodes the trend of the team’s </w:t>
      </w:r>
      <w:r w:rsidR="00875B4C">
        <w:rPr>
          <w:b/>
          <w:bCs/>
        </w:rPr>
        <w:t xml:space="preserve">predicted </w:t>
      </w:r>
      <w:r>
        <w:rPr>
          <w:b/>
          <w:bCs/>
        </w:rPr>
        <w:t xml:space="preserve">winning probability </w:t>
      </w:r>
      <w:r w:rsidR="000775D4">
        <w:rPr>
          <w:b/>
          <w:bCs/>
        </w:rPr>
        <w:t xml:space="preserve">since </w:t>
      </w:r>
      <w:r>
        <w:rPr>
          <w:b/>
          <w:bCs/>
        </w:rPr>
        <w:t>the last game.</w:t>
      </w:r>
    </w:p>
    <w:p w14:paraId="1767FACD" w14:textId="77777777" w:rsidR="002903D1" w:rsidRDefault="002903D1" w:rsidP="002903D1">
      <w:pPr>
        <w:rPr>
          <w:b/>
          <w:bCs/>
        </w:rPr>
      </w:pPr>
    </w:p>
    <w:p w14:paraId="0B0D533B" w14:textId="77777777" w:rsidR="002903D1" w:rsidRDefault="002903D1" w:rsidP="002903D1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398ABB19" w14:textId="0818A95C" w:rsidR="002903D1" w:rsidRDefault="00135F6F" w:rsidP="00D21A33">
      <w:pPr>
        <w:rPr>
          <w:noProof/>
        </w:rPr>
      </w:pPr>
      <w:r>
        <w:lastRenderedPageBreak/>
        <w:t xml:space="preserve">D: </w:t>
      </w:r>
      <w:hyperlink r:id="rId11" w:history="1">
        <w:r w:rsidRPr="00494EE5">
          <w:rPr>
            <w:rStyle w:val="a5"/>
          </w:rPr>
          <w:t>https://ericmjl.github.io/Network-Analysis-Made-Simple/05-casestudies/01- gameofthrones/</w:t>
        </w:r>
      </w:hyperlink>
      <w:r>
        <w:t xml:space="preserve"> </w:t>
      </w:r>
      <w:r>
        <w:t xml:space="preserve"> </w:t>
      </w:r>
      <w:r>
        <w:t>(you need to read this website to answer this question)</w:t>
      </w:r>
      <w:r w:rsidRPr="00135F6F">
        <w:rPr>
          <w:noProof/>
        </w:rPr>
        <w:t xml:space="preserve"> </w:t>
      </w:r>
      <w:r w:rsidRPr="00135F6F">
        <w:drawing>
          <wp:inline distT="0" distB="0" distL="0" distR="0" wp14:anchorId="5F1092FA" wp14:editId="19E372CA">
            <wp:extent cx="5204911" cy="416088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6CE" w14:textId="77777777" w:rsidR="00135F6F" w:rsidRDefault="00135F6F" w:rsidP="00135F6F">
      <w:pPr>
        <w:rPr>
          <w:b/>
          <w:bCs/>
        </w:rPr>
      </w:pPr>
      <w:r w:rsidRPr="007D36FE">
        <w:rPr>
          <w:rFonts w:hint="eastAsia"/>
          <w:b/>
          <w:bCs/>
          <w:color w:val="FF0000"/>
        </w:rPr>
        <w:t xml:space="preserve">A: </w:t>
      </w:r>
      <w:r>
        <w:rPr>
          <w:b/>
          <w:bCs/>
        </w:rPr>
        <w:t xml:space="preserve">Channels: </w:t>
      </w:r>
    </w:p>
    <w:p w14:paraId="04925F4C" w14:textId="742D1386" w:rsidR="00135F6F" w:rsidRDefault="00135F6F" w:rsidP="00135F6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 xml:space="preserve">Color encodes </w:t>
      </w:r>
      <w:r w:rsidR="00560B25">
        <w:rPr>
          <w:b/>
          <w:bCs/>
        </w:rPr>
        <w:t>seasons</w:t>
      </w:r>
      <w:r w:rsidR="00BE2789">
        <w:rPr>
          <w:b/>
          <w:bCs/>
        </w:rPr>
        <w:t xml:space="preserve"> of the </w:t>
      </w:r>
      <w:r w:rsidR="003C37E1">
        <w:rPr>
          <w:b/>
          <w:bCs/>
        </w:rPr>
        <w:t>drama</w:t>
      </w:r>
      <w:r w:rsidR="00B74977">
        <w:rPr>
          <w:b/>
          <w:bCs/>
        </w:rPr>
        <w:t>.</w:t>
      </w:r>
    </w:p>
    <w:p w14:paraId="74EFE108" w14:textId="32C13FD9" w:rsidR="00774C9A" w:rsidRDefault="00774C9A" w:rsidP="00135F6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b/>
          <w:bCs/>
        </w:rPr>
        <w:t>Edge weight encodes number of interactions</w:t>
      </w:r>
      <w:r w:rsidR="00773529">
        <w:rPr>
          <w:b/>
          <w:bCs/>
        </w:rPr>
        <w:t xml:space="preserve"> between two characters</w:t>
      </w:r>
      <w:r>
        <w:rPr>
          <w:b/>
          <w:bCs/>
        </w:rPr>
        <w:t>.</w:t>
      </w:r>
    </w:p>
    <w:p w14:paraId="6D034D67" w14:textId="77777777" w:rsidR="00135F6F" w:rsidRDefault="00135F6F" w:rsidP="00135F6F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Marks:</w:t>
      </w:r>
    </w:p>
    <w:p w14:paraId="263B5AC2" w14:textId="7214A000" w:rsidR="00135F6F" w:rsidRDefault="00BF6064" w:rsidP="00135F6F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Points encodes characters.</w:t>
      </w:r>
    </w:p>
    <w:p w14:paraId="3525F202" w14:textId="77777777" w:rsidR="00135F6F" w:rsidRPr="00135F6F" w:rsidRDefault="00135F6F" w:rsidP="00D21A33">
      <w:pPr>
        <w:rPr>
          <w:rFonts w:hint="eastAsia"/>
          <w:b/>
          <w:bCs/>
        </w:rPr>
      </w:pPr>
    </w:p>
    <w:p w14:paraId="662A1487" w14:textId="77777777" w:rsidR="00A91318" w:rsidRPr="00D21A33" w:rsidRDefault="00A91318" w:rsidP="00D21A33">
      <w:pPr>
        <w:rPr>
          <w:rFonts w:hint="eastAsia"/>
          <w:b/>
          <w:bCs/>
        </w:rPr>
      </w:pPr>
    </w:p>
    <w:sectPr w:rsidR="00A91318" w:rsidRPr="00D21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7CF"/>
    <w:multiLevelType w:val="hybridMultilevel"/>
    <w:tmpl w:val="D308741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54CE380A"/>
    <w:multiLevelType w:val="hybridMultilevel"/>
    <w:tmpl w:val="3F0AC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37450E"/>
    <w:multiLevelType w:val="hybridMultilevel"/>
    <w:tmpl w:val="8B047B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5E9A757D"/>
    <w:multiLevelType w:val="hybridMultilevel"/>
    <w:tmpl w:val="29FAE96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73683C62"/>
    <w:multiLevelType w:val="hybridMultilevel"/>
    <w:tmpl w:val="71926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52098F"/>
    <w:multiLevelType w:val="hybridMultilevel"/>
    <w:tmpl w:val="5644F03A"/>
    <w:lvl w:ilvl="0" w:tplc="17FEE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5F"/>
    <w:rsid w:val="00013F4C"/>
    <w:rsid w:val="0002020E"/>
    <w:rsid w:val="00026214"/>
    <w:rsid w:val="00031DAC"/>
    <w:rsid w:val="000422EE"/>
    <w:rsid w:val="00054380"/>
    <w:rsid w:val="000775D4"/>
    <w:rsid w:val="000E7793"/>
    <w:rsid w:val="000F09D6"/>
    <w:rsid w:val="000F40BE"/>
    <w:rsid w:val="00126414"/>
    <w:rsid w:val="00135F6F"/>
    <w:rsid w:val="001465C4"/>
    <w:rsid w:val="001B5DAC"/>
    <w:rsid w:val="001B761E"/>
    <w:rsid w:val="001D0446"/>
    <w:rsid w:val="001F1DD7"/>
    <w:rsid w:val="002005C1"/>
    <w:rsid w:val="0022280F"/>
    <w:rsid w:val="00261DB9"/>
    <w:rsid w:val="00270C5E"/>
    <w:rsid w:val="002903D1"/>
    <w:rsid w:val="002F5E72"/>
    <w:rsid w:val="002F656A"/>
    <w:rsid w:val="002F763A"/>
    <w:rsid w:val="00344895"/>
    <w:rsid w:val="00351BC1"/>
    <w:rsid w:val="0039268E"/>
    <w:rsid w:val="003B162D"/>
    <w:rsid w:val="003C30FC"/>
    <w:rsid w:val="003C37E1"/>
    <w:rsid w:val="003D6AD2"/>
    <w:rsid w:val="003E3720"/>
    <w:rsid w:val="0041089C"/>
    <w:rsid w:val="00416211"/>
    <w:rsid w:val="0043506A"/>
    <w:rsid w:val="00457F6A"/>
    <w:rsid w:val="00461D9E"/>
    <w:rsid w:val="004B7CAD"/>
    <w:rsid w:val="004C0E98"/>
    <w:rsid w:val="004C1548"/>
    <w:rsid w:val="004F69B2"/>
    <w:rsid w:val="00504598"/>
    <w:rsid w:val="00517458"/>
    <w:rsid w:val="0052700A"/>
    <w:rsid w:val="00535761"/>
    <w:rsid w:val="005571E1"/>
    <w:rsid w:val="00560B25"/>
    <w:rsid w:val="00563757"/>
    <w:rsid w:val="00591937"/>
    <w:rsid w:val="005B52DA"/>
    <w:rsid w:val="005E49D6"/>
    <w:rsid w:val="005F542D"/>
    <w:rsid w:val="00636804"/>
    <w:rsid w:val="00644CDF"/>
    <w:rsid w:val="006505D5"/>
    <w:rsid w:val="00661B91"/>
    <w:rsid w:val="006A6D96"/>
    <w:rsid w:val="006B5CE4"/>
    <w:rsid w:val="006C328D"/>
    <w:rsid w:val="006C58F9"/>
    <w:rsid w:val="006D2A0E"/>
    <w:rsid w:val="006E52E0"/>
    <w:rsid w:val="007160E0"/>
    <w:rsid w:val="00766E4A"/>
    <w:rsid w:val="007717E2"/>
    <w:rsid w:val="00773529"/>
    <w:rsid w:val="00774C9A"/>
    <w:rsid w:val="007803DC"/>
    <w:rsid w:val="007823E9"/>
    <w:rsid w:val="00782E4D"/>
    <w:rsid w:val="007C57A0"/>
    <w:rsid w:val="007D36FE"/>
    <w:rsid w:val="0082585F"/>
    <w:rsid w:val="008568A6"/>
    <w:rsid w:val="00863BEB"/>
    <w:rsid w:val="0086445F"/>
    <w:rsid w:val="00866BCE"/>
    <w:rsid w:val="00867FFC"/>
    <w:rsid w:val="00875B4C"/>
    <w:rsid w:val="00875D3C"/>
    <w:rsid w:val="008E33B3"/>
    <w:rsid w:val="00911514"/>
    <w:rsid w:val="00935676"/>
    <w:rsid w:val="00956764"/>
    <w:rsid w:val="00995058"/>
    <w:rsid w:val="009B6E41"/>
    <w:rsid w:val="009C1D36"/>
    <w:rsid w:val="009C3F71"/>
    <w:rsid w:val="009D220D"/>
    <w:rsid w:val="009E6456"/>
    <w:rsid w:val="00A1180B"/>
    <w:rsid w:val="00A91318"/>
    <w:rsid w:val="00B06407"/>
    <w:rsid w:val="00B07295"/>
    <w:rsid w:val="00B13426"/>
    <w:rsid w:val="00B15AA7"/>
    <w:rsid w:val="00B22C04"/>
    <w:rsid w:val="00B3004C"/>
    <w:rsid w:val="00B43353"/>
    <w:rsid w:val="00B74977"/>
    <w:rsid w:val="00B778B2"/>
    <w:rsid w:val="00BE2789"/>
    <w:rsid w:val="00BF357A"/>
    <w:rsid w:val="00BF6064"/>
    <w:rsid w:val="00C0133A"/>
    <w:rsid w:val="00C22E4B"/>
    <w:rsid w:val="00C30F82"/>
    <w:rsid w:val="00C500E3"/>
    <w:rsid w:val="00C7545E"/>
    <w:rsid w:val="00C80D68"/>
    <w:rsid w:val="00CB4741"/>
    <w:rsid w:val="00CD07D3"/>
    <w:rsid w:val="00CD1E06"/>
    <w:rsid w:val="00CD793A"/>
    <w:rsid w:val="00CE3DE6"/>
    <w:rsid w:val="00CF13D0"/>
    <w:rsid w:val="00CF5D9A"/>
    <w:rsid w:val="00D171EC"/>
    <w:rsid w:val="00D21A33"/>
    <w:rsid w:val="00D63EFB"/>
    <w:rsid w:val="00D83F27"/>
    <w:rsid w:val="00D9316E"/>
    <w:rsid w:val="00DA4E4E"/>
    <w:rsid w:val="00DF4F79"/>
    <w:rsid w:val="00E160E6"/>
    <w:rsid w:val="00E33B95"/>
    <w:rsid w:val="00E355EF"/>
    <w:rsid w:val="00E50AE3"/>
    <w:rsid w:val="00E54754"/>
    <w:rsid w:val="00E609EE"/>
    <w:rsid w:val="00E978B2"/>
    <w:rsid w:val="00EB3950"/>
    <w:rsid w:val="00EC2A45"/>
    <w:rsid w:val="00ED0CC1"/>
    <w:rsid w:val="00EE5B2E"/>
    <w:rsid w:val="00F0456F"/>
    <w:rsid w:val="00F27106"/>
    <w:rsid w:val="00F406F2"/>
    <w:rsid w:val="00F413D1"/>
    <w:rsid w:val="00F5331E"/>
    <w:rsid w:val="00F63822"/>
    <w:rsid w:val="00F64754"/>
    <w:rsid w:val="00FB67DF"/>
    <w:rsid w:val="00FC34F4"/>
    <w:rsid w:val="00FE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3931"/>
  <w15:chartTrackingRefBased/>
  <w15:docId w15:val="{7363E921-F495-4F16-BAB7-49F48F2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8E"/>
    <w:pPr>
      <w:ind w:leftChars="200" w:left="480"/>
    </w:pPr>
  </w:style>
  <w:style w:type="table" w:styleId="a4">
    <w:name w:val="Table Grid"/>
    <w:basedOn w:val="a1"/>
    <w:uiPriority w:val="39"/>
    <w:rsid w:val="00863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1A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3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90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jects.fivethirtyeight.com/2020-election-forecas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ricmjl.github.io/Network-Analysis-Made-Simple/05-casestudies/01-%20gameofthrone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oadtolarissa.com/playoff-probabiliti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145</cp:revision>
  <dcterms:created xsi:type="dcterms:W3CDTF">2022-03-23T08:12:00Z</dcterms:created>
  <dcterms:modified xsi:type="dcterms:W3CDTF">2022-03-23T14:43:00Z</dcterms:modified>
</cp:coreProperties>
</file>