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B7382" w14:textId="2D0049FA" w:rsidR="000002BF" w:rsidRDefault="000002BF">
      <w:pPr>
        <w:rPr>
          <w:rFonts w:ascii="Verdana" w:eastAsia="Times New Roman" w:hAnsi="Verdana" w:cs="Times New Roman"/>
          <w:color w:val="706E6E"/>
          <w:sz w:val="20"/>
          <w:szCs w:val="20"/>
          <w:lang w:val="es-ES" w:eastAsia="es-EC"/>
        </w:rPr>
      </w:pPr>
    </w:p>
    <w:p w14:paraId="300F303D" w14:textId="5A870D09" w:rsidR="007D0A75" w:rsidRPr="005A452B" w:rsidRDefault="007D0A75" w:rsidP="007D0A75">
      <w:pPr>
        <w:shd w:val="clear" w:color="auto" w:fill="FFFFFF"/>
        <w:spacing w:after="300" w:line="240" w:lineRule="auto"/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</w:pPr>
      <w:r w:rsidRPr="005A452B"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  <w:t>Mantenimiento cámaras de vigilancia</w:t>
      </w:r>
    </w:p>
    <w:p w14:paraId="51BA5BB7" w14:textId="77777777" w:rsidR="007D0A75" w:rsidRPr="005A452B" w:rsidRDefault="007D0A75" w:rsidP="007D0A75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</w:pPr>
      <w:r w:rsidRPr="005A452B"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  <w:t xml:space="preserve">Revisión del equipo DVR (Grabadora de Vídeo Digital) verificando que esté funcionando de forma correcta y que la grabación esté libre de distorsión. </w:t>
      </w:r>
      <w:proofErr w:type="gramStart"/>
      <w:r w:rsidRPr="005A452B"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  <w:t>Además</w:t>
      </w:r>
      <w:proofErr w:type="gramEnd"/>
      <w:r w:rsidRPr="005A452B"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  <w:t xml:space="preserve"> que este configurado de forma </w:t>
      </w:r>
      <w:proofErr w:type="spellStart"/>
      <w:r w:rsidRPr="005A452B"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  <w:t>optima</w:t>
      </w:r>
      <w:proofErr w:type="spellEnd"/>
      <w:r w:rsidRPr="005A452B"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  <w:t xml:space="preserve"> para ahorrar espacio en el Disco Duro.</w:t>
      </w:r>
    </w:p>
    <w:p w14:paraId="755D6739" w14:textId="77777777" w:rsidR="007D0A75" w:rsidRPr="005A452B" w:rsidRDefault="007D0A75" w:rsidP="007D0A75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</w:pPr>
      <w:r w:rsidRPr="005A452B"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  <w:t>Revisión de la transmisión vídeo en tiempo real al monitor.</w:t>
      </w:r>
    </w:p>
    <w:p w14:paraId="1B4DFD8E" w14:textId="77777777" w:rsidR="007D0A75" w:rsidRPr="005A452B" w:rsidRDefault="007D0A75" w:rsidP="007D0A75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</w:pPr>
      <w:r w:rsidRPr="005A452B"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  <w:t>Revisión del enlace remoto vía internet.</w:t>
      </w:r>
    </w:p>
    <w:p w14:paraId="1A04F034" w14:textId="77777777" w:rsidR="007D0A75" w:rsidRPr="005A452B" w:rsidRDefault="007D0A75" w:rsidP="007D0A75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</w:pPr>
      <w:r w:rsidRPr="005A452B"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  <w:t>Revisar que el monitor tenga buen brillo y contraste.</w:t>
      </w:r>
    </w:p>
    <w:p w14:paraId="4A7FB689" w14:textId="77777777" w:rsidR="007D0A75" w:rsidRPr="005A452B" w:rsidRDefault="007D0A75" w:rsidP="007D0A75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</w:pPr>
      <w:r w:rsidRPr="005A452B"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  <w:t>Limpieza de los monitores, paneles de control y teclados con una solución diluida de limpieza.</w:t>
      </w:r>
    </w:p>
    <w:p w14:paraId="208A6FBA" w14:textId="77777777" w:rsidR="007D0A75" w:rsidRPr="005A452B" w:rsidRDefault="007D0A75" w:rsidP="007D0A75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</w:pPr>
      <w:r w:rsidRPr="005A452B"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  <w:t>Revisión de la fuente de poder y su funcionamiento.</w:t>
      </w:r>
    </w:p>
    <w:p w14:paraId="79ECF0C2" w14:textId="77777777" w:rsidR="007D0A75" w:rsidRPr="005A452B" w:rsidRDefault="007D0A75" w:rsidP="007D0A75">
      <w:pPr>
        <w:shd w:val="clear" w:color="auto" w:fill="FFFFFF"/>
        <w:spacing w:after="300" w:line="240" w:lineRule="auto"/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</w:pPr>
      <w:r w:rsidRPr="005A452B"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  <w:t>Mantenimiento a las Cámaras</w:t>
      </w:r>
    </w:p>
    <w:p w14:paraId="11DD398A" w14:textId="77777777" w:rsidR="007D0A75" w:rsidRPr="005A452B" w:rsidRDefault="007D0A75" w:rsidP="007D0A75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</w:pPr>
      <w:r w:rsidRPr="005A452B"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  <w:t>Verificar que la cámara esté ajustada y posicionada de forma correcta.</w:t>
      </w:r>
    </w:p>
    <w:p w14:paraId="6EF52EBC" w14:textId="77777777" w:rsidR="007D0A75" w:rsidRPr="005A452B" w:rsidRDefault="007D0A75" w:rsidP="007D0A75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</w:pPr>
      <w:r w:rsidRPr="005A452B"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  <w:t>Verificar que el lente de enfoque y el iris automático estén ajustados correctamente.</w:t>
      </w:r>
    </w:p>
    <w:p w14:paraId="4F0EC6B3" w14:textId="77777777" w:rsidR="007D0A75" w:rsidRPr="005A452B" w:rsidRDefault="007D0A75" w:rsidP="007D0A75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</w:pPr>
      <w:r w:rsidRPr="005A452B"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  <w:t>Limpiar el exterior de la cámara, verificando que estén libres de polvo por dentro y por fuera.</w:t>
      </w:r>
    </w:p>
    <w:p w14:paraId="04E9AA28" w14:textId="77777777" w:rsidR="007D0A75" w:rsidRPr="005A452B" w:rsidRDefault="007D0A75" w:rsidP="007D0A75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</w:pPr>
      <w:r w:rsidRPr="005A452B"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  <w:t>Que las cámaras PTZ estén funcionando correctamente con el controlador o software.</w:t>
      </w:r>
    </w:p>
    <w:p w14:paraId="13316DF1" w14:textId="77777777" w:rsidR="007D0A75" w:rsidRPr="005A452B" w:rsidRDefault="007D0A75" w:rsidP="007D0A75">
      <w:pPr>
        <w:shd w:val="clear" w:color="auto" w:fill="FFFFFF"/>
        <w:spacing w:after="300" w:line="240" w:lineRule="auto"/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</w:pPr>
      <w:r w:rsidRPr="005A452B"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  <w:t>Mantenimiento al Cableado</w:t>
      </w:r>
    </w:p>
    <w:p w14:paraId="6A536CDF" w14:textId="77777777" w:rsidR="007D0A75" w:rsidRPr="005A452B" w:rsidRDefault="007D0A75" w:rsidP="007D0A75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</w:pPr>
      <w:r w:rsidRPr="005A452B"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  <w:t>Verificación del cableado a las cámaras y sensores, revisando que estén en buenas condiciones y conectados de forma correcta.</w:t>
      </w:r>
    </w:p>
    <w:p w14:paraId="1D849B4E" w14:textId="77777777" w:rsidR="007D0A75" w:rsidRPr="005A452B" w:rsidRDefault="007D0A75" w:rsidP="007D0A75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</w:pPr>
      <w:r w:rsidRPr="005A452B"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  <w:t>Asegurarse que el cableado esté correctamente sujetado a las paredes o vigas y que tengan buena insolación.</w:t>
      </w:r>
    </w:p>
    <w:p w14:paraId="0346AF38" w14:textId="77777777" w:rsidR="007D0A75" w:rsidRPr="005A452B" w:rsidRDefault="007D0A75" w:rsidP="007D0A75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</w:pPr>
      <w:r w:rsidRPr="005A452B"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  <w:t>Revisar los conectores y puntos de entrada de cable para cerciorar que el cableado no tenga una falsa conexión.</w:t>
      </w:r>
    </w:p>
    <w:p w14:paraId="49BCAD71" w14:textId="77777777" w:rsidR="007D0A75" w:rsidRPr="005A452B" w:rsidRDefault="007D0A75" w:rsidP="007D0A75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</w:pPr>
      <w:r w:rsidRPr="005A452B"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  <w:t>Revisar que el cable de transmisión tenga buena señal de vídeo y que esté libre de distorsión.</w:t>
      </w:r>
    </w:p>
    <w:p w14:paraId="6656A76F" w14:textId="77777777" w:rsidR="007D0A75" w:rsidRPr="005A452B" w:rsidRDefault="007D0A75" w:rsidP="007D0A75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</w:pPr>
      <w:r w:rsidRPr="005A452B"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  <w:t>Revisar que todos los conectores estén aislados del conducto y cajas de paso.</w:t>
      </w:r>
    </w:p>
    <w:p w14:paraId="256246EF" w14:textId="77777777" w:rsidR="007D0A75" w:rsidRPr="005A452B" w:rsidRDefault="007D0A75" w:rsidP="007D0A75">
      <w:pPr>
        <w:shd w:val="clear" w:color="auto" w:fill="FFFFFF"/>
        <w:spacing w:after="300" w:line="240" w:lineRule="auto"/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</w:pPr>
      <w:r w:rsidRPr="005A452B"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  <w:t>Mantenimiento del Sistema de Alarma</w:t>
      </w:r>
    </w:p>
    <w:p w14:paraId="46481118" w14:textId="77777777" w:rsidR="007D0A75" w:rsidRPr="005A452B" w:rsidRDefault="007D0A75" w:rsidP="007D0A75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</w:pPr>
      <w:r w:rsidRPr="005A452B"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  <w:t>Verificar que el sistema de alarma esté enviando y recibiendo información a la Central de Monitoreo y/o al propietario a través del teléfono o TCP/IP.</w:t>
      </w:r>
    </w:p>
    <w:p w14:paraId="55C4B07E" w14:textId="77777777" w:rsidR="007D0A75" w:rsidRPr="005A452B" w:rsidRDefault="007D0A75" w:rsidP="007D0A75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</w:pPr>
      <w:r w:rsidRPr="005A452B"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  <w:t>Verificar que la tarjeta madre del equipo esté funcionando correctamente y que el voltaje de entrada y salida sean correctos.</w:t>
      </w:r>
    </w:p>
    <w:p w14:paraId="75B3A564" w14:textId="77777777" w:rsidR="007D0A75" w:rsidRPr="005A452B" w:rsidRDefault="007D0A75" w:rsidP="007D0A75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</w:pPr>
      <w:r w:rsidRPr="005A452B"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  <w:t>Revisar que el teclado esté funcionando correctamente, activación y desactivación y programación en general etc.</w:t>
      </w:r>
    </w:p>
    <w:p w14:paraId="07DCE272" w14:textId="77777777" w:rsidR="007D0A75" w:rsidRPr="005A452B" w:rsidRDefault="007D0A75" w:rsidP="007D0A75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</w:pPr>
      <w:r w:rsidRPr="005A452B"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  <w:t>Verificar que la sirena exterior esté funcionando al igual que la luz de estrobo en caso de existir.</w:t>
      </w:r>
    </w:p>
    <w:p w14:paraId="3FE7DF4B" w14:textId="77777777" w:rsidR="007D0A75" w:rsidRPr="005A452B" w:rsidRDefault="007D0A75" w:rsidP="007D0A75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</w:pPr>
      <w:r w:rsidRPr="005A452B"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  <w:lastRenderedPageBreak/>
        <w:t>Verificar que la batería de respaldo mantenga carga y limpiar sus terminales.</w:t>
      </w:r>
    </w:p>
    <w:p w14:paraId="3D6E1CB5" w14:textId="77777777" w:rsidR="007D0A75" w:rsidRPr="005A452B" w:rsidRDefault="007D0A75" w:rsidP="007D0A75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</w:pPr>
      <w:r w:rsidRPr="005A452B"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  <w:t>Limpieza y verificación del funcionamiento de los sensores de movimiento, contactos magnéticos, sensores de humo, etc.</w:t>
      </w:r>
    </w:p>
    <w:p w14:paraId="44502B23" w14:textId="77777777" w:rsidR="007D0A75" w:rsidRPr="005A452B" w:rsidRDefault="007D0A75" w:rsidP="007D0A75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</w:pPr>
      <w:r w:rsidRPr="005A452B"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  <w:t>Verificar el estado del cableado de conexión del panel a los sensores.</w:t>
      </w:r>
    </w:p>
    <w:p w14:paraId="5293C052" w14:textId="77777777" w:rsidR="007D0A75" w:rsidRPr="005A452B" w:rsidRDefault="007D0A75" w:rsidP="007D0A75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</w:pPr>
      <w:r w:rsidRPr="005A452B">
        <w:rPr>
          <w:rFonts w:ascii="Nunito Sans" w:eastAsia="Times New Roman" w:hAnsi="Nunito Sans" w:cs="Times New Roman"/>
          <w:color w:val="595F5F"/>
          <w:sz w:val="20"/>
          <w:szCs w:val="20"/>
          <w:lang w:eastAsia="es-EC"/>
        </w:rPr>
        <w:t>Verificar que el botón de pánico funcione apropiadamente.</w:t>
      </w:r>
    </w:p>
    <w:p w14:paraId="0C91FC10" w14:textId="77777777" w:rsidR="007D0A75" w:rsidRPr="005A452B" w:rsidRDefault="007D0A75">
      <w:pPr>
        <w:rPr>
          <w:sz w:val="20"/>
          <w:szCs w:val="20"/>
          <w:lang w:val="es-ES"/>
        </w:rPr>
      </w:pPr>
    </w:p>
    <w:sectPr w:rsidR="007D0A75" w:rsidRPr="005A45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unito Sans">
    <w:altName w:val="Nunito Sans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4358"/>
    <w:multiLevelType w:val="multilevel"/>
    <w:tmpl w:val="6F84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A5D4D"/>
    <w:multiLevelType w:val="multilevel"/>
    <w:tmpl w:val="1E56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A3C43"/>
    <w:multiLevelType w:val="multilevel"/>
    <w:tmpl w:val="37EE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F00F6"/>
    <w:multiLevelType w:val="multilevel"/>
    <w:tmpl w:val="0888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D5E2A"/>
    <w:multiLevelType w:val="multilevel"/>
    <w:tmpl w:val="7B56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04018F"/>
    <w:multiLevelType w:val="multilevel"/>
    <w:tmpl w:val="D9D2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3C17D8"/>
    <w:multiLevelType w:val="multilevel"/>
    <w:tmpl w:val="EBCE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432193"/>
    <w:multiLevelType w:val="multilevel"/>
    <w:tmpl w:val="7ADC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1955634">
    <w:abstractNumId w:val="2"/>
  </w:num>
  <w:num w:numId="2" w16cid:durableId="905722074">
    <w:abstractNumId w:val="1"/>
  </w:num>
  <w:num w:numId="3" w16cid:durableId="1030641906">
    <w:abstractNumId w:val="3"/>
  </w:num>
  <w:num w:numId="4" w16cid:durableId="273905696">
    <w:abstractNumId w:val="0"/>
  </w:num>
  <w:num w:numId="5" w16cid:durableId="1213537471">
    <w:abstractNumId w:val="4"/>
  </w:num>
  <w:num w:numId="6" w16cid:durableId="1949116088">
    <w:abstractNumId w:val="5"/>
  </w:num>
  <w:num w:numId="7" w16cid:durableId="448017023">
    <w:abstractNumId w:val="6"/>
  </w:num>
  <w:num w:numId="8" w16cid:durableId="17491108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BF"/>
    <w:rsid w:val="000002BF"/>
    <w:rsid w:val="003B2E9D"/>
    <w:rsid w:val="00404773"/>
    <w:rsid w:val="004D4C03"/>
    <w:rsid w:val="005A452B"/>
    <w:rsid w:val="007D0A75"/>
    <w:rsid w:val="0099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6D246"/>
  <w15:chartTrackingRefBased/>
  <w15:docId w15:val="{17900C08-84F3-4B11-ACAE-7B139F19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02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02BF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000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3B2E9D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3B2E9D"/>
    <w:rPr>
      <w:i/>
      <w:iCs/>
    </w:rPr>
  </w:style>
  <w:style w:type="character" w:styleId="Textoennegrita">
    <w:name w:val="Strong"/>
    <w:basedOn w:val="Fuentedeprrafopredeter"/>
    <w:uiPriority w:val="22"/>
    <w:qFormat/>
    <w:rsid w:val="007D0A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5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359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Y EMILY</dc:creator>
  <cp:keywords/>
  <dc:description/>
  <cp:lastModifiedBy>MARTHA Y EMILY</cp:lastModifiedBy>
  <cp:revision>3</cp:revision>
  <dcterms:created xsi:type="dcterms:W3CDTF">2022-07-15T23:46:00Z</dcterms:created>
  <dcterms:modified xsi:type="dcterms:W3CDTF">2022-07-16T01:35:00Z</dcterms:modified>
</cp:coreProperties>
</file>