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5566" w14:textId="2FD7A49D" w:rsidR="00C67129" w:rsidRDefault="00351B4F">
      <w:pPr>
        <w:rPr>
          <w:sz w:val="44"/>
          <w:szCs w:val="44"/>
        </w:rPr>
      </w:pPr>
      <w:r w:rsidRPr="00351B4F">
        <w:rPr>
          <w:sz w:val="44"/>
          <w:szCs w:val="44"/>
        </w:rPr>
        <w:t>Applied Deep Learning HW1 report</w:t>
      </w:r>
    </w:p>
    <w:p w14:paraId="7ED2E044" w14:textId="1D53CA7F" w:rsidR="00351B4F" w:rsidRDefault="00351B4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B08310054 </w:t>
      </w:r>
      <w:r>
        <w:rPr>
          <w:rFonts w:hint="eastAsia"/>
          <w:sz w:val="44"/>
          <w:szCs w:val="44"/>
        </w:rPr>
        <w:t>歐崇愷</w:t>
      </w:r>
    </w:p>
    <w:p w14:paraId="328C33CB" w14:textId="5F418BB8" w:rsidR="00351B4F" w:rsidRPr="000145BC" w:rsidRDefault="00351B4F" w:rsidP="00351B4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Data Processing</w:t>
      </w:r>
    </w:p>
    <w:p w14:paraId="21653CFB" w14:textId="23E5C4E7" w:rsidR="00351B4F" w:rsidRPr="000145BC" w:rsidRDefault="00351B4F" w:rsidP="00351B4F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I use NLTK to tokenize 'text' field</w:t>
      </w:r>
      <w:r w:rsidRPr="000145BC">
        <w:rPr>
          <w:rFonts w:hint="eastAsia"/>
          <w:sz w:val="28"/>
          <w:szCs w:val="28"/>
        </w:rPr>
        <w:t xml:space="preserve"> a</w:t>
      </w:r>
      <w:r w:rsidRPr="000145BC">
        <w:rPr>
          <w:sz w:val="28"/>
          <w:szCs w:val="28"/>
        </w:rPr>
        <w:t>nd didn’t remove stop word</w:t>
      </w:r>
      <w:r w:rsidRPr="000145BC">
        <w:rPr>
          <w:rFonts w:hint="eastAsia"/>
          <w:sz w:val="28"/>
          <w:szCs w:val="28"/>
        </w:rPr>
        <w:t xml:space="preserve"> </w:t>
      </w:r>
      <w:r w:rsidRPr="000145BC">
        <w:rPr>
          <w:sz w:val="28"/>
          <w:szCs w:val="28"/>
        </w:rPr>
        <w:t>and didn’t</w:t>
      </w:r>
      <w:r w:rsidRPr="000145BC">
        <w:rPr>
          <w:sz w:val="28"/>
          <w:szCs w:val="28"/>
        </w:rPr>
        <w:t xml:space="preserve"> set the max input length of text </w:t>
      </w:r>
    </w:p>
    <w:p w14:paraId="3E29B0B0" w14:textId="0B8FE73B" w:rsidR="00351B4F" w:rsidRPr="000145BC" w:rsidRDefault="00351B4F" w:rsidP="00351B4F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I use GLOVE as a fixed, pretrained word embedding</w:t>
      </w:r>
      <w:r w:rsidRPr="000145BC">
        <w:rPr>
          <w:rFonts w:hint="eastAsia"/>
          <w:sz w:val="28"/>
          <w:szCs w:val="28"/>
        </w:rPr>
        <w:t>.</w:t>
      </w:r>
      <w:r w:rsidRPr="000145BC">
        <w:rPr>
          <w:sz w:val="28"/>
          <w:szCs w:val="28"/>
        </w:rPr>
        <w:t xml:space="preserve"> Embed each word into 300 dim </w:t>
      </w:r>
      <w:proofErr w:type="gramStart"/>
      <w:r w:rsidRPr="000145BC">
        <w:rPr>
          <w:sz w:val="28"/>
          <w:szCs w:val="28"/>
        </w:rPr>
        <w:t>vector</w:t>
      </w:r>
      <w:proofErr w:type="gramEnd"/>
    </w:p>
    <w:p w14:paraId="4DF3F929" w14:textId="03552B10" w:rsidR="00351B4F" w:rsidRPr="000145BC" w:rsidRDefault="00351B4F" w:rsidP="00351B4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Describe your intent classification model</w:t>
      </w:r>
    </w:p>
    <w:p w14:paraId="609F36FF" w14:textId="77777777" w:rsidR="000145BC" w:rsidRPr="000145BC" w:rsidRDefault="00351B4F" w:rsidP="00351B4F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I use LSTM model </w:t>
      </w:r>
    </w:p>
    <w:p w14:paraId="7561AE3F" w14:textId="14D1D51F" w:rsidR="00351B4F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, </w:t>
      </w:r>
      <w:proofErr w:type="spellStart"/>
      <w:r w:rsidRPr="000145BC">
        <w:rPr>
          <w:i/>
          <w:iCs/>
          <w:sz w:val="28"/>
          <w:szCs w:val="28"/>
        </w:rPr>
        <w:t>c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 = </w:t>
      </w:r>
      <w:proofErr w:type="gramStart"/>
      <w:r w:rsidRPr="000145BC">
        <w:rPr>
          <w:sz w:val="28"/>
          <w:szCs w:val="28"/>
        </w:rPr>
        <w:t>LSTM(</w:t>
      </w:r>
      <w:proofErr w:type="spellStart"/>
      <w:proofErr w:type="gramEnd"/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h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c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 xml:space="preserve">), where </w:t>
      </w:r>
      <w:proofErr w:type="spellStart"/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 is the word embedding of the t-</w:t>
      </w:r>
      <w:proofErr w:type="spellStart"/>
      <w:r w:rsidRPr="000145BC">
        <w:rPr>
          <w:sz w:val="28"/>
          <w:szCs w:val="28"/>
        </w:rPr>
        <w:t>th</w:t>
      </w:r>
      <w:proofErr w:type="spellEnd"/>
      <w:r w:rsidRPr="000145BC">
        <w:rPr>
          <w:sz w:val="28"/>
          <w:szCs w:val="28"/>
        </w:rPr>
        <w:t xml:space="preserve"> token.</w:t>
      </w:r>
    </w:p>
    <w:p w14:paraId="50E9CBA5" w14:textId="7DDAF556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 i</w:t>
      </w:r>
      <w:r w:rsidRPr="000145BC">
        <w:rPr>
          <w:sz w:val="28"/>
          <w:szCs w:val="28"/>
        </w:rPr>
        <w:t xml:space="preserve">s a 2-dim vector, representing the hidden state of </w:t>
      </w:r>
      <w:r w:rsidRPr="000145BC">
        <w:rPr>
          <w:sz w:val="28"/>
          <w:szCs w:val="28"/>
        </w:rPr>
        <w:t>LSTM</w:t>
      </w:r>
      <w:r w:rsidRPr="000145BC">
        <w:rPr>
          <w:sz w:val="28"/>
          <w:szCs w:val="28"/>
        </w:rPr>
        <w:t xml:space="preserve"> at the t-</w:t>
      </w:r>
      <w:proofErr w:type="spellStart"/>
      <w:r w:rsidRPr="000145BC">
        <w:rPr>
          <w:sz w:val="28"/>
          <w:szCs w:val="28"/>
        </w:rPr>
        <w:t>th</w:t>
      </w:r>
      <w:proofErr w:type="spellEnd"/>
      <w:r w:rsidRPr="000145BC">
        <w:rPr>
          <w:sz w:val="28"/>
          <w:szCs w:val="28"/>
        </w:rPr>
        <w:t xml:space="preserve"> timestamp</w:t>
      </w:r>
    </w:p>
    <w:p w14:paraId="5402D17D" w14:textId="115AE7D5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choose </w:t>
      </w:r>
      <w:proofErr w:type="spellStart"/>
      <w:r w:rsidRPr="000145BC">
        <w:rPr>
          <w:sz w:val="28"/>
          <w:szCs w:val="28"/>
        </w:rPr>
        <w:t>softmax</w:t>
      </w:r>
      <w:proofErr w:type="spellEnd"/>
      <w:r w:rsidRPr="000145BC">
        <w:rPr>
          <w:sz w:val="28"/>
          <w:szCs w:val="28"/>
        </w:rPr>
        <w:t xml:space="preserve"> as activation function</w:t>
      </w:r>
    </w:p>
    <w:p w14:paraId="677C85E2" w14:textId="5263FA0B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Times New Roman" w:hAnsi="Times New Roman" w:cs="Times New Roman"/>
          <w:color w:val="000000"/>
          <w:sz w:val="28"/>
          <w:szCs w:val="28"/>
        </w:rPr>
        <w:t>performance of your mode</w:t>
      </w:r>
      <w:r w:rsidRPr="000145BC">
        <w:rPr>
          <w:rFonts w:ascii="Times New Roman" w:hAnsi="Times New Roman" w:cs="Times New Roman" w:hint="eastAsia"/>
          <w:color w:val="000000"/>
          <w:sz w:val="28"/>
          <w:szCs w:val="28"/>
        </w:rPr>
        <w:t>l</w:t>
      </w:r>
    </w:p>
    <w:p w14:paraId="607C498E" w14:textId="348489B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0.92222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acc</w:t>
      </w:r>
    </w:p>
    <w:p w14:paraId="5BA403FA" w14:textId="3A885332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Arial" w:hAnsi="Arial" w:cs="Arial"/>
          <w:b/>
          <w:bCs/>
          <w:color w:val="202124"/>
          <w:shd w:val="clear" w:color="auto" w:fill="FFFFFF"/>
        </w:rPr>
        <w:t>cross entropy loss</w:t>
      </w:r>
      <w:r w:rsidRPr="000145BC">
        <w:rPr>
          <w:rFonts w:ascii="Arial" w:hAnsi="Arial" w:cs="Arial" w:hint="eastAsia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noProof/>
          <w:color w:val="202124"/>
          <w:shd w:val="clear" w:color="auto" w:fill="FFFFFF"/>
        </w:rPr>
        <w:drawing>
          <wp:inline distT="0" distB="0" distL="0" distR="0" wp14:anchorId="37BA9FB1" wp14:editId="0D8D1701">
            <wp:extent cx="3689350" cy="124015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8380" w14:textId="51AB61FA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t xml:space="preserve">I use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 xml:space="preserve"> as the optimizer</w:t>
      </w:r>
      <w:r>
        <w:rPr>
          <w:rFonts w:hint="eastAsia"/>
        </w:rPr>
        <w:t>,</w:t>
      </w:r>
      <w:r>
        <w:t xml:space="preserve"> with</w:t>
      </w:r>
    </w:p>
    <w:p w14:paraId="36DA978D" w14:textId="3C567953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t>Learning rate = 0.003</w:t>
      </w:r>
    </w:p>
    <w:p w14:paraId="5C7945F5" w14:textId="458D7A02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t>Batch size = 128</w:t>
      </w:r>
    </w:p>
    <w:p w14:paraId="398A123E" w14:textId="42AE5691" w:rsidR="000145BC" w:rsidRPr="000145BC" w:rsidRDefault="000145BC" w:rsidP="000145B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Describe your </w:t>
      </w:r>
      <w:r>
        <w:rPr>
          <w:sz w:val="28"/>
          <w:szCs w:val="28"/>
        </w:rPr>
        <w:t>slot tagging</w:t>
      </w:r>
      <w:r w:rsidRPr="000145BC">
        <w:rPr>
          <w:sz w:val="28"/>
          <w:szCs w:val="28"/>
        </w:rPr>
        <w:t xml:space="preserve"> model</w:t>
      </w:r>
    </w:p>
    <w:p w14:paraId="00EAA1B4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I use LSTM model </w:t>
      </w:r>
    </w:p>
    <w:p w14:paraId="444A38C7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, </w:t>
      </w:r>
      <w:proofErr w:type="spellStart"/>
      <w:r w:rsidRPr="000145BC">
        <w:rPr>
          <w:i/>
          <w:iCs/>
          <w:sz w:val="28"/>
          <w:szCs w:val="28"/>
        </w:rPr>
        <w:t>c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 = </w:t>
      </w:r>
      <w:proofErr w:type="gramStart"/>
      <w:r w:rsidRPr="000145BC">
        <w:rPr>
          <w:sz w:val="28"/>
          <w:szCs w:val="28"/>
        </w:rPr>
        <w:t>LSTM(</w:t>
      </w:r>
      <w:proofErr w:type="spellStart"/>
      <w:proofErr w:type="gramEnd"/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h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c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 xml:space="preserve">), where </w:t>
      </w:r>
      <w:proofErr w:type="spellStart"/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 is the word embedding of the t-</w:t>
      </w:r>
      <w:proofErr w:type="spellStart"/>
      <w:r w:rsidRPr="000145BC">
        <w:rPr>
          <w:sz w:val="28"/>
          <w:szCs w:val="28"/>
        </w:rPr>
        <w:t>th</w:t>
      </w:r>
      <w:proofErr w:type="spellEnd"/>
      <w:r w:rsidRPr="000145BC">
        <w:rPr>
          <w:sz w:val="28"/>
          <w:szCs w:val="28"/>
        </w:rPr>
        <w:t xml:space="preserve"> token.</w:t>
      </w:r>
    </w:p>
    <w:p w14:paraId="6E710195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proofErr w:type="spellEnd"/>
      <w:r w:rsidRPr="000145BC">
        <w:rPr>
          <w:sz w:val="28"/>
          <w:szCs w:val="28"/>
        </w:rPr>
        <w:t xml:space="preserve"> is a 2-dim vector, representing the hidden state of LSTM at the t-</w:t>
      </w:r>
      <w:proofErr w:type="spellStart"/>
      <w:r w:rsidRPr="000145BC">
        <w:rPr>
          <w:sz w:val="28"/>
          <w:szCs w:val="28"/>
        </w:rPr>
        <w:t>th</w:t>
      </w:r>
      <w:proofErr w:type="spellEnd"/>
      <w:r w:rsidRPr="000145BC">
        <w:rPr>
          <w:sz w:val="28"/>
          <w:szCs w:val="28"/>
        </w:rPr>
        <w:t xml:space="preserve"> timestamp</w:t>
      </w:r>
    </w:p>
    <w:p w14:paraId="0056ADE4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choose </w:t>
      </w:r>
      <w:proofErr w:type="spellStart"/>
      <w:r w:rsidRPr="000145BC">
        <w:rPr>
          <w:sz w:val="28"/>
          <w:szCs w:val="28"/>
        </w:rPr>
        <w:t>softmax</w:t>
      </w:r>
      <w:proofErr w:type="spellEnd"/>
      <w:r w:rsidRPr="000145BC">
        <w:rPr>
          <w:sz w:val="28"/>
          <w:szCs w:val="28"/>
        </w:rPr>
        <w:t xml:space="preserve"> as activation function</w:t>
      </w:r>
    </w:p>
    <w:p w14:paraId="1859A194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Times New Roman" w:hAnsi="Times New Roman" w:cs="Times New Roman"/>
          <w:color w:val="000000"/>
          <w:sz w:val="28"/>
          <w:szCs w:val="28"/>
        </w:rPr>
        <w:t>performance of your mode</w:t>
      </w:r>
      <w:r w:rsidRPr="000145BC">
        <w:rPr>
          <w:rFonts w:ascii="Times New Roman" w:hAnsi="Times New Roman" w:cs="Times New Roman" w:hint="eastAsia"/>
          <w:color w:val="000000"/>
          <w:sz w:val="28"/>
          <w:szCs w:val="28"/>
        </w:rPr>
        <w:t>l</w:t>
      </w:r>
    </w:p>
    <w:p w14:paraId="41986284" w14:textId="46C1093E" w:rsidR="000145BC" w:rsidRPr="000145BC" w:rsidRDefault="00CC58DF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CC58DF">
        <w:rPr>
          <w:rFonts w:ascii="Arial" w:hAnsi="Arial" w:cs="Arial"/>
          <w:b/>
          <w:bCs/>
          <w:color w:val="202124"/>
          <w:shd w:val="clear" w:color="auto" w:fill="FFFFFF"/>
        </w:rPr>
        <w:t>0.76300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145BC">
        <w:rPr>
          <w:rFonts w:ascii="Arial" w:hAnsi="Arial" w:cs="Arial"/>
          <w:b/>
          <w:bCs/>
          <w:color w:val="202124"/>
          <w:shd w:val="clear" w:color="auto" w:fill="FFFFFF"/>
        </w:rPr>
        <w:t>acc</w:t>
      </w:r>
    </w:p>
    <w:p w14:paraId="0E082932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Arial" w:hAnsi="Arial" w:cs="Arial"/>
          <w:b/>
          <w:bCs/>
          <w:color w:val="202124"/>
          <w:shd w:val="clear" w:color="auto" w:fill="FFFFFF"/>
        </w:rPr>
        <w:t>cross entropy loss</w:t>
      </w:r>
      <w:r w:rsidRPr="000145BC">
        <w:rPr>
          <w:rFonts w:ascii="Arial" w:hAnsi="Arial" w:cs="Arial" w:hint="eastAsia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noProof/>
          <w:color w:val="202124"/>
          <w:shd w:val="clear" w:color="auto" w:fill="FFFFFF"/>
        </w:rPr>
        <w:lastRenderedPageBreak/>
        <w:drawing>
          <wp:inline distT="0" distB="0" distL="0" distR="0" wp14:anchorId="3F560720" wp14:editId="625C3841">
            <wp:extent cx="3689350" cy="124015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148A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t xml:space="preserve">I use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 xml:space="preserve"> as the optimizer</w:t>
      </w:r>
      <w:r>
        <w:rPr>
          <w:rFonts w:hint="eastAsia"/>
        </w:rPr>
        <w:t>,</w:t>
      </w:r>
      <w:r>
        <w:t xml:space="preserve"> with</w:t>
      </w:r>
    </w:p>
    <w:p w14:paraId="121DE6E0" w14:textId="768C5DE5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t>Learning rate = 0.00</w:t>
      </w:r>
      <w:r w:rsidR="00CC58DF">
        <w:t>0</w:t>
      </w:r>
      <w:r>
        <w:t>3</w:t>
      </w:r>
    </w:p>
    <w:p w14:paraId="202ED2B4" w14:textId="6420DE92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t xml:space="preserve">Batch size = </w:t>
      </w:r>
      <w:r w:rsidR="00CC58DF">
        <w:t>1</w:t>
      </w:r>
    </w:p>
    <w:p w14:paraId="7FE8F297" w14:textId="04E14666" w:rsidR="009C19A5" w:rsidRDefault="009C19A5" w:rsidP="000145B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C19A5">
        <w:rPr>
          <w:sz w:val="28"/>
          <w:szCs w:val="28"/>
        </w:rPr>
        <w:t>Sequence Tagging Evaluation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1A880D0" wp14:editId="486279A3">
            <wp:extent cx="3808730" cy="2242185"/>
            <wp:effectExtent l="0" t="0" r="127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64E9" w14:textId="39916957" w:rsidR="009C19A5" w:rsidRDefault="009C19A5" w:rsidP="009C19A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在自己計算的</w:t>
      </w:r>
      <w:r>
        <w:rPr>
          <w:rFonts w:hint="eastAsia"/>
          <w:sz w:val="28"/>
          <w:szCs w:val="28"/>
        </w:rPr>
        <w:t xml:space="preserve">joint acc </w:t>
      </w:r>
      <w:r>
        <w:rPr>
          <w:rFonts w:hint="eastAsia"/>
          <w:sz w:val="28"/>
          <w:szCs w:val="28"/>
        </w:rPr>
        <w:t>中得到</w:t>
      </w:r>
      <w:r w:rsidR="007A3569">
        <w:rPr>
          <w:rFonts w:hint="eastAsia"/>
          <w:sz w:val="28"/>
          <w:szCs w:val="28"/>
        </w:rPr>
        <w:t>0.74</w:t>
      </w:r>
      <w:r w:rsidR="007A3569">
        <w:rPr>
          <w:rFonts w:hint="eastAsia"/>
          <w:sz w:val="28"/>
          <w:szCs w:val="28"/>
        </w:rPr>
        <w:t>的命中率，然而在</w:t>
      </w:r>
      <w:r w:rsidR="007A3569">
        <w:rPr>
          <w:rFonts w:hint="eastAsia"/>
          <w:sz w:val="28"/>
          <w:szCs w:val="28"/>
        </w:rPr>
        <w:t>t</w:t>
      </w:r>
      <w:r w:rsidR="007A3569">
        <w:rPr>
          <w:sz w:val="28"/>
          <w:szCs w:val="28"/>
        </w:rPr>
        <w:t xml:space="preserve">oken </w:t>
      </w:r>
      <w:proofErr w:type="spellStart"/>
      <w:r w:rsidR="007A3569">
        <w:rPr>
          <w:sz w:val="28"/>
          <w:szCs w:val="28"/>
        </w:rPr>
        <w:t>accurancy</w:t>
      </w:r>
      <w:proofErr w:type="spellEnd"/>
      <w:r w:rsidR="007A3569">
        <w:rPr>
          <w:rFonts w:hint="eastAsia"/>
          <w:sz w:val="28"/>
          <w:szCs w:val="28"/>
        </w:rPr>
        <w:t>中僅得到約</w:t>
      </w:r>
      <w:r w:rsidR="007A3569">
        <w:rPr>
          <w:rFonts w:hint="eastAsia"/>
          <w:sz w:val="28"/>
          <w:szCs w:val="28"/>
        </w:rPr>
        <w:t>0.71</w:t>
      </w:r>
      <w:r w:rsidR="007A3569">
        <w:rPr>
          <w:rFonts w:hint="eastAsia"/>
          <w:sz w:val="28"/>
          <w:szCs w:val="28"/>
        </w:rPr>
        <w:t>的命中率，由此可見在較長句子中</w:t>
      </w:r>
      <w:r w:rsidR="007A3569">
        <w:rPr>
          <w:rFonts w:hint="eastAsia"/>
          <w:sz w:val="28"/>
          <w:szCs w:val="28"/>
        </w:rPr>
        <w:t>token</w:t>
      </w:r>
      <w:r w:rsidR="007A3569">
        <w:rPr>
          <w:rFonts w:hint="eastAsia"/>
          <w:sz w:val="28"/>
          <w:szCs w:val="28"/>
        </w:rPr>
        <w:t>的預測率較為不理想，才會使</w:t>
      </w:r>
      <w:r w:rsidR="007A3569" w:rsidRPr="007A3569">
        <w:rPr>
          <w:sz w:val="28"/>
          <w:szCs w:val="28"/>
        </w:rPr>
        <w:t>token accuracy</w:t>
      </w:r>
      <w:r w:rsidR="007A3569">
        <w:rPr>
          <w:rFonts w:hint="eastAsia"/>
          <w:sz w:val="28"/>
          <w:szCs w:val="28"/>
        </w:rPr>
        <w:t>小於</w:t>
      </w:r>
      <w:r w:rsidR="007A3569" w:rsidRPr="007A3569">
        <w:rPr>
          <w:sz w:val="28"/>
          <w:szCs w:val="28"/>
        </w:rPr>
        <w:t>joint accuracy.</w:t>
      </w:r>
    </w:p>
    <w:p w14:paraId="5F8E7A4A" w14:textId="0C67E3D5" w:rsidR="000145BC" w:rsidRDefault="007A3569" w:rsidP="000145B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A3569">
        <w:rPr>
          <w:sz w:val="28"/>
          <w:szCs w:val="28"/>
        </w:rPr>
        <w:t>Compare with different configurations</w:t>
      </w:r>
    </w:p>
    <w:p w14:paraId="468714E0" w14:textId="4489DB62" w:rsidR="007A3569" w:rsidRDefault="007A3569" w:rsidP="007A3569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In intent classification case</w:t>
      </w:r>
      <w:r>
        <w:rPr>
          <w:rFonts w:hint="eastAsia"/>
          <w:sz w:val="28"/>
          <w:szCs w:val="28"/>
        </w:rPr>
        <w:t>，</w:t>
      </w:r>
      <w:r w:rsidR="006601C6">
        <w:rPr>
          <w:rFonts w:hint="eastAsia"/>
          <w:sz w:val="28"/>
          <w:szCs w:val="28"/>
        </w:rPr>
        <w:t>我初始化參數為</w:t>
      </w:r>
      <w:r w:rsidR="006601C6">
        <w:rPr>
          <w:rFonts w:hint="eastAsia"/>
          <w:sz w:val="28"/>
          <w:szCs w:val="28"/>
        </w:rPr>
        <w:t>l</w:t>
      </w:r>
      <w:r w:rsidR="006601C6">
        <w:rPr>
          <w:sz w:val="28"/>
          <w:szCs w:val="28"/>
        </w:rPr>
        <w:t>earning rate 0.05, hidden dim 512, numbers of layer 2</w:t>
      </w:r>
      <w:r w:rsidR="006601C6">
        <w:rPr>
          <w:rFonts w:hint="eastAsia"/>
          <w:sz w:val="28"/>
          <w:szCs w:val="28"/>
        </w:rPr>
        <w:t>，發現訓練不起來，卡在</w:t>
      </w:r>
      <w:r w:rsidR="006601C6">
        <w:rPr>
          <w:rFonts w:hint="eastAsia"/>
          <w:sz w:val="28"/>
          <w:szCs w:val="28"/>
        </w:rPr>
        <w:t>acc = 0.6</w:t>
      </w:r>
      <w:r w:rsidR="006601C6">
        <w:rPr>
          <w:rFonts w:hint="eastAsia"/>
          <w:sz w:val="28"/>
          <w:szCs w:val="28"/>
        </w:rPr>
        <w:t>，嘗試降低</w:t>
      </w:r>
      <w:r w:rsidR="006601C6">
        <w:rPr>
          <w:rFonts w:hint="eastAsia"/>
          <w:sz w:val="28"/>
          <w:szCs w:val="28"/>
        </w:rPr>
        <w:t>h</w:t>
      </w:r>
      <w:r w:rsidR="006601C6">
        <w:rPr>
          <w:sz w:val="28"/>
          <w:szCs w:val="28"/>
        </w:rPr>
        <w:t>idden dim</w:t>
      </w:r>
      <w:r w:rsidR="006601C6">
        <w:rPr>
          <w:rFonts w:hint="eastAsia"/>
          <w:sz w:val="28"/>
          <w:szCs w:val="28"/>
        </w:rPr>
        <w:t>至</w:t>
      </w:r>
      <w:r w:rsidR="006601C6">
        <w:rPr>
          <w:rFonts w:hint="eastAsia"/>
          <w:sz w:val="28"/>
          <w:szCs w:val="28"/>
        </w:rPr>
        <w:t>256</w:t>
      </w:r>
      <w:r w:rsidR="00C0514E">
        <w:rPr>
          <w:rFonts w:hint="eastAsia"/>
          <w:sz w:val="28"/>
          <w:szCs w:val="28"/>
        </w:rPr>
        <w:t>表現略微提升</w:t>
      </w:r>
      <w:r w:rsidR="006601C6">
        <w:rPr>
          <w:rFonts w:hint="eastAsia"/>
          <w:sz w:val="28"/>
          <w:szCs w:val="28"/>
        </w:rPr>
        <w:t>，調整</w:t>
      </w:r>
      <w:r w:rsidR="006601C6">
        <w:rPr>
          <w:rFonts w:hint="eastAsia"/>
          <w:sz w:val="28"/>
          <w:szCs w:val="28"/>
        </w:rPr>
        <w:t>n</w:t>
      </w:r>
      <w:r w:rsidR="006601C6">
        <w:rPr>
          <w:sz w:val="28"/>
          <w:szCs w:val="28"/>
        </w:rPr>
        <w:t xml:space="preserve">umbers of layer </w:t>
      </w:r>
      <w:r w:rsidR="006601C6">
        <w:rPr>
          <w:rFonts w:hint="eastAsia"/>
          <w:sz w:val="28"/>
          <w:szCs w:val="28"/>
        </w:rPr>
        <w:t>至</w:t>
      </w:r>
      <w:r w:rsidR="006601C6">
        <w:rPr>
          <w:rFonts w:hint="eastAsia"/>
          <w:sz w:val="28"/>
          <w:szCs w:val="28"/>
        </w:rPr>
        <w:t>1</w:t>
      </w:r>
      <w:r w:rsidR="006601C6">
        <w:rPr>
          <w:rFonts w:hint="eastAsia"/>
          <w:sz w:val="28"/>
          <w:szCs w:val="28"/>
        </w:rPr>
        <w:t>或</w:t>
      </w:r>
      <w:r w:rsidR="006601C6">
        <w:rPr>
          <w:rFonts w:hint="eastAsia"/>
          <w:sz w:val="28"/>
          <w:szCs w:val="28"/>
        </w:rPr>
        <w:t>3</w:t>
      </w:r>
      <w:r w:rsidR="006601C6">
        <w:rPr>
          <w:rFonts w:hint="eastAsia"/>
          <w:sz w:val="28"/>
          <w:szCs w:val="28"/>
        </w:rPr>
        <w:t>反而更差，最後調整</w:t>
      </w:r>
      <w:r w:rsidR="006601C6">
        <w:rPr>
          <w:rFonts w:hint="eastAsia"/>
          <w:sz w:val="28"/>
          <w:szCs w:val="28"/>
        </w:rPr>
        <w:t>l</w:t>
      </w:r>
      <w:r w:rsidR="006601C6">
        <w:rPr>
          <w:sz w:val="28"/>
          <w:szCs w:val="28"/>
        </w:rPr>
        <w:t xml:space="preserve">earning rate </w:t>
      </w:r>
      <w:r w:rsidR="006601C6">
        <w:rPr>
          <w:rFonts w:hint="eastAsia"/>
          <w:sz w:val="28"/>
          <w:szCs w:val="28"/>
        </w:rPr>
        <w:t>至</w:t>
      </w:r>
      <w:r w:rsidR="006601C6">
        <w:rPr>
          <w:rFonts w:hint="eastAsia"/>
          <w:sz w:val="28"/>
          <w:szCs w:val="28"/>
        </w:rPr>
        <w:t>0.005</w:t>
      </w:r>
      <w:r w:rsidR="006601C6">
        <w:rPr>
          <w:rFonts w:hint="eastAsia"/>
          <w:sz w:val="28"/>
          <w:szCs w:val="28"/>
        </w:rPr>
        <w:t>後</w:t>
      </w:r>
      <w:r w:rsidR="006601C6">
        <w:rPr>
          <w:rFonts w:hint="eastAsia"/>
          <w:sz w:val="28"/>
          <w:szCs w:val="28"/>
        </w:rPr>
        <w:t>a</w:t>
      </w:r>
      <w:r w:rsidR="006601C6">
        <w:rPr>
          <w:sz w:val="28"/>
          <w:szCs w:val="28"/>
        </w:rPr>
        <w:t>cc</w:t>
      </w:r>
      <w:r w:rsidR="006601C6">
        <w:rPr>
          <w:rFonts w:hint="eastAsia"/>
          <w:sz w:val="28"/>
          <w:szCs w:val="28"/>
        </w:rPr>
        <w:t>上漲至</w:t>
      </w:r>
      <w:r w:rsidR="006601C6">
        <w:rPr>
          <w:rFonts w:hint="eastAsia"/>
          <w:sz w:val="28"/>
          <w:szCs w:val="28"/>
        </w:rPr>
        <w:t>0.92</w:t>
      </w:r>
    </w:p>
    <w:p w14:paraId="29CC3745" w14:textId="2DAE3A21" w:rsidR="006601C6" w:rsidRDefault="006601C6" w:rsidP="006601C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In</w:t>
      </w:r>
      <w:r w:rsidR="00C0514E">
        <w:rPr>
          <w:sz w:val="28"/>
          <w:szCs w:val="28"/>
        </w:rPr>
        <w:t xml:space="preserve"> </w:t>
      </w:r>
      <w:r w:rsidR="00C0514E">
        <w:rPr>
          <w:rFonts w:hint="eastAsia"/>
          <w:sz w:val="28"/>
          <w:szCs w:val="28"/>
        </w:rPr>
        <w:t>s</w:t>
      </w:r>
      <w:r w:rsidR="00C0514E">
        <w:rPr>
          <w:sz w:val="28"/>
          <w:szCs w:val="28"/>
        </w:rPr>
        <w:t xml:space="preserve">lot tagging </w:t>
      </w:r>
      <w:r>
        <w:rPr>
          <w:sz w:val="28"/>
          <w:szCs w:val="28"/>
        </w:rPr>
        <w:t>case</w:t>
      </w:r>
      <w:r>
        <w:rPr>
          <w:rFonts w:hint="eastAsia"/>
          <w:sz w:val="28"/>
          <w:szCs w:val="28"/>
        </w:rPr>
        <w:t>，我初始化參數為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earning rate 0.0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5, hidden dim 512, numbers of layer 2</w:t>
      </w:r>
      <w:r>
        <w:rPr>
          <w:rFonts w:hint="eastAsia"/>
          <w:sz w:val="28"/>
          <w:szCs w:val="28"/>
        </w:rPr>
        <w:t>，發現訓練不起來，</w:t>
      </w:r>
      <w:r>
        <w:rPr>
          <w:rFonts w:hint="eastAsia"/>
          <w:sz w:val="28"/>
          <w:szCs w:val="28"/>
        </w:rPr>
        <w:t>acc = 0.</w:t>
      </w:r>
      <w:r w:rsidR="00C0514E"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，</w:t>
      </w:r>
      <w:r w:rsidR="00C0514E">
        <w:rPr>
          <w:rFonts w:hint="eastAsia"/>
          <w:sz w:val="28"/>
          <w:szCs w:val="28"/>
        </w:rPr>
        <w:t>嘗試降低</w:t>
      </w:r>
      <w:r w:rsidR="00C0514E">
        <w:rPr>
          <w:rFonts w:hint="eastAsia"/>
          <w:sz w:val="28"/>
          <w:szCs w:val="28"/>
        </w:rPr>
        <w:t>h</w:t>
      </w:r>
      <w:r w:rsidR="00C0514E">
        <w:rPr>
          <w:sz w:val="28"/>
          <w:szCs w:val="28"/>
        </w:rPr>
        <w:t>idden dim</w:t>
      </w:r>
      <w:r w:rsidR="00C0514E">
        <w:rPr>
          <w:rFonts w:hint="eastAsia"/>
          <w:sz w:val="28"/>
          <w:szCs w:val="28"/>
        </w:rPr>
        <w:t>至</w:t>
      </w:r>
      <w:r w:rsidR="00C0514E">
        <w:rPr>
          <w:sz w:val="28"/>
          <w:szCs w:val="28"/>
        </w:rPr>
        <w:t>64</w:t>
      </w:r>
      <w:r w:rsidR="00C0514E">
        <w:rPr>
          <w:rFonts w:hint="eastAsia"/>
          <w:sz w:val="28"/>
          <w:szCs w:val="28"/>
        </w:rPr>
        <w:t>表現略微提升</w:t>
      </w:r>
      <w:r>
        <w:rPr>
          <w:rFonts w:hint="eastAsia"/>
          <w:sz w:val="28"/>
          <w:szCs w:val="28"/>
        </w:rPr>
        <w:t>，最後調整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earning rate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0.00</w:t>
      </w:r>
      <w:r w:rsidR="00C0514E">
        <w:rPr>
          <w:sz w:val="28"/>
          <w:szCs w:val="28"/>
        </w:rPr>
        <w:t>03</w:t>
      </w:r>
      <w:r>
        <w:rPr>
          <w:rFonts w:hint="eastAsia"/>
          <w:sz w:val="28"/>
          <w:szCs w:val="28"/>
        </w:rPr>
        <w:t>後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</w:t>
      </w:r>
      <w:r>
        <w:rPr>
          <w:rFonts w:hint="eastAsia"/>
          <w:sz w:val="28"/>
          <w:szCs w:val="28"/>
        </w:rPr>
        <w:t>上漲至</w:t>
      </w:r>
      <w:r>
        <w:rPr>
          <w:rFonts w:hint="eastAsia"/>
          <w:sz w:val="28"/>
          <w:szCs w:val="28"/>
        </w:rPr>
        <w:t>0.</w:t>
      </w:r>
      <w:r w:rsidR="00C0514E">
        <w:rPr>
          <w:sz w:val="28"/>
          <w:szCs w:val="28"/>
        </w:rPr>
        <w:t>73</w:t>
      </w:r>
    </w:p>
    <w:p w14:paraId="35F684F9" w14:textId="77777777" w:rsidR="006601C6" w:rsidRPr="007A3569" w:rsidRDefault="006601C6" w:rsidP="00C0514E">
      <w:pPr>
        <w:pStyle w:val="a3"/>
        <w:ind w:leftChars="0" w:left="960"/>
        <w:rPr>
          <w:rFonts w:hint="eastAsia"/>
          <w:sz w:val="28"/>
          <w:szCs w:val="28"/>
        </w:rPr>
      </w:pPr>
    </w:p>
    <w:p w14:paraId="067C1D19" w14:textId="77777777" w:rsidR="009C19A5" w:rsidRPr="000145BC" w:rsidRDefault="009C19A5" w:rsidP="007A3569">
      <w:pPr>
        <w:pStyle w:val="a3"/>
        <w:ind w:leftChars="0"/>
        <w:rPr>
          <w:rFonts w:hint="eastAsia"/>
          <w:sz w:val="28"/>
          <w:szCs w:val="28"/>
        </w:rPr>
      </w:pPr>
    </w:p>
    <w:sectPr w:rsidR="009C19A5" w:rsidRPr="000145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28BB"/>
    <w:multiLevelType w:val="hybridMultilevel"/>
    <w:tmpl w:val="78C234A8"/>
    <w:lvl w:ilvl="0" w:tplc="C28AC5A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970E761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970E761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39"/>
    <w:rsid w:val="000145BC"/>
    <w:rsid w:val="00351B4F"/>
    <w:rsid w:val="0035437D"/>
    <w:rsid w:val="00431C39"/>
    <w:rsid w:val="006601C6"/>
    <w:rsid w:val="007A3569"/>
    <w:rsid w:val="009C19A5"/>
    <w:rsid w:val="00C0514E"/>
    <w:rsid w:val="00C67129"/>
    <w:rsid w:val="00C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C288"/>
  <w15:chartTrackingRefBased/>
  <w15:docId w15:val="{BF7D9D21-F323-4008-9C9B-F428CF3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B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崇愷 歐</dc:creator>
  <cp:keywords/>
  <dc:description/>
  <cp:lastModifiedBy>崇愷 歐</cp:lastModifiedBy>
  <cp:revision>4</cp:revision>
  <cp:lastPrinted>2022-10-16T10:48:00Z</cp:lastPrinted>
  <dcterms:created xsi:type="dcterms:W3CDTF">2022-10-15T19:37:00Z</dcterms:created>
  <dcterms:modified xsi:type="dcterms:W3CDTF">2022-10-16T10:59:00Z</dcterms:modified>
</cp:coreProperties>
</file>