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AFE28" w14:textId="154664F9" w:rsidR="006E2CD6" w:rsidRDefault="006E2CD6" w:rsidP="00E5259C">
      <w:pPr>
        <w:ind w:left="480" w:hanging="480"/>
      </w:pPr>
      <w:bookmarkStart w:id="0" w:name="_Hlk116336097"/>
      <w:bookmarkEnd w:id="0"/>
      <w:r>
        <w:rPr>
          <w:rFonts w:hint="eastAsia"/>
        </w:rPr>
        <w:t>B08310054 HW1</w:t>
      </w:r>
      <w:r>
        <w:t xml:space="preserve"> </w:t>
      </w:r>
      <w:r w:rsidR="00442D6C">
        <w:t>report</w:t>
      </w:r>
    </w:p>
    <w:p w14:paraId="1D6C10DC" w14:textId="5ED93F9B" w:rsidR="00E5259C" w:rsidRDefault="00E5259C" w:rsidP="00E5259C">
      <w:pPr>
        <w:pStyle w:val="a3"/>
        <w:numPr>
          <w:ilvl w:val="0"/>
          <w:numId w:val="1"/>
        </w:numPr>
        <w:ind w:leftChars="0"/>
      </w:pPr>
      <w:r>
        <w:rPr>
          <w:rFonts w:ascii="Calibri" w:hAnsi="Calibri" w:cs="Calibri"/>
          <w:color w:val="695D46"/>
          <w:sz w:val="30"/>
          <w:szCs w:val="30"/>
        </w:rPr>
        <w:t xml:space="preserve">method </w:t>
      </w:r>
      <w:proofErr w:type="gramStart"/>
      <w:r>
        <w:rPr>
          <w:rFonts w:ascii="Calibri" w:hAnsi="Calibri" w:cs="Calibri"/>
          <w:color w:val="695D46"/>
          <w:sz w:val="30"/>
          <w:szCs w:val="30"/>
        </w:rPr>
        <w:t>A</w:t>
      </w:r>
      <w:r>
        <w:rPr>
          <w:rFonts w:ascii="Calibri" w:hAnsi="Calibri" w:cs="Calibri"/>
          <w:color w:val="695D46"/>
          <w:sz w:val="30"/>
          <w:szCs w:val="30"/>
        </w:rPr>
        <w:t>(</w:t>
      </w:r>
      <w:proofErr w:type="spellStart"/>
      <w:proofErr w:type="gramEnd"/>
      <w:r>
        <w:rPr>
          <w:rFonts w:ascii="Calibri" w:hAnsi="Calibri" w:cs="Calibri"/>
          <w:color w:val="695D46"/>
          <w:sz w:val="30"/>
          <w:szCs w:val="30"/>
        </w:rPr>
        <w:t>resnet</w:t>
      </w:r>
      <w:proofErr w:type="spellEnd"/>
      <w:r>
        <w:rPr>
          <w:rFonts w:ascii="Calibri" w:hAnsi="Calibri" w:cs="Calibri"/>
          <w:color w:val="695D46"/>
          <w:sz w:val="30"/>
          <w:szCs w:val="30"/>
        </w:rPr>
        <w:t xml:space="preserve"> 50)</w:t>
      </w:r>
      <w:r w:rsidRPr="00E5259C">
        <w:rPr>
          <w:rFonts w:ascii="Calibri" w:hAnsi="Calibri" w:cs="Calibri"/>
          <w:color w:val="695D46"/>
          <w:sz w:val="30"/>
          <w:szCs w:val="30"/>
        </w:rPr>
        <w:drawing>
          <wp:inline distT="0" distB="0" distL="0" distR="0" wp14:anchorId="16C9FE86" wp14:editId="5C2C90F6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59C">
        <w:rPr>
          <w:rFonts w:hint="eastAsia"/>
        </w:rPr>
        <w:t xml:space="preserve"> </w:t>
      </w:r>
      <w:r>
        <w:rPr>
          <w:rFonts w:hint="eastAsia"/>
        </w:rPr>
        <w:t>m</w:t>
      </w:r>
      <w:r>
        <w:t>ethod B(inception V4)</w:t>
      </w:r>
      <w:r w:rsidRPr="00E525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4E4FF0" wp14:editId="385D8A06">
            <wp:extent cx="5270500" cy="3122930"/>
            <wp:effectExtent l="0" t="0" r="635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A714E" w14:textId="270B34D9" w:rsidR="00E8011B" w:rsidRPr="00E5259C" w:rsidRDefault="00E8011B" w:rsidP="00E8011B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m</w:t>
      </w:r>
      <w:r>
        <w:t xml:space="preserve">ethod </w:t>
      </w:r>
      <w:proofErr w:type="gramStart"/>
      <w:r>
        <w:t>A(</w:t>
      </w:r>
      <w:proofErr w:type="spellStart"/>
      <w:proofErr w:type="gramEnd"/>
      <w:r>
        <w:t>resnet</w:t>
      </w:r>
      <w:proofErr w:type="spellEnd"/>
      <w:r>
        <w:t xml:space="preserve"> 50) 0.43 acc% </w:t>
      </w:r>
      <w:r>
        <w:rPr>
          <w:rFonts w:hint="eastAsia"/>
        </w:rPr>
        <w:t>m</w:t>
      </w:r>
      <w:r>
        <w:t xml:space="preserve">ethod </w:t>
      </w:r>
      <w:r>
        <w:t>B</w:t>
      </w:r>
      <w:r>
        <w:t>(</w:t>
      </w:r>
      <w:r>
        <w:t>inception</w:t>
      </w:r>
      <w:r>
        <w:t xml:space="preserve">) 0.82 acc% </w:t>
      </w:r>
    </w:p>
    <w:p w14:paraId="648E3022" w14:textId="6BA7B7F7" w:rsidR="00E5259C" w:rsidRDefault="00E5259C" w:rsidP="00E5259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第一個模型選擇經典的</w:t>
      </w:r>
      <w:r>
        <w:rPr>
          <w:rFonts w:hint="eastAsia"/>
        </w:rPr>
        <w:t>RESNET50</w:t>
      </w:r>
      <w:r w:rsidR="00AB3647">
        <w:rPr>
          <w:rFonts w:hint="eastAsia"/>
        </w:rPr>
        <w:t xml:space="preserve"> </w:t>
      </w:r>
      <w:r w:rsidR="00AB3647">
        <w:rPr>
          <w:rFonts w:hint="eastAsia"/>
        </w:rPr>
        <w:t>，使用</w:t>
      </w:r>
      <w:r w:rsidR="00AB3647">
        <w:rPr>
          <w:rFonts w:hint="eastAsia"/>
        </w:rPr>
        <w:t>SGD</w:t>
      </w:r>
      <w:r w:rsidR="00AB3647">
        <w:rPr>
          <w:rFonts w:hint="eastAsia"/>
        </w:rPr>
        <w:t>作為</w:t>
      </w:r>
      <w:r w:rsidR="00AB3647">
        <w:rPr>
          <w:rFonts w:hint="eastAsia"/>
        </w:rPr>
        <w:t>optimizer</w:t>
      </w:r>
      <w:r w:rsidR="00AB3647">
        <w:rPr>
          <w:rFonts w:hint="eastAsia"/>
        </w:rPr>
        <w:t>，</w:t>
      </w:r>
      <w:r w:rsidR="00AB3647">
        <w:rPr>
          <w:rFonts w:hint="eastAsia"/>
        </w:rPr>
        <w:t>l</w:t>
      </w:r>
      <w:r w:rsidR="00AB3647">
        <w:t xml:space="preserve">oss </w:t>
      </w:r>
      <w:proofErr w:type="spellStart"/>
      <w:r w:rsidR="00AB3647">
        <w:t>fuction</w:t>
      </w:r>
      <w:proofErr w:type="spellEnd"/>
      <w:r w:rsidR="00AB3647">
        <w:rPr>
          <w:rFonts w:hint="eastAsia"/>
        </w:rPr>
        <w:t>選擇經典的</w:t>
      </w:r>
      <w:proofErr w:type="spellStart"/>
      <w:r w:rsidR="00AB3647" w:rsidRPr="00AB3647">
        <w:t>CrossEntropyLoss</w:t>
      </w:r>
      <w:proofErr w:type="spellEnd"/>
      <w:r w:rsidR="00AB3647">
        <w:rPr>
          <w:rFonts w:hint="eastAsia"/>
        </w:rPr>
        <w:t>，在訓練時先在</w:t>
      </w:r>
      <w:r w:rsidR="00AB3647">
        <w:rPr>
          <w:rFonts w:hint="eastAsia"/>
        </w:rPr>
        <w:t>training data</w:t>
      </w:r>
      <w:r w:rsidR="00AB3647">
        <w:rPr>
          <w:rFonts w:hint="eastAsia"/>
        </w:rPr>
        <w:t>利用</w:t>
      </w:r>
      <w:r w:rsidR="00AB3647">
        <w:rPr>
          <w:rFonts w:hint="eastAsia"/>
        </w:rPr>
        <w:t>k</w:t>
      </w:r>
      <w:r w:rsidR="00AB3647">
        <w:t xml:space="preserve"> fold</w:t>
      </w:r>
      <w:r w:rsidR="00AB3647">
        <w:rPr>
          <w:rFonts w:hint="eastAsia"/>
        </w:rPr>
        <w:t>找出平均表現最佳的</w:t>
      </w:r>
      <w:r w:rsidR="00AB3647">
        <w:rPr>
          <w:rFonts w:hint="eastAsia"/>
        </w:rPr>
        <w:t>epoch</w:t>
      </w:r>
      <w:r w:rsidR="00AB3647">
        <w:rPr>
          <w:rFonts w:hint="eastAsia"/>
        </w:rPr>
        <w:t>，最後再將所有訓練資料集合併一起訓練出最強得模型</w:t>
      </w:r>
    </w:p>
    <w:p w14:paraId="5102A4D4" w14:textId="39B62E5A" w:rsidR="00C67129" w:rsidRDefault="00AB3647" w:rsidP="00AB364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模型選擇了較為新穎得</w:t>
      </w:r>
      <w:r>
        <w:rPr>
          <w:rFonts w:hint="eastAsia"/>
        </w:rPr>
        <w:t>inception v4</w:t>
      </w:r>
      <w:r>
        <w:rPr>
          <w:rFonts w:hint="eastAsia"/>
        </w:rPr>
        <w:t>，同時</w:t>
      </w:r>
      <w:r>
        <w:rPr>
          <w:rFonts w:hint="eastAsia"/>
        </w:rPr>
        <w:t>l</w:t>
      </w:r>
      <w:r>
        <w:t>oad pretrained model</w:t>
      </w:r>
      <w:r>
        <w:rPr>
          <w:rFonts w:hint="eastAsia"/>
        </w:rPr>
        <w:t>幫助模型更快抓取特徵，其餘不變。</w:t>
      </w:r>
      <w:r>
        <w:t xml:space="preserve">Inception </w:t>
      </w:r>
      <w:r w:rsidR="00B264FF">
        <w:rPr>
          <w:rFonts w:hint="eastAsia"/>
        </w:rPr>
        <w:t>的特點就是</w:t>
      </w:r>
      <w:r w:rsidR="00B264FF" w:rsidRPr="00B264FF">
        <w:rPr>
          <w:rFonts w:hint="eastAsia"/>
        </w:rPr>
        <w:t>在同一層中同時納</w:t>
      </w:r>
      <w:r w:rsidR="00B264FF" w:rsidRPr="00B264FF">
        <w:rPr>
          <w:rFonts w:hint="eastAsia"/>
        </w:rPr>
        <w:lastRenderedPageBreak/>
        <w:t>入了使用不同大小的</w:t>
      </w:r>
      <w:r w:rsidR="00B264FF" w:rsidRPr="00B264FF">
        <w:rPr>
          <w:rFonts w:hint="eastAsia"/>
        </w:rPr>
        <w:t xml:space="preserve"> convolution filter </w:t>
      </w:r>
      <w:r w:rsidR="00B264FF" w:rsidRPr="00B264FF">
        <w:rPr>
          <w:rFonts w:hint="eastAsia"/>
        </w:rPr>
        <w:t>的特徵萃取結果</w:t>
      </w:r>
      <w:r w:rsidR="00B264FF">
        <w:rPr>
          <w:rFonts w:hint="eastAsia"/>
        </w:rPr>
        <w:t>，而</w:t>
      </w:r>
      <w:r w:rsidR="00B264FF">
        <w:rPr>
          <w:rFonts w:hint="eastAsia"/>
        </w:rPr>
        <w:t>V4</w:t>
      </w:r>
      <w:r w:rsidR="00B264FF">
        <w:rPr>
          <w:rFonts w:hint="eastAsia"/>
        </w:rPr>
        <w:t>改變是將</w:t>
      </w:r>
      <w:r w:rsidR="00B264FF">
        <w:rPr>
          <w:rFonts w:hint="eastAsia"/>
        </w:rPr>
        <w:t>V3</w:t>
      </w:r>
      <w:r w:rsidR="00B264FF">
        <w:rPr>
          <w:rFonts w:hint="eastAsia"/>
        </w:rPr>
        <w:t>略為簡化，表現也更好</w:t>
      </w:r>
    </w:p>
    <w:p w14:paraId="63E40386" w14:textId="38174B5B" w:rsidR="00065CB3" w:rsidRDefault="00B8200C" w:rsidP="00AB3647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61AB3B2F" wp14:editId="1163BE3D">
            <wp:extent cx="4317559" cy="3236348"/>
            <wp:effectExtent l="0" t="0" r="6985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122" cy="32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76CB8" w14:textId="3452A1E6" w:rsidR="00065CB3" w:rsidRDefault="009C5B81" w:rsidP="00AB3647">
      <w:pPr>
        <w:pStyle w:val="a3"/>
        <w:numPr>
          <w:ilvl w:val="0"/>
          <w:numId w:val="1"/>
        </w:numPr>
        <w:ind w:leftChars="0"/>
      </w:pPr>
      <w:r>
        <w:t>Last epoch</w:t>
      </w:r>
      <w:r w:rsidR="00872DBC">
        <w:rPr>
          <w:noProof/>
        </w:rPr>
        <w:drawing>
          <wp:inline distT="0" distB="0" distL="0" distR="0" wp14:anchorId="101F09FE" wp14:editId="25BA8843">
            <wp:extent cx="3898900" cy="3898900"/>
            <wp:effectExtent l="0" t="0" r="635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561" cy="390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9BD3C" w14:textId="03B6BE80" w:rsidR="009C5B81" w:rsidRDefault="009C5B81" w:rsidP="009C5B81">
      <w:pPr>
        <w:pStyle w:val="a3"/>
        <w:ind w:leftChars="0"/>
      </w:pPr>
      <w:r>
        <w:lastRenderedPageBreak/>
        <w:t xml:space="preserve">First epoch </w:t>
      </w:r>
      <w:r>
        <w:rPr>
          <w:noProof/>
        </w:rPr>
        <w:drawing>
          <wp:inline distT="0" distB="0" distL="0" distR="0" wp14:anchorId="159866E7" wp14:editId="543155D5">
            <wp:extent cx="3721210" cy="372121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919" cy="372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6DA1E" w14:textId="1B1877C7" w:rsidR="009C5B81" w:rsidRDefault="000D4732" w:rsidP="009C5B81">
      <w:pPr>
        <w:pStyle w:val="a3"/>
        <w:ind w:leftChars="0"/>
        <w:rPr>
          <w:rFonts w:hint="eastAsia"/>
        </w:rPr>
      </w:pPr>
      <w:r>
        <w:rPr>
          <w:rFonts w:hint="eastAsia"/>
        </w:rPr>
        <w:t>第一個</w:t>
      </w:r>
      <w:r>
        <w:rPr>
          <w:rFonts w:hint="eastAsia"/>
        </w:rPr>
        <w:t xml:space="preserve">epoch </w:t>
      </w:r>
      <w:r>
        <w:rPr>
          <w:rFonts w:hint="eastAsia"/>
        </w:rPr>
        <w:t>明顯較為分散</w:t>
      </w:r>
      <w:r>
        <w:rPr>
          <w:rFonts w:hint="eastAsia"/>
        </w:rPr>
        <w:t xml:space="preserve"> </w:t>
      </w:r>
      <w:r>
        <w:rPr>
          <w:rFonts w:hint="eastAsia"/>
        </w:rPr>
        <w:t>更沒有同色聚集的現象</w:t>
      </w:r>
    </w:p>
    <w:p w14:paraId="50247AF0" w14:textId="228D1FE2" w:rsidR="00065CB3" w:rsidRDefault="00065CB3" w:rsidP="000D4732">
      <w:pPr>
        <w:rPr>
          <w:rFonts w:hint="eastAsia"/>
        </w:rPr>
      </w:pPr>
    </w:p>
    <w:p w14:paraId="1B0CDAA6" w14:textId="77777777" w:rsidR="00065CB3" w:rsidRDefault="00065CB3" w:rsidP="00065CB3">
      <w:pPr>
        <w:pStyle w:val="a3"/>
        <w:ind w:leftChars="0"/>
        <w:rPr>
          <w:rFonts w:hint="eastAsia"/>
        </w:rPr>
      </w:pPr>
    </w:p>
    <w:p w14:paraId="6891D94D" w14:textId="071FFBF1" w:rsidR="00065CB3" w:rsidRDefault="00AA0F34" w:rsidP="00AA0F34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VGG16           </w:t>
      </w:r>
      <w:r w:rsidR="00065CB3">
        <w:rPr>
          <w:rFonts w:hint="eastAsia"/>
          <w:noProof/>
        </w:rPr>
        <w:drawing>
          <wp:inline distT="0" distB="0" distL="0" distR="0" wp14:anchorId="6360F1BC" wp14:editId="1926B53B">
            <wp:extent cx="4062730" cy="1121410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FCN32          </w:t>
      </w:r>
      <w:r w:rsidR="006E2CD6">
        <w:rPr>
          <w:rFonts w:hint="eastAsia"/>
          <w:noProof/>
        </w:rPr>
        <w:drawing>
          <wp:inline distT="0" distB="0" distL="0" distR="0" wp14:anchorId="2BD1FEC5" wp14:editId="32279F56">
            <wp:extent cx="3898900" cy="1173480"/>
            <wp:effectExtent l="0" t="0" r="635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C0EE" w14:textId="51C23E80" w:rsidR="006E2CD6" w:rsidRDefault="006E2CD6" w:rsidP="006E2CD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RESNET101       </w:t>
      </w:r>
      <w:r>
        <w:rPr>
          <w:rFonts w:hint="eastAsia"/>
          <w:noProof/>
        </w:rPr>
        <w:lastRenderedPageBreak/>
        <w:drawing>
          <wp:inline distT="0" distB="0" distL="0" distR="0" wp14:anchorId="23E49AEE" wp14:editId="14185B8E">
            <wp:extent cx="4045585" cy="11303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B5C5A" w14:textId="057D07D1" w:rsidR="006E2CD6" w:rsidRDefault="006E2CD6" w:rsidP="006E2CD6">
      <w:pPr>
        <w:pStyle w:val="a3"/>
        <w:ind w:leftChars="0"/>
      </w:pPr>
      <w:r w:rsidRPr="00AA0F34">
        <w:t>DeepLabV3</w: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64670259" wp14:editId="5ED20F2F">
            <wp:extent cx="5262245" cy="144907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使用比</w:t>
      </w:r>
      <w:r>
        <w:rPr>
          <w:rFonts w:hint="eastAsia"/>
        </w:rPr>
        <w:t>VGG</w:t>
      </w:r>
      <w:r>
        <w:rPr>
          <w:rFonts w:hint="eastAsia"/>
        </w:rPr>
        <w:t>更新一代的模型</w:t>
      </w:r>
      <w:proofErr w:type="spellStart"/>
      <w:r>
        <w:rPr>
          <w:rFonts w:hint="eastAsia"/>
        </w:rPr>
        <w:t>resnet</w:t>
      </w:r>
      <w:proofErr w:type="spellEnd"/>
      <w:r>
        <w:rPr>
          <w:rFonts w:hint="eastAsia"/>
        </w:rPr>
        <w:t xml:space="preserve"> 101</w:t>
      </w:r>
      <w:r>
        <w:rPr>
          <w:rFonts w:hint="eastAsia"/>
        </w:rPr>
        <w:t>作為</w:t>
      </w:r>
      <w:r>
        <w:rPr>
          <w:rFonts w:hint="eastAsia"/>
        </w:rPr>
        <w:t>e</w:t>
      </w:r>
      <w:r>
        <w:t>ncoder</w:t>
      </w:r>
      <w:r>
        <w:rPr>
          <w:rFonts w:hint="eastAsia"/>
        </w:rPr>
        <w:t>，同時</w:t>
      </w:r>
      <w:r>
        <w:rPr>
          <w:rFonts w:hint="eastAsia"/>
        </w:rPr>
        <w:t>d</w:t>
      </w:r>
      <w:r>
        <w:t>ecoder</w:t>
      </w:r>
      <w:r>
        <w:rPr>
          <w:rFonts w:hint="eastAsia"/>
        </w:rPr>
        <w:t>也選擇更新的</w:t>
      </w:r>
      <w:r w:rsidRPr="006E2CD6">
        <w:t>DeepLabV3</w:t>
      </w:r>
      <w:r>
        <w:rPr>
          <w:rFonts w:hint="eastAsia"/>
        </w:rPr>
        <w:t>，其特點是採用空間金字塔</w:t>
      </w:r>
      <w:r>
        <w:rPr>
          <w:rFonts w:hint="eastAsia"/>
        </w:rPr>
        <w:t>pooling</w:t>
      </w:r>
      <w:r>
        <w:rPr>
          <w:rFonts w:hint="eastAsia"/>
        </w:rPr>
        <w:t>，能夠從不同層級大小之圖片分別捕捉語意以及細節訊息</w:t>
      </w:r>
      <w:r>
        <w:rPr>
          <w:rFonts w:hint="eastAsia"/>
        </w:rPr>
        <w:t xml:space="preserve">    </w:t>
      </w:r>
    </w:p>
    <w:p w14:paraId="1470BBE2" w14:textId="10D4E766" w:rsidR="003A2F06" w:rsidRPr="00E5259C" w:rsidRDefault="00AA0F34" w:rsidP="003A2F06">
      <w:pPr>
        <w:rPr>
          <w:rFonts w:hint="eastAsia"/>
        </w:rPr>
      </w:pPr>
      <w:r>
        <w:rPr>
          <w:rFonts w:hint="eastAsia"/>
        </w:rPr>
        <w:t xml:space="preserve"> </w:t>
      </w:r>
    </w:p>
    <w:p w14:paraId="777574CF" w14:textId="5BE4AF01" w:rsidR="00AA0F34" w:rsidRDefault="003A2F06" w:rsidP="006E2CD6">
      <w:pPr>
        <w:pStyle w:val="a3"/>
        <w:numPr>
          <w:ilvl w:val="0"/>
          <w:numId w:val="2"/>
        </w:numPr>
        <w:ind w:leftChars="0"/>
      </w:pPr>
      <w:r w:rsidRPr="003A2F06">
        <w:t>method A(</w:t>
      </w:r>
      <w:r>
        <w:t>VGG16+FCN32</w:t>
      </w:r>
      <w:r w:rsidRPr="003A2F06">
        <w:t>) 0.</w:t>
      </w:r>
      <w:r>
        <w:t>2</w:t>
      </w:r>
      <w:r w:rsidRPr="003A2F06">
        <w:t xml:space="preserve"> acc% method </w:t>
      </w:r>
      <w:proofErr w:type="gramStart"/>
      <w:r w:rsidRPr="003A2F06">
        <w:t>B(</w:t>
      </w:r>
      <w:proofErr w:type="spellStart"/>
      <w:proofErr w:type="gramEnd"/>
      <w:r>
        <w:rPr>
          <w:rFonts w:hint="eastAsia"/>
        </w:rPr>
        <w:t>resnet</w:t>
      </w:r>
      <w:proofErr w:type="spellEnd"/>
      <w:r>
        <w:rPr>
          <w:rFonts w:hint="eastAsia"/>
        </w:rPr>
        <w:t xml:space="preserve"> 101</w:t>
      </w:r>
      <w:r>
        <w:t>+</w:t>
      </w:r>
      <w:r w:rsidRPr="006E2CD6">
        <w:t>DeepLabV3</w:t>
      </w:r>
      <w:r w:rsidRPr="003A2F06">
        <w:t>) 0.</w:t>
      </w:r>
      <w:r>
        <w:t>53%</w:t>
      </w:r>
    </w:p>
    <w:p w14:paraId="5CDDD995" w14:textId="77777777" w:rsidR="007B75A9" w:rsidRDefault="007B75A9" w:rsidP="007B75A9">
      <w:pPr>
        <w:pStyle w:val="a3"/>
        <w:ind w:leftChars="0"/>
        <w:rPr>
          <w:rFonts w:hint="eastAsia"/>
        </w:rPr>
      </w:pPr>
    </w:p>
    <w:p w14:paraId="2AC02713" w14:textId="089111A5" w:rsidR="006E2CD6" w:rsidRDefault="007B75A9" w:rsidP="003A2F06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由左至右分別為</w:t>
      </w:r>
      <w:r>
        <w:t>final, middle, first</w:t>
      </w:r>
      <w:r w:rsidR="00494B93">
        <w:t xml:space="preserve"> </w:t>
      </w:r>
      <w:r>
        <w:rPr>
          <w:rFonts w:hint="eastAsia"/>
        </w:rPr>
        <w:t>s</w:t>
      </w:r>
      <w:r>
        <w:t>tage</w:t>
      </w:r>
    </w:p>
    <w:p w14:paraId="4DB4CB9B" w14:textId="77777777" w:rsidR="007B75A9" w:rsidRDefault="007B75A9" w:rsidP="007B75A9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0</w:t>
      </w:r>
      <w:r>
        <w:t>013_sat.png</w:t>
      </w:r>
    </w:p>
    <w:p w14:paraId="4AB3568A" w14:textId="77777777" w:rsidR="006E2CD6" w:rsidRDefault="006E2CD6" w:rsidP="006E2CD6">
      <w:pPr>
        <w:pStyle w:val="a3"/>
        <w:rPr>
          <w:rFonts w:hint="eastAsia"/>
        </w:rPr>
      </w:pPr>
    </w:p>
    <w:p w14:paraId="5DA9F8CA" w14:textId="5A66ACC4" w:rsidR="007B75A9" w:rsidRDefault="007B75A9" w:rsidP="007B75A9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25D4CF59" wp14:editId="17100DCF">
            <wp:extent cx="1502797" cy="1502797"/>
            <wp:effectExtent l="0" t="0" r="254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024" cy="151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7BA50A69" wp14:editId="00B68877">
            <wp:extent cx="1383527" cy="1383527"/>
            <wp:effectExtent l="0" t="0" r="7620" b="762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529" cy="139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2FFECBD2" wp14:editId="495BD824">
            <wp:extent cx="1327867" cy="1327867"/>
            <wp:effectExtent l="0" t="0" r="5715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574" cy="133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</w:t>
      </w:r>
      <w:r>
        <w:rPr>
          <w:rFonts w:hint="eastAsia"/>
        </w:rPr>
        <w:t>0</w:t>
      </w:r>
      <w:r>
        <w:t>0</w:t>
      </w:r>
      <w:r>
        <w:t>62_sa</w:t>
      </w:r>
      <w:r>
        <w:t>t.png</w:t>
      </w:r>
    </w:p>
    <w:p w14:paraId="6C293961" w14:textId="59F20D4C" w:rsidR="007B75A9" w:rsidRDefault="007B75A9" w:rsidP="007B75A9">
      <w:pPr>
        <w:pStyle w:val="a3"/>
        <w:ind w:leftChars="0"/>
      </w:pPr>
      <w:r>
        <w:rPr>
          <w:noProof/>
        </w:rPr>
        <w:drawing>
          <wp:inline distT="0" distB="0" distL="0" distR="0" wp14:anchorId="65FD83D3" wp14:editId="7A263636">
            <wp:extent cx="1597301" cy="1597301"/>
            <wp:effectExtent l="0" t="0" r="3175" b="31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725" cy="16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A916D0A" wp14:editId="398084FB">
            <wp:extent cx="1502797" cy="1502797"/>
            <wp:effectExtent l="0" t="0" r="2540" b="254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963" cy="150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6514BBB" wp14:editId="7715F199">
            <wp:extent cx="1605997" cy="1605997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442" cy="161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78935" w14:textId="6DA3859B" w:rsidR="007B75A9" w:rsidRDefault="007B75A9" w:rsidP="007B75A9">
      <w:pPr>
        <w:pStyle w:val="a3"/>
        <w:ind w:leftChars="0"/>
        <w:rPr>
          <w:rFonts w:hint="eastAsia"/>
        </w:rPr>
      </w:pPr>
      <w:r>
        <w:rPr>
          <w:rFonts w:hint="eastAsia"/>
        </w:rPr>
        <w:lastRenderedPageBreak/>
        <w:t>0</w:t>
      </w:r>
      <w:r>
        <w:t>104</w:t>
      </w:r>
      <w:r>
        <w:t>_sat.png</w:t>
      </w:r>
    </w:p>
    <w:p w14:paraId="63E8BD01" w14:textId="310FB6DC" w:rsidR="007B75A9" w:rsidRDefault="007B75A9" w:rsidP="007B75A9">
      <w:pPr>
        <w:pStyle w:val="a3"/>
        <w:ind w:leftChars="0"/>
        <w:rPr>
          <w:rFonts w:hint="eastAsia"/>
        </w:rPr>
      </w:pPr>
      <w:r>
        <w:rPr>
          <w:noProof/>
        </w:rPr>
        <w:drawing>
          <wp:inline distT="0" distB="0" distL="0" distR="0" wp14:anchorId="099651B0" wp14:editId="50788574">
            <wp:extent cx="1407381" cy="1407381"/>
            <wp:effectExtent l="0" t="0" r="254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988" cy="141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918255D" wp14:editId="69AAE00C">
            <wp:extent cx="1447137" cy="1447137"/>
            <wp:effectExtent l="0" t="0" r="1270" b="127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019" cy="145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855F93A" wp14:editId="7D521C3F">
            <wp:extent cx="1439186" cy="1439186"/>
            <wp:effectExtent l="0" t="0" r="8890" b="889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50097" cy="145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D75A" w14:textId="5CBA4D67" w:rsidR="006E2CD6" w:rsidRDefault="006E2CD6" w:rsidP="006E2CD6">
      <w:pPr>
        <w:rPr>
          <w:rFonts w:hint="eastAsia"/>
        </w:rPr>
      </w:pPr>
    </w:p>
    <w:sectPr w:rsidR="006E2CD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03FCC"/>
    <w:multiLevelType w:val="hybridMultilevel"/>
    <w:tmpl w:val="33A0C6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4F3303F"/>
    <w:multiLevelType w:val="hybridMultilevel"/>
    <w:tmpl w:val="33A0C6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5C1"/>
    <w:rsid w:val="00065CB3"/>
    <w:rsid w:val="000669B0"/>
    <w:rsid w:val="000D4732"/>
    <w:rsid w:val="0035437D"/>
    <w:rsid w:val="003A2F06"/>
    <w:rsid w:val="00442D6C"/>
    <w:rsid w:val="00494B93"/>
    <w:rsid w:val="006E2CD6"/>
    <w:rsid w:val="007905C1"/>
    <w:rsid w:val="007B75A9"/>
    <w:rsid w:val="00872DBC"/>
    <w:rsid w:val="009C5B81"/>
    <w:rsid w:val="00AA0F34"/>
    <w:rsid w:val="00AB3647"/>
    <w:rsid w:val="00B264FF"/>
    <w:rsid w:val="00B8200C"/>
    <w:rsid w:val="00C67129"/>
    <w:rsid w:val="00E5259C"/>
    <w:rsid w:val="00E80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E7D9D"/>
  <w15:chartTrackingRefBased/>
  <w15:docId w15:val="{35EBE2D5-FF46-40FD-8C15-2444154C9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259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4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1067</TotalTime>
  <Pages>5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崇愷 歐</dc:creator>
  <cp:keywords/>
  <dc:description/>
  <cp:lastModifiedBy>崇愷 歐</cp:lastModifiedBy>
  <cp:revision>2</cp:revision>
  <dcterms:created xsi:type="dcterms:W3CDTF">2022-10-09T21:36:00Z</dcterms:created>
  <dcterms:modified xsi:type="dcterms:W3CDTF">2022-10-10T15:23:00Z</dcterms:modified>
</cp:coreProperties>
</file>