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61552">
      <w:pPr>
        <w:rPr>
          <w:rFonts w:hint="default"/>
        </w:rPr>
      </w:pPr>
      <w:r>
        <w:rPr>
          <w:rFonts w:hint="default"/>
        </w:rPr>
        <w:t>Задание 1. Работа с настройками TCP/IP</w:t>
      </w:r>
    </w:p>
    <w:p w14:paraId="44E6C643">
      <w:pPr>
        <w:rPr>
          <w:rFonts w:hint="default"/>
        </w:rPr>
      </w:pPr>
      <w:r>
        <w:rPr>
          <w:rFonts w:hint="default"/>
        </w:rPr>
        <w:t xml:space="preserve">Создайте пакетный файл, который, в зависимости от выбора </w:t>
      </w:r>
    </w:p>
    <w:p w14:paraId="7A40C3E3">
      <w:pPr>
        <w:rPr>
          <w:rFonts w:hint="default"/>
        </w:rPr>
      </w:pPr>
      <w:r>
        <w:rPr>
          <w:rFonts w:hint="default"/>
        </w:rPr>
        <w:t>пользователя выполняет следующие действия:</w:t>
      </w:r>
    </w:p>
    <w:p w14:paraId="35EADC94">
      <w:pPr>
        <w:rPr>
          <w:rFonts w:hint="default"/>
        </w:rPr>
      </w:pPr>
      <w:r>
        <w:rPr>
          <w:rFonts w:hint="default"/>
        </w:rPr>
        <w:t>1) выводит имя компьютера;</w:t>
      </w:r>
    </w:p>
    <w:p w14:paraId="06ADFF39">
      <w:pPr>
        <w:rPr>
          <w:rFonts w:hint="default"/>
        </w:rPr>
      </w:pPr>
      <w:r>
        <w:rPr>
          <w:rFonts w:hint="default"/>
        </w:rPr>
        <w:t>2) выводит полную конфигурацию TCP/IP для всех адаптеров;</w:t>
      </w:r>
    </w:p>
    <w:p w14:paraId="523B170F">
      <w:pPr>
        <w:rPr>
          <w:rFonts w:hint="default"/>
        </w:rPr>
      </w:pPr>
      <w:r>
        <w:rPr>
          <w:rFonts w:hint="default"/>
        </w:rPr>
        <w:t>3) отображает содержимое кэша сопоставления имен DNS клиента;</w:t>
      </w:r>
    </w:p>
    <w:p w14:paraId="4074FB10">
      <w:pPr>
        <w:rPr>
          <w:rFonts w:hint="default"/>
        </w:rPr>
      </w:pPr>
      <w:r>
        <w:rPr>
          <w:rFonts w:hint="default"/>
        </w:rPr>
        <w:t>4) очищает кэш DNS.</w:t>
      </w:r>
    </w:p>
    <w:p w14:paraId="0B331C8C">
      <w:pPr>
        <w:rPr>
          <w:rFonts w:hint="default"/>
        </w:rPr>
      </w:pPr>
    </w:p>
    <w:p w14:paraId="5375F138">
      <w:pPr>
        <w:rPr>
          <w:rFonts w:hint="default"/>
        </w:rPr>
      </w:pPr>
      <w:r>
        <w:rPr>
          <w:rFonts w:hint="default"/>
        </w:rPr>
        <w:t>#!/bin/bash</w:t>
      </w:r>
    </w:p>
    <w:p w14:paraId="18C99728">
      <w:pPr>
        <w:rPr>
          <w:rFonts w:hint="default"/>
        </w:rPr>
      </w:pPr>
    </w:p>
    <w:p w14:paraId="2B1653D5">
      <w:pPr>
        <w:rPr>
          <w:rFonts w:hint="default"/>
        </w:rPr>
      </w:pPr>
      <w:r>
        <w:rPr>
          <w:rFonts w:hint="default"/>
        </w:rPr>
        <w:t>echo "=== Меню работы с TCP/IP ==="</w:t>
      </w:r>
    </w:p>
    <w:p w14:paraId="6357C631">
      <w:pPr>
        <w:rPr>
          <w:rFonts w:hint="default"/>
        </w:rPr>
      </w:pPr>
      <w:r>
        <w:rPr>
          <w:rFonts w:hint="default"/>
        </w:rPr>
        <w:t>echo "1) Имя компьютера"</w:t>
      </w:r>
    </w:p>
    <w:p w14:paraId="5491FDBC">
      <w:pPr>
        <w:rPr>
          <w:rFonts w:hint="default"/>
        </w:rPr>
      </w:pPr>
      <w:r>
        <w:rPr>
          <w:rFonts w:hint="default"/>
        </w:rPr>
        <w:t>echo "2) Полная конфигурация TCP/IP (ip addr, route)"</w:t>
      </w:r>
    </w:p>
    <w:p w14:paraId="54F253CC">
      <w:pPr>
        <w:rPr>
          <w:rFonts w:hint="default"/>
        </w:rPr>
      </w:pPr>
      <w:r>
        <w:rPr>
          <w:rFonts w:hint="default"/>
        </w:rPr>
        <w:t>echo "3) Отобразить кэш DNS (systemd-resolved)"</w:t>
      </w:r>
    </w:p>
    <w:p w14:paraId="306D440F">
      <w:pPr>
        <w:rPr>
          <w:rFonts w:hint="default"/>
        </w:rPr>
      </w:pPr>
      <w:r>
        <w:rPr>
          <w:rFonts w:hint="default"/>
        </w:rPr>
        <w:t>echo "4) Очистить кэш DNS"</w:t>
      </w:r>
    </w:p>
    <w:p w14:paraId="20D03398">
      <w:pPr>
        <w:rPr>
          <w:rFonts w:hint="default"/>
        </w:rPr>
      </w:pPr>
      <w:r>
        <w:rPr>
          <w:rFonts w:hint="default"/>
        </w:rPr>
        <w:t>read -p "Выберите пункт меню (1-4): " choice</w:t>
      </w:r>
    </w:p>
    <w:p w14:paraId="78507E5A">
      <w:pPr>
        <w:rPr>
          <w:rFonts w:hint="default"/>
        </w:rPr>
      </w:pPr>
    </w:p>
    <w:p w14:paraId="263E001D">
      <w:pPr>
        <w:rPr>
          <w:rFonts w:hint="default"/>
        </w:rPr>
      </w:pPr>
      <w:r>
        <w:rPr>
          <w:rFonts w:hint="default"/>
        </w:rPr>
        <w:t>case "$choice" in</w:t>
      </w:r>
    </w:p>
    <w:p w14:paraId="67942FF2">
      <w:pPr>
        <w:rPr>
          <w:rFonts w:hint="default"/>
        </w:rPr>
      </w:pPr>
      <w:r>
        <w:rPr>
          <w:rFonts w:hint="default"/>
        </w:rPr>
        <w:t xml:space="preserve">  1)</w:t>
      </w:r>
    </w:p>
    <w:p w14:paraId="49894F4E">
      <w:pPr>
        <w:rPr>
          <w:rFonts w:hint="default"/>
        </w:rPr>
      </w:pPr>
      <w:r>
        <w:rPr>
          <w:rFonts w:hint="default"/>
        </w:rPr>
        <w:t xml:space="preserve">    echo "Имя компьютера: $(hostname)"</w:t>
      </w:r>
    </w:p>
    <w:p w14:paraId="64D71C0A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2300BD17">
      <w:pPr>
        <w:rPr>
          <w:rFonts w:hint="default"/>
        </w:rPr>
      </w:pPr>
      <w:r>
        <w:rPr>
          <w:rFonts w:hint="default"/>
        </w:rPr>
        <w:t xml:space="preserve">  2)</w:t>
      </w:r>
    </w:p>
    <w:p w14:paraId="708BEE46">
      <w:pPr>
        <w:rPr>
          <w:rFonts w:hint="default"/>
        </w:rPr>
      </w:pPr>
      <w:r>
        <w:rPr>
          <w:rFonts w:hint="default"/>
        </w:rPr>
        <w:t xml:space="preserve">    echo "=== IP-адреса ==="</w:t>
      </w:r>
    </w:p>
    <w:p w14:paraId="1AC06049">
      <w:pPr>
        <w:rPr>
          <w:rFonts w:hint="default"/>
        </w:rPr>
      </w:pPr>
      <w:r>
        <w:rPr>
          <w:rFonts w:hint="default"/>
        </w:rPr>
        <w:t xml:space="preserve">    ip addr show</w:t>
      </w:r>
    </w:p>
    <w:p w14:paraId="726155A0">
      <w:pPr>
        <w:rPr>
          <w:rFonts w:hint="default"/>
        </w:rPr>
      </w:pPr>
      <w:r>
        <w:rPr>
          <w:rFonts w:hint="default"/>
        </w:rPr>
        <w:t xml:space="preserve">    echo "=== Маршруты ==="</w:t>
      </w:r>
    </w:p>
    <w:p w14:paraId="69EE82F9">
      <w:pPr>
        <w:rPr>
          <w:rFonts w:hint="default"/>
        </w:rPr>
      </w:pPr>
      <w:r>
        <w:rPr>
          <w:rFonts w:hint="default"/>
        </w:rPr>
        <w:t xml:space="preserve">    ip route show</w:t>
      </w:r>
    </w:p>
    <w:p w14:paraId="00D81396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4734AE3F">
      <w:pPr>
        <w:rPr>
          <w:rFonts w:hint="default"/>
        </w:rPr>
      </w:pPr>
      <w:r>
        <w:rPr>
          <w:rFonts w:hint="default"/>
        </w:rPr>
        <w:t xml:space="preserve">  3)</w:t>
      </w:r>
    </w:p>
    <w:p w14:paraId="0311C050">
      <w:pPr>
        <w:rPr>
          <w:rFonts w:hint="default"/>
        </w:rPr>
      </w:pPr>
      <w:r>
        <w:rPr>
          <w:rFonts w:hint="default"/>
        </w:rPr>
        <w:t xml:space="preserve">    # Показ DNS-кэша (если systemd-resolved активен):</w:t>
      </w:r>
    </w:p>
    <w:p w14:paraId="14A624E6">
      <w:pPr>
        <w:rPr>
          <w:rFonts w:hint="default"/>
        </w:rPr>
      </w:pPr>
      <w:r>
        <w:rPr>
          <w:rFonts w:hint="default"/>
        </w:rPr>
        <w:t xml:space="preserve">    sudo resolvectl statistics</w:t>
      </w:r>
    </w:p>
    <w:p w14:paraId="7721E392">
      <w:pPr>
        <w:rPr>
          <w:rFonts w:hint="default"/>
        </w:rPr>
      </w:pPr>
      <w:r>
        <w:rPr>
          <w:rFonts w:hint="default"/>
        </w:rPr>
        <w:t xml:space="preserve">    # Или: sudo systemd-resolve --statistics</w:t>
      </w:r>
    </w:p>
    <w:p w14:paraId="28544AFB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77F188FC">
      <w:pPr>
        <w:rPr>
          <w:rFonts w:hint="default"/>
        </w:rPr>
      </w:pPr>
      <w:r>
        <w:rPr>
          <w:rFonts w:hint="default"/>
        </w:rPr>
        <w:t xml:space="preserve">  4)</w:t>
      </w:r>
    </w:p>
    <w:p w14:paraId="3A6243C5">
      <w:pPr>
        <w:rPr>
          <w:rFonts w:hint="default"/>
        </w:rPr>
      </w:pPr>
      <w:r>
        <w:rPr>
          <w:rFonts w:hint="default"/>
        </w:rPr>
        <w:t xml:space="preserve">    # Очистка DNS-кэша (systemd-resolved):</w:t>
      </w:r>
    </w:p>
    <w:p w14:paraId="26E4F6EE">
      <w:pPr>
        <w:rPr>
          <w:rFonts w:hint="default"/>
        </w:rPr>
      </w:pPr>
      <w:r>
        <w:rPr>
          <w:rFonts w:hint="default"/>
        </w:rPr>
        <w:t xml:space="preserve">    sudo resolvectl flush-caches</w:t>
      </w:r>
    </w:p>
    <w:p w14:paraId="42BA2C9F">
      <w:pPr>
        <w:rPr>
          <w:rFonts w:hint="default"/>
        </w:rPr>
      </w:pPr>
      <w:r>
        <w:rPr>
          <w:rFonts w:hint="default"/>
        </w:rPr>
        <w:t xml:space="preserve">    # Или: sudo systemd-resolve --flush-caches</w:t>
      </w:r>
    </w:p>
    <w:p w14:paraId="7D3C738E">
      <w:pPr>
        <w:rPr>
          <w:rFonts w:hint="default"/>
        </w:rPr>
      </w:pPr>
      <w:r>
        <w:rPr>
          <w:rFonts w:hint="default"/>
        </w:rPr>
        <w:t xml:space="preserve">    echo "DNS-кэш очищен."</w:t>
      </w:r>
    </w:p>
    <w:p w14:paraId="2F34472B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596ABA43">
      <w:pPr>
        <w:rPr>
          <w:rFonts w:hint="default"/>
        </w:rPr>
      </w:pPr>
      <w:r>
        <w:rPr>
          <w:rFonts w:hint="default"/>
        </w:rPr>
        <w:t xml:space="preserve">  *)</w:t>
      </w:r>
    </w:p>
    <w:p w14:paraId="39F224B6">
      <w:pPr>
        <w:rPr>
          <w:rFonts w:hint="default"/>
        </w:rPr>
      </w:pPr>
      <w:r>
        <w:rPr>
          <w:rFonts w:hint="default"/>
        </w:rPr>
        <w:t xml:space="preserve">    echo "Неверный выбор!"</w:t>
      </w:r>
    </w:p>
    <w:p w14:paraId="3D8D817E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2AF85C61">
      <w:pPr>
        <w:rPr>
          <w:rFonts w:hint="default"/>
        </w:rPr>
      </w:pPr>
      <w:r>
        <w:rPr>
          <w:rFonts w:hint="default"/>
        </w:rPr>
        <w:t>Esac</w:t>
      </w:r>
    </w:p>
    <w:p w14:paraId="291A8337">
      <w:pPr>
        <w:rPr>
          <w:rFonts w:hint="default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2337435"/>
            <wp:effectExtent l="0" t="0" r="5080" b="5715"/>
            <wp:docPr id="1" name="Изображение 1" descr="{B3A07368-862D-47FD-9089-D198440B4FA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B3A07368-862D-47FD-9089-D198440B4FA5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4AD"/>
    <w:p w14:paraId="55D66E93">
      <w:pPr>
        <w:rPr>
          <w:rFonts w:hint="default"/>
          <w:lang w:val="en-US"/>
        </w:rPr>
      </w:pP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.Задание 2. Утилита SHUTDOWN.EXE(использовать аналог shutdown.exe для Linux)</w:t>
      </w:r>
    </w:p>
    <w:p w14:paraId="044FA2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Пошлите сигнал перезагрузки с таймаутом 60 сек. и сообщением </w:t>
      </w:r>
    </w:p>
    <w:p w14:paraId="3AD3A44D">
      <w:pPr>
        <w:rPr>
          <w:rFonts w:hint="default"/>
          <w:lang w:val="en-US"/>
        </w:rPr>
      </w:pPr>
      <w:r>
        <w:rPr>
          <w:rFonts w:hint="default"/>
          <w:lang w:val="en-US"/>
        </w:rPr>
        <w:t>"Тестовая перезагрузка".</w:t>
      </w:r>
    </w:p>
    <w:p w14:paraId="406594C3">
      <w:pPr>
        <w:rPr>
          <w:rFonts w:hint="default"/>
          <w:lang w:val="en-US"/>
        </w:rPr>
      </w:pPr>
      <w:r>
        <w:rPr>
          <w:rFonts w:hint="default"/>
          <w:lang w:val="en-US"/>
        </w:rPr>
        <w:t>2. Отмените перезагрузку.</w:t>
      </w:r>
    </w:p>
    <w:p w14:paraId="69C15535">
      <w:pPr>
        <w:rPr>
          <w:rFonts w:hint="default"/>
          <w:lang w:val="en-US"/>
        </w:rPr>
      </w:pPr>
      <w:r>
        <w:rPr>
          <w:rFonts w:hint="default"/>
          <w:lang w:val="en-US"/>
        </w:rPr>
        <w:t>sudo shutdown -r +1 "Тестовая перезагрузка"</w:t>
      </w:r>
    </w:p>
    <w:p w14:paraId="4316C931">
      <w:pPr>
        <w:rPr>
          <w:rFonts w:hint="default"/>
          <w:lang w:val="en-US"/>
        </w:rPr>
      </w:pPr>
      <w:r>
        <w:rPr>
          <w:rFonts w:hint="default"/>
          <w:lang w:val="en-US"/>
        </w:rPr>
        <w:t>sudo shutdown -c</w:t>
      </w:r>
    </w:p>
    <w:p w14:paraId="0FA94E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91490"/>
            <wp:effectExtent l="0" t="0" r="3175" b="3810"/>
            <wp:docPr id="2" name="Изображение 2" descr="{2C1C706F-3FDF-490A-B78C-3136ACD25FB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2C1C706F-3FDF-490A-B78C-3136ACD25FB1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7E0">
      <w:pPr>
        <w:rPr>
          <w:rFonts w:hint="default"/>
          <w:lang w:val="en-US"/>
        </w:rPr>
      </w:pPr>
    </w:p>
    <w:p w14:paraId="5C2E2958">
      <w:pPr>
        <w:rPr>
          <w:rFonts w:hint="default"/>
          <w:lang w:val="en-US"/>
        </w:rPr>
      </w:pPr>
    </w:p>
    <w:p w14:paraId="02E2D7C6">
      <w:pPr>
        <w:rPr>
          <w:rFonts w:hint="default"/>
          <w:lang w:val="en-US"/>
        </w:rPr>
      </w:pPr>
    </w:p>
    <w:p w14:paraId="14DD68CB">
      <w:pPr>
        <w:rPr>
          <w:rFonts w:hint="default"/>
          <w:lang w:val="en-US"/>
        </w:rPr>
      </w:pPr>
    </w:p>
    <w:p w14:paraId="062E0949">
      <w:pPr>
        <w:rPr>
          <w:rFonts w:hint="default"/>
          <w:lang w:val="en-US"/>
        </w:rPr>
      </w:pPr>
      <w:r>
        <w:rPr>
          <w:rFonts w:hint="default"/>
          <w:lang w:val="en-US"/>
        </w:rPr>
        <w:t>3.Задание 3. Работа с процессами</w:t>
      </w:r>
    </w:p>
    <w:p w14:paraId="6E759E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Создайте при помощи любого доступного компилятора исполняемый </w:t>
      </w:r>
    </w:p>
    <w:p w14:paraId="5DF263F0">
      <w:pPr>
        <w:rPr>
          <w:rFonts w:hint="default"/>
          <w:lang w:val="en-US"/>
        </w:rPr>
      </w:pPr>
      <w:r>
        <w:rPr>
          <w:rFonts w:hint="default"/>
          <w:lang w:val="en-US"/>
        </w:rPr>
        <w:t>файл, содержащий бесконечный цикл.</w:t>
      </w:r>
    </w:p>
    <w:p w14:paraId="10D397CE">
      <w:pPr>
        <w:rPr>
          <w:rFonts w:hint="default"/>
          <w:lang w:val="en-US"/>
        </w:rPr>
      </w:pPr>
      <w:r>
        <w:rPr>
          <w:rFonts w:hint="default"/>
          <w:lang w:val="en-US"/>
        </w:rPr>
        <w:t>2. Запустите файл на выполнение.</w:t>
      </w:r>
    </w:p>
    <w:p w14:paraId="67D108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Выясните PID зациклившейся программы и количество памяти </w:t>
      </w:r>
    </w:p>
    <w:p w14:paraId="68350294">
      <w:pPr>
        <w:rPr>
          <w:rFonts w:hint="default"/>
          <w:lang w:val="en-US"/>
        </w:rPr>
      </w:pPr>
      <w:r>
        <w:rPr>
          <w:rFonts w:hint="default"/>
          <w:lang w:val="en-US"/>
        </w:rPr>
        <w:t>занимаемое ей.</w:t>
      </w:r>
    </w:p>
    <w:p w14:paraId="72A9D0C7">
      <w:pPr>
        <w:rPr>
          <w:rFonts w:hint="default"/>
          <w:lang w:val="en-US"/>
        </w:rPr>
      </w:pPr>
      <w:r>
        <w:rPr>
          <w:rFonts w:hint="default"/>
          <w:lang w:val="en-US"/>
        </w:rPr>
        <w:t>4. Принудительно завершите программу</w:t>
      </w:r>
    </w:p>
    <w:p w14:paraId="5E7E0ED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05350" cy="3724275"/>
            <wp:effectExtent l="0" t="0" r="0" b="9525"/>
            <wp:docPr id="3" name="Изображение 3" descr="{B9D0DE5C-C142-46E9-82A2-B86DC3B9E16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B9D0DE5C-C142-46E9-82A2-B86DC3B9E16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BF8">
      <w:pPr>
        <w:rPr>
          <w:rFonts w:hint="default"/>
          <w:lang w:val="en-US"/>
        </w:rPr>
      </w:pPr>
      <w:r>
        <w:rPr>
          <w:rFonts w:hint="default"/>
          <w:lang w:val="en-US"/>
        </w:rPr>
        <w:t>3,4</w:t>
      </w:r>
    </w:p>
    <w:p w14:paraId="40D7958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426845"/>
            <wp:effectExtent l="0" t="0" r="9525" b="1905"/>
            <wp:docPr id="13" name="Изображение 13" descr="{4DC2D778-B97B-47CC-8507-FC0720ADA3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4DC2D778-B97B-47CC-8507-FC0720ADA31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678">
      <w:pPr>
        <w:rPr>
          <w:rFonts w:hint="default"/>
          <w:lang w:val="en-US"/>
        </w:rPr>
      </w:pPr>
    </w:p>
    <w:p w14:paraId="53759F05">
      <w:pPr>
        <w:rPr>
          <w:rFonts w:hint="default"/>
          <w:lang w:val="en-US"/>
        </w:rPr>
      </w:pPr>
    </w:p>
    <w:p w14:paraId="117C0D70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Выполните просмотр журнала событий.</w:t>
      </w:r>
    </w:p>
    <w:p w14:paraId="6E5A04C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404235"/>
            <wp:effectExtent l="0" t="0" r="7620" b="5715"/>
            <wp:docPr id="17" name="Изображение 17" descr="{878AA492-A437-4EA7-A465-4175719C69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878AA492-A437-4EA7-A465-4175719C698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FF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</w:p>
    <w:p w14:paraId="6BBB0B3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Ознакомьтесь со списком локальных пользователей.</w:t>
      </w:r>
    </w:p>
    <w:p w14:paraId="10D8A31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cat /etc/passwd</w:t>
      </w:r>
    </w:p>
    <w:p w14:paraId="7E4E6FE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drawing>
          <wp:inline distT="0" distB="0" distL="114300" distR="114300">
            <wp:extent cx="4933950" cy="2800350"/>
            <wp:effectExtent l="0" t="0" r="0" b="0"/>
            <wp:docPr id="19" name="Изображение 19" descr="{A3416BE5-547A-4E29-AEED-F731E6DB69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{A3416BE5-547A-4E29-AEED-F731E6DB6915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6FD">
      <w:pPr>
        <w:rPr>
          <w:rFonts w:hint="default"/>
          <w:lang w:val="en-US"/>
        </w:rPr>
      </w:pPr>
    </w:p>
    <w:p w14:paraId="056DA25E">
      <w:pPr>
        <w:rPr>
          <w:rFonts w:hint="default"/>
          <w:lang w:val="en-US"/>
        </w:rPr>
      </w:pPr>
    </w:p>
    <w:p w14:paraId="4C8380C8">
      <w:pPr>
        <w:rPr>
          <w:rFonts w:hint="default"/>
          <w:lang w:val="en-US"/>
        </w:rPr>
      </w:pPr>
    </w:p>
    <w:p w14:paraId="3E7C0F67">
      <w:pPr>
        <w:rPr>
          <w:rFonts w:hint="default"/>
          <w:lang w:val="en-US"/>
        </w:rPr>
      </w:pPr>
    </w:p>
    <w:p w14:paraId="4392D5A3">
      <w:pPr>
        <w:rPr>
          <w:rFonts w:hint="default"/>
          <w:lang w:val="en-US"/>
        </w:rPr>
      </w:pPr>
    </w:p>
    <w:p w14:paraId="41DA90D9">
      <w:pPr>
        <w:rPr>
          <w:rFonts w:hint="default"/>
          <w:lang w:val="en-US"/>
        </w:rPr>
      </w:pPr>
    </w:p>
    <w:p w14:paraId="3905A12F">
      <w:pPr>
        <w:rPr>
          <w:rFonts w:hint="default"/>
          <w:lang w:val="en-US"/>
        </w:rPr>
      </w:pPr>
    </w:p>
    <w:p w14:paraId="18DBBCAC">
      <w:pPr>
        <w:rPr>
          <w:rFonts w:hint="default"/>
          <w:lang w:val="en-US"/>
        </w:rPr>
      </w:pPr>
    </w:p>
    <w:p w14:paraId="47B39A49">
      <w:pPr>
        <w:rPr>
          <w:rFonts w:hint="default"/>
          <w:lang w:val="en-US"/>
        </w:rPr>
      </w:pPr>
    </w:p>
    <w:p w14:paraId="1C6DA7D6">
      <w:pPr>
        <w:rPr>
          <w:rFonts w:hint="default"/>
          <w:lang w:val="en-US"/>
        </w:rPr>
      </w:pPr>
    </w:p>
    <w:p w14:paraId="019E2EFF">
      <w:pPr>
        <w:rPr>
          <w:rFonts w:hint="default"/>
          <w:lang w:val="en-US"/>
        </w:rPr>
      </w:pPr>
    </w:p>
    <w:p w14:paraId="35CF4F88">
      <w:pPr>
        <w:rPr>
          <w:rFonts w:hint="default"/>
          <w:lang w:val="en-US"/>
        </w:rPr>
      </w:pPr>
    </w:p>
    <w:p w14:paraId="2F996AD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Получите сведения об отказах в системе.</w:t>
      </w:r>
    </w:p>
    <w:p w14:paraId="25C83E2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040255"/>
            <wp:effectExtent l="0" t="0" r="12700" b="17145"/>
            <wp:docPr id="18" name="Изображение 18" descr="{E7586961-1020-4315-95C8-190CD0B32C7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E7586961-1020-4315-95C8-190CD0B32C72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72F8">
      <w:pPr>
        <w:rPr>
          <w:rFonts w:hint="default"/>
          <w:lang w:val="en-US"/>
        </w:rPr>
      </w:pPr>
    </w:p>
    <w:p w14:paraId="6EBDA79F">
      <w:pPr>
        <w:rPr>
          <w:rFonts w:hint="default"/>
          <w:lang w:val="en-US"/>
        </w:rPr>
      </w:pPr>
    </w:p>
    <w:p w14:paraId="3E7FAA4D">
      <w:pPr>
        <w:rPr>
          <w:rFonts w:hint="default"/>
          <w:lang w:val="ru-RU"/>
        </w:rPr>
      </w:pPr>
    </w:p>
    <w:p w14:paraId="19A3E92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Создайте журнал счетчиков производительности системы.</w:t>
      </w:r>
    </w:p>
    <w:p w14:paraId="7E660D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075055"/>
            <wp:effectExtent l="0" t="0" r="2540" b="10795"/>
            <wp:docPr id="14" name="Изображение 14" descr="{45BC6C27-3A51-472A-838B-8D61B753CA2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45BC6C27-3A51-472A-838B-8D61B753CA2E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AE4">
      <w:pPr>
        <w:rPr>
          <w:rFonts w:hint="default"/>
          <w:lang w:val="en-US"/>
        </w:rPr>
      </w:pPr>
    </w:p>
    <w:p w14:paraId="174A0104">
      <w:pPr>
        <w:rPr>
          <w:rFonts w:hint="default"/>
          <w:lang w:val="en-US"/>
        </w:rPr>
      </w:pPr>
    </w:p>
    <w:p w14:paraId="0CDFD07D">
      <w:pPr>
        <w:rPr>
          <w:rFonts w:hint="default"/>
          <w:lang w:val="en-US"/>
        </w:rPr>
      </w:pPr>
    </w:p>
    <w:p w14:paraId="7B7134D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021BE9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CB5C864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>6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. Проверьте все системные файлы.</w:t>
      </w:r>
    </w:p>
    <w:p w14:paraId="4CC51781">
      <w:pPr>
        <w:rPr>
          <w:rFonts w:hint="default"/>
          <w:lang w:val="en-US"/>
        </w:rPr>
      </w:pPr>
    </w:p>
    <w:p w14:paraId="02116E7A">
      <w:pPr>
        <w:rPr>
          <w:rFonts w:hint="default"/>
          <w:lang w:val="en-US"/>
        </w:rPr>
      </w:pPr>
      <w:r>
        <w:rPr>
          <w:rFonts w:hint="default"/>
          <w:lang w:val="en-US"/>
        </w:rPr>
        <w:t>sudo debsums -c</w:t>
      </w:r>
    </w:p>
    <w:p w14:paraId="7DCB8D06">
      <w:pPr>
        <w:rPr>
          <w:rFonts w:hint="default"/>
          <w:lang w:val="en-US"/>
        </w:rPr>
      </w:pPr>
    </w:p>
    <w:p w14:paraId="320D8A0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575776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529842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5316A2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4BA9F7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1F088C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152D31C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1BC22D6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0AF3A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139A356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388E37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0B6602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5962C1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EC38E0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B24CE3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752886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089723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F85E54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7D0A94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47475A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D064FB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B80126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7409C5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1E99548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7859E2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BE3ECC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7.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Создайте текстовый файл, содержащий сведения о системе.</w:t>
      </w:r>
    </w:p>
    <w:p w14:paraId="7F2A2F95">
      <w:pPr>
        <w:rPr>
          <w:rFonts w:hint="default"/>
          <w:lang w:val="en-US"/>
        </w:rPr>
      </w:pPr>
      <w:r>
        <w:rPr>
          <w:rFonts w:hint="default"/>
          <w:lang w:val="en-US"/>
        </w:rPr>
        <w:t>inxi -Fxxxrz &gt; system_info.txt</w:t>
      </w:r>
    </w:p>
    <w:p w14:paraId="6426BB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320030"/>
            <wp:effectExtent l="0" t="0" r="5715" b="13970"/>
            <wp:docPr id="16" name="Изображение 16" descr="{2E787310-E3A1-4A8D-B590-DA3BF90F7C4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2E787310-E3A1-4A8D-B590-DA3BF90F7C4C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8FF0">
      <w:pPr>
        <w:rPr>
          <w:rFonts w:hint="default"/>
          <w:lang w:val="en-US"/>
        </w:rPr>
      </w:pPr>
    </w:p>
    <w:p w14:paraId="1DA0A27D">
      <w:pPr>
        <w:rPr>
          <w:rFonts w:hint="default"/>
          <w:lang w:val="en-US"/>
        </w:rPr>
      </w:pPr>
    </w:p>
    <w:p w14:paraId="0B048620">
      <w:pPr>
        <w:rPr>
          <w:rFonts w:hint="default"/>
          <w:lang w:val="en-US"/>
        </w:rPr>
      </w:pPr>
    </w:p>
    <w:p w14:paraId="267B6888">
      <w:pPr>
        <w:rPr>
          <w:rFonts w:hint="default"/>
          <w:lang w:val="en-US"/>
        </w:rPr>
      </w:pPr>
    </w:p>
    <w:p w14:paraId="44CE308C">
      <w:pPr>
        <w:rPr>
          <w:rFonts w:hint="default"/>
          <w:lang w:val="en-US"/>
        </w:rPr>
      </w:pPr>
    </w:p>
    <w:p w14:paraId="19A4B2DB">
      <w:pPr>
        <w:rPr>
          <w:rFonts w:hint="default"/>
          <w:lang w:val="en-US"/>
        </w:rPr>
      </w:pPr>
    </w:p>
    <w:p w14:paraId="5A3FC8BA">
      <w:pPr>
        <w:rPr>
          <w:rFonts w:hint="default"/>
          <w:lang w:val="en-US"/>
        </w:rPr>
      </w:pPr>
    </w:p>
    <w:p w14:paraId="024F4C40">
      <w:pPr>
        <w:rPr>
          <w:rFonts w:hint="default"/>
          <w:lang w:val="en-US"/>
        </w:rPr>
      </w:pPr>
    </w:p>
    <w:p w14:paraId="3F83D685">
      <w:pPr>
        <w:rPr>
          <w:rFonts w:hint="default"/>
          <w:lang w:val="en-US"/>
        </w:rPr>
      </w:pPr>
    </w:p>
    <w:p w14:paraId="107B9FCD">
      <w:pPr>
        <w:rPr>
          <w:rFonts w:hint="default"/>
          <w:lang w:val="en-US"/>
        </w:rPr>
      </w:pPr>
    </w:p>
    <w:p w14:paraId="017CE12E">
      <w:pPr>
        <w:rPr>
          <w:rFonts w:hint="default"/>
          <w:lang w:val="en-US"/>
        </w:rPr>
      </w:pPr>
    </w:p>
    <w:p w14:paraId="4598F5E4">
      <w:pPr>
        <w:rPr>
          <w:rFonts w:hint="default"/>
          <w:lang w:val="en-US"/>
        </w:rPr>
      </w:pPr>
    </w:p>
    <w:p w14:paraId="104E926E">
      <w:pPr>
        <w:rPr>
          <w:rFonts w:hint="default"/>
          <w:lang w:val="en-US"/>
        </w:rPr>
      </w:pPr>
    </w:p>
    <w:p w14:paraId="25BB5445">
      <w:pPr>
        <w:rPr>
          <w:rFonts w:hint="default"/>
          <w:lang w:val="en-US"/>
        </w:rPr>
      </w:pPr>
    </w:p>
    <w:p w14:paraId="0840DB46">
      <w:pPr>
        <w:rPr>
          <w:rFonts w:hint="default"/>
          <w:lang w:val="en-US"/>
        </w:rPr>
      </w:pPr>
    </w:p>
    <w:p w14:paraId="6446071B">
      <w:pPr>
        <w:rPr>
          <w:rFonts w:hint="default"/>
          <w:lang w:val="en-US"/>
        </w:rPr>
      </w:pPr>
    </w:p>
    <w:p w14:paraId="69280FF1">
      <w:pPr>
        <w:rPr>
          <w:rFonts w:hint="default"/>
          <w:lang w:val="en-US"/>
        </w:rPr>
      </w:pPr>
    </w:p>
    <w:p w14:paraId="2E706038">
      <w:pPr>
        <w:rPr>
          <w:rFonts w:hint="default"/>
          <w:lang w:val="en-US"/>
        </w:rPr>
      </w:pPr>
    </w:p>
    <w:p w14:paraId="3C0C408B">
      <w:pPr>
        <w:rPr>
          <w:rFonts w:hint="default"/>
          <w:lang w:val="en-US"/>
        </w:rPr>
      </w:pPr>
    </w:p>
    <w:p w14:paraId="5A915B9D">
      <w:pPr>
        <w:rPr>
          <w:rFonts w:hint="default"/>
          <w:lang w:val="en-US"/>
        </w:rPr>
      </w:pPr>
    </w:p>
    <w:p w14:paraId="5B65FF0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Создайте пользователя.</w:t>
      </w:r>
    </w:p>
    <w:p w14:paraId="7598E5E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510155"/>
            <wp:effectExtent l="0" t="0" r="8890" b="4445"/>
            <wp:docPr id="11" name="Изображение 11" descr="{9E6783C4-C23D-4B82-9FA1-2445F90C8C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9E6783C4-C23D-4B82-9FA1-2445F90C8CF0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1A9">
      <w:pPr>
        <w:rPr>
          <w:rFonts w:hint="default"/>
          <w:lang w:val="en-US"/>
        </w:rPr>
      </w:pPr>
    </w:p>
    <w:p w14:paraId="66F2280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Создайте группу, добавьте пользователя в группу</w:t>
      </w:r>
    </w:p>
    <w:p w14:paraId="00AF196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6275" cy="838200"/>
            <wp:effectExtent l="0" t="0" r="9525" b="0"/>
            <wp:docPr id="12" name="Изображение 12" descr="{E91684AB-D6BA-4648-800A-70561F1C8F9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E91684AB-D6BA-4648-800A-70561F1C8F9A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3C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320030"/>
            <wp:effectExtent l="0" t="0" r="5715" b="13970"/>
            <wp:docPr id="10" name="Изображение 10" descr="{2E787310-E3A1-4A8D-B590-DA3BF90F7C4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2E787310-E3A1-4A8D-B590-DA3BF90F7C4C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0A9BC"/>
    <w:multiLevelType w:val="singleLevel"/>
    <w:tmpl w:val="3FB0A9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266DE"/>
    <w:rsid w:val="2DB306B4"/>
    <w:rsid w:val="2E653732"/>
    <w:rsid w:val="5030797F"/>
    <w:rsid w:val="6C1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2025-02-21T18:09:00Z</dcterms:created>
  <dc:creator>danil</dc:creator>
  <cp:lastModifiedBy>danil</cp:lastModifiedBy>
  <dcterms:modified xsi:type="dcterms:W3CDTF">2025-02-22T01:24:07Z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2B54FF0A16824330BA5129370F5AE4F5_12</vt:lpwstr>
  </property>
</Properties>
</file>