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77AD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 Задача №1 */</w:t>
      </w:r>
    </w:p>
    <w:p w14:paraId="6BB27DD2">
      <w:pPr>
        <w:rPr>
          <w:rFonts w:hint="default"/>
          <w:sz w:val="36"/>
          <w:szCs w:val="36"/>
        </w:rPr>
      </w:pPr>
    </w:p>
    <w:p w14:paraId="352CE20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/*1.Устанавливаем расширение pgcrypto*/</w:t>
      </w:r>
    </w:p>
    <w:p w14:paraId="27CA7C3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CREATE EXTENSION IF NOT EXISTS pgcrypto;</w:t>
      </w:r>
    </w:p>
    <w:p w14:paraId="7EA52657">
      <w:pPr>
        <w:rPr>
          <w:rFonts w:hint="default"/>
          <w:sz w:val="36"/>
          <w:szCs w:val="36"/>
        </w:rPr>
      </w:pPr>
    </w:p>
    <w:p w14:paraId="188026C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/*2.Создаём таблицу для шифрования данных*/</w:t>
      </w:r>
    </w:p>
    <w:p w14:paraId="066D504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CREATE TABLE x (</w:t>
      </w:r>
    </w:p>
    <w:p w14:paraId="50B91B5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id SERIAL PRIMARY KEY,</w:t>
      </w:r>
    </w:p>
    <w:p w14:paraId="0D6A522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data bytea</w:t>
      </w:r>
    </w:p>
    <w:p w14:paraId="72FC9F6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);</w:t>
      </w:r>
    </w:p>
    <w:p w14:paraId="1F5D60EE">
      <w:pPr>
        <w:rPr>
          <w:rFonts w:hint="default"/>
          <w:sz w:val="36"/>
          <w:szCs w:val="36"/>
        </w:rPr>
      </w:pPr>
    </w:p>
    <w:p w14:paraId="17A6B0A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/*3.Создаём функцию для шифрования*/</w:t>
      </w:r>
    </w:p>
    <w:p w14:paraId="6E2AEC5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CREATE OR REPLACE FUNCTION encrypt_data()</w:t>
      </w:r>
    </w:p>
    <w:p w14:paraId="47EDA4F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RETURNS trigger AS $$</w:t>
      </w:r>
    </w:p>
    <w:p w14:paraId="7EF88CB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DECLARE</w:t>
      </w:r>
    </w:p>
    <w:p w14:paraId="68DDC57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encryption_key TEXT := 'djaJdLPukajMIjuUJlqetr';</w:t>
      </w:r>
    </w:p>
    <w:p w14:paraId="59F4BAA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BEGIN</w:t>
      </w:r>
    </w:p>
    <w:p w14:paraId="39952D6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NEW.data := pgp_sym_encrypt(</w:t>
      </w:r>
    </w:p>
    <w:p w14:paraId="1D11388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NEW.data::text, </w:t>
      </w:r>
    </w:p>
    <w:p w14:paraId="0F655B8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encryption_key,</w:t>
      </w:r>
    </w:p>
    <w:p w14:paraId="1E12D2D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'cipher-algo=aes256'</w:t>
      </w:r>
    </w:p>
    <w:p w14:paraId="330D909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);</w:t>
      </w:r>
    </w:p>
    <w:p w14:paraId="5F4DC0C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NEW;</w:t>
      </w:r>
    </w:p>
    <w:p w14:paraId="48AB54C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END;</w:t>
      </w:r>
    </w:p>
    <w:p w14:paraId="6B048F4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$$ LANGUAGE plpgsql;</w:t>
      </w:r>
    </w:p>
    <w:p w14:paraId="5F9D1A90">
      <w:pPr>
        <w:rPr>
          <w:rFonts w:hint="default"/>
          <w:sz w:val="36"/>
          <w:szCs w:val="36"/>
        </w:rPr>
      </w:pPr>
    </w:p>
    <w:p w14:paraId="0746633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/*4. Создаём триггер */</w:t>
      </w:r>
    </w:p>
    <w:p w14:paraId="4F289E6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CREATE TRIGGER trig_encrypt_data</w:t>
      </w:r>
    </w:p>
    <w:p w14:paraId="2174243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BEFORE INSERT ON x</w:t>
      </w:r>
    </w:p>
    <w:p w14:paraId="5C1F9B6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FOR EACH ROW</w:t>
      </w:r>
    </w:p>
    <w:p w14:paraId="5E65337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EXECUTE PROCEDURE encrypt_data();</w:t>
      </w:r>
    </w:p>
    <w:p w14:paraId="45101E03">
      <w:pPr>
        <w:rPr>
          <w:rFonts w:hint="default"/>
          <w:sz w:val="36"/>
          <w:szCs w:val="36"/>
        </w:rPr>
      </w:pPr>
    </w:p>
    <w:p w14:paraId="4F81B9E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/*5. Тестируем шифрование */</w:t>
      </w:r>
    </w:p>
    <w:p w14:paraId="6FD4BE5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INSERT INTO x (data) </w:t>
      </w:r>
    </w:p>
    <w:p w14:paraId="77941C9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VALUES ('Секретная информация');</w:t>
      </w:r>
    </w:p>
    <w:p w14:paraId="61ADE90C">
      <w:pPr>
        <w:rPr>
          <w:rFonts w:hint="default"/>
          <w:sz w:val="36"/>
          <w:szCs w:val="36"/>
        </w:rPr>
      </w:pPr>
    </w:p>
    <w:p w14:paraId="0D2FF4F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SELECT id, data FROM x;</w:t>
      </w:r>
    </w:p>
    <w:p w14:paraId="102EFB56">
      <w:pPr>
        <w:rPr>
          <w:rFonts w:hint="default"/>
          <w:sz w:val="36"/>
          <w:szCs w:val="36"/>
        </w:rPr>
      </w:pPr>
    </w:p>
    <w:p w14:paraId="0030659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/*6. Создание процедуры для расшифровки */</w:t>
      </w:r>
    </w:p>
    <w:p w14:paraId="49A4DCE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CREATE OR REPLACE FUNCTION decrypt_data(p_id INT)</w:t>
      </w:r>
    </w:p>
    <w:p w14:paraId="68DAA77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RETURNS TEXT AS $$</w:t>
      </w:r>
    </w:p>
    <w:p w14:paraId="2EC77E0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DECLARE</w:t>
      </w:r>
    </w:p>
    <w:p w14:paraId="389D69A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encryption_key TEXT := 'djaJdLPukajMIjuUJlqetr';</w:t>
      </w:r>
    </w:p>
    <w:p w14:paraId="59C2B09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decrypted_data TEXT;</w:t>
      </w:r>
    </w:p>
    <w:p w14:paraId="07E8389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BEGIN</w:t>
      </w:r>
    </w:p>
    <w:p w14:paraId="2B1C6B2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SELECT pgp_sym_decrypt_bytea(data, encryption_key)</w:t>
      </w:r>
    </w:p>
    <w:p w14:paraId="4963C75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INTO decrypted_data</w:t>
      </w:r>
    </w:p>
    <w:p w14:paraId="7D5C32E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FROM x</w:t>
      </w:r>
    </w:p>
    <w:p w14:paraId="396D594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WHERE id = p_id;</w:t>
      </w:r>
    </w:p>
    <w:p w14:paraId="0FD84392">
      <w:pPr>
        <w:rPr>
          <w:rFonts w:hint="default"/>
          <w:sz w:val="36"/>
          <w:szCs w:val="36"/>
        </w:rPr>
      </w:pPr>
    </w:p>
    <w:p w14:paraId="1FDA669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decrypted_dat</w:t>
      </w:r>
      <w:bookmarkStart w:id="0" w:name="_GoBack"/>
      <w:bookmarkEnd w:id="0"/>
      <w:r>
        <w:rPr>
          <w:rFonts w:hint="default"/>
          <w:sz w:val="36"/>
          <w:szCs w:val="36"/>
        </w:rPr>
        <w:t>a;</w:t>
      </w:r>
    </w:p>
    <w:p w14:paraId="12FD551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END;</w:t>
      </w:r>
    </w:p>
    <w:p w14:paraId="022255E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$$ LANGUAGE plpgsql;</w:t>
      </w:r>
    </w:p>
    <w:p w14:paraId="239B61AF">
      <w:pPr>
        <w:rPr>
          <w:rFonts w:hint="default"/>
          <w:sz w:val="36"/>
          <w:szCs w:val="36"/>
        </w:rPr>
      </w:pPr>
    </w:p>
    <w:p w14:paraId="24EAC6D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/*7. Расшифровываем данные */</w:t>
      </w:r>
    </w:p>
    <w:p w14:paraId="7E84056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SELECT decrypt_data(1);</w:t>
      </w:r>
    </w:p>
    <w:p w14:paraId="33B30D93">
      <w:pPr>
        <w:rPr>
          <w:rFonts w:hint="default"/>
          <w:sz w:val="36"/>
          <w:szCs w:val="36"/>
        </w:rPr>
      </w:pPr>
    </w:p>
    <w:p w14:paraId="7C31A98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 Задача №2 */</w:t>
      </w:r>
    </w:p>
    <w:p w14:paraId="244A3BF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/*1.Создание функции для хеширование строки */</w:t>
      </w:r>
    </w:p>
    <w:p w14:paraId="68F0F08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CREATE OR REPLACE FUNCTION hash_string(p_input TEXT)</w:t>
      </w:r>
    </w:p>
    <w:p w14:paraId="2C034FE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RETURNS TEXT AS $$</w:t>
      </w:r>
    </w:p>
    <w:p w14:paraId="07E4B72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DECLARE</w:t>
      </w:r>
    </w:p>
    <w:p w14:paraId="5E5F314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salt TEXT;</w:t>
      </w:r>
    </w:p>
    <w:p w14:paraId="04218F3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hashed_result TEXT;</w:t>
      </w:r>
    </w:p>
    <w:p w14:paraId="34E14EF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BEGIN</w:t>
      </w:r>
    </w:p>
    <w:p w14:paraId="49A465D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salt := gen_salt('bf');</w:t>
      </w:r>
    </w:p>
    <w:p w14:paraId="0B6B483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</w:p>
    <w:p w14:paraId="6229C6C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hashed_result := crypt(p_input, salt);</w:t>
      </w:r>
    </w:p>
    <w:p w14:paraId="1760386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hashed_result;</w:t>
      </w:r>
    </w:p>
    <w:p w14:paraId="31ECAEF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END;</w:t>
      </w:r>
    </w:p>
    <w:p w14:paraId="2E6EC1F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$$ LANGUAGE plpgsql;</w:t>
      </w:r>
    </w:p>
    <w:p w14:paraId="3F422569">
      <w:pPr>
        <w:rPr>
          <w:rFonts w:hint="default"/>
          <w:sz w:val="36"/>
          <w:szCs w:val="36"/>
        </w:rPr>
      </w:pPr>
    </w:p>
    <w:p w14:paraId="4EA9B83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/*2. Проверяем функцию для хеширования строки */</w:t>
      </w:r>
    </w:p>
    <w:p w14:paraId="2FF3EE3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SELECT hash_string('MyPassword');</w:t>
      </w:r>
    </w:p>
    <w:p w14:paraId="17DA14FE">
      <w:pPr>
        <w:rPr>
          <w:rFonts w:hint="default"/>
          <w:sz w:val="36"/>
          <w:szCs w:val="36"/>
        </w:rPr>
      </w:pPr>
    </w:p>
    <w:p w14:paraId="1F0035BC">
      <w:pPr>
        <w:rPr>
          <w:rFonts w:hint="default"/>
          <w:sz w:val="36"/>
          <w:szCs w:val="36"/>
        </w:rPr>
      </w:pPr>
    </w:p>
    <w:p w14:paraId="6710EB4B">
      <w:pPr>
        <w:rPr>
          <w:rFonts w:hint="default"/>
          <w:sz w:val="36"/>
          <w:szCs w:val="36"/>
        </w:rPr>
      </w:pPr>
    </w:p>
    <w:p w14:paraId="289F9032">
      <w:pPr>
        <w:rPr>
          <w:rFonts w:hint="default"/>
          <w:sz w:val="36"/>
          <w:szCs w:val="36"/>
        </w:rPr>
      </w:pPr>
    </w:p>
    <w:p w14:paraId="0F1919AD">
      <w:pPr>
        <w:rPr>
          <w:rFonts w:hint="default"/>
          <w:sz w:val="36"/>
          <w:szCs w:val="36"/>
        </w:rPr>
      </w:pPr>
    </w:p>
    <w:p w14:paraId="1D77713A">
      <w:pPr>
        <w:rPr>
          <w:rFonts w:hint="default"/>
          <w:sz w:val="36"/>
          <w:szCs w:val="36"/>
        </w:rPr>
      </w:pPr>
    </w:p>
    <w:p w14:paraId="76897F67">
      <w:pPr>
        <w:rPr>
          <w:rFonts w:hint="default"/>
          <w:sz w:val="36"/>
          <w:szCs w:val="36"/>
        </w:rPr>
      </w:pPr>
    </w:p>
    <w:p w14:paraId="5DF306DC">
      <w:pPr>
        <w:rPr>
          <w:rFonts w:hint="default"/>
          <w:sz w:val="36"/>
          <w:szCs w:val="36"/>
        </w:rPr>
      </w:pPr>
    </w:p>
    <w:p w14:paraId="25C26C88">
      <w:pPr>
        <w:rPr>
          <w:rFonts w:hint="default"/>
          <w:sz w:val="36"/>
          <w:szCs w:val="36"/>
        </w:rPr>
      </w:pPr>
    </w:p>
    <w:p w14:paraId="1851F3CB">
      <w:pPr>
        <w:rPr>
          <w:rFonts w:hint="default"/>
          <w:sz w:val="36"/>
          <w:szCs w:val="36"/>
        </w:rPr>
      </w:pPr>
    </w:p>
    <w:p w14:paraId="6C23D841">
      <w:pPr>
        <w:rPr>
          <w:rFonts w:hint="default"/>
          <w:sz w:val="36"/>
          <w:szCs w:val="36"/>
        </w:rPr>
      </w:pPr>
    </w:p>
    <w:p w14:paraId="1447E8E9">
      <w:pPr>
        <w:rPr>
          <w:rFonts w:hint="default"/>
          <w:sz w:val="36"/>
          <w:szCs w:val="36"/>
        </w:rPr>
      </w:pPr>
    </w:p>
    <w:p w14:paraId="110E47C9">
      <w:pPr>
        <w:rPr>
          <w:rFonts w:hint="default"/>
          <w:sz w:val="36"/>
          <w:szCs w:val="36"/>
        </w:rPr>
      </w:pPr>
    </w:p>
    <w:p w14:paraId="59039D19">
      <w:pPr>
        <w:rPr>
          <w:rFonts w:hint="default"/>
          <w:sz w:val="36"/>
          <w:szCs w:val="36"/>
        </w:rPr>
      </w:pPr>
    </w:p>
    <w:p w14:paraId="33448DAA">
      <w:pPr>
        <w:rPr>
          <w:rFonts w:hint="default"/>
          <w:sz w:val="36"/>
          <w:szCs w:val="36"/>
        </w:rPr>
      </w:pPr>
    </w:p>
    <w:p w14:paraId="3D164EC8">
      <w:pPr>
        <w:rPr>
          <w:rFonts w:hint="default"/>
          <w:sz w:val="36"/>
          <w:szCs w:val="36"/>
        </w:rPr>
      </w:pPr>
    </w:p>
    <w:p w14:paraId="7FEEC682">
      <w:pPr>
        <w:rPr>
          <w:rFonts w:hint="default"/>
          <w:sz w:val="36"/>
          <w:szCs w:val="36"/>
        </w:rPr>
      </w:pPr>
    </w:p>
    <w:p w14:paraId="78383987">
      <w:pPr>
        <w:rPr>
          <w:rFonts w:hint="default"/>
          <w:sz w:val="36"/>
          <w:szCs w:val="36"/>
        </w:rPr>
      </w:pPr>
    </w:p>
    <w:p w14:paraId="20F03DD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/* Задача №3 */</w:t>
      </w:r>
    </w:p>
    <w:p w14:paraId="271BB1E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В PostgreSQL для crypt() доступны алгоритмы:</w:t>
      </w:r>
    </w:p>
    <w:p w14:paraId="676E2D9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1.bf(Blowfish)</w:t>
      </w:r>
    </w:p>
    <w:p w14:paraId="55642DA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2.md5</w:t>
      </w:r>
    </w:p>
    <w:p w14:paraId="771C4EF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3.xdes</w:t>
      </w:r>
    </w:p>
    <w:p w14:paraId="299BEFC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4.des</w:t>
      </w:r>
    </w:p>
    <w:p w14:paraId="5B737D98">
      <w:pPr>
        <w:rPr>
          <w:sz w:val="36"/>
          <w:szCs w:val="36"/>
        </w:rPr>
      </w:pPr>
    </w:p>
    <w:p w14:paraId="46C1CF4A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Согласно данным, приведённым в таблице из официальной документации </w:t>
      </w:r>
      <w:r>
        <w:rPr>
          <w:rFonts w:hint="default"/>
          <w:sz w:val="36"/>
          <w:szCs w:val="36"/>
          <w:lang w:val="en-US"/>
        </w:rPr>
        <w:t xml:space="preserve">PostgreSQL, </w:t>
      </w:r>
      <w:r>
        <w:rPr>
          <w:rFonts w:hint="default"/>
          <w:sz w:val="36"/>
          <w:szCs w:val="36"/>
          <w:lang w:val="ru-RU"/>
        </w:rPr>
        <w:t xml:space="preserve">самым безопасным алгоритмом является </w:t>
      </w:r>
      <w:r>
        <w:rPr>
          <w:rFonts w:hint="default"/>
          <w:sz w:val="36"/>
          <w:szCs w:val="36"/>
          <w:lang w:val="en-US"/>
        </w:rPr>
        <w:t xml:space="preserve">bf. </w:t>
      </w:r>
    </w:p>
    <w:p w14:paraId="78723C5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drawing>
          <wp:inline distT="0" distB="0" distL="114300" distR="114300">
            <wp:extent cx="5269865" cy="4519930"/>
            <wp:effectExtent l="0" t="0" r="6985" b="13970"/>
            <wp:docPr id="1" name="Изображение 1" descr="{4066D5BC-D0E2-4235-ABE8-2B13F77F8C4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4066D5BC-D0E2-4235-ABE8-2B13F77F8C48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D51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br w:type="textWrapping"/>
      </w:r>
    </w:p>
    <w:p w14:paraId="25358A65">
      <w:pPr>
        <w:rPr>
          <w:rFonts w:hint="default"/>
          <w:sz w:val="36"/>
          <w:szCs w:val="36"/>
          <w:lang w:val="ru-RU"/>
        </w:rPr>
      </w:pPr>
    </w:p>
    <w:p w14:paraId="62BE232D">
      <w:pPr>
        <w:rPr>
          <w:rFonts w:hint="default"/>
          <w:sz w:val="36"/>
          <w:szCs w:val="36"/>
          <w:lang w:val="ru-RU"/>
        </w:rPr>
      </w:pPr>
    </w:p>
    <w:p w14:paraId="0B7BC1E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Кроме того, в другой таблице даётся более подробная информация о характеристиках каждого алгоритма и </w:t>
      </w:r>
      <w:r>
        <w:rPr>
          <w:rFonts w:hint="default"/>
          <w:sz w:val="36"/>
          <w:szCs w:val="36"/>
          <w:lang w:val="en-US"/>
        </w:rPr>
        <w:t xml:space="preserve">bf </w:t>
      </w:r>
      <w:r>
        <w:rPr>
          <w:rFonts w:hint="default"/>
          <w:sz w:val="36"/>
          <w:szCs w:val="36"/>
          <w:lang w:val="ru-RU"/>
        </w:rPr>
        <w:t>по этим показателям также оказывается самым безопасным</w:t>
      </w:r>
      <w:r>
        <w:rPr>
          <w:rFonts w:hint="default"/>
          <w:sz w:val="36"/>
          <w:szCs w:val="36"/>
          <w:lang w:val="en-US"/>
        </w:rPr>
        <w:t xml:space="preserve">: </w:t>
      </w:r>
      <w:r>
        <w:rPr>
          <w:rFonts w:hint="default"/>
          <w:sz w:val="36"/>
          <w:szCs w:val="36"/>
          <w:lang w:val="ru-RU"/>
        </w:rPr>
        <w:t>максимальная длина позволяет задать достаточно сложный пароль, адаптивность увеличивает количество итераций и сложность перебора</w:t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sz w:val="36"/>
          <w:szCs w:val="36"/>
          <w:lang w:val="ru-RU"/>
        </w:rPr>
        <w:t xml:space="preserve"> а</w:t>
      </w:r>
    </w:p>
    <w:p w14:paraId="519B4B2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б</w:t>
      </w:r>
      <w:r>
        <w:rPr>
          <w:rFonts w:hint="default"/>
          <w:sz w:val="36"/>
          <w:szCs w:val="36"/>
          <w:lang w:val="en-US"/>
        </w:rPr>
        <w:t>ольш</w:t>
      </w:r>
      <w:r>
        <w:rPr>
          <w:rFonts w:hint="default"/>
          <w:sz w:val="36"/>
          <w:szCs w:val="36"/>
          <w:lang w:val="ru-RU"/>
        </w:rPr>
        <w:t>ой</w:t>
      </w:r>
      <w:r>
        <w:rPr>
          <w:rFonts w:hint="default"/>
          <w:sz w:val="36"/>
          <w:szCs w:val="36"/>
          <w:lang w:val="en-US"/>
        </w:rPr>
        <w:t xml:space="preserve"> размер соли уменьшает вероятность коллизии и не даёт использовать единый «предрассчитанный» словарь хэшей.</w:t>
      </w:r>
    </w:p>
    <w:p w14:paraId="2AFFD97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drawing>
          <wp:inline distT="0" distB="0" distL="114300" distR="114300">
            <wp:extent cx="5269865" cy="3865245"/>
            <wp:effectExtent l="0" t="0" r="6985" b="1905"/>
            <wp:docPr id="2" name="Изображение 2" descr="{0F281703-1AC9-4496-B87C-C1E5B7AB50C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0F281703-1AC9-4496-B87C-C1E5B7AB50C2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5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2025-02-18T01:45:43Z</dcterms:created>
  <dc:creator>danil</dc:creator>
  <cp:lastModifiedBy>danil</cp:lastModifiedBy>
  <dcterms:modified xsi:type="dcterms:W3CDTF">2025-02-18T02:03:24Z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7302F468F355425EB3BAE15857C8B04B_12</vt:lpwstr>
  </property>
</Properties>
</file>