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72744">
      <w:pPr>
        <w:rPr>
          <w:rFonts w:hint="default"/>
        </w:rPr>
      </w:pPr>
      <w:r>
        <w:rPr>
          <w:rFonts w:hint="default"/>
        </w:rPr>
        <w:t>-- 1. Подключиться к нужной базе (если нужно):</w:t>
      </w:r>
    </w:p>
    <w:p w14:paraId="04B42654">
      <w:pPr>
        <w:rPr>
          <w:rFonts w:hint="default"/>
        </w:rPr>
      </w:pPr>
      <w:r>
        <w:rPr>
          <w:rFonts w:hint="default"/>
        </w:rPr>
        <w:t>\c mydatabase postgres</w:t>
      </w:r>
    </w:p>
    <w:p w14:paraId="50A89BB2">
      <w:pPr>
        <w:rPr>
          <w:rFonts w:hint="default"/>
        </w:rPr>
      </w:pPr>
    </w:p>
    <w:p w14:paraId="2DADAE0D">
      <w:pPr>
        <w:rPr>
          <w:rFonts w:hint="default"/>
        </w:rPr>
      </w:pPr>
      <w:r>
        <w:rPr>
          <w:rFonts w:hint="default"/>
        </w:rPr>
        <w:t>-- 2. Создать пользователей (логин-роли):</w:t>
      </w:r>
    </w:p>
    <w:p w14:paraId="06D66A17">
      <w:pPr>
        <w:rPr>
          <w:rFonts w:hint="default"/>
        </w:rPr>
      </w:pPr>
      <w:r>
        <w:rPr>
          <w:rFonts w:hint="default"/>
        </w:rPr>
        <w:t>CREATE ROLE alice LOGIN PASSWORD '</w:t>
      </w:r>
      <w:r>
        <w:rPr>
          <w:rFonts w:hint="default"/>
          <w:lang w:val="ru-RU"/>
        </w:rPr>
        <w:t>1</w:t>
      </w:r>
      <w:r>
        <w:rPr>
          <w:rFonts w:hint="default"/>
        </w:rPr>
        <w:t>';</w:t>
      </w:r>
    </w:p>
    <w:p w14:paraId="60D17A80">
      <w:pPr>
        <w:rPr>
          <w:rFonts w:hint="default"/>
        </w:rPr>
      </w:pPr>
      <w:r>
        <w:rPr>
          <w:rFonts w:hint="default"/>
        </w:rPr>
        <w:t xml:space="preserve">CREATE ROLE bob   LOGIN PASSWORD </w:t>
      </w:r>
      <w:r>
        <w:rPr>
          <w:rFonts w:hint="default"/>
          <w:lang w:val="en-US"/>
        </w:rPr>
        <w:t>‘</w:t>
      </w:r>
      <w:r>
        <w:rPr>
          <w:rFonts w:hint="default"/>
          <w:lang w:val="ru-RU"/>
        </w:rPr>
        <w:t>1</w:t>
      </w:r>
      <w:r>
        <w:rPr>
          <w:rFonts w:hint="default"/>
        </w:rPr>
        <w:t>';</w:t>
      </w:r>
    </w:p>
    <w:p w14:paraId="0C3E9BDE">
      <w:pPr>
        <w:rPr>
          <w:rFonts w:hint="default"/>
        </w:rPr>
      </w:pPr>
    </w:p>
    <w:p w14:paraId="7A48DCAC">
      <w:pPr>
        <w:rPr>
          <w:rFonts w:hint="default"/>
        </w:rPr>
      </w:pPr>
      <w:r>
        <w:rPr>
          <w:rFonts w:hint="default"/>
        </w:rPr>
        <w:t>-- 3. Создать таблицу users_depts и заполнить:</w:t>
      </w:r>
    </w:p>
    <w:p w14:paraId="58FDDE0A">
      <w:pPr>
        <w:rPr>
          <w:rFonts w:hint="default"/>
        </w:rPr>
      </w:pPr>
      <w:r>
        <w:rPr>
          <w:rFonts w:hint="default"/>
        </w:rPr>
        <w:t>CREATE TABLE users_depts(login text, department text);</w:t>
      </w:r>
    </w:p>
    <w:p w14:paraId="25BE8A15">
      <w:pPr>
        <w:rPr>
          <w:rFonts w:hint="default"/>
        </w:rPr>
      </w:pPr>
      <w:r>
        <w:rPr>
          <w:rFonts w:hint="default"/>
        </w:rPr>
        <w:t>INSERT INTO users_depts</w:t>
      </w:r>
    </w:p>
    <w:p w14:paraId="78F8C555">
      <w:pPr>
        <w:rPr>
          <w:rFonts w:hint="default"/>
        </w:rPr>
      </w:pPr>
      <w:r>
        <w:rPr>
          <w:rFonts w:hint="default"/>
        </w:rPr>
        <w:t>VALUES ('alice', 'PR'),</w:t>
      </w:r>
    </w:p>
    <w:p w14:paraId="41DAD745">
      <w:pPr>
        <w:rPr>
          <w:rFonts w:hint="default"/>
        </w:rPr>
      </w:pPr>
      <w:r>
        <w:rPr>
          <w:rFonts w:hint="default"/>
        </w:rPr>
        <w:t xml:space="preserve">       ('bob',   'Sales');</w:t>
      </w:r>
    </w:p>
    <w:p w14:paraId="348A8684">
      <w:pPr>
        <w:rPr>
          <w:rFonts w:hint="default"/>
        </w:rPr>
      </w:pPr>
    </w:p>
    <w:p w14:paraId="1FC20C9A">
      <w:pPr>
        <w:rPr>
          <w:rFonts w:hint="default"/>
        </w:rPr>
      </w:pPr>
      <w:r>
        <w:rPr>
          <w:rFonts w:hint="default"/>
        </w:rPr>
        <w:t>-- 4. Создать таблицу revenue и заполнить:</w:t>
      </w:r>
    </w:p>
    <w:p w14:paraId="175C6F7B">
      <w:pPr>
        <w:rPr>
          <w:rFonts w:hint="default"/>
        </w:rPr>
      </w:pPr>
      <w:r>
        <w:rPr>
          <w:rFonts w:hint="default"/>
        </w:rPr>
        <w:t>CREATE TABLE revenue(department text, amount numeric(10,2));</w:t>
      </w:r>
    </w:p>
    <w:p w14:paraId="56CB64DE">
      <w:pPr>
        <w:rPr>
          <w:rFonts w:hint="default"/>
        </w:rPr>
      </w:pPr>
      <w:r>
        <w:rPr>
          <w:rFonts w:hint="default"/>
        </w:rPr>
        <w:t>INSERT INTO revenue</w:t>
      </w:r>
    </w:p>
    <w:p w14:paraId="217E788E">
      <w:pPr>
        <w:rPr>
          <w:rFonts w:hint="default"/>
        </w:rPr>
      </w:pPr>
      <w:r>
        <w:rPr>
          <w:rFonts w:hint="default"/>
        </w:rPr>
        <w:t>VALUES ('PR',    -50.00),</w:t>
      </w:r>
    </w:p>
    <w:p w14:paraId="6A775157">
      <w:pPr>
        <w:rPr>
          <w:rFonts w:hint="default"/>
        </w:rPr>
      </w:pPr>
      <w:r>
        <w:rPr>
          <w:rFonts w:hint="default"/>
        </w:rPr>
        <w:t xml:space="preserve">       ('PR',    -20.00),</w:t>
      </w:r>
    </w:p>
    <w:p w14:paraId="4BBC3BCA">
      <w:pPr>
        <w:rPr>
          <w:rFonts w:hint="default"/>
        </w:rPr>
      </w:pPr>
      <w:r>
        <w:rPr>
          <w:rFonts w:hint="default"/>
        </w:rPr>
        <w:t xml:space="preserve">       ('Sales', 100.00),</w:t>
      </w:r>
    </w:p>
    <w:p w14:paraId="673E69C7">
      <w:pPr>
        <w:rPr>
          <w:rFonts w:hint="default"/>
        </w:rPr>
      </w:pPr>
      <w:r>
        <w:rPr>
          <w:rFonts w:hint="default"/>
        </w:rPr>
        <w:t xml:space="preserve">       ('Sales', 200.00);</w:t>
      </w:r>
    </w:p>
    <w:p w14:paraId="5B1B4565">
      <w:pPr>
        <w:rPr>
          <w:rFonts w:hint="default"/>
        </w:rPr>
      </w:pPr>
    </w:p>
    <w:p w14:paraId="1C10F932">
      <w:pPr>
        <w:rPr>
          <w:rFonts w:hint="default"/>
        </w:rPr>
      </w:pPr>
      <w:r>
        <w:rPr>
          <w:rFonts w:hint="default"/>
        </w:rPr>
        <w:t>-- 5. Включить RLS на таблице revenue:</w:t>
      </w:r>
    </w:p>
    <w:p w14:paraId="4032F0D9">
      <w:pPr>
        <w:rPr>
          <w:rFonts w:hint="default"/>
        </w:rPr>
      </w:pPr>
      <w:r>
        <w:rPr>
          <w:rFonts w:hint="default"/>
        </w:rPr>
        <w:t>ALTER TABLE revenue ENABLE ROW LEVEL SECURITY;</w:t>
      </w:r>
    </w:p>
    <w:p w14:paraId="5668B377">
      <w:pPr>
        <w:rPr>
          <w:rFonts w:hint="default"/>
        </w:rPr>
      </w:pPr>
    </w:p>
    <w:p w14:paraId="12C33063">
      <w:pPr>
        <w:rPr>
          <w:rFonts w:hint="default"/>
        </w:rPr>
      </w:pPr>
      <w:r>
        <w:rPr>
          <w:rFonts w:hint="default"/>
        </w:rPr>
        <w:t>-- 6. Создать политику (пример: только SELECT):</w:t>
      </w:r>
    </w:p>
    <w:p w14:paraId="3072C273">
      <w:pPr>
        <w:rPr>
          <w:rFonts w:hint="default"/>
        </w:rPr>
      </w:pPr>
      <w:r>
        <w:rPr>
          <w:rFonts w:hint="default"/>
        </w:rPr>
        <w:t>CREATE POLICY dept_pol_select</w:t>
      </w:r>
    </w:p>
    <w:p w14:paraId="75017461">
      <w:pPr>
        <w:rPr>
          <w:rFonts w:hint="default"/>
        </w:rPr>
      </w:pPr>
      <w:r>
        <w:rPr>
          <w:rFonts w:hint="default"/>
        </w:rPr>
        <w:t>ON revenue</w:t>
      </w:r>
    </w:p>
    <w:p w14:paraId="3C4A2FE5">
      <w:pPr>
        <w:rPr>
          <w:rFonts w:hint="default"/>
        </w:rPr>
      </w:pPr>
      <w:r>
        <w:rPr>
          <w:rFonts w:hint="default"/>
        </w:rPr>
        <w:t>FOR SELECT</w:t>
      </w:r>
    </w:p>
    <w:p w14:paraId="2F0F834A">
      <w:pPr>
        <w:rPr>
          <w:rFonts w:hint="default"/>
        </w:rPr>
      </w:pPr>
      <w:r>
        <w:rPr>
          <w:rFonts w:hint="default"/>
        </w:rPr>
        <w:t>TO PUBLIC</w:t>
      </w:r>
    </w:p>
    <w:p w14:paraId="55C22367">
      <w:pPr>
        <w:rPr>
          <w:rFonts w:hint="default"/>
        </w:rPr>
      </w:pPr>
      <w:r>
        <w:rPr>
          <w:rFonts w:hint="default"/>
        </w:rPr>
        <w:t>USING (</w:t>
      </w:r>
    </w:p>
    <w:p w14:paraId="45A3C529">
      <w:pPr>
        <w:rPr>
          <w:rFonts w:hint="default"/>
        </w:rPr>
      </w:pPr>
      <w:r>
        <w:rPr>
          <w:rFonts w:hint="default"/>
        </w:rPr>
        <w:t xml:space="preserve">  department = (</w:t>
      </w:r>
    </w:p>
    <w:p w14:paraId="1E9D9D35">
      <w:pPr>
        <w:rPr>
          <w:rFonts w:hint="default"/>
        </w:rPr>
      </w:pPr>
      <w:r>
        <w:rPr>
          <w:rFonts w:hint="default"/>
        </w:rPr>
        <w:t xml:space="preserve">    SELECT department</w:t>
      </w:r>
    </w:p>
    <w:p w14:paraId="6D9FA2CA">
      <w:pPr>
        <w:rPr>
          <w:rFonts w:hint="default"/>
        </w:rPr>
      </w:pPr>
      <w:r>
        <w:rPr>
          <w:rFonts w:hint="default"/>
        </w:rPr>
        <w:t xml:space="preserve">    FROM users_depts</w:t>
      </w:r>
    </w:p>
    <w:p w14:paraId="5A932A59">
      <w:pPr>
        <w:rPr>
          <w:rFonts w:hint="default"/>
        </w:rPr>
      </w:pPr>
      <w:r>
        <w:rPr>
          <w:rFonts w:hint="default"/>
        </w:rPr>
        <w:t xml:space="preserve">    WHERE login = current_user</w:t>
      </w:r>
    </w:p>
    <w:p w14:paraId="587D9FB4">
      <w:pPr>
        <w:rPr>
          <w:rFonts w:hint="default"/>
        </w:rPr>
      </w:pPr>
      <w:r>
        <w:rPr>
          <w:rFonts w:hint="default"/>
        </w:rPr>
        <w:t xml:space="preserve">  )</w:t>
      </w:r>
    </w:p>
    <w:p w14:paraId="65DD110D">
      <w:pPr>
        <w:rPr>
          <w:rFonts w:hint="default"/>
        </w:rPr>
      </w:pPr>
      <w:r>
        <w:rPr>
          <w:rFonts w:hint="default"/>
        </w:rPr>
        <w:t>);</w:t>
      </w:r>
    </w:p>
    <w:p w14:paraId="67ED2FFA">
      <w:pPr>
        <w:rPr>
          <w:rFonts w:hint="default"/>
        </w:rPr>
      </w:pPr>
    </w:p>
    <w:p w14:paraId="50260981">
      <w:pPr>
        <w:rPr>
          <w:rFonts w:hint="default"/>
        </w:rPr>
      </w:pPr>
      <w:r>
        <w:rPr>
          <w:rFonts w:hint="default"/>
        </w:rPr>
        <w:t>-- 7. Выдать права на чтение таблиц:</w:t>
      </w:r>
    </w:p>
    <w:p w14:paraId="19BC3BDC">
      <w:pPr>
        <w:rPr>
          <w:rFonts w:hint="default"/>
        </w:rPr>
      </w:pPr>
      <w:r>
        <w:rPr>
          <w:rFonts w:hint="default"/>
        </w:rPr>
        <w:t>GRANT SELECT ON users_depts TO alice, bob;</w:t>
      </w:r>
    </w:p>
    <w:p w14:paraId="580A7B08">
      <w:pPr>
        <w:rPr>
          <w:rFonts w:hint="default"/>
        </w:rPr>
      </w:pPr>
      <w:r>
        <w:rPr>
          <w:rFonts w:hint="default"/>
        </w:rPr>
        <w:t>GRANT SELECT ON revenue     TO alice, bob;</w:t>
      </w:r>
    </w:p>
    <w:p w14:paraId="757CF963"/>
    <w:p w14:paraId="6AAC2DD3">
      <w:pPr>
        <w:rPr>
          <w:rFonts w:hint="default"/>
        </w:rPr>
      </w:pPr>
      <w:r>
        <w:rPr>
          <w:rFonts w:hint="default"/>
        </w:rPr>
        <w:t>Правый клик по «Servers» → Register → Server…</w:t>
      </w:r>
    </w:p>
    <w:p w14:paraId="34DDF090">
      <w:pPr>
        <w:rPr>
          <w:rFonts w:hint="default"/>
        </w:rPr>
      </w:pPr>
      <w:r>
        <w:rPr>
          <w:rFonts w:hint="default"/>
        </w:rPr>
        <w:t>В открывшемся окне во вкладке General введите, к примеру:</w:t>
      </w:r>
    </w:p>
    <w:p w14:paraId="516BCA32">
      <w:pPr>
        <w:rPr>
          <w:rFonts w:hint="default"/>
        </w:rPr>
      </w:pPr>
      <w:r>
        <w:rPr>
          <w:rFonts w:hint="default"/>
        </w:rPr>
        <w:t xml:space="preserve">Name: </w:t>
      </w:r>
      <w:r>
        <w:rPr>
          <w:rFonts w:hint="default"/>
          <w:lang w:val="en-US"/>
        </w:rPr>
        <w:t>Bob</w:t>
      </w:r>
      <w:r>
        <w:rPr>
          <w:rFonts w:hint="default"/>
        </w:rPr>
        <w:t xml:space="preserve"> </w:t>
      </w:r>
    </w:p>
    <w:p w14:paraId="4758D5B0">
      <w:pPr>
        <w:rPr>
          <w:rFonts w:hint="default"/>
        </w:rPr>
      </w:pPr>
      <w:r>
        <w:rPr>
          <w:rFonts w:hint="default"/>
        </w:rPr>
        <w:t>Перейдите на вкладку Connection:</w:t>
      </w:r>
    </w:p>
    <w:p w14:paraId="53CCAA56">
      <w:pPr>
        <w:rPr>
          <w:rFonts w:hint="default"/>
        </w:rPr>
      </w:pPr>
      <w:r>
        <w:rPr>
          <w:rFonts w:hint="default"/>
        </w:rPr>
        <w:t xml:space="preserve">Host name/address: localhost </w:t>
      </w:r>
    </w:p>
    <w:p w14:paraId="272BEC5A">
      <w:pPr>
        <w:rPr>
          <w:rFonts w:hint="default"/>
          <w:lang w:val="ru-RU"/>
        </w:rPr>
      </w:pPr>
      <w:r>
        <w:rPr>
          <w:rFonts w:hint="default"/>
        </w:rPr>
        <w:t xml:space="preserve">Maintenance database: </w:t>
      </w:r>
      <w:r>
        <w:rPr>
          <w:rFonts w:hint="default"/>
          <w:lang w:val="ru-RU"/>
        </w:rPr>
        <w:t>название базы</w:t>
      </w:r>
    </w:p>
    <w:p w14:paraId="70E1F05D">
      <w:pPr>
        <w:rPr>
          <w:rFonts w:hint="default"/>
        </w:rPr>
      </w:pPr>
      <w:r>
        <w:rPr>
          <w:rFonts w:hint="default"/>
        </w:rPr>
        <w:t>Username: bob</w:t>
      </w:r>
    </w:p>
    <w:p w14:paraId="3DBD469C">
      <w:pPr>
        <w:rPr>
          <w:rFonts w:hint="default"/>
          <w:lang w:val="ru-RU"/>
        </w:rPr>
      </w:pPr>
      <w:r>
        <w:rPr>
          <w:rFonts w:hint="default"/>
        </w:rPr>
        <w:t xml:space="preserve">Password: </w:t>
      </w:r>
      <w:r>
        <w:rPr>
          <w:rFonts w:hint="default"/>
          <w:lang w:val="ru-RU"/>
        </w:rPr>
        <w:t>1</w:t>
      </w:r>
    </w:p>
    <w:p w14:paraId="048D76C6">
      <w:pPr>
        <w:rPr>
          <w:rFonts w:hint="default"/>
        </w:rPr>
      </w:pPr>
      <w:r>
        <w:rPr>
          <w:rFonts w:hint="default"/>
        </w:rPr>
        <w:t>Нажмите Save.</w:t>
      </w:r>
    </w:p>
    <w:p w14:paraId="1256773D">
      <w:pPr>
        <w:rPr>
          <w:rFonts w:hint="default"/>
        </w:rPr>
      </w:pPr>
      <w:r>
        <w:rPr>
          <w:rFonts w:hint="default"/>
        </w:rPr>
        <w:t xml:space="preserve">Теперь в списке «Servers» появится новая запись </w:t>
      </w:r>
      <w:r>
        <w:rPr>
          <w:rFonts w:hint="default"/>
          <w:lang w:val="en-US"/>
        </w:rPr>
        <w:t>Bob</w:t>
      </w:r>
      <w:r>
        <w:rPr>
          <w:rFonts w:hint="default"/>
        </w:rPr>
        <w:t>. Если вы её раскроете, pgAdmin попросит пароль bob (если вы не сохранили). Подключившись к ней, вы будете все запросы выполнять от имени bob. Аналогично создайте «</w:t>
      </w:r>
      <w:r>
        <w:rPr>
          <w:rFonts w:hint="default"/>
          <w:lang w:val="en-US"/>
        </w:rPr>
        <w:t>A</w:t>
      </w:r>
      <w:r>
        <w:rPr>
          <w:rFonts w:hint="default"/>
        </w:rPr>
        <w:t>lice» для пользователя alice.</w:t>
      </w:r>
      <w:bookmarkStart w:id="0" w:name="_GoBack"/>
      <w:bookmarkEnd w:id="0"/>
    </w:p>
    <w:p w14:paraId="2F61D58B">
      <w:pPr>
        <w:rPr>
          <w:rFonts w:hint="default"/>
        </w:rPr>
      </w:pPr>
    </w:p>
    <w:p w14:paraId="3F482EA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47813"/>
    <w:rsid w:val="15D90A72"/>
    <w:rsid w:val="2DC129AB"/>
    <w:rsid w:val="73DC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2025-02-19T02:28:00Z</dcterms:created>
  <dc:creator>danil</dc:creator>
  <cp:lastModifiedBy>danil</cp:lastModifiedBy>
  <dcterms:modified xsi:type="dcterms:W3CDTF">2025-02-26T02:23:17Z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0CE40D873F3143BFAA0795BDD996A20B_12</vt:lpwstr>
  </property>
</Properties>
</file>