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38C" w:rsidRDefault="00751E48" w:rsidP="005677DB">
      <w:pPr>
        <w:spacing w:line="240" w:lineRule="exact"/>
      </w:pPr>
      <w:proofErr w:type="spellStart"/>
      <w:r>
        <w:rPr>
          <w:rFonts w:hint="eastAsia"/>
        </w:rPr>
        <w:t>말캉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구글스토어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등록내용</w:t>
      </w:r>
      <w:proofErr w:type="spellEnd"/>
    </w:p>
    <w:p w:rsidR="00751E48" w:rsidRDefault="00751E48" w:rsidP="005677DB">
      <w:pPr>
        <w:spacing w:line="240" w:lineRule="exact"/>
      </w:pPr>
    </w:p>
    <w:p w:rsidR="00751E48" w:rsidRDefault="00751E48" w:rsidP="005677DB">
      <w:pPr>
        <w:spacing w:line="240" w:lineRule="exact"/>
      </w:pPr>
      <w:r w:rsidRPr="005677DB">
        <w:rPr>
          <w:rFonts w:hint="eastAsia"/>
          <w:color w:val="0070C0"/>
        </w:rPr>
        <w:t xml:space="preserve">앱 </w:t>
      </w:r>
      <w:proofErr w:type="gramStart"/>
      <w:r w:rsidRPr="005677DB">
        <w:rPr>
          <w:rFonts w:hint="eastAsia"/>
          <w:color w:val="0070C0"/>
        </w:rPr>
        <w:t xml:space="preserve">이름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말캉</w:t>
      </w:r>
      <w:proofErr w:type="spellEnd"/>
    </w:p>
    <w:p w:rsidR="00751E48" w:rsidRDefault="00751E48" w:rsidP="005677DB">
      <w:pPr>
        <w:spacing w:line="240" w:lineRule="exact"/>
      </w:pPr>
    </w:p>
    <w:p w:rsidR="00751E48" w:rsidRDefault="00751E48" w:rsidP="005677DB">
      <w:pPr>
        <w:spacing w:line="240" w:lineRule="exact"/>
      </w:pPr>
      <w:r w:rsidRPr="005677DB">
        <w:rPr>
          <w:rFonts w:hint="eastAsia"/>
          <w:color w:val="0070C0"/>
        </w:rPr>
        <w:t>간단한 설명</w:t>
      </w:r>
      <w:r w:rsidR="005677DB" w:rsidRPr="005677DB">
        <w:rPr>
          <w:rFonts w:hint="eastAsia"/>
          <w:color w:val="0070C0"/>
        </w:rPr>
        <w:t>(80글자 이내</w:t>
      </w:r>
      <w:proofErr w:type="gramStart"/>
      <w:r w:rsidR="005677DB" w:rsidRPr="005677DB">
        <w:rPr>
          <w:rFonts w:hint="eastAsia"/>
          <w:color w:val="0070C0"/>
        </w:rPr>
        <w:t>)</w:t>
      </w:r>
      <w:r w:rsidRPr="005677DB">
        <w:rPr>
          <w:rFonts w:hint="eastAsia"/>
          <w:color w:val="0070C0"/>
        </w:rPr>
        <w:t xml:space="preserve"> </w:t>
      </w:r>
      <w:r>
        <w:t>:</w:t>
      </w:r>
      <w:proofErr w:type="gramEnd"/>
    </w:p>
    <w:p w:rsidR="005677DB" w:rsidRDefault="005677DB" w:rsidP="005677DB">
      <w:pPr>
        <w:spacing w:line="240" w:lineRule="exact"/>
      </w:pPr>
    </w:p>
    <w:p w:rsidR="00751E48" w:rsidRPr="005677DB" w:rsidRDefault="005677DB" w:rsidP="005677DB">
      <w:pPr>
        <w:spacing w:line="240" w:lineRule="exact"/>
      </w:pPr>
      <w:r>
        <w:rPr>
          <w:rFonts w:hint="eastAsia"/>
        </w:rPr>
        <w:t xml:space="preserve">반려동물과 </w:t>
      </w:r>
      <w:proofErr w:type="spellStart"/>
      <w:r>
        <w:rPr>
          <w:rFonts w:hint="eastAsia"/>
        </w:rPr>
        <w:t>반려인들을</w:t>
      </w:r>
      <w:proofErr w:type="spellEnd"/>
      <w:r>
        <w:rPr>
          <w:rFonts w:hint="eastAsia"/>
        </w:rPr>
        <w:t xml:space="preserve"> 대상으로 유익한 서비스를 연결하여 제공하는 플랫폼</w:t>
      </w:r>
    </w:p>
    <w:p w:rsidR="005677DB" w:rsidRDefault="005677DB" w:rsidP="005677DB">
      <w:pPr>
        <w:spacing w:line="240" w:lineRule="exact"/>
      </w:pPr>
    </w:p>
    <w:p w:rsidR="005677DB" w:rsidRDefault="005677DB" w:rsidP="005677DB">
      <w:pPr>
        <w:spacing w:line="240" w:lineRule="exact"/>
      </w:pPr>
    </w:p>
    <w:p w:rsidR="005677DB" w:rsidRDefault="005677DB" w:rsidP="005677DB">
      <w:pPr>
        <w:spacing w:line="240" w:lineRule="exact"/>
      </w:pPr>
    </w:p>
    <w:p w:rsidR="005677DB" w:rsidRDefault="005677DB" w:rsidP="005677DB">
      <w:pPr>
        <w:spacing w:line="240" w:lineRule="exact"/>
      </w:pPr>
      <w:r w:rsidRPr="005677DB">
        <w:rPr>
          <w:rFonts w:hint="eastAsia"/>
          <w:color w:val="0070C0"/>
        </w:rPr>
        <w:t>자세한 설명(4000글자 이내</w:t>
      </w:r>
      <w:proofErr w:type="gramStart"/>
      <w:r w:rsidRPr="005677DB">
        <w:rPr>
          <w:rFonts w:hint="eastAsia"/>
          <w:color w:val="0070C0"/>
        </w:rPr>
        <w:t xml:space="preserve">) </w:t>
      </w:r>
      <w:r>
        <w:t>:</w:t>
      </w:r>
      <w:proofErr w:type="gramEnd"/>
    </w:p>
    <w:p w:rsidR="005677DB" w:rsidRDefault="005677DB" w:rsidP="005677DB">
      <w:pPr>
        <w:spacing w:line="240" w:lineRule="exact"/>
      </w:pPr>
    </w:p>
    <w:p w:rsidR="005677DB" w:rsidRDefault="005677DB" w:rsidP="005677DB">
      <w:pPr>
        <w:spacing w:line="240" w:lineRule="exact"/>
      </w:pPr>
      <w:proofErr w:type="spellStart"/>
      <w:r>
        <w:rPr>
          <w:rFonts w:hint="eastAsia"/>
        </w:rPr>
        <w:t>말캉은</w:t>
      </w:r>
      <w:proofErr w:type="spellEnd"/>
      <w:r>
        <w:rPr>
          <w:rFonts w:hint="eastAsia"/>
        </w:rPr>
        <w:t xml:space="preserve"> 반려동물가족에게 유익한 서비스를 연결하여 제공합니다.</w:t>
      </w:r>
    </w:p>
    <w:p w:rsidR="005677DB" w:rsidRDefault="005677DB" w:rsidP="005677DB">
      <w:pPr>
        <w:spacing w:line="240" w:lineRule="exact"/>
      </w:pPr>
      <w:bookmarkStart w:id="0" w:name="_GoBack"/>
      <w:bookmarkEnd w:id="0"/>
    </w:p>
    <w:p w:rsidR="005677DB" w:rsidRDefault="005677DB" w:rsidP="005677DB">
      <w:pPr>
        <w:spacing w:line="240" w:lineRule="exact"/>
        <w:rPr>
          <w:rFonts w:hint="eastAsia"/>
        </w:rPr>
      </w:pPr>
      <w:r>
        <w:rPr>
          <w:rFonts w:hint="eastAsia"/>
        </w:rPr>
        <w:t>1.</w:t>
      </w:r>
    </w:p>
    <w:p w:rsidR="005677DB" w:rsidRDefault="005677DB" w:rsidP="005677DB">
      <w:pPr>
        <w:spacing w:line="240" w:lineRule="exact"/>
      </w:pPr>
      <w:proofErr w:type="spellStart"/>
      <w:r>
        <w:rPr>
          <w:rFonts w:hint="eastAsia"/>
        </w:rPr>
        <w:t>말캉룰렛이라는</w:t>
      </w:r>
      <w:proofErr w:type="spellEnd"/>
      <w:r>
        <w:rPr>
          <w:rFonts w:hint="eastAsia"/>
        </w:rPr>
        <w:t xml:space="preserve"> 프로모션 프로그램을 통해 참여회사들이 제공하는 다양한 경품을 제공합니다.</w:t>
      </w:r>
    </w:p>
    <w:p w:rsidR="005677DB" w:rsidRDefault="005677DB" w:rsidP="005677DB">
      <w:pPr>
        <w:pStyle w:val="a3"/>
        <w:numPr>
          <w:ilvl w:val="0"/>
          <w:numId w:val="1"/>
        </w:numPr>
        <w:spacing w:line="240" w:lineRule="exact"/>
        <w:ind w:leftChars="0"/>
      </w:pPr>
      <w:r>
        <w:rPr>
          <w:rFonts w:hint="eastAsia"/>
        </w:rPr>
        <w:t xml:space="preserve">유전자분석기관에서 제공하는 펫 </w:t>
      </w:r>
      <w:proofErr w:type="spellStart"/>
      <w:r>
        <w:rPr>
          <w:rFonts w:hint="eastAsia"/>
        </w:rPr>
        <w:t>장내미생물</w:t>
      </w:r>
      <w:proofErr w:type="spellEnd"/>
      <w:r>
        <w:rPr>
          <w:rFonts w:hint="eastAsia"/>
        </w:rPr>
        <w:t xml:space="preserve"> 유전자검사 서비스</w:t>
      </w:r>
    </w:p>
    <w:p w:rsidR="005677DB" w:rsidRDefault="005677DB" w:rsidP="005677DB">
      <w:pPr>
        <w:pStyle w:val="a3"/>
        <w:numPr>
          <w:ilvl w:val="0"/>
          <w:numId w:val="1"/>
        </w:numPr>
        <w:spacing w:line="240" w:lineRule="exact"/>
        <w:ind w:leftChars="0"/>
      </w:pPr>
      <w:r>
        <w:rPr>
          <w:rFonts w:hint="eastAsia"/>
        </w:rPr>
        <w:t>사람과 반려동물이 함께 사용할 수 있는 샴푸&amp;</w:t>
      </w:r>
      <w:proofErr w:type="spellStart"/>
      <w:r>
        <w:rPr>
          <w:rFonts w:hint="eastAsia"/>
        </w:rPr>
        <w:t>바디워시</w:t>
      </w:r>
      <w:proofErr w:type="spellEnd"/>
    </w:p>
    <w:p w:rsidR="005677DB" w:rsidRDefault="005677DB" w:rsidP="005677DB">
      <w:pPr>
        <w:pStyle w:val="a3"/>
        <w:numPr>
          <w:ilvl w:val="0"/>
          <w:numId w:val="1"/>
        </w:numPr>
        <w:spacing w:line="240" w:lineRule="exact"/>
        <w:ind w:leftChars="0"/>
      </w:pPr>
      <w:proofErr w:type="spellStart"/>
      <w:r>
        <w:rPr>
          <w:rFonts w:hint="eastAsia"/>
        </w:rPr>
        <w:t>반려인들의</w:t>
      </w:r>
      <w:proofErr w:type="spellEnd"/>
      <w:r>
        <w:rPr>
          <w:rFonts w:hint="eastAsia"/>
        </w:rPr>
        <w:t xml:space="preserve"> 휴식을 제공하는 스타벅스 </w:t>
      </w:r>
      <w:proofErr w:type="spellStart"/>
      <w:r>
        <w:rPr>
          <w:rFonts w:hint="eastAsia"/>
        </w:rPr>
        <w:t>커피쿠폰</w:t>
      </w:r>
      <w:proofErr w:type="spellEnd"/>
    </w:p>
    <w:p w:rsidR="005677DB" w:rsidRDefault="005677DB" w:rsidP="005677DB">
      <w:pPr>
        <w:spacing w:line="240" w:lineRule="exact"/>
      </w:pPr>
      <w:r>
        <w:rPr>
          <w:rFonts w:hint="eastAsia"/>
        </w:rPr>
        <w:t>경품은 참여하는 회사들의 상황에 따라 지속적으로 추가,</w:t>
      </w:r>
      <w:r>
        <w:t xml:space="preserve"> </w:t>
      </w:r>
      <w:r>
        <w:rPr>
          <w:rFonts w:hint="eastAsia"/>
        </w:rPr>
        <w:t>변경됩니다.</w:t>
      </w:r>
    </w:p>
    <w:p w:rsidR="005677DB" w:rsidRDefault="005677DB" w:rsidP="005677DB">
      <w:pPr>
        <w:spacing w:line="240" w:lineRule="exact"/>
      </w:pPr>
    </w:p>
    <w:p w:rsidR="005677DB" w:rsidRDefault="005677DB" w:rsidP="005677DB">
      <w:pPr>
        <w:spacing w:line="240" w:lineRule="exact"/>
      </w:pPr>
      <w:r>
        <w:t>2.</w:t>
      </w:r>
    </w:p>
    <w:p w:rsidR="005677DB" w:rsidRPr="005677DB" w:rsidRDefault="00972B56" w:rsidP="005677DB">
      <w:pPr>
        <w:spacing w:line="240" w:lineRule="exact"/>
        <w:rPr>
          <w:rFonts w:hint="eastAsia"/>
        </w:rPr>
      </w:pPr>
      <w:proofErr w:type="spellStart"/>
      <w:r>
        <w:rPr>
          <w:rFonts w:hint="eastAsia"/>
        </w:rPr>
        <w:t>말캉에서</w:t>
      </w:r>
      <w:proofErr w:type="spellEnd"/>
      <w:r>
        <w:rPr>
          <w:rFonts w:hint="eastAsia"/>
        </w:rPr>
        <w:t xml:space="preserve"> 운영하는 </w:t>
      </w:r>
      <w:proofErr w:type="spellStart"/>
      <w:r>
        <w:rPr>
          <w:rFonts w:hint="eastAsia"/>
        </w:rPr>
        <w:t>인스타그램에서</w:t>
      </w:r>
      <w:proofErr w:type="spellEnd"/>
      <w:r>
        <w:rPr>
          <w:rFonts w:hint="eastAsia"/>
        </w:rPr>
        <w:t xml:space="preserve"> 선정된 </w:t>
      </w:r>
      <w:r>
        <w:t>‘</w:t>
      </w:r>
      <w:proofErr w:type="spellStart"/>
      <w:r>
        <w:rPr>
          <w:rFonts w:hint="eastAsia"/>
        </w:rPr>
        <w:t>말캉이</w:t>
      </w:r>
      <w:proofErr w:type="spellEnd"/>
      <w:r>
        <w:rPr>
          <w:rFonts w:hint="eastAsia"/>
        </w:rPr>
        <w:t xml:space="preserve"> 뽐내기</w:t>
      </w:r>
      <w:r>
        <w:t xml:space="preserve">’ </w:t>
      </w:r>
      <w:r>
        <w:rPr>
          <w:rFonts w:hint="eastAsia"/>
        </w:rPr>
        <w:t>컨텐츠를 회원들에게 지속적으로 제공합니다.</w:t>
      </w:r>
    </w:p>
    <w:p w:rsidR="005677DB" w:rsidRDefault="005677DB" w:rsidP="005677DB">
      <w:pPr>
        <w:spacing w:line="240" w:lineRule="exact"/>
      </w:pPr>
    </w:p>
    <w:p w:rsidR="005677DB" w:rsidRDefault="00972B56" w:rsidP="005677DB">
      <w:pPr>
        <w:spacing w:line="240" w:lineRule="exact"/>
        <w:rPr>
          <w:rFonts w:hint="eastAsia"/>
        </w:rPr>
      </w:pPr>
      <w:r>
        <w:rPr>
          <w:rFonts w:hint="eastAsia"/>
        </w:rPr>
        <w:t>3.</w:t>
      </w:r>
    </w:p>
    <w:p w:rsidR="00972B56" w:rsidRDefault="00972B56" w:rsidP="005677DB">
      <w:pPr>
        <w:spacing w:line="240" w:lineRule="exact"/>
      </w:pPr>
      <w:r>
        <w:rPr>
          <w:rFonts w:hint="eastAsia"/>
        </w:rPr>
        <w:t>반려동물가족에게</w:t>
      </w:r>
      <w:r>
        <w:rPr>
          <w:rFonts w:hint="eastAsia"/>
        </w:rPr>
        <w:t xml:space="preserve"> 유인한 동물병원 검사와 예방접종 프로그램 과 참여하는 동물병원 소개 서비스를 제공할 예정입니다.</w:t>
      </w:r>
    </w:p>
    <w:p w:rsidR="005677DB" w:rsidRDefault="005677DB" w:rsidP="005677DB">
      <w:pPr>
        <w:spacing w:line="240" w:lineRule="auto"/>
        <w:rPr>
          <w:rFonts w:hint="eastAsia"/>
        </w:rPr>
      </w:pPr>
    </w:p>
    <w:sectPr w:rsidR="005677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4F442A"/>
    <w:multiLevelType w:val="hybridMultilevel"/>
    <w:tmpl w:val="61CA11CE"/>
    <w:lvl w:ilvl="0" w:tplc="E280C3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48"/>
    <w:rsid w:val="00343085"/>
    <w:rsid w:val="005677DB"/>
    <w:rsid w:val="00751E48"/>
    <w:rsid w:val="00972B56"/>
    <w:rsid w:val="00DB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C3C7"/>
  <w15:chartTrackingRefBased/>
  <w15:docId w15:val="{87206E20-69F3-4FCD-AFBB-3AC08434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7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2022-09-06T01:39:00Z</dcterms:created>
  <dcterms:modified xsi:type="dcterms:W3CDTF">2022-09-06T01:54:00Z</dcterms:modified>
</cp:coreProperties>
</file>