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95" w:rsidRPr="00AC16D0" w:rsidRDefault="00AC16D0" w:rsidP="00424854">
      <w:pPr>
        <w:pStyle w:val="NoSpacing"/>
        <w:rPr>
          <w:sz w:val="40"/>
          <w:szCs w:val="40"/>
          <w:u w:val="single"/>
        </w:rPr>
      </w:pPr>
      <w:r w:rsidRPr="00AC16D0">
        <w:rPr>
          <w:sz w:val="40"/>
          <w:szCs w:val="40"/>
          <w:u w:val="single"/>
        </w:rPr>
        <w:t>WITH PRESET VALUE AS VARIABLE</w:t>
      </w:r>
    </w:p>
    <w:p w:rsidR="008E0395" w:rsidRDefault="008E0395" w:rsidP="00424854">
      <w:pPr>
        <w:pStyle w:val="NoSpacing"/>
      </w:pPr>
    </w:p>
    <w:p w:rsidR="008E0395" w:rsidRDefault="008E0395" w:rsidP="00424854">
      <w:pPr>
        <w:pStyle w:val="NoSpacing"/>
      </w:pPr>
      <w:r>
        <w:t>D0001H       EQU    1000H</w:t>
      </w:r>
    </w:p>
    <w:p w:rsidR="008E0395" w:rsidRDefault="00C40668" w:rsidP="00424854">
      <w:pPr>
        <w:pStyle w:val="NoSpacing"/>
      </w:pPr>
      <w:r>
        <w:t>D0001L        EQU     1001H</w:t>
      </w:r>
    </w:p>
    <w:p w:rsidR="008E0395" w:rsidRDefault="00C40668" w:rsidP="00424854">
      <w:pPr>
        <w:pStyle w:val="NoSpacing"/>
      </w:pPr>
      <w:r>
        <w:t>D0002H       EQU     1002H</w:t>
      </w:r>
    </w:p>
    <w:p w:rsidR="00C40668" w:rsidRDefault="00C40668" w:rsidP="00424854">
      <w:pPr>
        <w:pStyle w:val="NoSpacing"/>
      </w:pPr>
      <w:r>
        <w:t>D0002L        EQU     1003H</w:t>
      </w:r>
    </w:p>
    <w:p w:rsidR="006F7DE3" w:rsidRPr="006F7DE3" w:rsidRDefault="006F7DE3" w:rsidP="00424854">
      <w:pPr>
        <w:pStyle w:val="NoSpacing"/>
      </w:pPr>
      <w:r w:rsidRPr="006F7DE3">
        <w:t>TIMER INSTRUCTION</w:t>
      </w:r>
    </w:p>
    <w:p w:rsidR="006F7DE3" w:rsidRDefault="006F7DE3" w:rsidP="00424854">
      <w:pPr>
        <w:pStyle w:val="NoSpacing"/>
      </w:pPr>
    </w:p>
    <w:p w:rsidR="006F7DE3" w:rsidRDefault="004B43B1" w:rsidP="00424854">
      <w:pPr>
        <w:pStyle w:val="NoSpacing"/>
      </w:pPr>
      <w:r>
        <w:t xml:space="preserve">  MOV </w:t>
      </w:r>
      <w:r w:rsidR="00911091">
        <w:t xml:space="preserve">            </w:t>
      </w:r>
      <w:r>
        <w:t xml:space="preserve"> DPTR</w:t>
      </w:r>
      <w:proofErr w:type="gramStart"/>
      <w:r>
        <w:t>,#</w:t>
      </w:r>
      <w:proofErr w:type="gramEnd"/>
      <w:r w:rsidR="00E0276D" w:rsidRPr="00E0276D">
        <w:rPr>
          <w:highlight w:val="yellow"/>
        </w:rPr>
        <w:t>RLY512_519+(11)</w:t>
      </w:r>
    </w:p>
    <w:p w:rsidR="004B43B1" w:rsidRDefault="00B25234" w:rsidP="00424854">
      <w:pPr>
        <w:pStyle w:val="NoSpacing"/>
      </w:pPr>
      <w:r>
        <w:t xml:space="preserve">  </w:t>
      </w:r>
      <w:r w:rsidR="004B43B1">
        <w:t xml:space="preserve">MOVX  </w:t>
      </w:r>
      <w:r w:rsidR="00911091">
        <w:t xml:space="preserve">        </w:t>
      </w:r>
      <w:r w:rsidR="004B43B1">
        <w:t xml:space="preserve"> A,@DPTR</w:t>
      </w:r>
    </w:p>
    <w:p w:rsidR="006F7DE3" w:rsidRDefault="00B25234" w:rsidP="00424854">
      <w:pPr>
        <w:pStyle w:val="NoSpacing"/>
      </w:pPr>
      <w:r>
        <w:t xml:space="preserve"> </w:t>
      </w:r>
      <w:r w:rsidR="006F7DE3">
        <w:t xml:space="preserve">JNB </w:t>
      </w:r>
      <w:r>
        <w:t xml:space="preserve">   </w:t>
      </w:r>
      <w:r w:rsidR="006F7DE3">
        <w:t xml:space="preserve"> </w:t>
      </w:r>
      <w:r w:rsidR="00911091">
        <w:t xml:space="preserve">           </w:t>
      </w:r>
      <w:r w:rsidR="006F7DE3" w:rsidRPr="00C72B2A">
        <w:rPr>
          <w:highlight w:val="yellow"/>
        </w:rPr>
        <w:t>TM</w:t>
      </w:r>
      <w:r w:rsidR="00E0276D">
        <w:rPr>
          <w:highlight w:val="yellow"/>
        </w:rPr>
        <w:t>606</w:t>
      </w:r>
      <w:proofErr w:type="gramStart"/>
      <w:r w:rsidR="006F7DE3" w:rsidRPr="00C72B2A">
        <w:rPr>
          <w:highlight w:val="yellow"/>
        </w:rPr>
        <w:t>,TMR9</w:t>
      </w:r>
      <w:proofErr w:type="gramEnd"/>
      <w:r w:rsidR="006F7DE3" w:rsidRPr="00C72B2A">
        <w:rPr>
          <w:highlight w:val="yellow"/>
        </w:rPr>
        <w:t>_NOT_ENABLED</w:t>
      </w:r>
    </w:p>
    <w:p w:rsidR="00B25234" w:rsidRDefault="006F7DE3" w:rsidP="00424854">
      <w:pPr>
        <w:pStyle w:val="NoSpacing"/>
      </w:pPr>
      <w:r>
        <w:t xml:space="preserve"> JB     </w:t>
      </w:r>
      <w:r w:rsidR="00911091">
        <w:t xml:space="preserve">              </w:t>
      </w:r>
      <w:r w:rsidRPr="00C72B2A">
        <w:rPr>
          <w:highlight w:val="yellow"/>
        </w:rPr>
        <w:t>TM</w:t>
      </w:r>
      <w:r w:rsidR="00E0276D">
        <w:rPr>
          <w:highlight w:val="yellow"/>
        </w:rPr>
        <w:t>607</w:t>
      </w:r>
      <w:r w:rsidRPr="00C72B2A">
        <w:rPr>
          <w:highlight w:val="yellow"/>
        </w:rPr>
        <w:t>,</w:t>
      </w:r>
      <w:r w:rsidR="00F405C7" w:rsidRPr="00C72B2A">
        <w:rPr>
          <w:highlight w:val="yellow"/>
        </w:rPr>
        <w:t xml:space="preserve"> TM9_END</w:t>
      </w:r>
      <w:r w:rsidR="00F405C7">
        <w:t xml:space="preserve">       </w:t>
      </w:r>
    </w:p>
    <w:p w:rsidR="006F7DE3" w:rsidRDefault="006F7DE3" w:rsidP="00424854">
      <w:pPr>
        <w:pStyle w:val="NoSpacing"/>
      </w:pPr>
      <w:r>
        <w:t xml:space="preserve"> JNB   </w:t>
      </w:r>
      <w:r w:rsidR="00911091">
        <w:t xml:space="preserve">             </w:t>
      </w:r>
      <w:r w:rsidRPr="00C72B2A">
        <w:rPr>
          <w:highlight w:val="yellow"/>
        </w:rPr>
        <w:t>TEN_MSEC_BIT</w:t>
      </w:r>
      <w:r>
        <w:t>,</w:t>
      </w:r>
      <w:r w:rsidR="00F405C7" w:rsidRPr="00F405C7">
        <w:t xml:space="preserve"> </w:t>
      </w:r>
      <w:r w:rsidR="00F405C7" w:rsidRPr="00C72B2A">
        <w:rPr>
          <w:highlight w:val="yellow"/>
        </w:rPr>
        <w:t>TM9_END</w:t>
      </w:r>
      <w:r w:rsidR="00F405C7">
        <w:t xml:space="preserve">       </w:t>
      </w:r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 MOV   </w:t>
      </w:r>
      <w:r w:rsidR="00911091">
        <w:t xml:space="preserve">        </w:t>
      </w:r>
      <w:r>
        <w:t>DPTR</w:t>
      </w:r>
      <w:proofErr w:type="gramStart"/>
      <w:r>
        <w:t>,#</w:t>
      </w:r>
      <w:proofErr w:type="gramEnd"/>
      <w:r w:rsidR="00B25234">
        <w:t xml:space="preserve"> </w:t>
      </w:r>
      <w:r w:rsidR="00277B77">
        <w:rPr>
          <w:highlight w:val="yellow"/>
        </w:rPr>
        <w:t>D0001</w:t>
      </w:r>
      <w:r w:rsidR="00B25234" w:rsidRPr="00C72B2A">
        <w:rPr>
          <w:highlight w:val="yellow"/>
        </w:rPr>
        <w:t>L</w:t>
      </w:r>
      <w:r w:rsidR="00B25234">
        <w:t xml:space="preserve">                                  ;</w:t>
      </w:r>
      <w:r>
        <w:t>TMC09L</w:t>
      </w:r>
    </w:p>
    <w:p w:rsidR="006F7DE3" w:rsidRDefault="006F7DE3" w:rsidP="00424854">
      <w:pPr>
        <w:pStyle w:val="NoSpacing"/>
      </w:pPr>
      <w:r>
        <w:t xml:space="preserve">   MOVX </w:t>
      </w:r>
      <w:r w:rsidR="00911091">
        <w:t xml:space="preserve">       </w:t>
      </w:r>
      <w:r>
        <w:t xml:space="preserve"> A,@DPTR</w:t>
      </w:r>
    </w:p>
    <w:p w:rsidR="006F7DE3" w:rsidRDefault="006F7DE3" w:rsidP="00424854">
      <w:pPr>
        <w:pStyle w:val="NoSpacing"/>
      </w:pPr>
      <w:r>
        <w:t xml:space="preserve">    CLR   </w:t>
      </w:r>
      <w:r w:rsidR="00B25234">
        <w:t xml:space="preserve">     </w:t>
      </w:r>
      <w:r w:rsidR="00911091">
        <w:t xml:space="preserve">    C</w:t>
      </w:r>
    </w:p>
    <w:p w:rsidR="006F7DE3" w:rsidRDefault="006F7DE3" w:rsidP="00424854">
      <w:pPr>
        <w:pStyle w:val="NoSpacing"/>
      </w:pPr>
      <w:r>
        <w:t xml:space="preserve">    ADD </w:t>
      </w:r>
      <w:r w:rsidR="00B25234">
        <w:t xml:space="preserve">     </w:t>
      </w:r>
      <w:r w:rsidR="00911091">
        <w:t xml:space="preserve">   </w:t>
      </w:r>
      <w:r w:rsidR="00B25234">
        <w:t xml:space="preserve"> </w:t>
      </w:r>
      <w:r>
        <w:t>A</w:t>
      </w:r>
      <w:proofErr w:type="gramStart"/>
      <w:r>
        <w:t>,#</w:t>
      </w:r>
      <w:proofErr w:type="gramEnd"/>
      <w:r>
        <w:t>01</w:t>
      </w:r>
    </w:p>
    <w:p w:rsidR="006F7DE3" w:rsidRDefault="006F7DE3" w:rsidP="00424854">
      <w:pPr>
        <w:pStyle w:val="NoSpacing"/>
      </w:pPr>
      <w:r>
        <w:t xml:space="preserve">    MOVX    </w:t>
      </w:r>
      <w:r w:rsidR="00911091">
        <w:t xml:space="preserve"> </w:t>
      </w:r>
      <w:r>
        <w:t>@DPTR</w:t>
      </w:r>
      <w:proofErr w:type="gramStart"/>
      <w:r>
        <w:t>,A</w:t>
      </w:r>
      <w:proofErr w:type="gramEnd"/>
    </w:p>
    <w:p w:rsidR="006F7DE3" w:rsidRDefault="006F7DE3" w:rsidP="00424854">
      <w:pPr>
        <w:pStyle w:val="NoSpacing"/>
      </w:pPr>
      <w:r>
        <w:t xml:space="preserve">   MOV   </w:t>
      </w:r>
      <w:r w:rsidR="00911091">
        <w:t xml:space="preserve">      </w:t>
      </w:r>
      <w:r>
        <w:t>DPTR</w:t>
      </w:r>
      <w:proofErr w:type="gramStart"/>
      <w:r>
        <w:t>,#</w:t>
      </w:r>
      <w:proofErr w:type="gramEnd"/>
      <w:r w:rsidR="00277B77">
        <w:rPr>
          <w:highlight w:val="yellow"/>
        </w:rPr>
        <w:t>D0001</w:t>
      </w:r>
      <w:r w:rsidR="00B25234" w:rsidRPr="00C72B2A">
        <w:rPr>
          <w:highlight w:val="yellow"/>
        </w:rPr>
        <w:t>H</w:t>
      </w:r>
      <w:r w:rsidR="00B25234">
        <w:t xml:space="preserve">                                                  ;</w:t>
      </w:r>
      <w:r>
        <w:t>TMC09H</w:t>
      </w:r>
    </w:p>
    <w:p w:rsidR="006F7DE3" w:rsidRDefault="006F7DE3" w:rsidP="00424854">
      <w:pPr>
        <w:pStyle w:val="NoSpacing"/>
      </w:pPr>
      <w:r>
        <w:t xml:space="preserve">   MOVX </w:t>
      </w:r>
      <w:r w:rsidR="00911091">
        <w:t xml:space="preserve">    </w:t>
      </w:r>
      <w:r>
        <w:t xml:space="preserve"> A,@DPTR</w:t>
      </w:r>
    </w:p>
    <w:p w:rsidR="006F7DE3" w:rsidRDefault="006F7DE3" w:rsidP="00424854">
      <w:pPr>
        <w:pStyle w:val="NoSpacing"/>
      </w:pPr>
      <w:r>
        <w:t xml:space="preserve">   ADDC    </w:t>
      </w:r>
      <w:r w:rsidR="00911091">
        <w:t xml:space="preserve">  </w:t>
      </w:r>
      <w:r>
        <w:t xml:space="preserve"> A</w:t>
      </w:r>
      <w:proofErr w:type="gramStart"/>
      <w:r>
        <w:t>,#</w:t>
      </w:r>
      <w:proofErr w:type="gramEnd"/>
      <w:r>
        <w:t>0</w:t>
      </w:r>
    </w:p>
    <w:p w:rsidR="006F7DE3" w:rsidRDefault="006F7DE3" w:rsidP="00424854">
      <w:pPr>
        <w:pStyle w:val="NoSpacing"/>
      </w:pPr>
      <w:r>
        <w:t xml:space="preserve">    MOVX    </w:t>
      </w:r>
      <w:r w:rsidR="00911091">
        <w:t xml:space="preserve"> </w:t>
      </w:r>
      <w:r>
        <w:t>@DPTR</w:t>
      </w:r>
      <w:proofErr w:type="gramStart"/>
      <w:r>
        <w:t>,A</w:t>
      </w:r>
      <w:proofErr w:type="gramEnd"/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 MOV   </w:t>
      </w:r>
      <w:r w:rsidR="00F405C7">
        <w:t xml:space="preserve">   </w:t>
      </w:r>
      <w:r>
        <w:t>DPTR</w:t>
      </w:r>
      <w:proofErr w:type="gramStart"/>
      <w:r>
        <w:t>,#</w:t>
      </w:r>
      <w:proofErr w:type="gramEnd"/>
      <w:r w:rsidR="00277B77">
        <w:rPr>
          <w:highlight w:val="yellow"/>
        </w:rPr>
        <w:t>D0001</w:t>
      </w:r>
      <w:r w:rsidR="00B25234" w:rsidRPr="00C72B2A">
        <w:rPr>
          <w:highlight w:val="yellow"/>
        </w:rPr>
        <w:t>H</w:t>
      </w:r>
      <w:r w:rsidR="00B25234">
        <w:t xml:space="preserve">                                                            ;</w:t>
      </w:r>
      <w:r>
        <w:t>TMC09H</w:t>
      </w:r>
    </w:p>
    <w:p w:rsidR="006F7DE3" w:rsidRDefault="006F7DE3" w:rsidP="00424854">
      <w:pPr>
        <w:pStyle w:val="NoSpacing"/>
      </w:pPr>
      <w:r>
        <w:t xml:space="preserve">    MOVX </w:t>
      </w:r>
      <w:r w:rsidR="00F405C7">
        <w:t xml:space="preserve"> </w:t>
      </w:r>
      <w:r>
        <w:t xml:space="preserve"> A,@DPTR              </w:t>
      </w:r>
    </w:p>
    <w:p w:rsidR="006F7DE3" w:rsidRDefault="006F7DE3" w:rsidP="00424854">
      <w:pPr>
        <w:pStyle w:val="NoSpacing"/>
      </w:pPr>
      <w:r>
        <w:t xml:space="preserve">    MOV  </w:t>
      </w:r>
      <w:r w:rsidR="00F405C7">
        <w:t xml:space="preserve">  </w:t>
      </w:r>
      <w:r>
        <w:t xml:space="preserve"> B</w:t>
      </w:r>
      <w:proofErr w:type="gramStart"/>
      <w:r>
        <w:t>,A</w:t>
      </w:r>
      <w:proofErr w:type="gramEnd"/>
    </w:p>
    <w:p w:rsidR="006F7DE3" w:rsidRDefault="006F7DE3" w:rsidP="00424854">
      <w:pPr>
        <w:pStyle w:val="NoSpacing"/>
      </w:pPr>
      <w:r>
        <w:t xml:space="preserve">   MOV  </w:t>
      </w:r>
      <w:r w:rsidR="00F405C7">
        <w:t xml:space="preserve">  </w:t>
      </w:r>
      <w:r>
        <w:t xml:space="preserve"> DPTR</w:t>
      </w:r>
      <w:proofErr w:type="gramStart"/>
      <w:r>
        <w:t>,#</w:t>
      </w:r>
      <w:proofErr w:type="gramEnd"/>
      <w:r w:rsidR="00277B77">
        <w:rPr>
          <w:highlight w:val="yellow"/>
        </w:rPr>
        <w:t>D0002</w:t>
      </w:r>
      <w:r w:rsidR="00B25234" w:rsidRPr="00C72B2A">
        <w:rPr>
          <w:highlight w:val="yellow"/>
        </w:rPr>
        <w:t>H</w:t>
      </w:r>
      <w:r w:rsidR="00B25234">
        <w:t xml:space="preserve">                                                                     ;</w:t>
      </w:r>
      <w:r>
        <w:t>TMS09H</w:t>
      </w:r>
    </w:p>
    <w:p w:rsidR="006F7DE3" w:rsidRDefault="006F7DE3" w:rsidP="00424854">
      <w:pPr>
        <w:pStyle w:val="NoSpacing"/>
      </w:pPr>
      <w:r>
        <w:t xml:space="preserve">   MOVX </w:t>
      </w:r>
      <w:r w:rsidR="00F405C7">
        <w:t xml:space="preserve"> </w:t>
      </w:r>
      <w:r>
        <w:t xml:space="preserve"> A,@DPTR</w:t>
      </w:r>
    </w:p>
    <w:p w:rsidR="006F7DE3" w:rsidRDefault="006F7DE3" w:rsidP="00424854">
      <w:pPr>
        <w:pStyle w:val="NoSpacing"/>
      </w:pPr>
      <w:r>
        <w:t xml:space="preserve">   CJNE </w:t>
      </w:r>
      <w:r w:rsidR="00F405C7">
        <w:t xml:space="preserve"> </w:t>
      </w:r>
      <w:r>
        <w:t xml:space="preserve"> </w:t>
      </w:r>
      <w:r w:rsidR="00F405C7">
        <w:t xml:space="preserve">  </w:t>
      </w:r>
      <w:r>
        <w:t>A</w:t>
      </w:r>
      <w:proofErr w:type="gramStart"/>
      <w:r>
        <w:t>,B,</w:t>
      </w:r>
      <w:r w:rsidRPr="00C72B2A">
        <w:rPr>
          <w:highlight w:val="yellow"/>
        </w:rPr>
        <w:t>CHK</w:t>
      </w:r>
      <w:proofErr w:type="gramEnd"/>
      <w:r w:rsidRPr="00C72B2A">
        <w:rPr>
          <w:highlight w:val="yellow"/>
        </w:rPr>
        <w:t>_TMC09H</w:t>
      </w:r>
      <w:r>
        <w:t xml:space="preserve">                    ;TMR00_NOT_DONE</w:t>
      </w:r>
    </w:p>
    <w:p w:rsidR="006F7DE3" w:rsidRDefault="006F7DE3" w:rsidP="00424854">
      <w:pPr>
        <w:pStyle w:val="NoSpacing"/>
      </w:pPr>
      <w:r>
        <w:t xml:space="preserve">    SJMP </w:t>
      </w:r>
      <w:r w:rsidR="00F405C7">
        <w:t xml:space="preserve"> </w:t>
      </w:r>
      <w:r>
        <w:t xml:space="preserve"> </w:t>
      </w:r>
      <w:r w:rsidRPr="00C72B2A">
        <w:rPr>
          <w:highlight w:val="yellow"/>
        </w:rPr>
        <w:t>CHK_TMC09L</w:t>
      </w:r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</w:t>
      </w:r>
      <w:r w:rsidRPr="00C72B2A">
        <w:rPr>
          <w:highlight w:val="yellow"/>
        </w:rPr>
        <w:t>CHK_TMC09H</w:t>
      </w:r>
      <w:r>
        <w:t>:</w:t>
      </w:r>
    </w:p>
    <w:p w:rsidR="006F7DE3" w:rsidRDefault="006F7DE3" w:rsidP="00424854">
      <w:pPr>
        <w:pStyle w:val="NoSpacing"/>
      </w:pPr>
      <w:r>
        <w:t xml:space="preserve">   </w:t>
      </w:r>
    </w:p>
    <w:p w:rsidR="006F7DE3" w:rsidRDefault="006F7DE3" w:rsidP="00424854">
      <w:pPr>
        <w:pStyle w:val="NoSpacing"/>
      </w:pPr>
      <w:r>
        <w:t xml:space="preserve">   JC      </w:t>
      </w:r>
      <w:r w:rsidRPr="00C72B2A">
        <w:rPr>
          <w:highlight w:val="yellow"/>
        </w:rPr>
        <w:t>SET_TMR09_DONE</w:t>
      </w:r>
    </w:p>
    <w:p w:rsidR="006F7DE3" w:rsidRDefault="006F7DE3" w:rsidP="00424854">
      <w:pPr>
        <w:pStyle w:val="NoSpacing"/>
      </w:pPr>
      <w:r>
        <w:t xml:space="preserve">   JNC   </w:t>
      </w:r>
      <w:r w:rsidRPr="00C72B2A">
        <w:rPr>
          <w:highlight w:val="yellow"/>
        </w:rPr>
        <w:t>TMR09_NOT_DONE</w:t>
      </w:r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</w:t>
      </w:r>
      <w:r w:rsidRPr="00C72B2A">
        <w:rPr>
          <w:highlight w:val="yellow"/>
        </w:rPr>
        <w:t>CHK_TMC09L</w:t>
      </w:r>
      <w:r>
        <w:t>:</w:t>
      </w:r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MOV   </w:t>
      </w:r>
      <w:r w:rsidR="00F405C7">
        <w:t xml:space="preserve">  </w:t>
      </w:r>
      <w:r>
        <w:t>DPTR</w:t>
      </w:r>
      <w:proofErr w:type="gramStart"/>
      <w:r>
        <w:t>,#</w:t>
      </w:r>
      <w:proofErr w:type="gramEnd"/>
      <w:r w:rsidR="00277B77">
        <w:rPr>
          <w:highlight w:val="yellow"/>
        </w:rPr>
        <w:t>D0001</w:t>
      </w:r>
      <w:r w:rsidR="00F66D4B" w:rsidRPr="00C72B2A">
        <w:rPr>
          <w:highlight w:val="yellow"/>
        </w:rPr>
        <w:t>L</w:t>
      </w:r>
      <w:r w:rsidR="00F66D4B">
        <w:t xml:space="preserve">                                                         ;</w:t>
      </w:r>
      <w:r>
        <w:t>TMC09L</w:t>
      </w:r>
    </w:p>
    <w:p w:rsidR="006F7DE3" w:rsidRDefault="006F7DE3" w:rsidP="00424854">
      <w:pPr>
        <w:pStyle w:val="NoSpacing"/>
      </w:pPr>
      <w:r>
        <w:t xml:space="preserve">   MOVX</w:t>
      </w:r>
      <w:r w:rsidR="00F405C7">
        <w:t xml:space="preserve">  </w:t>
      </w:r>
      <w:r>
        <w:t xml:space="preserve"> A,@DPTR                               </w:t>
      </w:r>
      <w:proofErr w:type="gramStart"/>
      <w:r>
        <w:t>;A,TMC00L</w:t>
      </w:r>
      <w:proofErr w:type="gramEnd"/>
    </w:p>
    <w:p w:rsidR="006F7DE3" w:rsidRDefault="006F7DE3" w:rsidP="00424854">
      <w:pPr>
        <w:pStyle w:val="NoSpacing"/>
      </w:pPr>
      <w:r>
        <w:t xml:space="preserve">    MOV   </w:t>
      </w:r>
      <w:r w:rsidR="00F405C7">
        <w:t xml:space="preserve"> </w:t>
      </w:r>
      <w:r>
        <w:t>B</w:t>
      </w:r>
      <w:proofErr w:type="gramStart"/>
      <w:r>
        <w:t>,A</w:t>
      </w:r>
      <w:proofErr w:type="gramEnd"/>
    </w:p>
    <w:p w:rsidR="006F7DE3" w:rsidRDefault="006F7DE3" w:rsidP="00424854">
      <w:pPr>
        <w:pStyle w:val="NoSpacing"/>
      </w:pPr>
      <w:r>
        <w:t xml:space="preserve">    MOV   </w:t>
      </w:r>
      <w:r w:rsidR="00F405C7">
        <w:t xml:space="preserve"> </w:t>
      </w:r>
      <w:r>
        <w:t>DPTR</w:t>
      </w:r>
      <w:proofErr w:type="gramStart"/>
      <w:r>
        <w:t>,#</w:t>
      </w:r>
      <w:proofErr w:type="gramEnd"/>
      <w:r w:rsidR="00277B77">
        <w:rPr>
          <w:highlight w:val="yellow"/>
        </w:rPr>
        <w:t>D0002</w:t>
      </w:r>
      <w:r w:rsidR="00F66D4B" w:rsidRPr="00C72B2A">
        <w:rPr>
          <w:highlight w:val="yellow"/>
        </w:rPr>
        <w:t>L</w:t>
      </w:r>
      <w:r w:rsidR="00F66D4B">
        <w:t xml:space="preserve">                                                ;</w:t>
      </w:r>
      <w:r>
        <w:t>TMS09L</w:t>
      </w:r>
    </w:p>
    <w:p w:rsidR="006F7DE3" w:rsidRDefault="006F7DE3" w:rsidP="00424854">
      <w:pPr>
        <w:pStyle w:val="NoSpacing"/>
      </w:pPr>
      <w:r>
        <w:t xml:space="preserve">    MOVX  </w:t>
      </w:r>
      <w:r w:rsidR="00F405C7">
        <w:t xml:space="preserve"> </w:t>
      </w:r>
      <w:r>
        <w:t>A,@DPTR</w:t>
      </w:r>
    </w:p>
    <w:p w:rsidR="006F7DE3" w:rsidRDefault="006F7DE3" w:rsidP="00424854">
      <w:pPr>
        <w:pStyle w:val="NoSpacing"/>
      </w:pPr>
      <w:r>
        <w:t xml:space="preserve">    CJNE  </w:t>
      </w:r>
      <w:r w:rsidR="00F405C7">
        <w:t xml:space="preserve">    </w:t>
      </w:r>
      <w:r>
        <w:t>A</w:t>
      </w:r>
      <w:proofErr w:type="gramStart"/>
      <w:r>
        <w:t>,B,</w:t>
      </w:r>
      <w:r w:rsidRPr="00C72B2A">
        <w:rPr>
          <w:highlight w:val="yellow"/>
        </w:rPr>
        <w:t>CHECK</w:t>
      </w:r>
      <w:proofErr w:type="gramEnd"/>
      <w:r w:rsidRPr="00C72B2A">
        <w:rPr>
          <w:highlight w:val="yellow"/>
        </w:rPr>
        <w:t>_CARRY_TM09</w:t>
      </w:r>
    </w:p>
    <w:p w:rsidR="006F7DE3" w:rsidRDefault="006F7DE3" w:rsidP="00424854">
      <w:pPr>
        <w:pStyle w:val="NoSpacing"/>
      </w:pPr>
      <w:r>
        <w:t xml:space="preserve">    SJMP </w:t>
      </w:r>
      <w:r w:rsidR="00F405C7">
        <w:t xml:space="preserve">   </w:t>
      </w:r>
      <w:r>
        <w:t xml:space="preserve"> </w:t>
      </w:r>
      <w:r w:rsidRPr="00C72B2A">
        <w:rPr>
          <w:highlight w:val="yellow"/>
        </w:rPr>
        <w:t>SET_TMR09_DONE</w:t>
      </w:r>
    </w:p>
    <w:p w:rsidR="006F7DE3" w:rsidRDefault="006F7DE3" w:rsidP="00424854">
      <w:pPr>
        <w:pStyle w:val="NoSpacing"/>
      </w:pPr>
      <w:r>
        <w:t xml:space="preserve">    </w:t>
      </w:r>
    </w:p>
    <w:p w:rsidR="006F7DE3" w:rsidRDefault="006F7DE3" w:rsidP="00424854">
      <w:pPr>
        <w:pStyle w:val="NoSpacing"/>
      </w:pPr>
      <w:r>
        <w:lastRenderedPageBreak/>
        <w:t xml:space="preserve">    </w:t>
      </w:r>
      <w:r w:rsidRPr="00C72B2A">
        <w:rPr>
          <w:highlight w:val="yellow"/>
        </w:rPr>
        <w:t>CHECK_CARRY_TM09</w:t>
      </w:r>
      <w:r>
        <w:t>:</w:t>
      </w:r>
    </w:p>
    <w:p w:rsidR="006F7DE3" w:rsidRDefault="006F7DE3" w:rsidP="00424854">
      <w:pPr>
        <w:pStyle w:val="NoSpacing"/>
      </w:pPr>
      <w:r>
        <w:t xml:space="preserve">    </w:t>
      </w:r>
    </w:p>
    <w:p w:rsidR="006F7DE3" w:rsidRDefault="006F7DE3" w:rsidP="00424854">
      <w:pPr>
        <w:pStyle w:val="NoSpacing"/>
      </w:pPr>
      <w:r>
        <w:t xml:space="preserve">    JC    </w:t>
      </w:r>
      <w:r w:rsidR="00F405C7">
        <w:t xml:space="preserve">    </w:t>
      </w:r>
      <w:r>
        <w:t xml:space="preserve"> </w:t>
      </w:r>
      <w:r w:rsidRPr="00C72B2A">
        <w:rPr>
          <w:highlight w:val="yellow"/>
        </w:rPr>
        <w:t>SET_TMR09_DONE</w:t>
      </w:r>
    </w:p>
    <w:p w:rsidR="006F7DE3" w:rsidRDefault="006F7DE3" w:rsidP="00424854">
      <w:pPr>
        <w:pStyle w:val="NoSpacing"/>
      </w:pPr>
      <w:r>
        <w:t xml:space="preserve">  </w:t>
      </w:r>
    </w:p>
    <w:p w:rsidR="006F7DE3" w:rsidRDefault="006F7DE3" w:rsidP="00424854">
      <w:pPr>
        <w:pStyle w:val="NoSpacing"/>
      </w:pPr>
      <w:r>
        <w:t xml:space="preserve">   </w:t>
      </w:r>
      <w:r w:rsidRPr="00C72B2A">
        <w:rPr>
          <w:highlight w:val="yellow"/>
        </w:rPr>
        <w:t>TMR09_NOT_DONE</w:t>
      </w:r>
      <w:r>
        <w:t>:</w:t>
      </w:r>
    </w:p>
    <w:p w:rsidR="004B43B1" w:rsidRDefault="004B43B1" w:rsidP="00424854">
      <w:pPr>
        <w:pStyle w:val="NoSpacing"/>
      </w:pPr>
      <w:r>
        <w:t xml:space="preserve">  MOV </w:t>
      </w:r>
      <w:r w:rsidR="00F405C7">
        <w:t xml:space="preserve">        </w:t>
      </w:r>
      <w:r>
        <w:t xml:space="preserve"> DPTR</w:t>
      </w:r>
      <w:proofErr w:type="gramStart"/>
      <w:r>
        <w:t>,#</w:t>
      </w:r>
      <w:proofErr w:type="gramEnd"/>
      <w:r w:rsidR="00E0276D" w:rsidRPr="00E0276D">
        <w:rPr>
          <w:highlight w:val="yellow"/>
        </w:rPr>
        <w:t xml:space="preserve"> RLY512_519+(11)</w:t>
      </w:r>
      <w:r w:rsidR="002F73E6">
        <w:t xml:space="preserve">              </w:t>
      </w:r>
      <w:r w:rsidR="00E0276D">
        <w:t xml:space="preserve">                               </w:t>
      </w:r>
    </w:p>
    <w:p w:rsidR="004B43B1" w:rsidRDefault="004B43B1" w:rsidP="00424854">
      <w:pPr>
        <w:pStyle w:val="NoSpacing"/>
      </w:pPr>
      <w:r>
        <w:t xml:space="preserve">MOVX   </w:t>
      </w:r>
      <w:r w:rsidR="00F405C7">
        <w:t xml:space="preserve">      </w:t>
      </w:r>
      <w:r>
        <w:t>A,@DPTR</w:t>
      </w:r>
    </w:p>
    <w:p w:rsidR="006F7DE3" w:rsidRDefault="006F7DE3" w:rsidP="00424854">
      <w:pPr>
        <w:pStyle w:val="NoSpacing"/>
      </w:pPr>
      <w:r>
        <w:t xml:space="preserve"> </w:t>
      </w:r>
    </w:p>
    <w:p w:rsidR="006F7DE3" w:rsidRDefault="006F7DE3" w:rsidP="00424854">
      <w:pPr>
        <w:pStyle w:val="NoSpacing"/>
      </w:pPr>
      <w:r>
        <w:t xml:space="preserve"> CLR </w:t>
      </w:r>
      <w:r w:rsidR="00F405C7">
        <w:t xml:space="preserve">           </w:t>
      </w:r>
      <w:r w:rsidRPr="00C72B2A">
        <w:rPr>
          <w:highlight w:val="yellow"/>
        </w:rPr>
        <w:t>TM</w:t>
      </w:r>
      <w:r w:rsidR="00E0276D">
        <w:rPr>
          <w:highlight w:val="yellow"/>
        </w:rPr>
        <w:t>607</w:t>
      </w:r>
      <w:r w:rsidRPr="00C72B2A">
        <w:rPr>
          <w:highlight w:val="yellow"/>
        </w:rPr>
        <w:t>D</w:t>
      </w:r>
    </w:p>
    <w:p w:rsidR="004B43B1" w:rsidRDefault="004B43B1" w:rsidP="00424854">
      <w:pPr>
        <w:pStyle w:val="NoSpacing"/>
      </w:pPr>
      <w:r>
        <w:t xml:space="preserve">MOVX  </w:t>
      </w:r>
      <w:r w:rsidR="00F405C7">
        <w:t xml:space="preserve">    </w:t>
      </w:r>
      <w:r>
        <w:t xml:space="preserve">  @DPTR</w:t>
      </w:r>
      <w:proofErr w:type="gramStart"/>
      <w:r>
        <w:t>,A</w:t>
      </w:r>
      <w:proofErr w:type="gramEnd"/>
    </w:p>
    <w:p w:rsidR="004B43B1" w:rsidRDefault="006F7DE3" w:rsidP="00424854">
      <w:pPr>
        <w:pStyle w:val="NoSpacing"/>
      </w:pPr>
      <w:r>
        <w:t xml:space="preserve">   </w:t>
      </w:r>
    </w:p>
    <w:p w:rsidR="006F7DE3" w:rsidRDefault="006F7DE3" w:rsidP="00424854">
      <w:pPr>
        <w:pStyle w:val="NoSpacing"/>
      </w:pPr>
      <w:r>
        <w:t xml:space="preserve"> SJMP   </w:t>
      </w:r>
      <w:r w:rsidR="00E27A2E">
        <w:t xml:space="preserve">    </w:t>
      </w:r>
      <w:r>
        <w:t xml:space="preserve"> </w:t>
      </w:r>
      <w:r w:rsidRPr="00C72B2A">
        <w:rPr>
          <w:highlight w:val="yellow"/>
        </w:rPr>
        <w:t>TM</w:t>
      </w:r>
      <w:r w:rsidR="00F405C7" w:rsidRPr="00C72B2A">
        <w:rPr>
          <w:highlight w:val="yellow"/>
        </w:rPr>
        <w:t>9</w:t>
      </w:r>
      <w:r w:rsidRPr="00C72B2A">
        <w:rPr>
          <w:highlight w:val="yellow"/>
        </w:rPr>
        <w:t>_</w:t>
      </w:r>
      <w:r w:rsidR="00F405C7" w:rsidRPr="00C72B2A">
        <w:rPr>
          <w:highlight w:val="yellow"/>
        </w:rPr>
        <w:t>END</w:t>
      </w:r>
      <w:r>
        <w:t xml:space="preserve">       </w:t>
      </w:r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</w:t>
      </w:r>
      <w:r w:rsidRPr="00C72B2A">
        <w:rPr>
          <w:highlight w:val="yellow"/>
        </w:rPr>
        <w:t>SET_TMR09_DONE</w:t>
      </w:r>
      <w:r>
        <w:t xml:space="preserve">:  </w:t>
      </w:r>
    </w:p>
    <w:p w:rsidR="00F405C7" w:rsidRDefault="00F405C7" w:rsidP="00424854">
      <w:pPr>
        <w:pStyle w:val="NoSpacing"/>
      </w:pPr>
    </w:p>
    <w:p w:rsidR="00F405C7" w:rsidRDefault="00F405C7" w:rsidP="00424854">
      <w:pPr>
        <w:pStyle w:val="NoSpacing"/>
      </w:pPr>
    </w:p>
    <w:p w:rsidR="004B43B1" w:rsidRDefault="004B43B1" w:rsidP="00424854">
      <w:pPr>
        <w:pStyle w:val="NoSpacing"/>
      </w:pPr>
      <w:r>
        <w:t xml:space="preserve">  MOV </w:t>
      </w:r>
      <w:r w:rsidR="00A21E8D">
        <w:t xml:space="preserve">   </w:t>
      </w:r>
      <w:r>
        <w:t xml:space="preserve"> DPTR</w:t>
      </w:r>
      <w:proofErr w:type="gramStart"/>
      <w:r>
        <w:t>,#</w:t>
      </w:r>
      <w:proofErr w:type="gramEnd"/>
      <w:r w:rsidR="00E0276D" w:rsidRPr="00E0276D">
        <w:rPr>
          <w:highlight w:val="yellow"/>
        </w:rPr>
        <w:t xml:space="preserve"> RLY512_519+(11)</w:t>
      </w:r>
      <w:r w:rsidR="002F73E6">
        <w:t xml:space="preserve">                                                         ;</w:t>
      </w:r>
      <w:r>
        <w:t>TM08_12_ENABLE</w:t>
      </w:r>
    </w:p>
    <w:p w:rsidR="004B43B1" w:rsidRDefault="004B43B1" w:rsidP="00424854">
      <w:pPr>
        <w:pStyle w:val="NoSpacing"/>
      </w:pPr>
      <w:r>
        <w:t xml:space="preserve">MOVX  </w:t>
      </w:r>
      <w:r w:rsidR="00A21E8D">
        <w:t xml:space="preserve">  </w:t>
      </w:r>
      <w:r>
        <w:t xml:space="preserve"> A,@DPTR</w:t>
      </w:r>
    </w:p>
    <w:p w:rsidR="004B43B1" w:rsidRDefault="004B43B1" w:rsidP="00424854">
      <w:pPr>
        <w:pStyle w:val="NoSpacing"/>
      </w:pPr>
      <w:r>
        <w:t xml:space="preserve"> SETB</w:t>
      </w:r>
      <w:r w:rsidR="00A21E8D">
        <w:t xml:space="preserve">   </w:t>
      </w:r>
      <w:r>
        <w:t xml:space="preserve"> </w:t>
      </w:r>
      <w:r w:rsidR="00E27A2E">
        <w:t xml:space="preserve">  </w:t>
      </w:r>
      <w:r w:rsidRPr="00C72B2A">
        <w:rPr>
          <w:highlight w:val="yellow"/>
        </w:rPr>
        <w:t>TM</w:t>
      </w:r>
      <w:r w:rsidR="00E0276D">
        <w:rPr>
          <w:highlight w:val="yellow"/>
        </w:rPr>
        <w:t>607</w:t>
      </w:r>
      <w:r w:rsidRPr="00C72B2A">
        <w:rPr>
          <w:highlight w:val="yellow"/>
        </w:rPr>
        <w:t>D</w:t>
      </w:r>
      <w:r>
        <w:t xml:space="preserve"> </w:t>
      </w:r>
    </w:p>
    <w:p w:rsidR="004B43B1" w:rsidRDefault="004B43B1" w:rsidP="00424854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6F7DE3" w:rsidRDefault="006F7DE3" w:rsidP="00424854">
      <w:pPr>
        <w:pStyle w:val="NoSpacing"/>
      </w:pPr>
    </w:p>
    <w:p w:rsidR="006F7DE3" w:rsidRDefault="006F7DE3" w:rsidP="00424854">
      <w:pPr>
        <w:pStyle w:val="NoSpacing"/>
      </w:pPr>
      <w:r>
        <w:t xml:space="preserve">    SJMP    </w:t>
      </w:r>
      <w:r w:rsidR="00F405C7" w:rsidRPr="00C72B2A">
        <w:rPr>
          <w:highlight w:val="yellow"/>
        </w:rPr>
        <w:t>TM9_END</w:t>
      </w:r>
      <w:r w:rsidR="00F405C7">
        <w:t xml:space="preserve">       </w:t>
      </w:r>
    </w:p>
    <w:p w:rsidR="006F7DE3" w:rsidRDefault="006F7DE3" w:rsidP="00424854">
      <w:pPr>
        <w:pStyle w:val="NoSpacing"/>
      </w:pPr>
      <w:r>
        <w:t xml:space="preserve">   </w:t>
      </w:r>
    </w:p>
    <w:p w:rsidR="006F7DE3" w:rsidRDefault="006F7DE3" w:rsidP="00424854">
      <w:pPr>
        <w:pStyle w:val="NoSpacing"/>
      </w:pPr>
      <w:r>
        <w:t xml:space="preserve">   </w:t>
      </w:r>
      <w:r w:rsidRPr="00C72B2A">
        <w:rPr>
          <w:highlight w:val="yellow"/>
        </w:rPr>
        <w:t>TMR9_NOT_ENABLED</w:t>
      </w:r>
      <w:r>
        <w:t>:</w:t>
      </w:r>
    </w:p>
    <w:p w:rsidR="006F7DE3" w:rsidRDefault="006F7DE3" w:rsidP="00424854">
      <w:pPr>
        <w:pStyle w:val="NoSpacing"/>
      </w:pPr>
      <w:r>
        <w:t xml:space="preserve">    </w:t>
      </w:r>
    </w:p>
    <w:p w:rsidR="004B43B1" w:rsidRDefault="006F7DE3" w:rsidP="00424854">
      <w:pPr>
        <w:pStyle w:val="NoSpacing"/>
      </w:pPr>
      <w:r>
        <w:t xml:space="preserve">    </w:t>
      </w:r>
      <w:r w:rsidR="004B43B1">
        <w:t xml:space="preserve">  MOV  </w:t>
      </w:r>
      <w:r w:rsidR="00F405C7">
        <w:t xml:space="preserve">   </w:t>
      </w:r>
      <w:r w:rsidR="004B43B1">
        <w:t>DPTR</w:t>
      </w:r>
      <w:proofErr w:type="gramStart"/>
      <w:r w:rsidR="004B43B1">
        <w:t>,#</w:t>
      </w:r>
      <w:proofErr w:type="gramEnd"/>
      <w:r w:rsidR="00424854" w:rsidRPr="00424854">
        <w:rPr>
          <w:highlight w:val="yellow"/>
        </w:rPr>
        <w:t xml:space="preserve"> </w:t>
      </w:r>
      <w:r w:rsidR="00424854" w:rsidRPr="00E0276D">
        <w:rPr>
          <w:highlight w:val="yellow"/>
        </w:rPr>
        <w:t>RLY512_519+(11)</w:t>
      </w:r>
      <w:r w:rsidR="002F73E6">
        <w:t xml:space="preserve">                                 ;</w:t>
      </w:r>
      <w:r w:rsidR="004B43B1">
        <w:t>TM08_12_ENABLE</w:t>
      </w:r>
    </w:p>
    <w:p w:rsidR="004B43B1" w:rsidRDefault="00F405C7" w:rsidP="00424854">
      <w:pPr>
        <w:pStyle w:val="NoSpacing"/>
      </w:pPr>
      <w:r>
        <w:t xml:space="preserve">      </w:t>
      </w:r>
      <w:r w:rsidR="004B43B1">
        <w:t>MOVX   A,@DPTR</w:t>
      </w:r>
    </w:p>
    <w:p w:rsidR="004B43B1" w:rsidRDefault="004B43B1" w:rsidP="00424854">
      <w:pPr>
        <w:pStyle w:val="NoSpacing"/>
      </w:pPr>
      <w:r>
        <w:t xml:space="preserve"> </w:t>
      </w:r>
    </w:p>
    <w:p w:rsidR="004B43B1" w:rsidRDefault="00F405C7" w:rsidP="00424854">
      <w:pPr>
        <w:pStyle w:val="NoSpacing"/>
      </w:pPr>
      <w:r>
        <w:t xml:space="preserve">   </w:t>
      </w:r>
      <w:r w:rsidR="004B43B1">
        <w:t xml:space="preserve">CLR </w:t>
      </w:r>
      <w:r>
        <w:t xml:space="preserve">    </w:t>
      </w:r>
      <w:r w:rsidR="004B43B1" w:rsidRPr="00C72B2A">
        <w:rPr>
          <w:highlight w:val="yellow"/>
        </w:rPr>
        <w:t>TM</w:t>
      </w:r>
      <w:r w:rsidR="00424854">
        <w:rPr>
          <w:highlight w:val="yellow"/>
        </w:rPr>
        <w:t>607</w:t>
      </w:r>
      <w:r w:rsidR="004B43B1" w:rsidRPr="00C72B2A">
        <w:rPr>
          <w:highlight w:val="yellow"/>
        </w:rPr>
        <w:t>D</w:t>
      </w:r>
    </w:p>
    <w:p w:rsidR="004B43B1" w:rsidRDefault="00F405C7" w:rsidP="00424854">
      <w:pPr>
        <w:pStyle w:val="NoSpacing"/>
      </w:pPr>
      <w:r>
        <w:t xml:space="preserve">  </w:t>
      </w:r>
      <w:r w:rsidR="004B43B1">
        <w:t>MOVX    @DPTR</w:t>
      </w:r>
      <w:proofErr w:type="gramStart"/>
      <w:r w:rsidR="004B43B1">
        <w:t>,A</w:t>
      </w:r>
      <w:proofErr w:type="gramEnd"/>
    </w:p>
    <w:p w:rsidR="006F7DE3" w:rsidRDefault="006F7DE3" w:rsidP="00424854">
      <w:pPr>
        <w:pStyle w:val="NoSpacing"/>
      </w:pPr>
      <w:r>
        <w:t xml:space="preserve">   CLR   </w:t>
      </w:r>
      <w:r w:rsidR="00F405C7">
        <w:t xml:space="preserve">     </w:t>
      </w:r>
      <w:r>
        <w:t>A</w:t>
      </w:r>
    </w:p>
    <w:p w:rsidR="006F7DE3" w:rsidRDefault="006F7DE3" w:rsidP="00424854">
      <w:pPr>
        <w:pStyle w:val="NoSpacing"/>
      </w:pPr>
      <w:r>
        <w:t xml:space="preserve">   MOV  </w:t>
      </w:r>
      <w:r w:rsidR="00F405C7">
        <w:t xml:space="preserve">  </w:t>
      </w:r>
      <w:r>
        <w:t xml:space="preserve"> </w:t>
      </w:r>
      <w:r w:rsidR="00F405C7">
        <w:t xml:space="preserve">   </w:t>
      </w:r>
      <w:r>
        <w:t>DPTR</w:t>
      </w:r>
      <w:proofErr w:type="gramStart"/>
      <w:r>
        <w:t>,#</w:t>
      </w:r>
      <w:proofErr w:type="gramEnd"/>
      <w:r w:rsidR="00277B77">
        <w:rPr>
          <w:highlight w:val="yellow"/>
        </w:rPr>
        <w:t>D0001</w:t>
      </w:r>
      <w:r w:rsidR="002F73E6" w:rsidRPr="00C72B2A">
        <w:rPr>
          <w:highlight w:val="yellow"/>
        </w:rPr>
        <w:t>H</w:t>
      </w:r>
      <w:r w:rsidR="002F73E6">
        <w:t xml:space="preserve">                                                               ;</w:t>
      </w:r>
      <w:r>
        <w:t>TMC09H</w:t>
      </w:r>
    </w:p>
    <w:p w:rsidR="006F7DE3" w:rsidRDefault="006F7DE3" w:rsidP="00424854">
      <w:pPr>
        <w:pStyle w:val="NoSpacing"/>
      </w:pPr>
      <w:r>
        <w:t xml:space="preserve">   MOVX  </w:t>
      </w:r>
      <w:r w:rsidR="00F405C7">
        <w:t xml:space="preserve">  </w:t>
      </w:r>
      <w:r>
        <w:t>@DPTR</w:t>
      </w:r>
      <w:proofErr w:type="gramStart"/>
      <w:r>
        <w:t>,A</w:t>
      </w:r>
      <w:proofErr w:type="gramEnd"/>
    </w:p>
    <w:p w:rsidR="006F7DE3" w:rsidRDefault="006F7DE3" w:rsidP="00424854">
      <w:pPr>
        <w:pStyle w:val="NoSpacing"/>
      </w:pPr>
      <w:r>
        <w:t xml:space="preserve">   INC  </w:t>
      </w:r>
      <w:r w:rsidR="00F405C7">
        <w:t xml:space="preserve">      </w:t>
      </w:r>
      <w:r>
        <w:t xml:space="preserve"> DPTR</w:t>
      </w:r>
    </w:p>
    <w:p w:rsidR="00805D1D" w:rsidRDefault="006F7DE3" w:rsidP="00424854">
      <w:pPr>
        <w:pStyle w:val="NoSpacing"/>
      </w:pPr>
      <w:r>
        <w:t xml:space="preserve">   </w:t>
      </w:r>
      <w:proofErr w:type="gramStart"/>
      <w:r>
        <w:t>MOVX  @DPTR,A</w:t>
      </w:r>
      <w:proofErr w:type="gramEnd"/>
    </w:p>
    <w:p w:rsidR="00F405C7" w:rsidRDefault="00F405C7" w:rsidP="00424854">
      <w:pPr>
        <w:pStyle w:val="NoSpacing"/>
      </w:pPr>
    </w:p>
    <w:p w:rsidR="00F405C7" w:rsidRDefault="00F405C7" w:rsidP="00424854">
      <w:pPr>
        <w:pStyle w:val="NoSpacing"/>
      </w:pPr>
    </w:p>
    <w:p w:rsidR="00F405C7" w:rsidRDefault="00F405C7" w:rsidP="00424854">
      <w:pPr>
        <w:pStyle w:val="NoSpacing"/>
      </w:pPr>
      <w:r w:rsidRPr="00C72B2A">
        <w:rPr>
          <w:highlight w:val="yellow"/>
        </w:rPr>
        <w:t>TM9_END</w:t>
      </w:r>
      <w:r>
        <w:t>:</w:t>
      </w: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Default="00AC16D0" w:rsidP="00424854">
      <w:pPr>
        <w:pStyle w:val="NoSpacing"/>
      </w:pPr>
    </w:p>
    <w:p w:rsidR="00AC16D0" w:rsidRPr="00AC16D0" w:rsidRDefault="00AC16D0" w:rsidP="00424854">
      <w:pPr>
        <w:pStyle w:val="NoSpacing"/>
        <w:rPr>
          <w:sz w:val="40"/>
          <w:szCs w:val="40"/>
          <w:u w:val="single"/>
        </w:rPr>
      </w:pPr>
      <w:r w:rsidRPr="00AC16D0">
        <w:rPr>
          <w:sz w:val="40"/>
          <w:szCs w:val="40"/>
          <w:u w:val="single"/>
        </w:rPr>
        <w:lastRenderedPageBreak/>
        <w:t>WITH PRESET VALUE AS CONSTANT</w:t>
      </w:r>
    </w:p>
    <w:p w:rsidR="00AC16D0" w:rsidRDefault="00AC16D0" w:rsidP="00424854">
      <w:pPr>
        <w:pStyle w:val="NoSpacing"/>
      </w:pPr>
    </w:p>
    <w:p w:rsidR="00AC16D0" w:rsidRDefault="00AC16D0" w:rsidP="00AC16D0">
      <w:pPr>
        <w:pStyle w:val="NoSpacing"/>
      </w:pPr>
      <w:r>
        <w:t xml:space="preserve">  MOV              DPTR</w:t>
      </w:r>
      <w:proofErr w:type="gramStart"/>
      <w:r>
        <w:t>,#</w:t>
      </w:r>
      <w:proofErr w:type="gramEnd"/>
      <w:r w:rsidRPr="00E0276D">
        <w:rPr>
          <w:highlight w:val="yellow"/>
        </w:rPr>
        <w:t>RLY512_519+(11)</w:t>
      </w:r>
    </w:p>
    <w:p w:rsidR="00AC16D0" w:rsidRDefault="00AC16D0" w:rsidP="00AC16D0">
      <w:pPr>
        <w:pStyle w:val="NoSpacing"/>
      </w:pPr>
      <w:r>
        <w:t xml:space="preserve">  MOVX           A,@DPTR</w:t>
      </w:r>
    </w:p>
    <w:p w:rsidR="00AC16D0" w:rsidRDefault="00AC16D0" w:rsidP="00AC16D0">
      <w:pPr>
        <w:pStyle w:val="NoSpacing"/>
      </w:pPr>
      <w:r>
        <w:t xml:space="preserve"> JNB                </w:t>
      </w:r>
      <w:r w:rsidRPr="00C72B2A">
        <w:rPr>
          <w:highlight w:val="yellow"/>
        </w:rPr>
        <w:t>TM</w:t>
      </w:r>
      <w:r>
        <w:rPr>
          <w:highlight w:val="yellow"/>
        </w:rPr>
        <w:t>606</w:t>
      </w:r>
      <w:proofErr w:type="gramStart"/>
      <w:r w:rsidRPr="00C72B2A">
        <w:rPr>
          <w:highlight w:val="yellow"/>
        </w:rPr>
        <w:t>,TMR9</w:t>
      </w:r>
      <w:proofErr w:type="gramEnd"/>
      <w:r w:rsidRPr="00C72B2A">
        <w:rPr>
          <w:highlight w:val="yellow"/>
        </w:rPr>
        <w:t>_NOT_ENABLED</w:t>
      </w:r>
    </w:p>
    <w:p w:rsidR="00AC16D0" w:rsidRDefault="00AC16D0" w:rsidP="00AC16D0">
      <w:pPr>
        <w:pStyle w:val="NoSpacing"/>
      </w:pPr>
      <w:r>
        <w:t xml:space="preserve"> JB                   </w:t>
      </w:r>
      <w:r w:rsidRPr="00C72B2A">
        <w:rPr>
          <w:highlight w:val="yellow"/>
        </w:rPr>
        <w:t>TM</w:t>
      </w:r>
      <w:r>
        <w:rPr>
          <w:highlight w:val="yellow"/>
        </w:rPr>
        <w:t>607</w:t>
      </w:r>
      <w:r w:rsidRPr="00C72B2A">
        <w:rPr>
          <w:highlight w:val="yellow"/>
        </w:rPr>
        <w:t>, TM9_END</w:t>
      </w:r>
      <w:r>
        <w:t xml:space="preserve">       </w:t>
      </w:r>
    </w:p>
    <w:p w:rsidR="00AC16D0" w:rsidRDefault="00AC16D0" w:rsidP="00AC16D0">
      <w:pPr>
        <w:pStyle w:val="NoSpacing"/>
      </w:pPr>
      <w:r>
        <w:t xml:space="preserve"> JNB                </w:t>
      </w:r>
      <w:r w:rsidRPr="00C72B2A">
        <w:rPr>
          <w:highlight w:val="yellow"/>
        </w:rPr>
        <w:t>TEN_MSEC_BIT</w:t>
      </w:r>
      <w:r>
        <w:t>,</w:t>
      </w:r>
      <w:r w:rsidRPr="00F405C7">
        <w:t xml:space="preserve"> </w:t>
      </w:r>
      <w:r w:rsidRPr="00C72B2A">
        <w:rPr>
          <w:highlight w:val="yellow"/>
        </w:rPr>
        <w:t>TM9_END</w:t>
      </w:r>
      <w:r>
        <w:t xml:space="preserve">       </w:t>
      </w: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 MOV           DPTR</w:t>
      </w:r>
      <w:proofErr w:type="gramStart"/>
      <w:r>
        <w:t>,#</w:t>
      </w:r>
      <w:proofErr w:type="gramEnd"/>
      <w:r>
        <w:t xml:space="preserve"> </w:t>
      </w:r>
      <w:r>
        <w:rPr>
          <w:highlight w:val="yellow"/>
        </w:rPr>
        <w:t>D0001</w:t>
      </w:r>
      <w:r w:rsidRPr="00C72B2A">
        <w:rPr>
          <w:highlight w:val="yellow"/>
        </w:rPr>
        <w:t>L</w:t>
      </w:r>
      <w:r>
        <w:t xml:space="preserve">                                  ;TMC09L</w:t>
      </w:r>
    </w:p>
    <w:p w:rsidR="00AC16D0" w:rsidRDefault="00AC16D0" w:rsidP="00AC16D0">
      <w:pPr>
        <w:pStyle w:val="NoSpacing"/>
      </w:pPr>
      <w:r>
        <w:t xml:space="preserve">   MOVX         A,@DPTR</w:t>
      </w:r>
    </w:p>
    <w:p w:rsidR="00AC16D0" w:rsidRDefault="00AC16D0" w:rsidP="00AC16D0">
      <w:pPr>
        <w:pStyle w:val="NoSpacing"/>
      </w:pPr>
      <w:r>
        <w:t xml:space="preserve">    CLR            C</w:t>
      </w:r>
    </w:p>
    <w:p w:rsidR="00AC16D0" w:rsidRDefault="00AC16D0" w:rsidP="00AC16D0">
      <w:pPr>
        <w:pStyle w:val="NoSpacing"/>
      </w:pPr>
      <w:r>
        <w:t xml:space="preserve">    ADD          A</w:t>
      </w:r>
      <w:proofErr w:type="gramStart"/>
      <w:r>
        <w:t>,#</w:t>
      </w:r>
      <w:proofErr w:type="gramEnd"/>
      <w:r>
        <w:t>01</w:t>
      </w:r>
    </w:p>
    <w:p w:rsidR="00AC16D0" w:rsidRDefault="00AC16D0" w:rsidP="00AC16D0">
      <w:pPr>
        <w:pStyle w:val="NoSpacing"/>
      </w:pPr>
      <w:r>
        <w:t xml:space="preserve">    MOVX     @DPTR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  <w:r>
        <w:t xml:space="preserve">   MOV         DPTR</w:t>
      </w:r>
      <w:proofErr w:type="gramStart"/>
      <w:r>
        <w:t>,#</w:t>
      </w:r>
      <w:proofErr w:type="gramEnd"/>
      <w:r>
        <w:rPr>
          <w:highlight w:val="yellow"/>
        </w:rPr>
        <w:t>D0001</w:t>
      </w:r>
      <w:r w:rsidRPr="00C72B2A">
        <w:rPr>
          <w:highlight w:val="yellow"/>
        </w:rPr>
        <w:t>H</w:t>
      </w:r>
      <w:r>
        <w:t xml:space="preserve">                                                  ;TMC09H</w:t>
      </w:r>
    </w:p>
    <w:p w:rsidR="00AC16D0" w:rsidRDefault="00AC16D0" w:rsidP="00AC16D0">
      <w:pPr>
        <w:pStyle w:val="NoSpacing"/>
      </w:pPr>
      <w:r>
        <w:t xml:space="preserve">   MOVX      A,@DPTR</w:t>
      </w:r>
    </w:p>
    <w:p w:rsidR="00AC16D0" w:rsidRDefault="00AC16D0" w:rsidP="00AC16D0">
      <w:pPr>
        <w:pStyle w:val="NoSpacing"/>
      </w:pPr>
      <w:r>
        <w:t xml:space="preserve">   ADDC       A</w:t>
      </w:r>
      <w:proofErr w:type="gramStart"/>
      <w:r>
        <w:t>,#</w:t>
      </w:r>
      <w:proofErr w:type="gramEnd"/>
      <w:r>
        <w:t>0</w:t>
      </w:r>
    </w:p>
    <w:p w:rsidR="00AC16D0" w:rsidRDefault="00AC16D0" w:rsidP="00AC16D0">
      <w:pPr>
        <w:pStyle w:val="NoSpacing"/>
      </w:pPr>
      <w:r>
        <w:t xml:space="preserve">    MOVX     @DPTR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 MOV      DPTR</w:t>
      </w:r>
      <w:proofErr w:type="gramStart"/>
      <w:r>
        <w:t>,#</w:t>
      </w:r>
      <w:proofErr w:type="gramEnd"/>
      <w:r>
        <w:rPr>
          <w:highlight w:val="yellow"/>
        </w:rPr>
        <w:t>D0001</w:t>
      </w:r>
      <w:r w:rsidRPr="00C72B2A">
        <w:rPr>
          <w:highlight w:val="yellow"/>
        </w:rPr>
        <w:t>H</w:t>
      </w:r>
      <w:r>
        <w:t xml:space="preserve">                                                            ;TMC09H</w:t>
      </w:r>
    </w:p>
    <w:p w:rsidR="00AC16D0" w:rsidRDefault="00AC16D0" w:rsidP="00AC16D0">
      <w:pPr>
        <w:pStyle w:val="NoSpacing"/>
      </w:pPr>
      <w:r>
        <w:t xml:space="preserve">    MOVX   A,@DPTR              </w:t>
      </w:r>
    </w:p>
    <w:p w:rsidR="00AC16D0" w:rsidRDefault="00AC16D0" w:rsidP="00AC16D0">
      <w:pPr>
        <w:pStyle w:val="NoSpacing"/>
      </w:pPr>
      <w:r>
        <w:t xml:space="preserve">    MOV     B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  <w:r>
        <w:t xml:space="preserve">   MOV     A</w:t>
      </w:r>
      <w:proofErr w:type="gramStart"/>
      <w:r w:rsidRPr="00AC16D0">
        <w:rPr>
          <w:highlight w:val="yellow"/>
        </w:rPr>
        <w:t>,#</w:t>
      </w:r>
      <w:proofErr w:type="gramEnd"/>
      <w:r w:rsidRPr="00AC16D0">
        <w:rPr>
          <w:highlight w:val="yellow"/>
        </w:rPr>
        <w:t>MSD_VALUE</w:t>
      </w:r>
      <w:r>
        <w:t xml:space="preserve"> </w:t>
      </w:r>
    </w:p>
    <w:p w:rsidR="00AC16D0" w:rsidRDefault="00AC16D0" w:rsidP="00AC16D0">
      <w:pPr>
        <w:pStyle w:val="NoSpacing"/>
      </w:pPr>
      <w:r>
        <w:t xml:space="preserve">  CJNE     A</w:t>
      </w:r>
      <w:proofErr w:type="gramStart"/>
      <w:r>
        <w:t>,B,</w:t>
      </w:r>
      <w:r w:rsidRPr="00C72B2A">
        <w:rPr>
          <w:highlight w:val="yellow"/>
        </w:rPr>
        <w:t>CHK</w:t>
      </w:r>
      <w:proofErr w:type="gramEnd"/>
      <w:r w:rsidRPr="00C72B2A">
        <w:rPr>
          <w:highlight w:val="yellow"/>
        </w:rPr>
        <w:t>_TMC09H</w:t>
      </w:r>
      <w:r>
        <w:t xml:space="preserve">                    ;TMR00_NOT_DONE</w:t>
      </w:r>
    </w:p>
    <w:p w:rsidR="00AC16D0" w:rsidRDefault="00AC16D0" w:rsidP="00AC16D0">
      <w:pPr>
        <w:pStyle w:val="NoSpacing"/>
      </w:pPr>
      <w:r>
        <w:t xml:space="preserve">    SJMP   </w:t>
      </w:r>
      <w:r w:rsidRPr="00C72B2A">
        <w:rPr>
          <w:highlight w:val="yellow"/>
        </w:rPr>
        <w:t>CHK_TMC09L</w:t>
      </w: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</w:t>
      </w:r>
      <w:r w:rsidRPr="00C72B2A">
        <w:rPr>
          <w:highlight w:val="yellow"/>
        </w:rPr>
        <w:t>CHK_TMC09H</w:t>
      </w:r>
      <w:r>
        <w:t>:</w:t>
      </w:r>
    </w:p>
    <w:p w:rsidR="00AC16D0" w:rsidRDefault="00AC16D0" w:rsidP="00AC16D0">
      <w:pPr>
        <w:pStyle w:val="NoSpacing"/>
      </w:pPr>
      <w:r>
        <w:t xml:space="preserve">   </w:t>
      </w:r>
    </w:p>
    <w:p w:rsidR="00AC16D0" w:rsidRDefault="00AC16D0" w:rsidP="00AC16D0">
      <w:pPr>
        <w:pStyle w:val="NoSpacing"/>
      </w:pPr>
      <w:r>
        <w:t xml:space="preserve">   JC      </w:t>
      </w:r>
      <w:r w:rsidRPr="00C72B2A">
        <w:rPr>
          <w:highlight w:val="yellow"/>
        </w:rPr>
        <w:t>SET_TMR09_DONE</w:t>
      </w:r>
    </w:p>
    <w:p w:rsidR="00AC16D0" w:rsidRDefault="00AC16D0" w:rsidP="00AC16D0">
      <w:pPr>
        <w:pStyle w:val="NoSpacing"/>
      </w:pPr>
      <w:r>
        <w:t xml:space="preserve">   JNC   </w:t>
      </w:r>
      <w:r w:rsidRPr="00C72B2A">
        <w:rPr>
          <w:highlight w:val="yellow"/>
        </w:rPr>
        <w:t>TMR09_NOT_DONE</w:t>
      </w: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</w:t>
      </w:r>
      <w:r w:rsidRPr="00C72B2A">
        <w:rPr>
          <w:highlight w:val="yellow"/>
        </w:rPr>
        <w:t>CHK_TMC09L</w:t>
      </w:r>
      <w:r>
        <w:t>:</w:t>
      </w: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MOV     DPTR</w:t>
      </w:r>
      <w:proofErr w:type="gramStart"/>
      <w:r>
        <w:t>,#</w:t>
      </w:r>
      <w:proofErr w:type="gramEnd"/>
      <w:r>
        <w:rPr>
          <w:highlight w:val="yellow"/>
        </w:rPr>
        <w:t>D0001</w:t>
      </w:r>
      <w:r w:rsidRPr="00C72B2A">
        <w:rPr>
          <w:highlight w:val="yellow"/>
        </w:rPr>
        <w:t>L</w:t>
      </w:r>
      <w:r>
        <w:t xml:space="preserve">                                                         ;TMC09L</w:t>
      </w:r>
    </w:p>
    <w:p w:rsidR="00AC16D0" w:rsidRDefault="00AC16D0" w:rsidP="00AC16D0">
      <w:pPr>
        <w:pStyle w:val="NoSpacing"/>
      </w:pPr>
      <w:r>
        <w:t xml:space="preserve">   MOVX   A,@DPTR                               </w:t>
      </w:r>
      <w:proofErr w:type="gramStart"/>
      <w:r>
        <w:t>;A,TMC00L</w:t>
      </w:r>
      <w:proofErr w:type="gramEnd"/>
    </w:p>
    <w:p w:rsidR="00AC16D0" w:rsidRDefault="00AC16D0" w:rsidP="00AC16D0">
      <w:pPr>
        <w:pStyle w:val="NoSpacing"/>
      </w:pPr>
      <w:r>
        <w:t xml:space="preserve">    MOV    B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MOV     A</w:t>
      </w:r>
      <w:proofErr w:type="gramStart"/>
      <w:r w:rsidRPr="00AC16D0">
        <w:rPr>
          <w:highlight w:val="yellow"/>
        </w:rPr>
        <w:t>,#</w:t>
      </w:r>
      <w:proofErr w:type="gramEnd"/>
      <w:r w:rsidRPr="00AC16D0">
        <w:rPr>
          <w:highlight w:val="yellow"/>
        </w:rPr>
        <w:t>LSD_VALUE</w:t>
      </w:r>
    </w:p>
    <w:p w:rsidR="00AC16D0" w:rsidRDefault="00AC16D0" w:rsidP="00AC16D0">
      <w:pPr>
        <w:pStyle w:val="NoSpacing"/>
      </w:pPr>
      <w:r>
        <w:t xml:space="preserve">  CJNE      A</w:t>
      </w:r>
      <w:proofErr w:type="gramStart"/>
      <w:r>
        <w:t>,B,</w:t>
      </w:r>
      <w:r w:rsidRPr="00C72B2A">
        <w:rPr>
          <w:highlight w:val="yellow"/>
        </w:rPr>
        <w:t>CHECK</w:t>
      </w:r>
      <w:proofErr w:type="gramEnd"/>
      <w:r w:rsidRPr="00C72B2A">
        <w:rPr>
          <w:highlight w:val="yellow"/>
        </w:rPr>
        <w:t>_CARRY_TM09</w:t>
      </w:r>
    </w:p>
    <w:p w:rsidR="00AC16D0" w:rsidRDefault="00AC16D0" w:rsidP="00AC16D0">
      <w:pPr>
        <w:pStyle w:val="NoSpacing"/>
      </w:pPr>
      <w:r>
        <w:t xml:space="preserve">    SJMP     </w:t>
      </w:r>
      <w:r w:rsidRPr="00C72B2A">
        <w:rPr>
          <w:highlight w:val="yellow"/>
        </w:rPr>
        <w:t>SET_TMR09_DONE</w:t>
      </w:r>
    </w:p>
    <w:p w:rsidR="00AC16D0" w:rsidRDefault="00AC16D0" w:rsidP="00AC16D0">
      <w:pPr>
        <w:pStyle w:val="NoSpacing"/>
      </w:pPr>
      <w:r>
        <w:t xml:space="preserve">    </w:t>
      </w:r>
    </w:p>
    <w:p w:rsidR="00AC16D0" w:rsidRDefault="00AC16D0" w:rsidP="00AC16D0">
      <w:pPr>
        <w:pStyle w:val="NoSpacing"/>
      </w:pPr>
      <w:r>
        <w:t xml:space="preserve">    </w:t>
      </w:r>
      <w:r w:rsidRPr="00C72B2A">
        <w:rPr>
          <w:highlight w:val="yellow"/>
        </w:rPr>
        <w:t>CHECK_CARRY_TM09</w:t>
      </w:r>
      <w:r>
        <w:t>:</w:t>
      </w:r>
    </w:p>
    <w:p w:rsidR="00AC16D0" w:rsidRDefault="00AC16D0" w:rsidP="00AC16D0">
      <w:pPr>
        <w:pStyle w:val="NoSpacing"/>
      </w:pPr>
      <w:r>
        <w:t xml:space="preserve">    </w:t>
      </w:r>
    </w:p>
    <w:p w:rsidR="00AC16D0" w:rsidRDefault="00AC16D0" w:rsidP="00AC16D0">
      <w:pPr>
        <w:pStyle w:val="NoSpacing"/>
      </w:pPr>
      <w:r>
        <w:t xml:space="preserve">    JC         </w:t>
      </w:r>
      <w:r w:rsidRPr="00C72B2A">
        <w:rPr>
          <w:highlight w:val="yellow"/>
        </w:rPr>
        <w:t>SET_TMR09_DONE</w:t>
      </w:r>
    </w:p>
    <w:p w:rsidR="00AC16D0" w:rsidRDefault="00AC16D0" w:rsidP="00AC16D0">
      <w:pPr>
        <w:pStyle w:val="NoSpacing"/>
      </w:pPr>
      <w:r>
        <w:t xml:space="preserve">  </w:t>
      </w:r>
    </w:p>
    <w:p w:rsidR="00AC16D0" w:rsidRDefault="00AC16D0" w:rsidP="00AC16D0">
      <w:pPr>
        <w:pStyle w:val="NoSpacing"/>
      </w:pPr>
      <w:r>
        <w:t xml:space="preserve">   </w:t>
      </w:r>
      <w:r w:rsidRPr="00C72B2A">
        <w:rPr>
          <w:highlight w:val="yellow"/>
        </w:rPr>
        <w:t>TMR09_NOT_DONE</w:t>
      </w:r>
      <w:r>
        <w:t>:</w:t>
      </w:r>
    </w:p>
    <w:p w:rsidR="00AC16D0" w:rsidRDefault="00AC16D0" w:rsidP="00AC16D0">
      <w:pPr>
        <w:pStyle w:val="NoSpacing"/>
      </w:pPr>
      <w:r>
        <w:t xml:space="preserve">  MOV          DPTR</w:t>
      </w:r>
      <w:proofErr w:type="gramStart"/>
      <w:r>
        <w:t>,#</w:t>
      </w:r>
      <w:proofErr w:type="gramEnd"/>
      <w:r w:rsidRPr="00E0276D">
        <w:rPr>
          <w:highlight w:val="yellow"/>
        </w:rPr>
        <w:t xml:space="preserve"> RLY512_519+(11)</w:t>
      </w:r>
      <w:r>
        <w:t xml:space="preserve">                                             </w:t>
      </w:r>
    </w:p>
    <w:p w:rsidR="00AC16D0" w:rsidRDefault="00AC16D0" w:rsidP="00AC16D0">
      <w:pPr>
        <w:pStyle w:val="NoSpacing"/>
      </w:pPr>
      <w:r>
        <w:t>MOVX         A,@DPTR</w:t>
      </w:r>
    </w:p>
    <w:p w:rsidR="00AC16D0" w:rsidRDefault="00AC16D0" w:rsidP="00AC16D0">
      <w:pPr>
        <w:pStyle w:val="NoSpacing"/>
      </w:pPr>
      <w:r>
        <w:lastRenderedPageBreak/>
        <w:t xml:space="preserve"> </w:t>
      </w:r>
    </w:p>
    <w:p w:rsidR="00AC16D0" w:rsidRDefault="00AC16D0" w:rsidP="00AC16D0">
      <w:pPr>
        <w:pStyle w:val="NoSpacing"/>
      </w:pPr>
      <w:r>
        <w:t xml:space="preserve"> CLR            </w:t>
      </w:r>
      <w:r w:rsidRPr="00C72B2A">
        <w:rPr>
          <w:highlight w:val="yellow"/>
        </w:rPr>
        <w:t>TM</w:t>
      </w:r>
      <w:r>
        <w:rPr>
          <w:highlight w:val="yellow"/>
        </w:rPr>
        <w:t>607</w:t>
      </w:r>
      <w:r w:rsidRPr="00C72B2A">
        <w:rPr>
          <w:highlight w:val="yellow"/>
        </w:rPr>
        <w:t>D</w:t>
      </w:r>
    </w:p>
    <w:p w:rsidR="00AC16D0" w:rsidRDefault="00AC16D0" w:rsidP="00AC16D0">
      <w:pPr>
        <w:pStyle w:val="NoSpacing"/>
      </w:pPr>
      <w:r>
        <w:t>MOVX        @DPTR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  <w:r>
        <w:t xml:space="preserve">   </w:t>
      </w:r>
    </w:p>
    <w:p w:rsidR="00AC16D0" w:rsidRDefault="00AC16D0" w:rsidP="00AC16D0">
      <w:pPr>
        <w:pStyle w:val="NoSpacing"/>
      </w:pPr>
      <w:r>
        <w:t xml:space="preserve"> SJMP        </w:t>
      </w:r>
      <w:r w:rsidRPr="00C72B2A">
        <w:rPr>
          <w:highlight w:val="yellow"/>
        </w:rPr>
        <w:t>TM9_END</w:t>
      </w:r>
      <w:r>
        <w:t xml:space="preserve">       </w:t>
      </w: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</w:t>
      </w:r>
      <w:r w:rsidRPr="00C72B2A">
        <w:rPr>
          <w:highlight w:val="yellow"/>
        </w:rPr>
        <w:t>SET_TMR09_DONE</w:t>
      </w:r>
      <w:r>
        <w:t xml:space="preserve">:  </w:t>
      </w: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MOV     DPTR</w:t>
      </w:r>
      <w:proofErr w:type="gramStart"/>
      <w:r>
        <w:t>,#</w:t>
      </w:r>
      <w:proofErr w:type="gramEnd"/>
      <w:r w:rsidRPr="00E0276D">
        <w:rPr>
          <w:highlight w:val="yellow"/>
        </w:rPr>
        <w:t xml:space="preserve"> RLY512_519+(11)</w:t>
      </w:r>
      <w:r>
        <w:t xml:space="preserve">                                                         ;TM08_12_ENABLE</w:t>
      </w:r>
    </w:p>
    <w:p w:rsidR="00AC16D0" w:rsidRDefault="00AC16D0" w:rsidP="00AC16D0">
      <w:pPr>
        <w:pStyle w:val="NoSpacing"/>
      </w:pPr>
      <w:r>
        <w:t>MOVX     A,@DPTR</w:t>
      </w:r>
    </w:p>
    <w:p w:rsidR="00AC16D0" w:rsidRDefault="00AC16D0" w:rsidP="00AC16D0">
      <w:pPr>
        <w:pStyle w:val="NoSpacing"/>
      </w:pPr>
      <w:r>
        <w:t xml:space="preserve"> SETB      </w:t>
      </w:r>
      <w:r w:rsidRPr="00C72B2A">
        <w:rPr>
          <w:highlight w:val="yellow"/>
        </w:rPr>
        <w:t>TM</w:t>
      </w:r>
      <w:r>
        <w:rPr>
          <w:highlight w:val="yellow"/>
        </w:rPr>
        <w:t>607</w:t>
      </w:r>
      <w:r w:rsidRPr="00C72B2A">
        <w:rPr>
          <w:highlight w:val="yellow"/>
        </w:rPr>
        <w:t>D</w:t>
      </w:r>
      <w:r>
        <w:t xml:space="preserve"> </w:t>
      </w:r>
    </w:p>
    <w:p w:rsidR="00AC16D0" w:rsidRDefault="00AC16D0" w:rsidP="00AC16D0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>
        <w:t xml:space="preserve">    SJMP    </w:t>
      </w:r>
      <w:r w:rsidRPr="00C72B2A">
        <w:rPr>
          <w:highlight w:val="yellow"/>
        </w:rPr>
        <w:t>TM9_END</w:t>
      </w:r>
      <w:r>
        <w:t xml:space="preserve">       </w:t>
      </w:r>
    </w:p>
    <w:p w:rsidR="00AC16D0" w:rsidRDefault="00AC16D0" w:rsidP="00AC16D0">
      <w:pPr>
        <w:pStyle w:val="NoSpacing"/>
      </w:pPr>
      <w:r>
        <w:t xml:space="preserve">   </w:t>
      </w:r>
    </w:p>
    <w:p w:rsidR="00AC16D0" w:rsidRDefault="00AC16D0" w:rsidP="00AC16D0">
      <w:pPr>
        <w:pStyle w:val="NoSpacing"/>
      </w:pPr>
      <w:r>
        <w:t xml:space="preserve">   </w:t>
      </w:r>
      <w:r w:rsidRPr="00C72B2A">
        <w:rPr>
          <w:highlight w:val="yellow"/>
        </w:rPr>
        <w:t>TMR9_NOT_ENABLED</w:t>
      </w:r>
      <w:r>
        <w:t>:</w:t>
      </w:r>
    </w:p>
    <w:p w:rsidR="00AC16D0" w:rsidRDefault="00AC16D0" w:rsidP="00AC16D0">
      <w:pPr>
        <w:pStyle w:val="NoSpacing"/>
      </w:pPr>
      <w:r>
        <w:t xml:space="preserve">    </w:t>
      </w:r>
    </w:p>
    <w:p w:rsidR="00AC16D0" w:rsidRDefault="00AC16D0" w:rsidP="00AC16D0">
      <w:pPr>
        <w:pStyle w:val="NoSpacing"/>
      </w:pPr>
      <w:r>
        <w:t xml:space="preserve">      MOV     DPTR</w:t>
      </w:r>
      <w:proofErr w:type="gramStart"/>
      <w:r>
        <w:t>,#</w:t>
      </w:r>
      <w:proofErr w:type="gramEnd"/>
      <w:r w:rsidRPr="00424854">
        <w:rPr>
          <w:highlight w:val="yellow"/>
        </w:rPr>
        <w:t xml:space="preserve"> </w:t>
      </w:r>
      <w:r w:rsidRPr="00E0276D">
        <w:rPr>
          <w:highlight w:val="yellow"/>
        </w:rPr>
        <w:t>RLY512_519+(11)</w:t>
      </w:r>
      <w:r>
        <w:t xml:space="preserve">                                 ;TM08_12_ENABLE</w:t>
      </w:r>
    </w:p>
    <w:p w:rsidR="00AC16D0" w:rsidRDefault="00AC16D0" w:rsidP="00AC16D0">
      <w:pPr>
        <w:pStyle w:val="NoSpacing"/>
      </w:pPr>
      <w:r>
        <w:t xml:space="preserve">      MOVX   A,@DPTR</w:t>
      </w:r>
    </w:p>
    <w:p w:rsidR="00AC16D0" w:rsidRDefault="00AC16D0" w:rsidP="00AC16D0">
      <w:pPr>
        <w:pStyle w:val="NoSpacing"/>
      </w:pPr>
      <w:r>
        <w:t xml:space="preserve"> </w:t>
      </w:r>
    </w:p>
    <w:p w:rsidR="00AC16D0" w:rsidRDefault="00AC16D0" w:rsidP="00AC16D0">
      <w:pPr>
        <w:pStyle w:val="NoSpacing"/>
      </w:pPr>
      <w:r>
        <w:t xml:space="preserve">   CLR     </w:t>
      </w:r>
      <w:r w:rsidRPr="00C72B2A">
        <w:rPr>
          <w:highlight w:val="yellow"/>
        </w:rPr>
        <w:t>TM</w:t>
      </w:r>
      <w:r>
        <w:rPr>
          <w:highlight w:val="yellow"/>
        </w:rPr>
        <w:t>607</w:t>
      </w:r>
      <w:r w:rsidRPr="00C72B2A">
        <w:rPr>
          <w:highlight w:val="yellow"/>
        </w:rPr>
        <w:t>D</w:t>
      </w:r>
    </w:p>
    <w:p w:rsidR="00AC16D0" w:rsidRDefault="00AC16D0" w:rsidP="00AC16D0">
      <w:pPr>
        <w:pStyle w:val="NoSpacing"/>
      </w:pPr>
      <w:r>
        <w:t xml:space="preserve">  MOVX    @DPTR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  <w:r>
        <w:t xml:space="preserve">   CLR        A</w:t>
      </w:r>
    </w:p>
    <w:p w:rsidR="00AC16D0" w:rsidRDefault="00AC16D0" w:rsidP="00AC16D0">
      <w:pPr>
        <w:pStyle w:val="NoSpacing"/>
      </w:pPr>
      <w:r>
        <w:t xml:space="preserve">   MOV        DPTR</w:t>
      </w:r>
      <w:proofErr w:type="gramStart"/>
      <w:r>
        <w:t>,#</w:t>
      </w:r>
      <w:proofErr w:type="gramEnd"/>
      <w:r>
        <w:rPr>
          <w:highlight w:val="yellow"/>
        </w:rPr>
        <w:t>D0001</w:t>
      </w:r>
      <w:r w:rsidRPr="00C72B2A">
        <w:rPr>
          <w:highlight w:val="yellow"/>
        </w:rPr>
        <w:t>H</w:t>
      </w:r>
      <w:r>
        <w:t xml:space="preserve">                                                               ;TMC09H</w:t>
      </w:r>
    </w:p>
    <w:p w:rsidR="00AC16D0" w:rsidRDefault="00AC16D0" w:rsidP="00AC16D0">
      <w:pPr>
        <w:pStyle w:val="NoSpacing"/>
      </w:pPr>
      <w:r>
        <w:t xml:space="preserve">   MOVX    @DPTR</w:t>
      </w:r>
      <w:proofErr w:type="gramStart"/>
      <w:r>
        <w:t>,A</w:t>
      </w:r>
      <w:proofErr w:type="gramEnd"/>
    </w:p>
    <w:p w:rsidR="00AC16D0" w:rsidRDefault="00AC16D0" w:rsidP="00AC16D0">
      <w:pPr>
        <w:pStyle w:val="NoSpacing"/>
      </w:pPr>
      <w:r>
        <w:t xml:space="preserve">   INC         DPTR</w:t>
      </w:r>
    </w:p>
    <w:p w:rsidR="00AC16D0" w:rsidRDefault="00AC16D0" w:rsidP="00AC16D0">
      <w:pPr>
        <w:pStyle w:val="NoSpacing"/>
      </w:pPr>
      <w:r>
        <w:t xml:space="preserve">   </w:t>
      </w:r>
      <w:proofErr w:type="gramStart"/>
      <w:r>
        <w:t>MOVX  @DPTR,A</w:t>
      </w:r>
      <w:proofErr w:type="gramEnd"/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</w:p>
    <w:p w:rsidR="00AC16D0" w:rsidRDefault="00AC16D0" w:rsidP="00AC16D0">
      <w:pPr>
        <w:pStyle w:val="NoSpacing"/>
      </w:pPr>
      <w:r w:rsidRPr="00C72B2A">
        <w:rPr>
          <w:highlight w:val="yellow"/>
        </w:rPr>
        <w:t>TM9_END</w:t>
      </w:r>
      <w:r>
        <w:t>:</w:t>
      </w:r>
    </w:p>
    <w:p w:rsidR="00AC16D0" w:rsidRDefault="00AC16D0" w:rsidP="00424854">
      <w:pPr>
        <w:pStyle w:val="NoSpacing"/>
      </w:pPr>
    </w:p>
    <w:sectPr w:rsidR="00AC16D0" w:rsidSect="0080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DE3"/>
    <w:rsid w:val="00010184"/>
    <w:rsid w:val="00080B79"/>
    <w:rsid w:val="000A3903"/>
    <w:rsid w:val="00277B77"/>
    <w:rsid w:val="002A0F36"/>
    <w:rsid w:val="002F73E6"/>
    <w:rsid w:val="00424854"/>
    <w:rsid w:val="004B43B1"/>
    <w:rsid w:val="006F7DE3"/>
    <w:rsid w:val="00805D1D"/>
    <w:rsid w:val="008E0395"/>
    <w:rsid w:val="00911091"/>
    <w:rsid w:val="00A21E8D"/>
    <w:rsid w:val="00AC16D0"/>
    <w:rsid w:val="00B25234"/>
    <w:rsid w:val="00C3605D"/>
    <w:rsid w:val="00C40668"/>
    <w:rsid w:val="00C72B2A"/>
    <w:rsid w:val="00CE53CE"/>
    <w:rsid w:val="00E0276D"/>
    <w:rsid w:val="00E27A2E"/>
    <w:rsid w:val="00EC49B9"/>
    <w:rsid w:val="00F405C7"/>
    <w:rsid w:val="00F6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D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compaq</cp:lastModifiedBy>
  <cp:revision>21</cp:revision>
  <dcterms:created xsi:type="dcterms:W3CDTF">2014-12-16T13:12:00Z</dcterms:created>
  <dcterms:modified xsi:type="dcterms:W3CDTF">2015-07-16T12:40:00Z</dcterms:modified>
</cp:coreProperties>
</file>