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C4500" w14:paraId="14B261B7" w14:textId="77777777">
        <w:trPr>
          <w:cantSplit/>
          <w:trHeight w:val="180"/>
        </w:trPr>
        <w:tc>
          <w:tcPr>
            <w:tcW w:w="5000" w:type="pct"/>
          </w:tcPr>
          <w:p w14:paraId="36ADC387" w14:textId="77777777" w:rsidR="002C4500" w:rsidRDefault="0000000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noProof/>
                <w:sz w:val="24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6BFD660B" wp14:editId="7340A9A1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  <w:p w14:paraId="4332F373" w14:textId="77777777" w:rsidR="002C4500" w:rsidRDefault="0000000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2C4500" w14:paraId="3483C87A" w14:textId="77777777">
        <w:trPr>
          <w:cantSplit/>
          <w:trHeight w:val="1417"/>
        </w:trPr>
        <w:tc>
          <w:tcPr>
            <w:tcW w:w="5000" w:type="pct"/>
          </w:tcPr>
          <w:p w14:paraId="1A5B6247" w14:textId="77777777" w:rsidR="002C4500" w:rsidRDefault="00000000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z w:val="24"/>
              </w:rPr>
              <w:t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</w:p>
          <w:p w14:paraId="3ED60B7E" w14:textId="77777777" w:rsidR="002C4500" w:rsidRDefault="00000000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0" distR="0" wp14:anchorId="12B88C96" wp14:editId="4CF61D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14:paraId="3EAEB2C8" w14:textId="77777777" w:rsidR="002C450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4F0D80EA" w14:textId="77777777" w:rsidR="002C4500" w:rsidRDefault="0000000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4177E2D" w14:textId="77777777" w:rsidR="002C4500" w:rsidRDefault="002C4500">
      <w:pPr>
        <w:spacing w:line="240" w:lineRule="auto"/>
        <w:jc w:val="center"/>
        <w:rPr>
          <w:rFonts w:cs="Times New Roman"/>
          <w:b/>
          <w:sz w:val="24"/>
        </w:rPr>
      </w:pPr>
    </w:p>
    <w:p w14:paraId="24507724" w14:textId="77777777" w:rsidR="002C4500" w:rsidRDefault="002C4500">
      <w:pPr>
        <w:spacing w:line="240" w:lineRule="auto"/>
        <w:jc w:val="left"/>
        <w:rPr>
          <w:rFonts w:cs="Times New Roman"/>
          <w:b/>
          <w:sz w:val="24"/>
        </w:rPr>
      </w:pPr>
    </w:p>
    <w:p w14:paraId="3DF75E0B" w14:textId="77777777" w:rsidR="002C4500" w:rsidRDefault="00000000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55DFAE27" w14:textId="77777777" w:rsidR="002C4500" w:rsidRDefault="0000000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«Моделирование бизнес-процессов»</w:t>
      </w:r>
    </w:p>
    <w:p w14:paraId="0128E610" w14:textId="77777777" w:rsidR="002C4500" w:rsidRDefault="002C4500">
      <w:pPr>
        <w:jc w:val="center"/>
        <w:rPr>
          <w:rFonts w:cs="Times New Roman"/>
          <w:szCs w:val="28"/>
        </w:rPr>
      </w:pPr>
    </w:p>
    <w:p w14:paraId="190EA9C3" w14:textId="77777777" w:rsidR="002C4500" w:rsidRDefault="002C4500">
      <w:pPr>
        <w:jc w:val="center"/>
        <w:rPr>
          <w:rFonts w:cs="Times New Roman"/>
          <w:szCs w:val="28"/>
        </w:rPr>
      </w:pPr>
    </w:p>
    <w:p w14:paraId="62936F49" w14:textId="0F5510CD" w:rsidR="002C4500" w:rsidRPr="00D26A25" w:rsidRDefault="000000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1</w:t>
      </w:r>
      <w:r w:rsidR="00D26A25">
        <w:rPr>
          <w:rFonts w:cs="Times New Roman"/>
          <w:b/>
          <w:sz w:val="32"/>
          <w:szCs w:val="32"/>
        </w:rPr>
        <w:t>8</w:t>
      </w:r>
    </w:p>
    <w:p w14:paraId="4D2139DE" w14:textId="77777777" w:rsidR="002C4500" w:rsidRDefault="002C4500">
      <w:pPr>
        <w:jc w:val="left"/>
        <w:rPr>
          <w:rFonts w:cs="Times New Roman"/>
          <w:szCs w:val="28"/>
        </w:rPr>
      </w:pPr>
    </w:p>
    <w:p w14:paraId="0EB5E2DA" w14:textId="77777777" w:rsidR="002C4500" w:rsidRDefault="002C4500">
      <w:pPr>
        <w:jc w:val="center"/>
        <w:rPr>
          <w:rFonts w:cs="Times New Roman"/>
          <w:szCs w:val="28"/>
        </w:rPr>
      </w:pPr>
    </w:p>
    <w:tbl>
      <w:tblPr>
        <w:tblStyle w:val="aff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C4500" w14:paraId="73FCF548" w14:textId="77777777">
        <w:trPr>
          <w:gridAfter w:val="1"/>
          <w:wAfter w:w="1106" w:type="dxa"/>
        </w:trPr>
        <w:tc>
          <w:tcPr>
            <w:tcW w:w="2547" w:type="dxa"/>
          </w:tcPr>
          <w:p w14:paraId="72CC7991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2960AE9B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D173EC1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ИКБО-04-22 Егоров Л.А.</w:t>
            </w:r>
          </w:p>
        </w:tc>
        <w:tc>
          <w:tcPr>
            <w:tcW w:w="1666" w:type="dxa"/>
            <w:gridSpan w:val="2"/>
          </w:tcPr>
          <w:p w14:paraId="7FCF7921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566F37A" w14:textId="77777777" w:rsidR="002C4500" w:rsidRDefault="0000000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9977F56" w14:textId="77777777" w:rsidR="002C4500" w:rsidRDefault="002C450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C4500" w14:paraId="2E21A6CE" w14:textId="77777777">
        <w:trPr>
          <w:gridAfter w:val="1"/>
          <w:wAfter w:w="1106" w:type="dxa"/>
        </w:trPr>
        <w:tc>
          <w:tcPr>
            <w:tcW w:w="2547" w:type="dxa"/>
          </w:tcPr>
          <w:p w14:paraId="4A5AD2B4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9520D7F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7BDC8D43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7243228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2A51B40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Л.А.</w:t>
            </w:r>
          </w:p>
          <w:p w14:paraId="33131D40" w14:textId="77777777" w:rsidR="002C4500" w:rsidRDefault="002C45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7F55E029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C8582C7" w14:textId="77777777" w:rsidR="002C4500" w:rsidRDefault="002C4500">
            <w:pPr>
              <w:pBdr>
                <w:bottom w:val="single" w:sz="12" w:space="1" w:color="000000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8F6C5C3" w14:textId="77777777" w:rsidR="002C4500" w:rsidRDefault="0000000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E0DAFE5" w14:textId="77777777" w:rsidR="002C4500" w:rsidRDefault="002C450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C4500" w14:paraId="268C6726" w14:textId="77777777">
        <w:tc>
          <w:tcPr>
            <w:tcW w:w="2547" w:type="dxa"/>
          </w:tcPr>
          <w:p w14:paraId="5C08F2AB" w14:textId="77777777" w:rsidR="002C4500" w:rsidRDefault="002C4500">
            <w:pPr>
              <w:rPr>
                <w:rFonts w:cs="Times New Roman"/>
                <w:sz w:val="24"/>
              </w:rPr>
            </w:pPr>
          </w:p>
          <w:p w14:paraId="5E526F0C" w14:textId="77777777" w:rsidR="002C4500" w:rsidRDefault="0000000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B7B12E7" w14:textId="77777777" w:rsidR="002C4500" w:rsidRDefault="002C4500">
            <w:pPr>
              <w:rPr>
                <w:rFonts w:cs="Times New Roman"/>
                <w:sz w:val="24"/>
              </w:rPr>
            </w:pPr>
          </w:p>
          <w:p w14:paraId="5B90DED7" w14:textId="0E5B7199" w:rsidR="002C4500" w:rsidRDefault="00000000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</w:t>
            </w:r>
            <w:r w:rsidR="00D26A25">
              <w:rPr>
                <w:rFonts w:cs="Times New Roman"/>
                <w:sz w:val="24"/>
              </w:rPr>
              <w:t>26</w:t>
            </w:r>
            <w:r>
              <w:rPr>
                <w:rFonts w:cs="Times New Roman"/>
                <w:sz w:val="24"/>
              </w:rPr>
              <w:t>»____</w:t>
            </w:r>
            <w:r>
              <w:rPr>
                <w:rFonts w:cs="Times New Roman"/>
                <w:sz w:val="24"/>
                <w:lang w:val="en-US"/>
              </w:rPr>
              <w:t>1</w:t>
            </w:r>
            <w:r w:rsidR="005D1466">
              <w:rPr>
                <w:rFonts w:cs="Times New Roman"/>
                <w:sz w:val="24"/>
                <w:lang w:val="en-US"/>
              </w:rPr>
              <w:t>1</w:t>
            </w:r>
            <w:r>
              <w:rPr>
                <w:rFonts w:cs="Times New Roman"/>
                <w:sz w:val="24"/>
              </w:rPr>
              <w:t>____2024 г.</w:t>
            </w:r>
          </w:p>
        </w:tc>
        <w:tc>
          <w:tcPr>
            <w:tcW w:w="1666" w:type="dxa"/>
            <w:gridSpan w:val="2"/>
          </w:tcPr>
          <w:p w14:paraId="5FC1BD6A" w14:textId="77777777" w:rsidR="002C4500" w:rsidRDefault="002C450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35DD5E6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1E3C220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99B4348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70EC28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20B3EA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0A2FBBE" w14:textId="77777777" w:rsidR="002C4500" w:rsidRDefault="002C4500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7A0526F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873ED2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B81D79B" w14:textId="77777777" w:rsidR="002C4500" w:rsidRDefault="002C4500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F391C91" w14:textId="77777777" w:rsidR="002C4500" w:rsidRDefault="00000000">
      <w:pPr>
        <w:spacing w:line="240" w:lineRule="auto"/>
        <w:jc w:val="center"/>
        <w:rPr>
          <w:rFonts w:cs="Times New Roman"/>
          <w:sz w:val="24"/>
          <w:szCs w:val="28"/>
        </w:rPr>
        <w:sectPr w:rsidR="002C4500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cs="Times New Roman"/>
          <w:sz w:val="24"/>
          <w:szCs w:val="28"/>
        </w:rPr>
        <w:t>Москва 2024 г.</w:t>
      </w:r>
    </w:p>
    <w:bookmarkStart w:id="0" w:name="_Toc183509257" w:displacedByCustomXml="next"/>
    <w:bookmarkStart w:id="1" w:name="_Toc179227411" w:displacedByCustomXml="next"/>
    <w:bookmarkStart w:id="2" w:name="_Toc178417985" w:displacedByCustomXml="next"/>
    <w:bookmarkStart w:id="3" w:name="_Toc176270545" w:displacedByCustomXml="next"/>
    <w:bookmarkStart w:id="4" w:name="_Toc176264086" w:displacedByCustomXml="next"/>
    <w:bookmarkStart w:id="5" w:name="_Toc162367708" w:displacedByCustomXml="next"/>
    <w:bookmarkStart w:id="6" w:name="_Toc163573445" w:displacedByCustomXml="next"/>
    <w:bookmarkStart w:id="7" w:name="_Toc167292492" w:displacedByCustomXml="next"/>
    <w:bookmarkStart w:id="8" w:name="_Toc176867764" w:displacedByCustomXml="next"/>
    <w:bookmarkStart w:id="9" w:name="_Toc176886732" w:displacedByCustomXml="next"/>
    <w:bookmarkStart w:id="10" w:name="_Toc176894710" w:displacedByCustomXml="next"/>
    <w:bookmarkStart w:id="11" w:name="_Toc177417067" w:displacedByCustomXml="next"/>
    <w:bookmarkStart w:id="12" w:name="_Toc178079049" w:displacedByCustomXml="next"/>
    <w:bookmarkStart w:id="13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Content>
        <w:p w14:paraId="444A9F05" w14:textId="7DB614EE" w:rsidR="00FF2D91" w:rsidRPr="00FF2D91" w:rsidRDefault="00000000" w:rsidP="00FF2D91">
          <w:pPr>
            <w:pStyle w:val="afb"/>
            <w:rPr>
              <w:noProof/>
            </w:rPr>
          </w:pPr>
          <w:r>
            <w:t>ОГЛАВЛЕНИЕ</w:t>
          </w:r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7DC36006" w14:textId="73C1424C" w:rsidR="00FF2D91" w:rsidRDefault="00FF2D9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3509258" w:history="1">
            <w:r w:rsidRPr="00597E8E">
              <w:rPr>
                <w:rStyle w:val="affe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C4E2" w14:textId="4DCD846B" w:rsidR="00FF2D91" w:rsidRDefault="00FF2D9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3509259" w:history="1">
            <w:r w:rsidRPr="00597E8E">
              <w:rPr>
                <w:rStyle w:val="affe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F1F0" w14:textId="5EE30E44" w:rsidR="00FF2D91" w:rsidRDefault="00FF2D9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3509260" w:history="1">
            <w:r w:rsidRPr="00597E8E">
              <w:rPr>
                <w:rStyle w:val="affe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43E1" w14:textId="0E782DF6" w:rsidR="00FF2D91" w:rsidRDefault="00FF2D9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3509261" w:history="1">
            <w:r w:rsidRPr="00597E8E">
              <w:rPr>
                <w:rStyle w:val="affe"/>
                <w:noProof/>
              </w:rPr>
              <w:t>4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DD76" w14:textId="77777777" w:rsidR="002C4500" w:rsidRDefault="00000000">
          <w:r>
            <w:rPr>
              <w:b/>
              <w:bCs/>
            </w:rPr>
            <w:fldChar w:fldCharType="end"/>
          </w:r>
        </w:p>
      </w:sdtContent>
    </w:sdt>
    <w:p w14:paraId="4D3CD454" w14:textId="77777777" w:rsidR="002C4500" w:rsidRDefault="00000000">
      <w:pPr>
        <w:widowControl/>
        <w:spacing w:after="160" w:line="259" w:lineRule="auto"/>
        <w:ind w:firstLine="0"/>
        <w:jc w:val="left"/>
        <w:rPr>
          <w:rFonts w:eastAsiaTheme="majorEastAsia" w:cs="Times New Roman"/>
          <w:sz w:val="32"/>
          <w:szCs w:val="32"/>
          <w:lang w:eastAsia="en-US" w:bidi="ar-SA"/>
        </w:rPr>
      </w:pPr>
      <w:r>
        <w:rPr>
          <w:rFonts w:cs="Times New Roman"/>
        </w:rPr>
        <w:br w:type="page" w:clear="all"/>
      </w:r>
    </w:p>
    <w:p w14:paraId="31AA79E7" w14:textId="77777777" w:rsidR="002C4500" w:rsidRDefault="00000000">
      <w:pPr>
        <w:pStyle w:val="afb"/>
      </w:pPr>
      <w:bookmarkStart w:id="14" w:name="_Toc183509258"/>
      <w:r>
        <w:lastRenderedPageBreak/>
        <w:t xml:space="preserve">1 </w:t>
      </w:r>
      <w:bookmarkEnd w:id="13"/>
      <w:r>
        <w:t>ЦЕЛЬ И ЗАДАЧИ РАБОТЫ</w:t>
      </w:r>
      <w:bookmarkEnd w:id="14"/>
    </w:p>
    <w:p w14:paraId="31D3BD35" w14:textId="77777777" w:rsidR="00D26A25" w:rsidRDefault="00D26A25">
      <w:pPr>
        <w:rPr>
          <w:rFonts w:cs="Times New Roman"/>
          <w:b/>
          <w:szCs w:val="28"/>
        </w:rPr>
      </w:pPr>
      <w:r w:rsidRPr="00D26A25">
        <w:rPr>
          <w:rFonts w:cs="Times New Roman"/>
          <w:b/>
          <w:szCs w:val="28"/>
        </w:rPr>
        <w:t xml:space="preserve">Цель занятия: </w:t>
      </w:r>
      <w:r w:rsidRPr="00D26A25">
        <w:rPr>
          <w:rFonts w:cs="Times New Roman"/>
          <w:bCs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</w:p>
    <w:p w14:paraId="47ADF2C5" w14:textId="77777777" w:rsidR="00D26A25" w:rsidRDefault="00D26A25">
      <w:pPr>
        <w:rPr>
          <w:rFonts w:cs="Times New Roman"/>
          <w:b/>
          <w:szCs w:val="28"/>
        </w:rPr>
      </w:pPr>
      <w:r w:rsidRPr="00D26A25">
        <w:rPr>
          <w:rFonts w:cs="Times New Roman"/>
          <w:b/>
          <w:szCs w:val="28"/>
        </w:rPr>
        <w:t xml:space="preserve">Постановка задачи: </w:t>
      </w:r>
    </w:p>
    <w:p w14:paraId="595D457B" w14:textId="77777777" w:rsidR="00D26A25" w:rsidRPr="00D26A25" w:rsidRDefault="00D26A25" w:rsidP="00D26A25">
      <w:pPr>
        <w:pStyle w:val="a0"/>
        <w:rPr>
          <w:bCs/>
        </w:rPr>
      </w:pPr>
      <w:r w:rsidRPr="00D26A25">
        <w:rPr>
          <w:bCs/>
        </w:rPr>
        <w:t>на основе задания построить организационную структуру управления.</w:t>
      </w:r>
      <w:r w:rsidRPr="00D26A25">
        <w:t xml:space="preserve"> </w:t>
      </w:r>
    </w:p>
    <w:p w14:paraId="129530D8" w14:textId="2652A6CC" w:rsidR="002C4500" w:rsidRDefault="00D26A25" w:rsidP="00D26A25">
      <w:pPr>
        <w:rPr>
          <w:bCs/>
        </w:rPr>
      </w:pPr>
      <w:r w:rsidRPr="00D26A25">
        <w:rPr>
          <w:b/>
          <w:bCs/>
        </w:rPr>
        <w:t>Результат практического занятия</w:t>
      </w:r>
      <w:r w:rsidRPr="00D26A25">
        <w:t>: построенный и сохраненный в файл с модели, представленный преподавателю в конце практического занятия</w:t>
      </w:r>
      <w:r>
        <w:t>.</w:t>
      </w:r>
    </w:p>
    <w:p w14:paraId="007F816D" w14:textId="77777777" w:rsidR="002C4500" w:rsidRDefault="002C4500">
      <w:pPr>
        <w:rPr>
          <w:rFonts w:cs="Times New Roman"/>
          <w:bCs/>
          <w:szCs w:val="28"/>
        </w:rPr>
      </w:pPr>
    </w:p>
    <w:p w14:paraId="3694D37E" w14:textId="77777777" w:rsidR="002C4500" w:rsidRDefault="00000000">
      <w:pPr>
        <w:pStyle w:val="afb"/>
      </w:pPr>
      <w:bookmarkStart w:id="15" w:name="_Toc183509259"/>
      <w:r>
        <w:lastRenderedPageBreak/>
        <w:t>2 ход выполнения работы</w:t>
      </w:r>
      <w:bookmarkEnd w:id="15"/>
    </w:p>
    <w:p w14:paraId="4A158BE9" w14:textId="77777777" w:rsidR="00D26A25" w:rsidRDefault="00D26A25" w:rsidP="00D26A25">
      <w:r w:rsidRPr="00D26A25"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 </w:t>
      </w:r>
    </w:p>
    <w:p w14:paraId="230946FF" w14:textId="77777777" w:rsidR="00D26A25" w:rsidRDefault="00D26A25" w:rsidP="00D26A25">
      <w:r w:rsidRPr="00D26A25">
        <w:t xml:space="preserve"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 </w:t>
      </w:r>
    </w:p>
    <w:p w14:paraId="7A2F4029" w14:textId="77777777" w:rsidR="00D26A25" w:rsidRDefault="00D26A25" w:rsidP="00D26A25">
      <w:pPr>
        <w:pStyle w:val="a0"/>
      </w:pPr>
      <w:r w:rsidRPr="00D26A25">
        <w:t xml:space="preserve">административно-хозяйственное обеспечение; </w:t>
      </w:r>
    </w:p>
    <w:p w14:paraId="34CA8C0D" w14:textId="77777777" w:rsidR="00D26A25" w:rsidRDefault="00D26A25" w:rsidP="00D26A25">
      <w:pPr>
        <w:pStyle w:val="a0"/>
      </w:pPr>
      <w:r w:rsidRPr="00D26A25">
        <w:t xml:space="preserve">юридическое обеспечение; </w:t>
      </w:r>
    </w:p>
    <w:p w14:paraId="3E650D65" w14:textId="7286B494" w:rsidR="00D26A25" w:rsidRDefault="00D26A25" w:rsidP="00D26A25">
      <w:pPr>
        <w:pStyle w:val="a0"/>
      </w:pPr>
      <w:r w:rsidRPr="00D26A25">
        <w:t xml:space="preserve">обеспечение безопасности; </w:t>
      </w:r>
    </w:p>
    <w:p w14:paraId="0EF2933C" w14:textId="77777777" w:rsidR="00D26A25" w:rsidRDefault="00D26A25" w:rsidP="00D26A25">
      <w:pPr>
        <w:pStyle w:val="a0"/>
      </w:pPr>
      <w:r w:rsidRPr="00D26A25">
        <w:t xml:space="preserve">ИТ-обеспечение и связь. </w:t>
      </w:r>
    </w:p>
    <w:p w14:paraId="216336C4" w14:textId="77777777" w:rsidR="00D26A25" w:rsidRDefault="00D26A25" w:rsidP="00D26A25">
      <w:r w:rsidRPr="00D26A25">
        <w:t xml:space="preserve"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 </w:t>
      </w:r>
    </w:p>
    <w:p w14:paraId="79E15DBB" w14:textId="77777777" w:rsidR="00D26A25" w:rsidRDefault="00D26A25" w:rsidP="00D26A25">
      <w:r w:rsidRPr="00D26A25">
        <w:t xml:space="preserve">Директор по персоналу осуществляет управление персоналом и руководит Отделом по управлению кадрами. </w:t>
      </w:r>
    </w:p>
    <w:p w14:paraId="0519933E" w14:textId="77777777" w:rsidR="00D26A25" w:rsidRDefault="00D26A25" w:rsidP="00D26A25">
      <w:r w:rsidRPr="00D26A25">
        <w:t xml:space="preserve">Исполнительный директор осуществляет руководство ИТ-отделом, административно-хозяйственный отделом, отделом по безопасности. </w:t>
      </w:r>
      <w:r w:rsidRPr="00D26A25">
        <w:lastRenderedPageBreak/>
        <w:t xml:space="preserve"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 </w:t>
      </w:r>
    </w:p>
    <w:p w14:paraId="46EED070" w14:textId="67B262B9" w:rsidR="00D26A25" w:rsidRDefault="00D26A25" w:rsidP="00D26A25">
      <w:r w:rsidRPr="00D26A25">
        <w:t xml:space="preserve">Коммерческий директор осуществляет руководство деятельностью отделов: Коммерческий отдел, Отдел логистики, Отдел маркетинга. </w:t>
      </w:r>
    </w:p>
    <w:p w14:paraId="1524958D" w14:textId="06191C17" w:rsidR="002C4500" w:rsidRDefault="00D26A25" w:rsidP="00304D63">
      <w:r w:rsidRPr="00D26A25">
        <w:t>Директор по изданиям осуществляет руководство Редакторско издательским отделом, Типографией и Отделом качества.</w:t>
      </w:r>
    </w:p>
    <w:p w14:paraId="5B35F88E" w14:textId="1447E059" w:rsidR="005D1466" w:rsidRDefault="005D1466" w:rsidP="005D1466">
      <w:r>
        <w:t xml:space="preserve">Построенная общая модель </w:t>
      </w:r>
      <w:r w:rsidR="00304D63">
        <w:t>организационной структуры управления</w:t>
      </w:r>
      <w:r>
        <w:t xml:space="preserve"> представлена на Рисунке 2.1.</w:t>
      </w:r>
    </w:p>
    <w:p w14:paraId="1B388513" w14:textId="412C0CF1" w:rsidR="005D1466" w:rsidRDefault="00304D63" w:rsidP="005D1466">
      <w:pPr>
        <w:pStyle w:val="aff7"/>
      </w:pPr>
      <w:r w:rsidRPr="00304D63">
        <w:drawing>
          <wp:inline distT="0" distB="0" distL="0" distR="0" wp14:anchorId="51F93E69" wp14:editId="3C8A6AC8">
            <wp:extent cx="5940425" cy="2804795"/>
            <wp:effectExtent l="0" t="0" r="3175" b="0"/>
            <wp:docPr id="42145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1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34F" w14:textId="5DFF1560" w:rsidR="005D1466" w:rsidRDefault="005D1466" w:rsidP="005D1466">
      <w:pPr>
        <w:pStyle w:val="aff3"/>
      </w:pPr>
      <w:r>
        <w:t xml:space="preserve">Рисунок 2.1 – </w:t>
      </w:r>
      <w:r w:rsidR="00304D63">
        <w:t>Организационная структура управления</w:t>
      </w:r>
    </w:p>
    <w:p w14:paraId="426D0828" w14:textId="77777777" w:rsidR="002C4500" w:rsidRDefault="00000000">
      <w:pPr>
        <w:pStyle w:val="afb"/>
      </w:pPr>
      <w:bookmarkStart w:id="16" w:name="_Toc183509260"/>
      <w:r>
        <w:lastRenderedPageBreak/>
        <w:t>3 ВЫВОДЫ</w:t>
      </w:r>
      <w:bookmarkEnd w:id="16"/>
    </w:p>
    <w:p w14:paraId="6BDEC17E" w14:textId="40787C3D" w:rsidR="002C4500" w:rsidRDefault="00616FC1">
      <w:r w:rsidRPr="00616FC1">
        <w:t>В ходе выполнения данной практической работы получены навыки построения моделей с использованием методологии ARIS. Методология моделирования ARIS является еще одной методологией, позволяющей моделировать процессы. На ARIS можно смотреть с двух точек зрения. С точки зрения методологии и с точки зрения системы. В первом случае — это подход к структурированному описанию деятельности организации, а во втором случае — это аппаратное и программное обеспечение, реализующее методологию ARIS.</w:t>
      </w:r>
    </w:p>
    <w:p w14:paraId="5BB1EC3E" w14:textId="77777777" w:rsidR="002C4500" w:rsidRDefault="00000000">
      <w:pPr>
        <w:pStyle w:val="afb"/>
      </w:pPr>
      <w:bookmarkStart w:id="17" w:name="_Toc183509261"/>
      <w:r>
        <w:lastRenderedPageBreak/>
        <w:t>4 список используемых источников</w:t>
      </w:r>
      <w:bookmarkEnd w:id="17"/>
    </w:p>
    <w:p w14:paraId="53C0EEE6" w14:textId="77777777" w:rsidR="002C4500" w:rsidRDefault="00000000">
      <w:r>
        <w:t>1. «Моделирование бизнес-процессов»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B99C85F" w14:textId="77777777" w:rsidR="002C4500" w:rsidRDefault="00000000">
      <w:pPr>
        <w:jc w:val="left"/>
      </w:pPr>
      <w:r>
        <w:t>2. Долганова О. И., Виноградова Е. В., Лобанова А. М. Моделирование</w:t>
      </w:r>
    </w:p>
    <w:p w14:paraId="45A89DAF" w14:textId="77777777" w:rsidR="002C4500" w:rsidRDefault="00000000">
      <w:pPr>
        <w:ind w:firstLine="0"/>
        <w:jc w:val="left"/>
      </w:pPr>
      <w:r>
        <w:t>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70B60CC0" w14:textId="77777777" w:rsidR="002C4500" w:rsidRDefault="00000000">
      <w:r>
        <w:t>3. Каменнова М. С., Крохин В. В., Машков И. В. Моделирование бизнеспроцессов. В 2 ч. Часть 1 [Электронный ресурс]: Учебник и практикум</w:t>
      </w:r>
    </w:p>
    <w:p w14:paraId="13141B36" w14:textId="77777777" w:rsidR="002C4500" w:rsidRDefault="00000000">
      <w:pPr>
        <w:ind w:firstLine="0"/>
      </w:pPr>
      <w:r>
        <w:t>для вузов. - Москва: Юрайт, 2021. - 282 с – Режим доступа: https://urait.ru/bcode/469152</w:t>
      </w:r>
    </w:p>
    <w:p w14:paraId="0564AB08" w14:textId="77777777" w:rsidR="002C4500" w:rsidRDefault="00000000">
      <w:r>
        <w:t>4. Грекул В. И., Коровкина Н. Л., Левочкина Г. А. Проектирование</w:t>
      </w:r>
    </w:p>
    <w:p w14:paraId="0201FF2B" w14:textId="77777777" w:rsidR="002C4500" w:rsidRDefault="00000000">
      <w:pPr>
        <w:ind w:firstLine="0"/>
      </w:pPr>
      <w:r>
        <w:t>информационных систем [Электронный ресурс]: Учебник и практикум</w:t>
      </w:r>
    </w:p>
    <w:p w14:paraId="21A6BD02" w14:textId="77777777" w:rsidR="002C4500" w:rsidRDefault="00000000">
      <w:pPr>
        <w:ind w:firstLine="0"/>
      </w:pPr>
      <w:r>
        <w:t>для вузов. - Москва: Юрайт, 2020. - 385 с – Режим доступа: https://urait.ru/bcode/450997</w:t>
      </w:r>
    </w:p>
    <w:p w14:paraId="14ADCBE6" w14:textId="77777777" w:rsidR="002C4500" w:rsidRDefault="002C4500"/>
    <w:p w14:paraId="6A73FCAF" w14:textId="77777777" w:rsidR="002C4500" w:rsidRDefault="002C4500"/>
    <w:p w14:paraId="7EB1C65F" w14:textId="77777777" w:rsidR="002C4500" w:rsidRDefault="002C4500">
      <w:pPr>
        <w:rPr>
          <w:lang w:eastAsia="en-US" w:bidi="ar-SA"/>
        </w:rPr>
      </w:pPr>
    </w:p>
    <w:p w14:paraId="051433EF" w14:textId="77777777" w:rsidR="002C4500" w:rsidRDefault="002C4500">
      <w:pPr>
        <w:rPr>
          <w:lang w:eastAsia="en-US" w:bidi="ar-SA"/>
        </w:rPr>
      </w:pPr>
    </w:p>
    <w:p w14:paraId="73191064" w14:textId="77777777" w:rsidR="002C4500" w:rsidRDefault="002C4500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</w:p>
    <w:p w14:paraId="2396D1DA" w14:textId="77777777" w:rsidR="002C4500" w:rsidRDefault="002C4500"/>
    <w:sectPr w:rsidR="002C4500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A751" w14:textId="77777777" w:rsidR="00E63276" w:rsidRDefault="00E63276">
      <w:pPr>
        <w:spacing w:line="240" w:lineRule="auto"/>
      </w:pPr>
      <w:r>
        <w:separator/>
      </w:r>
    </w:p>
  </w:endnote>
  <w:endnote w:type="continuationSeparator" w:id="0">
    <w:p w14:paraId="656314E8" w14:textId="77777777" w:rsidR="00E63276" w:rsidRDefault="00E63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Заголовки (сло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4C4A6084" w14:textId="77777777" w:rsidR="002C4500" w:rsidRDefault="00000000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57F65" w14:textId="77777777" w:rsidR="002C4500" w:rsidRDefault="002C4500">
    <w:pPr>
      <w:pStyle w:val="aff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570217C2" w14:textId="77777777" w:rsidR="002C4500" w:rsidRDefault="00000000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65615" w14:textId="77777777" w:rsidR="002C4500" w:rsidRDefault="002C4500">
    <w:pPr>
      <w:pStyle w:val="af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655BC" w14:textId="77777777" w:rsidR="00E63276" w:rsidRDefault="00E63276">
      <w:pPr>
        <w:spacing w:line="240" w:lineRule="auto"/>
      </w:pPr>
      <w:r>
        <w:separator/>
      </w:r>
    </w:p>
  </w:footnote>
  <w:footnote w:type="continuationSeparator" w:id="0">
    <w:p w14:paraId="264E1736" w14:textId="77777777" w:rsidR="00E63276" w:rsidRDefault="00E632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5D5"/>
    <w:multiLevelType w:val="multilevel"/>
    <w:tmpl w:val="D69CD6E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9F7B1D"/>
    <w:multiLevelType w:val="multilevel"/>
    <w:tmpl w:val="B36E21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004AC"/>
    <w:multiLevelType w:val="multilevel"/>
    <w:tmpl w:val="DE9E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010BF0"/>
    <w:multiLevelType w:val="multilevel"/>
    <w:tmpl w:val="325C690C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1C4532B4"/>
    <w:multiLevelType w:val="multilevel"/>
    <w:tmpl w:val="9E44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90DA5"/>
    <w:multiLevelType w:val="multilevel"/>
    <w:tmpl w:val="625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30F2"/>
    <w:multiLevelType w:val="multilevel"/>
    <w:tmpl w:val="C43E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47788"/>
    <w:multiLevelType w:val="multilevel"/>
    <w:tmpl w:val="F6BE8F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83AD5"/>
    <w:multiLevelType w:val="multilevel"/>
    <w:tmpl w:val="74E031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1549E3"/>
    <w:multiLevelType w:val="multilevel"/>
    <w:tmpl w:val="A30C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8573F"/>
    <w:multiLevelType w:val="multilevel"/>
    <w:tmpl w:val="AF225CF0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CA3E3C"/>
    <w:multiLevelType w:val="multilevel"/>
    <w:tmpl w:val="817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854895"/>
    <w:multiLevelType w:val="multilevel"/>
    <w:tmpl w:val="6D82B62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4D5F98"/>
    <w:multiLevelType w:val="multilevel"/>
    <w:tmpl w:val="0DCA51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EE6020"/>
    <w:multiLevelType w:val="multilevel"/>
    <w:tmpl w:val="F836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7567">
    <w:abstractNumId w:val="6"/>
  </w:num>
  <w:num w:numId="2" w16cid:durableId="205262681">
    <w:abstractNumId w:val="10"/>
  </w:num>
  <w:num w:numId="3" w16cid:durableId="712120930">
    <w:abstractNumId w:val="3"/>
  </w:num>
  <w:num w:numId="4" w16cid:durableId="1681468488">
    <w:abstractNumId w:val="2"/>
  </w:num>
  <w:num w:numId="5" w16cid:durableId="1182889294">
    <w:abstractNumId w:val="0"/>
  </w:num>
  <w:num w:numId="6" w16cid:durableId="2142114627">
    <w:abstractNumId w:val="8"/>
  </w:num>
  <w:num w:numId="7" w16cid:durableId="823158231">
    <w:abstractNumId w:val="12"/>
  </w:num>
  <w:num w:numId="8" w16cid:durableId="462968802">
    <w:abstractNumId w:val="5"/>
  </w:num>
  <w:num w:numId="9" w16cid:durableId="1662544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312188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9544106">
    <w:abstractNumId w:val="1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2629183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351190">
    <w:abstractNumId w:val="7"/>
  </w:num>
  <w:num w:numId="14" w16cid:durableId="20010640">
    <w:abstractNumId w:val="9"/>
  </w:num>
  <w:num w:numId="15" w16cid:durableId="961688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00"/>
    <w:rsid w:val="000321B6"/>
    <w:rsid w:val="00043ED9"/>
    <w:rsid w:val="0014186D"/>
    <w:rsid w:val="001641F1"/>
    <w:rsid w:val="002C4500"/>
    <w:rsid w:val="00304D63"/>
    <w:rsid w:val="005D1466"/>
    <w:rsid w:val="00616FC1"/>
    <w:rsid w:val="007E780D"/>
    <w:rsid w:val="00BE10DF"/>
    <w:rsid w:val="00D26A25"/>
    <w:rsid w:val="00E63276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DA85"/>
  <w15:docId w15:val="{E9E83E36-4793-47ED-956E-2B245FB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1"/>
    <w:next w:val="a1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2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1"/>
    <w:next w:val="a1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2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2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2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2"/>
    <w:uiPriority w:val="20"/>
    <w:qFormat/>
    <w:rPr>
      <w:i/>
      <w:iCs/>
    </w:rPr>
  </w:style>
  <w:style w:type="character" w:styleId="af">
    <w:name w:val="Strong"/>
    <w:basedOn w:val="a2"/>
    <w:uiPriority w:val="22"/>
    <w:qFormat/>
    <w:rPr>
      <w:b/>
      <w:bCs/>
    </w:rPr>
  </w:style>
  <w:style w:type="character" w:styleId="af0">
    <w:name w:val="Subtle Reference"/>
    <w:basedOn w:val="a2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2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f2">
    <w:name w:val="caption"/>
    <w:basedOn w:val="a1"/>
    <w:next w:val="a1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2"/>
    <w:uiPriority w:val="99"/>
    <w:semiHidden/>
    <w:unhideWhenUsed/>
    <w:rPr>
      <w:vertAlign w:val="superscript"/>
    </w:rPr>
  </w:style>
  <w:style w:type="paragraph" w:styleId="af6">
    <w:name w:val="endnote text"/>
    <w:basedOn w:val="a1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2"/>
    <w:uiPriority w:val="99"/>
    <w:semiHidden/>
    <w:unhideWhenUsed/>
    <w:rPr>
      <w:vertAlign w:val="superscript"/>
    </w:rPr>
  </w:style>
  <w:style w:type="character" w:styleId="af9">
    <w:name w:val="FollowedHyperlink"/>
    <w:basedOn w:val="a2"/>
    <w:uiPriority w:val="99"/>
    <w:semiHidden/>
    <w:unhideWhenUsed/>
    <w:rPr>
      <w:color w:val="954F72" w:themeColor="followedHyperlink"/>
      <w:u w:val="single"/>
    </w:rPr>
  </w:style>
  <w:style w:type="paragraph" w:styleId="32">
    <w:name w:val="toc 3"/>
    <w:basedOn w:val="a1"/>
    <w:next w:val="a1"/>
    <w:uiPriority w:val="39"/>
    <w:unhideWhenUsed/>
    <w:pPr>
      <w:spacing w:after="100"/>
      <w:ind w:left="440"/>
    </w:pPr>
  </w:style>
  <w:style w:type="paragraph" w:styleId="42">
    <w:name w:val="toc 4"/>
    <w:basedOn w:val="a1"/>
    <w:next w:val="a1"/>
    <w:uiPriority w:val="39"/>
    <w:unhideWhenUsed/>
    <w:pPr>
      <w:spacing w:after="100"/>
      <w:ind w:left="660"/>
    </w:pPr>
  </w:style>
  <w:style w:type="paragraph" w:styleId="52">
    <w:name w:val="toc 5"/>
    <w:basedOn w:val="a1"/>
    <w:next w:val="a1"/>
    <w:uiPriority w:val="39"/>
    <w:unhideWhenUsed/>
    <w:pPr>
      <w:spacing w:after="100"/>
      <w:ind w:left="880"/>
    </w:pPr>
  </w:style>
  <w:style w:type="paragraph" w:styleId="61">
    <w:name w:val="toc 6"/>
    <w:basedOn w:val="a1"/>
    <w:next w:val="a1"/>
    <w:uiPriority w:val="39"/>
    <w:unhideWhenUsed/>
    <w:pPr>
      <w:spacing w:after="100"/>
      <w:ind w:left="1100"/>
    </w:pPr>
  </w:style>
  <w:style w:type="paragraph" w:styleId="71">
    <w:name w:val="toc 7"/>
    <w:basedOn w:val="a1"/>
    <w:next w:val="a1"/>
    <w:uiPriority w:val="39"/>
    <w:unhideWhenUsed/>
    <w:pPr>
      <w:spacing w:after="100"/>
      <w:ind w:left="1320"/>
    </w:pPr>
  </w:style>
  <w:style w:type="paragraph" w:styleId="81">
    <w:name w:val="toc 8"/>
    <w:basedOn w:val="a1"/>
    <w:next w:val="a1"/>
    <w:uiPriority w:val="39"/>
    <w:unhideWhenUsed/>
    <w:pPr>
      <w:spacing w:after="100"/>
      <w:ind w:left="1540"/>
    </w:pPr>
  </w:style>
  <w:style w:type="paragraph" w:styleId="91">
    <w:name w:val="toc 9"/>
    <w:basedOn w:val="a1"/>
    <w:next w:val="a1"/>
    <w:uiPriority w:val="39"/>
    <w:unhideWhenUsed/>
    <w:pPr>
      <w:spacing w:after="100"/>
      <w:ind w:left="1760"/>
    </w:pPr>
  </w:style>
  <w:style w:type="paragraph" w:styleId="afa">
    <w:name w:val="table of figures"/>
    <w:basedOn w:val="a1"/>
    <w:next w:val="a1"/>
    <w:uiPriority w:val="99"/>
    <w:unhideWhenUsed/>
  </w:style>
  <w:style w:type="paragraph" w:customStyle="1" w:styleId="afb">
    <w:name w:val="Заголовок Первого уровня (ГОСТ)"/>
    <w:basedOn w:val="a1"/>
    <w:next w:val="a1"/>
    <w:link w:val="afc"/>
    <w:qFormat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c">
    <w:name w:val="Заголовок Первого уровня (ГОСТ) Знак"/>
    <w:basedOn w:val="a2"/>
    <w:link w:val="afb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fd">
    <w:name w:val="Заголовок второго уровня (ГОСТ)"/>
    <w:basedOn w:val="afb"/>
    <w:next w:val="a1"/>
    <w:link w:val="afe"/>
    <w:qFormat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e">
    <w:name w:val="Заголовок второго уровня (ГОСТ) Знак"/>
    <w:basedOn w:val="afc"/>
    <w:link w:val="afd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ff">
    <w:name w:val="Заголовок третьего уровня (ГОСТ)"/>
    <w:basedOn w:val="a1"/>
    <w:qFormat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f0"/>
    <w:qFormat/>
    <w:pPr>
      <w:numPr>
        <w:numId w:val="2"/>
      </w:numPr>
      <w:tabs>
        <w:tab w:val="left" w:pos="1276"/>
      </w:tabs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ff0">
    <w:name w:val="Маркированный список (ГОСТ) Знак"/>
    <w:basedOn w:val="a2"/>
    <w:link w:val="a0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ff1"/>
    <w:qFormat/>
    <w:pPr>
      <w:numPr>
        <w:numId w:val="3"/>
      </w:numPr>
      <w:tabs>
        <w:tab w:val="left" w:pos="1276"/>
      </w:tabs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ff1">
    <w:name w:val="Номерованный список (ГОСТ) Знак"/>
    <w:basedOn w:val="a2"/>
    <w:link w:val="a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ff2">
    <w:name w:val="Название &quot;Содержание&quot; (ГОСТ)"/>
    <w:basedOn w:val="a1"/>
    <w:qFormat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ff3">
    <w:name w:val="Подпись рисунка (ГОСТ)"/>
    <w:basedOn w:val="a1"/>
    <w:link w:val="aff4"/>
    <w:qFormat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f4">
    <w:name w:val="Подпись рисунка (ГОСТ) Знак"/>
    <w:basedOn w:val="a2"/>
    <w:link w:val="aff3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f5">
    <w:name w:val="Подпись таблицы (ГОСТ)"/>
    <w:basedOn w:val="a1"/>
    <w:link w:val="aff6"/>
    <w:qFormat/>
    <w:pPr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customStyle="1" w:styleId="aff6">
    <w:name w:val="Подпись таблицы (ГОСТ) Знак"/>
    <w:basedOn w:val="a2"/>
    <w:link w:val="aff5"/>
    <w:rPr>
      <w:rFonts w:ascii="Times New Roman" w:eastAsia="Times New Roman" w:hAnsi="Times New Roman" w:cs="Times New Roman"/>
      <w:bCs/>
      <w:i/>
      <w:iCs/>
      <w14:ligatures w14:val="none"/>
    </w:rPr>
  </w:style>
  <w:style w:type="paragraph" w:customStyle="1" w:styleId="aff7">
    <w:name w:val="Рисунок (ГОСТ)"/>
    <w:basedOn w:val="aff3"/>
    <w:link w:val="aff8"/>
    <w:qFormat/>
    <w:pPr>
      <w:spacing w:after="0"/>
    </w:pPr>
    <w:rPr>
      <w:b w:val="0"/>
      <w:sz w:val="28"/>
    </w:rPr>
  </w:style>
  <w:style w:type="character" w:customStyle="1" w:styleId="aff8">
    <w:name w:val="Рисунок (ГОСТ) Знак"/>
    <w:basedOn w:val="aff4"/>
    <w:link w:val="aff7"/>
    <w:rPr>
      <w:rFonts w:ascii="Times New Roman" w:eastAsia="Droid Sans Fallback" w:hAnsi="Times New Roman" w:cs="FreeSans"/>
      <w:b w:val="0"/>
      <w:sz w:val="28"/>
      <w:lang w:eastAsia="ru-RU" w:bidi="ru-RU"/>
      <w14:ligatures w14:val="none"/>
    </w:rPr>
  </w:style>
  <w:style w:type="paragraph" w:customStyle="1" w:styleId="aff9">
    <w:name w:val="Текст после таблицы (ГОСТ)"/>
    <w:basedOn w:val="a1"/>
    <w:qFormat/>
    <w:pPr>
      <w:spacing w:before="340"/>
    </w:pPr>
  </w:style>
  <w:style w:type="paragraph" w:customStyle="1" w:styleId="affa">
    <w:name w:val="Текст таблицы внутри (ГОСТ)"/>
    <w:basedOn w:val="a1"/>
    <w:link w:val="affb"/>
    <w:qFormat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b">
    <w:name w:val="Текст таблицы внутри (ГОСТ) Знак"/>
    <w:basedOn w:val="a2"/>
    <w:link w:val="affa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fc">
    <w:name w:val="Table Grid"/>
    <w:basedOn w:val="a3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d">
    <w:name w:val="Текст таблицы первой строки (ГОСТ)"/>
    <w:basedOn w:val="affa"/>
    <w:qFormat/>
    <w:pPr>
      <w:jc w:val="center"/>
    </w:pPr>
    <w:rPr>
      <w:b/>
      <w:bCs w:val="0"/>
    </w:rPr>
  </w:style>
  <w:style w:type="paragraph" w:styleId="12">
    <w:name w:val="toc 1"/>
    <w:basedOn w:val="a1"/>
    <w:next w:val="a1"/>
    <w:uiPriority w:val="39"/>
    <w:unhideWhenUsed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fe">
    <w:name w:val="Hyperlink"/>
    <w:basedOn w:val="a2"/>
    <w:uiPriority w:val="99"/>
    <w:unhideWhenUsed/>
    <w:rPr>
      <w:color w:val="0563C1" w:themeColor="hyperlink"/>
      <w:u w:val="single"/>
    </w:rPr>
  </w:style>
  <w:style w:type="paragraph" w:styleId="afff">
    <w:name w:val="No Spacing"/>
    <w:uiPriority w:val="1"/>
    <w:qFormat/>
    <w:pPr>
      <w:widowControl w:val="0"/>
      <w:ind w:firstLine="567"/>
      <w:jc w:val="both"/>
    </w:pPr>
    <w:rPr>
      <w:rFonts w:ascii="Times New Roman" w:eastAsia="Courier New" w:hAnsi="Times New Roman" w:cs="Courier New"/>
      <w:sz w:val="28"/>
      <w:szCs w:val="22"/>
      <w14:ligatures w14:val="none"/>
    </w:rPr>
  </w:style>
  <w:style w:type="paragraph" w:styleId="afff0">
    <w:name w:val="header"/>
    <w:basedOn w:val="a1"/>
    <w:link w:val="afff1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ff1">
    <w:name w:val="Верхний колонтитул Знак"/>
    <w:basedOn w:val="a2"/>
    <w:link w:val="afff0"/>
    <w:uiPriority w:val="99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ff2">
    <w:name w:val="footer"/>
    <w:basedOn w:val="a1"/>
    <w:link w:val="afff3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ff3">
    <w:name w:val="Нижний колонтитул Знак"/>
    <w:basedOn w:val="a2"/>
    <w:link w:val="afff2"/>
    <w:uiPriority w:val="99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ff4">
    <w:name w:val="TOC Heading"/>
    <w:basedOn w:val="1"/>
    <w:next w:val="a1"/>
    <w:uiPriority w:val="39"/>
    <w:unhideWhenUsed/>
    <w:qFormat/>
    <w:pPr>
      <w:pageBreakBefore w:val="0"/>
      <w:widowControl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  <w:rPr>
      <w:rFonts w:cs="Mangal"/>
    </w:rPr>
  </w:style>
  <w:style w:type="paragraph" w:styleId="afff5">
    <w:name w:val="List Paragraph"/>
    <w:basedOn w:val="a1"/>
    <w:uiPriority w:val="34"/>
    <w:qFormat/>
    <w:pPr>
      <w:ind w:left="720"/>
      <w:contextualSpacing/>
    </w:pPr>
    <w:rPr>
      <w:rFonts w:cs="Mangal"/>
    </w:rPr>
  </w:style>
  <w:style w:type="character" w:styleId="afff6">
    <w:name w:val="Unresolved Mention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5</cp:revision>
  <dcterms:created xsi:type="dcterms:W3CDTF">2024-11-26T07:05:00Z</dcterms:created>
  <dcterms:modified xsi:type="dcterms:W3CDTF">2024-11-26T07:29:00Z</dcterms:modified>
</cp:coreProperties>
</file>