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64FDA96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44DB91CB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C45EEF">
        <w:rPr>
          <w:rFonts w:cs="Times New Roman"/>
          <w:b/>
          <w:sz w:val="32"/>
          <w:szCs w:val="32"/>
        </w:rPr>
        <w:t>9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16C29E65" w:rsidR="00282B48" w:rsidRPr="009E797E" w:rsidRDefault="002571AE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</w:t>
            </w:r>
            <w:r w:rsidR="00B47485">
              <w:rPr>
                <w:rFonts w:cs="Times New Roman"/>
                <w:i/>
                <w:iCs/>
              </w:rPr>
              <w:t>04</w:t>
            </w:r>
            <w:r>
              <w:rPr>
                <w:rFonts w:cs="Times New Roman"/>
                <w:i/>
                <w:iCs/>
              </w:rPr>
              <w:t>-22</w:t>
            </w:r>
            <w:r w:rsidR="00B47485">
              <w:rPr>
                <w:rFonts w:cs="Times New Roman"/>
                <w:i/>
                <w:iCs/>
              </w:rPr>
              <w:t xml:space="preserve"> Егоров Л.А</w:t>
            </w:r>
            <w:r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662B9A77" w:rsidR="00282B48" w:rsidRPr="002571AE" w:rsidRDefault="002571AE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К</w:t>
            </w:r>
            <w:r w:rsidR="00337C8C">
              <w:rPr>
                <w:rFonts w:cs="Times New Roman"/>
                <w:i/>
                <w:iCs/>
              </w:rPr>
              <w:t>Т</w:t>
            </w:r>
            <w:r>
              <w:rPr>
                <w:rFonts w:cs="Times New Roman"/>
                <w:i/>
                <w:iCs/>
              </w:rPr>
              <w:t>Н</w:t>
            </w:r>
            <w:r w:rsidRPr="002571AE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</w:rPr>
              <w:t>Доцент Геращенко Л.А.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5EEF28EF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r w:rsidR="00C45EEF">
              <w:rPr>
                <w:rFonts w:cs="Times New Roman"/>
              </w:rPr>
              <w:t>01</w:t>
            </w:r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</w:t>
            </w:r>
            <w:r w:rsidR="00C45EEF">
              <w:rPr>
                <w:rFonts w:cs="Times New Roman"/>
              </w:rPr>
              <w:t>10</w:t>
            </w:r>
            <w:r>
              <w:rPr>
                <w:rFonts w:cs="Times New Roman"/>
              </w:rPr>
              <w:t>___202</w:t>
            </w:r>
            <w:r w:rsidR="00675CA1">
              <w:rPr>
                <w:rFonts w:cs="Times New Roman"/>
              </w:rPr>
              <w:t xml:space="preserve">4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64ADDBBB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2571AE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119FBAC7" w14:textId="0A220A79" w:rsidR="001800D6" w:rsidRDefault="00C45EEF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</w:t>
      </w:r>
      <w:r w:rsidR="001800D6" w:rsidRPr="001800D6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Формирование навыка табличного описания бизнес-процесса на основе текстового описания.</w:t>
      </w:r>
    </w:p>
    <w:p w14:paraId="13168580" w14:textId="70520E75" w:rsidR="00C45EEF" w:rsidRDefault="00C45EEF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="00CD5BEA">
        <w:rPr>
          <w:rFonts w:ascii="Times New Roman" w:hAnsi="Times New Roman" w:cs="Times New Roman"/>
          <w:b/>
          <w:sz w:val="28"/>
          <w:szCs w:val="28"/>
        </w:rPr>
        <w:t>:</w:t>
      </w:r>
      <w:r w:rsidR="00CD5B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D5BEA" w:rsidRPr="00C45EEF">
        <w:rPr>
          <w:rFonts w:ascii="Times New Roman" w:hAnsi="Times New Roman" w:cs="Times New Roman"/>
          <w:bCs/>
          <w:sz w:val="28"/>
          <w:szCs w:val="28"/>
        </w:rPr>
        <w:t>составить</w:t>
      </w:r>
      <w:r w:rsidRPr="00C45EEF">
        <w:rPr>
          <w:rFonts w:ascii="Times New Roman" w:hAnsi="Times New Roman" w:cs="Times New Roman"/>
          <w:bCs/>
          <w:sz w:val="28"/>
          <w:szCs w:val="28"/>
        </w:rPr>
        <w:t xml:space="preserve"> табличное описание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5EEF">
        <w:rPr>
          <w:rFonts w:ascii="Times New Roman" w:hAnsi="Times New Roman" w:cs="Times New Roman"/>
          <w:bCs/>
          <w:sz w:val="28"/>
          <w:szCs w:val="28"/>
        </w:rPr>
        <w:t>процессов «Инициирование процедуры заключения договора», «Подготовка проекта договора», «Внутреннее согласование договора», «Согласование договора с контрагентом», «Подписание договора», которые входят в бизнес-процесс «Заключение договора».</w:t>
      </w:r>
    </w:p>
    <w:p w14:paraId="0F24FEB7" w14:textId="74C2F8DC" w:rsidR="00C45EEF" w:rsidRDefault="00C45EEF" w:rsidP="001800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выполнения работы:</w:t>
      </w:r>
    </w:p>
    <w:p w14:paraId="04183E92" w14:textId="3A09763D" w:rsidR="00C45EEF" w:rsidRPr="00C45EEF" w:rsidRDefault="00C45EEF" w:rsidP="00C45E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EEF">
        <w:rPr>
          <w:rFonts w:ascii="Times New Roman" w:hAnsi="Times New Roman" w:cs="Times New Roman"/>
          <w:sz w:val="28"/>
          <w:szCs w:val="28"/>
        </w:rPr>
        <w:t>Составлено табличное описание подпроцесса «Инициирование процедуры заключения договора» и представлено в Таблице 1.</w:t>
      </w:r>
    </w:p>
    <w:p w14:paraId="312509E2" w14:textId="4BE54DB5" w:rsidR="00C45EEF" w:rsidRDefault="00C45EEF" w:rsidP="00C45EEF">
      <w:pPr>
        <w:pStyle w:val="ac"/>
      </w:pPr>
      <w:r>
        <w:t>Таблица 1 – Описание подпроцесса «</w:t>
      </w:r>
      <w:r w:rsidRPr="00A66827">
        <w:t>Инициирование процедуры заключения договора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45EEF" w14:paraId="5BE54CCA" w14:textId="77777777" w:rsidTr="00F40B61">
        <w:tc>
          <w:tcPr>
            <w:tcW w:w="1869" w:type="dxa"/>
          </w:tcPr>
          <w:p w14:paraId="74F8E855" w14:textId="77777777" w:rsidR="00C45EEF" w:rsidRDefault="00C45EEF" w:rsidP="00C45EEF">
            <w:pPr>
              <w:pStyle w:val="af1"/>
              <w:ind w:firstLine="0"/>
            </w:pPr>
            <w:r w:rsidRPr="00B80437">
              <w:t>Наименование операции</w:t>
            </w:r>
          </w:p>
        </w:tc>
        <w:tc>
          <w:tcPr>
            <w:tcW w:w="1869" w:type="dxa"/>
          </w:tcPr>
          <w:p w14:paraId="0BF5FECA" w14:textId="77777777" w:rsidR="00C45EEF" w:rsidRDefault="00C45EEF" w:rsidP="00C45EEF">
            <w:pPr>
              <w:pStyle w:val="af1"/>
              <w:ind w:firstLine="0"/>
            </w:pPr>
            <w:r w:rsidRPr="00B80437">
              <w:t>Исполнитель</w:t>
            </w:r>
          </w:p>
        </w:tc>
        <w:tc>
          <w:tcPr>
            <w:tcW w:w="1869" w:type="dxa"/>
          </w:tcPr>
          <w:p w14:paraId="773C533C" w14:textId="77777777" w:rsidR="00C45EEF" w:rsidRDefault="00C45EEF" w:rsidP="00C45EEF">
            <w:pPr>
              <w:pStyle w:val="af1"/>
              <w:ind w:firstLine="0"/>
            </w:pPr>
            <w:r w:rsidRPr="00B80437">
              <w:t>Входящие документы</w:t>
            </w:r>
          </w:p>
        </w:tc>
        <w:tc>
          <w:tcPr>
            <w:tcW w:w="1869" w:type="dxa"/>
          </w:tcPr>
          <w:p w14:paraId="60522C6A" w14:textId="77777777" w:rsidR="00C45EEF" w:rsidRDefault="00C45EEF" w:rsidP="00C45EEF">
            <w:pPr>
              <w:pStyle w:val="af1"/>
              <w:ind w:firstLine="0"/>
            </w:pPr>
            <w:r w:rsidRPr="00B80437">
              <w:t>Исходящие документы</w:t>
            </w:r>
          </w:p>
        </w:tc>
        <w:tc>
          <w:tcPr>
            <w:tcW w:w="1869" w:type="dxa"/>
          </w:tcPr>
          <w:p w14:paraId="4B7ED605" w14:textId="77777777" w:rsidR="00C45EEF" w:rsidRDefault="00C45EEF" w:rsidP="00C45EEF">
            <w:pPr>
              <w:pStyle w:val="af1"/>
              <w:ind w:firstLine="0"/>
            </w:pPr>
            <w:r w:rsidRPr="00B80437">
              <w:t>Срок выполнения</w:t>
            </w:r>
          </w:p>
        </w:tc>
      </w:tr>
      <w:tr w:rsidR="00C45EEF" w14:paraId="2FF84142" w14:textId="77777777" w:rsidTr="00F40B61">
        <w:tc>
          <w:tcPr>
            <w:tcW w:w="1869" w:type="dxa"/>
          </w:tcPr>
          <w:p w14:paraId="06BFCC76" w14:textId="77777777" w:rsidR="00C45EEF" w:rsidRDefault="00C45EEF" w:rsidP="00C45EEF">
            <w:pPr>
              <w:pStyle w:val="af"/>
              <w:ind w:firstLine="0"/>
            </w:pPr>
            <w:r w:rsidRPr="00B80437">
              <w:t>Назначение ответственного</w:t>
            </w:r>
          </w:p>
        </w:tc>
        <w:tc>
          <w:tcPr>
            <w:tcW w:w="1869" w:type="dxa"/>
          </w:tcPr>
          <w:p w14:paraId="07136DA3" w14:textId="77777777" w:rsidR="00C45EEF" w:rsidRDefault="00C45EEF" w:rsidP="00C45EEF">
            <w:pPr>
              <w:pStyle w:val="af"/>
              <w:ind w:firstLine="0"/>
            </w:pPr>
            <w:r>
              <w:t>Р</w:t>
            </w:r>
            <w:r w:rsidRPr="00B80437">
              <w:t>уководител</w:t>
            </w:r>
            <w:r>
              <w:t>ь</w:t>
            </w:r>
            <w:r w:rsidRPr="00B80437">
              <w:t xml:space="preserve"> отдела продаж</w:t>
            </w:r>
          </w:p>
        </w:tc>
        <w:tc>
          <w:tcPr>
            <w:tcW w:w="1869" w:type="dxa"/>
          </w:tcPr>
          <w:p w14:paraId="0F61C47C" w14:textId="170196C4" w:rsidR="00C45EEF" w:rsidRDefault="00CD5BEA" w:rsidP="00CD5BEA">
            <w:pPr>
              <w:pStyle w:val="af"/>
              <w:ind w:firstLine="0"/>
              <w:jc w:val="center"/>
            </w:pPr>
            <w:r>
              <w:t>-</w:t>
            </w:r>
          </w:p>
        </w:tc>
        <w:tc>
          <w:tcPr>
            <w:tcW w:w="1869" w:type="dxa"/>
          </w:tcPr>
          <w:p w14:paraId="34BB7A5A" w14:textId="77777777" w:rsidR="00C45EEF" w:rsidRDefault="00C45EEF" w:rsidP="00C45EEF">
            <w:pPr>
              <w:pStyle w:val="af"/>
              <w:ind w:firstLine="0"/>
            </w:pPr>
            <w:r w:rsidRPr="00B80437">
              <w:t>Распоряжение о назначении менеджера отдела продаж</w:t>
            </w:r>
          </w:p>
        </w:tc>
        <w:tc>
          <w:tcPr>
            <w:tcW w:w="1869" w:type="dxa"/>
          </w:tcPr>
          <w:p w14:paraId="1751961B" w14:textId="3301A536" w:rsidR="00C45EEF" w:rsidRDefault="00CD5BEA" w:rsidP="00CD5BEA">
            <w:pPr>
              <w:pStyle w:val="af"/>
              <w:ind w:firstLine="0"/>
              <w:jc w:val="center"/>
            </w:pPr>
            <w:r>
              <w:t>-</w:t>
            </w:r>
          </w:p>
        </w:tc>
      </w:tr>
    </w:tbl>
    <w:p w14:paraId="61EC4456" w14:textId="3D47AE75" w:rsidR="00C45EEF" w:rsidRDefault="00C45EEF" w:rsidP="00C45EEF">
      <w:pPr>
        <w:pStyle w:val="ae"/>
      </w:pPr>
      <w:r>
        <w:t>Составлено табличное описание подпроцесса «</w:t>
      </w:r>
      <w:r w:rsidRPr="00A66827">
        <w:t>Подготовка проекта договора</w:t>
      </w:r>
      <w:r>
        <w:t>» и представлено в Таблице 2.</w:t>
      </w:r>
    </w:p>
    <w:p w14:paraId="40067C65" w14:textId="5284389B" w:rsidR="00C45EEF" w:rsidRDefault="00C45EEF" w:rsidP="00C45EEF">
      <w:pPr>
        <w:pStyle w:val="ac"/>
      </w:pPr>
      <w:r>
        <w:t>Таблица 2 – Описание подпроцесса «</w:t>
      </w:r>
      <w:r w:rsidRPr="00A66827">
        <w:t>Подготовка проекта договора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1723"/>
        <w:gridCol w:w="2104"/>
        <w:gridCol w:w="1964"/>
        <w:gridCol w:w="1574"/>
      </w:tblGrid>
      <w:tr w:rsidR="00C45EEF" w14:paraId="3D7B7A9F" w14:textId="77777777" w:rsidTr="00C45EEF">
        <w:tc>
          <w:tcPr>
            <w:tcW w:w="1980" w:type="dxa"/>
          </w:tcPr>
          <w:p w14:paraId="53DF10C6" w14:textId="77777777" w:rsidR="00C45EEF" w:rsidRDefault="00C45EEF" w:rsidP="00C45EEF">
            <w:pPr>
              <w:pStyle w:val="af1"/>
              <w:ind w:firstLine="0"/>
            </w:pPr>
            <w:r w:rsidRPr="00B80437">
              <w:t>Наименование операции</w:t>
            </w:r>
          </w:p>
        </w:tc>
        <w:tc>
          <w:tcPr>
            <w:tcW w:w="1723" w:type="dxa"/>
          </w:tcPr>
          <w:p w14:paraId="2F934CDB" w14:textId="77777777" w:rsidR="00C45EEF" w:rsidRDefault="00C45EEF" w:rsidP="00C45EEF">
            <w:pPr>
              <w:pStyle w:val="af1"/>
              <w:ind w:firstLine="0"/>
            </w:pPr>
            <w:r w:rsidRPr="00B80437">
              <w:t>Исполнитель</w:t>
            </w:r>
          </w:p>
        </w:tc>
        <w:tc>
          <w:tcPr>
            <w:tcW w:w="2104" w:type="dxa"/>
          </w:tcPr>
          <w:p w14:paraId="40F827A1" w14:textId="77777777" w:rsidR="00C45EEF" w:rsidRDefault="00C45EEF" w:rsidP="00C45EEF">
            <w:pPr>
              <w:pStyle w:val="af1"/>
              <w:ind w:firstLine="0"/>
            </w:pPr>
            <w:r w:rsidRPr="00B80437">
              <w:t>Входящие документы</w:t>
            </w:r>
          </w:p>
        </w:tc>
        <w:tc>
          <w:tcPr>
            <w:tcW w:w="1964" w:type="dxa"/>
          </w:tcPr>
          <w:p w14:paraId="0B151C90" w14:textId="77777777" w:rsidR="00C45EEF" w:rsidRDefault="00C45EEF" w:rsidP="00C45EEF">
            <w:pPr>
              <w:pStyle w:val="af1"/>
              <w:ind w:firstLine="0"/>
            </w:pPr>
            <w:r w:rsidRPr="00B80437">
              <w:t>Исходящие документы</w:t>
            </w:r>
          </w:p>
        </w:tc>
        <w:tc>
          <w:tcPr>
            <w:tcW w:w="1574" w:type="dxa"/>
          </w:tcPr>
          <w:p w14:paraId="43F58852" w14:textId="77777777" w:rsidR="00C45EEF" w:rsidRDefault="00C45EEF" w:rsidP="00C45EEF">
            <w:pPr>
              <w:pStyle w:val="af1"/>
              <w:ind w:firstLine="0"/>
            </w:pPr>
            <w:r w:rsidRPr="00B80437">
              <w:t>Срок выполнения</w:t>
            </w:r>
          </w:p>
        </w:tc>
      </w:tr>
      <w:tr w:rsidR="00C45EEF" w14:paraId="541DCA5F" w14:textId="77777777" w:rsidTr="00C45EEF">
        <w:tc>
          <w:tcPr>
            <w:tcW w:w="1980" w:type="dxa"/>
          </w:tcPr>
          <w:p w14:paraId="451BEE84" w14:textId="77777777" w:rsidR="00C45EEF" w:rsidRDefault="00C45EEF" w:rsidP="00C45EEF">
            <w:pPr>
              <w:pStyle w:val="af"/>
              <w:ind w:firstLine="0"/>
              <w:jc w:val="left"/>
            </w:pPr>
            <w:r>
              <w:rPr>
                <w:rFonts w:cs="Times New Roman"/>
                <w:szCs w:val="28"/>
              </w:rPr>
              <w:t>В</w:t>
            </w:r>
            <w:r w:rsidRPr="00A66827">
              <w:rPr>
                <w:rFonts w:cs="Times New Roman"/>
                <w:szCs w:val="28"/>
              </w:rPr>
              <w:t>ыявление требований заказчика к форме и содержанию договора</w:t>
            </w:r>
          </w:p>
        </w:tc>
        <w:tc>
          <w:tcPr>
            <w:tcW w:w="1723" w:type="dxa"/>
          </w:tcPr>
          <w:p w14:paraId="5B9A261A" w14:textId="77777777" w:rsidR="00C45EEF" w:rsidRDefault="00C45EEF" w:rsidP="00C45EEF">
            <w:pPr>
              <w:pStyle w:val="af"/>
              <w:ind w:firstLine="0"/>
              <w:jc w:val="left"/>
            </w:pPr>
            <w:r>
              <w:t>Менеджер</w:t>
            </w:r>
            <w:r w:rsidRPr="00B80437">
              <w:t xml:space="preserve"> отдела продаж</w:t>
            </w:r>
          </w:p>
        </w:tc>
        <w:tc>
          <w:tcPr>
            <w:tcW w:w="2104" w:type="dxa"/>
          </w:tcPr>
          <w:p w14:paraId="43B49FB7" w14:textId="77777777" w:rsidR="00C45EEF" w:rsidRDefault="00C45EEF" w:rsidP="00C45EEF">
            <w:pPr>
              <w:pStyle w:val="af"/>
              <w:ind w:firstLine="0"/>
              <w:jc w:val="left"/>
            </w:pPr>
            <w:r w:rsidRPr="006214BC">
              <w:t>Распоряжение о назначении менеджера отдела продаж</w:t>
            </w:r>
          </w:p>
        </w:tc>
        <w:tc>
          <w:tcPr>
            <w:tcW w:w="1964" w:type="dxa"/>
          </w:tcPr>
          <w:p w14:paraId="03601B62" w14:textId="77777777" w:rsidR="00C45EEF" w:rsidRPr="006214BC" w:rsidRDefault="00C45EEF" w:rsidP="00C45EEF">
            <w:pPr>
              <w:pStyle w:val="af"/>
              <w:ind w:firstLine="0"/>
              <w:jc w:val="left"/>
            </w:pPr>
            <w:r w:rsidRPr="006214BC">
              <w:t>Запрос заказчику для</w:t>
            </w:r>
          </w:p>
          <w:p w14:paraId="1907214C" w14:textId="77777777" w:rsidR="00C45EEF" w:rsidRPr="006214BC" w:rsidRDefault="00C45EEF" w:rsidP="00C45EEF">
            <w:pPr>
              <w:pStyle w:val="af"/>
              <w:ind w:firstLine="0"/>
              <w:jc w:val="left"/>
            </w:pPr>
            <w:r w:rsidRPr="006214BC">
              <w:t>выявления требований</w:t>
            </w:r>
          </w:p>
          <w:p w14:paraId="419517E8" w14:textId="77777777" w:rsidR="00C45EEF" w:rsidRPr="006214BC" w:rsidRDefault="00C45EEF" w:rsidP="00C45EEF">
            <w:pPr>
              <w:pStyle w:val="af"/>
              <w:ind w:firstLine="0"/>
              <w:jc w:val="left"/>
            </w:pPr>
            <w:r w:rsidRPr="006214BC">
              <w:t>по форме и</w:t>
            </w:r>
          </w:p>
          <w:p w14:paraId="0FC2FB12" w14:textId="77777777" w:rsidR="00C45EEF" w:rsidRDefault="00C45EEF" w:rsidP="00C45EEF">
            <w:pPr>
              <w:pStyle w:val="af"/>
              <w:ind w:firstLine="0"/>
              <w:jc w:val="left"/>
            </w:pPr>
            <w:r w:rsidRPr="006214BC">
              <w:t>содержанию договора</w:t>
            </w:r>
          </w:p>
        </w:tc>
        <w:tc>
          <w:tcPr>
            <w:tcW w:w="1574" w:type="dxa"/>
          </w:tcPr>
          <w:p w14:paraId="4626A892" w14:textId="612BD172" w:rsidR="00C45EEF" w:rsidRDefault="00CD5BEA" w:rsidP="00CD5BEA">
            <w:pPr>
              <w:pStyle w:val="af"/>
              <w:ind w:firstLine="0"/>
              <w:jc w:val="center"/>
            </w:pPr>
            <w:r>
              <w:t>-</w:t>
            </w:r>
          </w:p>
        </w:tc>
      </w:tr>
      <w:tr w:rsidR="00C45EEF" w14:paraId="3011EFAA" w14:textId="77777777" w:rsidTr="00C45EEF">
        <w:tc>
          <w:tcPr>
            <w:tcW w:w="1980" w:type="dxa"/>
          </w:tcPr>
          <w:p w14:paraId="15E9767B" w14:textId="77777777" w:rsidR="00C45EEF" w:rsidRPr="00B80437" w:rsidRDefault="00C45EEF" w:rsidP="00C45EEF">
            <w:pPr>
              <w:pStyle w:val="af"/>
              <w:ind w:firstLine="0"/>
              <w:jc w:val="left"/>
            </w:pPr>
            <w:r>
              <w:rPr>
                <w:rFonts w:cs="Times New Roman"/>
                <w:szCs w:val="28"/>
              </w:rPr>
              <w:t>С</w:t>
            </w:r>
            <w:r w:rsidRPr="00A66827">
              <w:rPr>
                <w:rFonts w:cs="Times New Roman"/>
                <w:szCs w:val="28"/>
              </w:rPr>
              <w:t>оставление проекта договора</w:t>
            </w:r>
          </w:p>
        </w:tc>
        <w:tc>
          <w:tcPr>
            <w:tcW w:w="1723" w:type="dxa"/>
          </w:tcPr>
          <w:p w14:paraId="3873099A" w14:textId="77777777" w:rsidR="00C45EEF" w:rsidRDefault="00C45EEF" w:rsidP="00C45EEF">
            <w:pPr>
              <w:pStyle w:val="af"/>
              <w:ind w:firstLine="0"/>
              <w:jc w:val="left"/>
            </w:pPr>
            <w:r>
              <w:t>Менеджер</w:t>
            </w:r>
            <w:r w:rsidRPr="00B80437">
              <w:t xml:space="preserve"> отдела продаж</w:t>
            </w:r>
          </w:p>
        </w:tc>
        <w:tc>
          <w:tcPr>
            <w:tcW w:w="2104" w:type="dxa"/>
          </w:tcPr>
          <w:p w14:paraId="30442646" w14:textId="3A44B606" w:rsidR="00C45EEF" w:rsidRDefault="00CD5BEA" w:rsidP="00C45EEF">
            <w:pPr>
              <w:pStyle w:val="af"/>
              <w:ind w:firstLine="0"/>
              <w:jc w:val="left"/>
            </w:pPr>
            <w:r>
              <w:t xml:space="preserve">Ответ </w:t>
            </w:r>
            <w:r w:rsidR="00C45EEF">
              <w:t xml:space="preserve">заказчика </w:t>
            </w:r>
            <w:r>
              <w:t>о</w:t>
            </w:r>
            <w:r w:rsidR="00C45EEF">
              <w:t xml:space="preserve"> форме и содержанию договора</w:t>
            </w:r>
          </w:p>
        </w:tc>
        <w:tc>
          <w:tcPr>
            <w:tcW w:w="1964" w:type="dxa"/>
          </w:tcPr>
          <w:p w14:paraId="417D104A" w14:textId="77777777" w:rsidR="00C45EEF" w:rsidRPr="00B80437" w:rsidRDefault="00C45EEF" w:rsidP="00C45EEF">
            <w:pPr>
              <w:pStyle w:val="af"/>
              <w:ind w:firstLine="0"/>
              <w:jc w:val="left"/>
            </w:pPr>
            <w:r>
              <w:t>Проект договора</w:t>
            </w:r>
          </w:p>
        </w:tc>
        <w:tc>
          <w:tcPr>
            <w:tcW w:w="1574" w:type="dxa"/>
          </w:tcPr>
          <w:p w14:paraId="75E6BDF2" w14:textId="690EF188" w:rsidR="00C45EEF" w:rsidRDefault="00CD5BEA" w:rsidP="00CD5BEA">
            <w:pPr>
              <w:pStyle w:val="af"/>
              <w:ind w:firstLine="0"/>
              <w:jc w:val="center"/>
            </w:pPr>
            <w:r>
              <w:t>-</w:t>
            </w:r>
          </w:p>
        </w:tc>
      </w:tr>
      <w:tr w:rsidR="00C45EEF" w14:paraId="1642A22C" w14:textId="77777777" w:rsidTr="00C45EEF">
        <w:tc>
          <w:tcPr>
            <w:tcW w:w="1980" w:type="dxa"/>
          </w:tcPr>
          <w:p w14:paraId="3B242540" w14:textId="77777777" w:rsidR="00C45EEF" w:rsidRPr="00B80437" w:rsidRDefault="00C45EEF" w:rsidP="00C45EEF">
            <w:pPr>
              <w:pStyle w:val="af"/>
              <w:ind w:firstLine="0"/>
              <w:jc w:val="left"/>
            </w:pPr>
            <w:r>
              <w:t>Оформление листа согласования к проекту договора</w:t>
            </w:r>
          </w:p>
        </w:tc>
        <w:tc>
          <w:tcPr>
            <w:tcW w:w="1723" w:type="dxa"/>
          </w:tcPr>
          <w:p w14:paraId="74B5CF94" w14:textId="77777777" w:rsidR="00C45EEF" w:rsidRDefault="00C45EEF" w:rsidP="00C45EEF">
            <w:pPr>
              <w:pStyle w:val="af"/>
              <w:ind w:firstLine="0"/>
              <w:jc w:val="left"/>
            </w:pPr>
            <w:r>
              <w:t>Менеджер</w:t>
            </w:r>
            <w:r w:rsidRPr="00B80437">
              <w:t xml:space="preserve"> отдела продаж</w:t>
            </w:r>
          </w:p>
        </w:tc>
        <w:tc>
          <w:tcPr>
            <w:tcW w:w="2104" w:type="dxa"/>
          </w:tcPr>
          <w:p w14:paraId="7DE95DF8" w14:textId="77777777" w:rsidR="00C45EEF" w:rsidRDefault="00C45EEF" w:rsidP="00C45EEF">
            <w:pPr>
              <w:pStyle w:val="af"/>
              <w:ind w:firstLine="0"/>
              <w:jc w:val="left"/>
            </w:pPr>
            <w:r>
              <w:t>Проект договора</w:t>
            </w:r>
          </w:p>
        </w:tc>
        <w:tc>
          <w:tcPr>
            <w:tcW w:w="1964" w:type="dxa"/>
          </w:tcPr>
          <w:p w14:paraId="7CC6E103" w14:textId="16A42A47" w:rsidR="00C45EEF" w:rsidRPr="00B80437" w:rsidRDefault="00CD5BEA" w:rsidP="00C45EEF">
            <w:pPr>
              <w:pStyle w:val="af"/>
              <w:ind w:firstLine="0"/>
              <w:jc w:val="left"/>
            </w:pPr>
            <w:r>
              <w:t>Л</w:t>
            </w:r>
            <w:r w:rsidR="00C45EEF">
              <w:t>ист согласования</w:t>
            </w:r>
          </w:p>
        </w:tc>
        <w:tc>
          <w:tcPr>
            <w:tcW w:w="1574" w:type="dxa"/>
          </w:tcPr>
          <w:p w14:paraId="74B31BE9" w14:textId="7D54D68E" w:rsidR="00C45EEF" w:rsidRDefault="00CD5BEA" w:rsidP="00CD5BEA">
            <w:pPr>
              <w:pStyle w:val="af"/>
              <w:ind w:firstLine="0"/>
              <w:jc w:val="center"/>
            </w:pPr>
            <w:r>
              <w:t>-</w:t>
            </w:r>
          </w:p>
        </w:tc>
      </w:tr>
    </w:tbl>
    <w:p w14:paraId="5A6CD7AC" w14:textId="4C81C347" w:rsidR="00C45EEF" w:rsidRPr="00CD5BEA" w:rsidRDefault="00C45EEF" w:rsidP="00CD5BEA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5BEA">
        <w:rPr>
          <w:rFonts w:ascii="Times New Roman" w:hAnsi="Times New Roman" w:cs="Times New Roman"/>
          <w:sz w:val="28"/>
          <w:szCs w:val="28"/>
        </w:rPr>
        <w:lastRenderedPageBreak/>
        <w:t>Составлено табличное описание подпроцесса «Внутреннее согласование договора» и представлено в Таблице 3.</w:t>
      </w:r>
    </w:p>
    <w:p w14:paraId="1C9ACEA8" w14:textId="4E7B9556" w:rsidR="00C45EEF" w:rsidRDefault="00C45EEF" w:rsidP="00C45EEF">
      <w:pPr>
        <w:pStyle w:val="ac"/>
      </w:pPr>
      <w:r>
        <w:t>Таблица 3 – Описание подпроцесса «</w:t>
      </w:r>
      <w:r w:rsidRPr="00A66827">
        <w:t>Внутреннее согласование договора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45EEF" w14:paraId="3377BB68" w14:textId="77777777" w:rsidTr="00F40B61">
        <w:tc>
          <w:tcPr>
            <w:tcW w:w="1869" w:type="dxa"/>
          </w:tcPr>
          <w:p w14:paraId="79F6CF74" w14:textId="77777777" w:rsidR="00C45EEF" w:rsidRDefault="00C45EEF" w:rsidP="00C45EEF">
            <w:pPr>
              <w:pStyle w:val="af1"/>
              <w:ind w:firstLine="32"/>
            </w:pPr>
            <w:r w:rsidRPr="00B80437">
              <w:t>Наименование операции</w:t>
            </w:r>
          </w:p>
        </w:tc>
        <w:tc>
          <w:tcPr>
            <w:tcW w:w="1869" w:type="dxa"/>
          </w:tcPr>
          <w:p w14:paraId="0C819FD6" w14:textId="77777777" w:rsidR="00C45EEF" w:rsidRDefault="00C45EEF" w:rsidP="00C45EEF">
            <w:pPr>
              <w:pStyle w:val="af1"/>
              <w:ind w:firstLine="32"/>
            </w:pPr>
            <w:r w:rsidRPr="00B80437">
              <w:t>Исполнитель</w:t>
            </w:r>
          </w:p>
        </w:tc>
        <w:tc>
          <w:tcPr>
            <w:tcW w:w="1869" w:type="dxa"/>
          </w:tcPr>
          <w:p w14:paraId="63DD909C" w14:textId="77777777" w:rsidR="00C45EEF" w:rsidRDefault="00C45EEF" w:rsidP="00C45EEF">
            <w:pPr>
              <w:pStyle w:val="af1"/>
              <w:ind w:firstLine="32"/>
            </w:pPr>
            <w:r w:rsidRPr="00B80437">
              <w:t>Входящие документы</w:t>
            </w:r>
          </w:p>
        </w:tc>
        <w:tc>
          <w:tcPr>
            <w:tcW w:w="1869" w:type="dxa"/>
          </w:tcPr>
          <w:p w14:paraId="46018F88" w14:textId="77777777" w:rsidR="00C45EEF" w:rsidRDefault="00C45EEF" w:rsidP="00C45EEF">
            <w:pPr>
              <w:pStyle w:val="af1"/>
              <w:ind w:firstLine="32"/>
            </w:pPr>
            <w:r w:rsidRPr="00B80437">
              <w:t>Исходящие документы</w:t>
            </w:r>
          </w:p>
        </w:tc>
        <w:tc>
          <w:tcPr>
            <w:tcW w:w="1869" w:type="dxa"/>
          </w:tcPr>
          <w:p w14:paraId="44EC2C99" w14:textId="77777777" w:rsidR="00C45EEF" w:rsidRDefault="00C45EEF" w:rsidP="00C45EEF">
            <w:pPr>
              <w:pStyle w:val="af1"/>
              <w:ind w:firstLine="32"/>
            </w:pPr>
            <w:r w:rsidRPr="00B80437">
              <w:t>Срок выполнения</w:t>
            </w:r>
          </w:p>
        </w:tc>
      </w:tr>
      <w:tr w:rsidR="00C45EEF" w14:paraId="1502F729" w14:textId="77777777" w:rsidTr="00F40B61">
        <w:tc>
          <w:tcPr>
            <w:tcW w:w="1869" w:type="dxa"/>
          </w:tcPr>
          <w:p w14:paraId="135D45BF" w14:textId="77777777" w:rsidR="00C45EEF" w:rsidRDefault="00C45EEF" w:rsidP="00C45EEF">
            <w:pPr>
              <w:pStyle w:val="af"/>
              <w:ind w:firstLine="32"/>
            </w:pPr>
            <w:r w:rsidRPr="00B56DDC">
              <w:t>Проверка проекта договора</w:t>
            </w:r>
          </w:p>
        </w:tc>
        <w:tc>
          <w:tcPr>
            <w:tcW w:w="1869" w:type="dxa"/>
          </w:tcPr>
          <w:p w14:paraId="7C49765E" w14:textId="7907D732" w:rsidR="00C45EEF" w:rsidRDefault="00C45EEF" w:rsidP="00C45EEF">
            <w:pPr>
              <w:pStyle w:val="af"/>
              <w:ind w:firstLine="32"/>
            </w:pPr>
            <w:r w:rsidRPr="00B56DDC">
              <w:t>Сотрудник правового отдела</w:t>
            </w:r>
          </w:p>
        </w:tc>
        <w:tc>
          <w:tcPr>
            <w:tcW w:w="1869" w:type="dxa"/>
          </w:tcPr>
          <w:p w14:paraId="294EE704" w14:textId="77777777" w:rsidR="00C45EEF" w:rsidRDefault="00C45EEF" w:rsidP="00C45EEF">
            <w:pPr>
              <w:pStyle w:val="af"/>
              <w:ind w:firstLine="32"/>
            </w:pPr>
            <w:r w:rsidRPr="00B56DDC">
              <w:t>Проект договора, лист согласования</w:t>
            </w:r>
          </w:p>
        </w:tc>
        <w:tc>
          <w:tcPr>
            <w:tcW w:w="1869" w:type="dxa"/>
          </w:tcPr>
          <w:p w14:paraId="53014976" w14:textId="77777777" w:rsidR="00C45EEF" w:rsidRDefault="00C45EEF" w:rsidP="00C45EEF">
            <w:pPr>
              <w:pStyle w:val="af"/>
              <w:ind w:firstLine="32"/>
            </w:pPr>
            <w:r w:rsidRPr="00B56DDC">
              <w:t>Проверенный договор, лист согласования с подписью сотрудника правового отдела</w:t>
            </w:r>
          </w:p>
        </w:tc>
        <w:tc>
          <w:tcPr>
            <w:tcW w:w="1869" w:type="dxa"/>
          </w:tcPr>
          <w:p w14:paraId="736C18DE" w14:textId="77777777" w:rsidR="00C45EEF" w:rsidRDefault="00C45EEF" w:rsidP="00C45EEF">
            <w:pPr>
              <w:pStyle w:val="af"/>
              <w:ind w:firstLine="32"/>
            </w:pPr>
            <w:r w:rsidRPr="00B56DDC">
              <w:t>Пять рабочих дней</w:t>
            </w:r>
          </w:p>
        </w:tc>
      </w:tr>
      <w:tr w:rsidR="00C45EEF" w14:paraId="7A0E10C6" w14:textId="77777777" w:rsidTr="00F40B61">
        <w:tc>
          <w:tcPr>
            <w:tcW w:w="1869" w:type="dxa"/>
          </w:tcPr>
          <w:p w14:paraId="2DD092C6" w14:textId="77777777" w:rsidR="00C45EEF" w:rsidRPr="00B80437" w:rsidRDefault="00C45EEF" w:rsidP="00C45EEF">
            <w:pPr>
              <w:pStyle w:val="af"/>
              <w:ind w:firstLine="32"/>
            </w:pPr>
            <w:r w:rsidRPr="00B56DDC">
              <w:t>Проведение экспертизы договора</w:t>
            </w:r>
          </w:p>
        </w:tc>
        <w:tc>
          <w:tcPr>
            <w:tcW w:w="1869" w:type="dxa"/>
          </w:tcPr>
          <w:p w14:paraId="359B7638" w14:textId="3CD7A342" w:rsidR="00C45EEF" w:rsidRDefault="00C45EEF" w:rsidP="00C45EEF">
            <w:pPr>
              <w:pStyle w:val="af"/>
              <w:ind w:firstLine="32"/>
            </w:pPr>
            <w:r>
              <w:t>Должностные лица по регламенту</w:t>
            </w:r>
          </w:p>
        </w:tc>
        <w:tc>
          <w:tcPr>
            <w:tcW w:w="1869" w:type="dxa"/>
          </w:tcPr>
          <w:p w14:paraId="28131657" w14:textId="77777777" w:rsidR="00C45EEF" w:rsidRDefault="00C45EEF" w:rsidP="00C45EEF">
            <w:pPr>
              <w:pStyle w:val="af"/>
              <w:ind w:firstLine="32"/>
            </w:pPr>
            <w:r w:rsidRPr="00B56DDC">
              <w:t>Проверенный договор, лист согласования с подписью сотрудника правового отдела</w:t>
            </w:r>
          </w:p>
        </w:tc>
        <w:tc>
          <w:tcPr>
            <w:tcW w:w="1869" w:type="dxa"/>
          </w:tcPr>
          <w:p w14:paraId="7F4CD2D4" w14:textId="77777777" w:rsidR="00C45EEF" w:rsidRPr="00B80437" w:rsidRDefault="00C45EEF" w:rsidP="00C45EEF">
            <w:pPr>
              <w:pStyle w:val="af"/>
              <w:ind w:firstLine="32"/>
            </w:pPr>
            <w:r w:rsidRPr="00B56DDC">
              <w:t>Внутренний согласованный договор, лист согласования с подписями должностных лиц, лист с замечаниями</w:t>
            </w:r>
          </w:p>
        </w:tc>
        <w:tc>
          <w:tcPr>
            <w:tcW w:w="1869" w:type="dxa"/>
          </w:tcPr>
          <w:p w14:paraId="41411D4E" w14:textId="77777777" w:rsidR="00C45EEF" w:rsidRDefault="00C45EEF" w:rsidP="00C45EEF">
            <w:pPr>
              <w:pStyle w:val="af"/>
              <w:ind w:firstLine="32"/>
            </w:pPr>
            <w:r w:rsidRPr="00B56DDC">
              <w:t>Два рабочих дня на каждое должностное лицо</w:t>
            </w:r>
          </w:p>
        </w:tc>
      </w:tr>
    </w:tbl>
    <w:p w14:paraId="08A67B29" w14:textId="2E096C85" w:rsidR="00C45EEF" w:rsidRDefault="00C45EEF" w:rsidP="00C45EEF">
      <w:pPr>
        <w:pStyle w:val="ae"/>
      </w:pPr>
      <w:r>
        <w:t>Составлено табличное описание подпроцесса «</w:t>
      </w:r>
      <w:r w:rsidRPr="00A66827">
        <w:t>Согласование договора с контрагентом</w:t>
      </w:r>
      <w:r>
        <w:t>» и представлено в Таблице 4.</w:t>
      </w:r>
    </w:p>
    <w:p w14:paraId="75CF97DA" w14:textId="7DF6306E" w:rsidR="00C45EEF" w:rsidRDefault="00C45EEF" w:rsidP="00C45EEF">
      <w:pPr>
        <w:pStyle w:val="ac"/>
      </w:pPr>
      <w:r>
        <w:t>Таблица 4 – Описание подпроцесса «</w:t>
      </w:r>
      <w:r w:rsidRPr="00A66827">
        <w:t>Согласование договора с контрагентом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45EEF" w14:paraId="2686413E" w14:textId="77777777" w:rsidTr="00F40B61">
        <w:tc>
          <w:tcPr>
            <w:tcW w:w="1869" w:type="dxa"/>
          </w:tcPr>
          <w:p w14:paraId="38017CBC" w14:textId="77777777" w:rsidR="00C45EEF" w:rsidRDefault="00C45EEF" w:rsidP="00C45EEF">
            <w:pPr>
              <w:pStyle w:val="af1"/>
              <w:ind w:firstLine="32"/>
            </w:pPr>
            <w:r w:rsidRPr="00B80437">
              <w:t>Наименование операции</w:t>
            </w:r>
          </w:p>
        </w:tc>
        <w:tc>
          <w:tcPr>
            <w:tcW w:w="1869" w:type="dxa"/>
          </w:tcPr>
          <w:p w14:paraId="2C1AF990" w14:textId="77777777" w:rsidR="00C45EEF" w:rsidRDefault="00C45EEF" w:rsidP="00C45EEF">
            <w:pPr>
              <w:pStyle w:val="af1"/>
              <w:ind w:firstLine="32"/>
            </w:pPr>
            <w:r w:rsidRPr="00B80437">
              <w:t>Исполнитель</w:t>
            </w:r>
          </w:p>
        </w:tc>
        <w:tc>
          <w:tcPr>
            <w:tcW w:w="1869" w:type="dxa"/>
          </w:tcPr>
          <w:p w14:paraId="21E4C4CF" w14:textId="77777777" w:rsidR="00C45EEF" w:rsidRDefault="00C45EEF" w:rsidP="00C45EEF">
            <w:pPr>
              <w:pStyle w:val="af1"/>
              <w:ind w:firstLine="32"/>
            </w:pPr>
            <w:r w:rsidRPr="00B80437">
              <w:t>Входящие документы</w:t>
            </w:r>
          </w:p>
        </w:tc>
        <w:tc>
          <w:tcPr>
            <w:tcW w:w="1869" w:type="dxa"/>
          </w:tcPr>
          <w:p w14:paraId="605EF537" w14:textId="77777777" w:rsidR="00C45EEF" w:rsidRDefault="00C45EEF" w:rsidP="00C45EEF">
            <w:pPr>
              <w:pStyle w:val="af1"/>
              <w:ind w:firstLine="32"/>
            </w:pPr>
            <w:r w:rsidRPr="00B80437">
              <w:t>Исходящие документы</w:t>
            </w:r>
          </w:p>
        </w:tc>
        <w:tc>
          <w:tcPr>
            <w:tcW w:w="1869" w:type="dxa"/>
          </w:tcPr>
          <w:p w14:paraId="35F22BC7" w14:textId="77777777" w:rsidR="00C45EEF" w:rsidRDefault="00C45EEF" w:rsidP="00C45EEF">
            <w:pPr>
              <w:pStyle w:val="af1"/>
              <w:ind w:firstLine="32"/>
            </w:pPr>
            <w:r w:rsidRPr="00B80437">
              <w:t>Срок выполнения</w:t>
            </w:r>
          </w:p>
        </w:tc>
      </w:tr>
      <w:tr w:rsidR="00C45EEF" w14:paraId="35F2EA2E" w14:textId="77777777" w:rsidTr="00F40B61">
        <w:tc>
          <w:tcPr>
            <w:tcW w:w="1869" w:type="dxa"/>
          </w:tcPr>
          <w:p w14:paraId="0781BA19" w14:textId="77777777" w:rsidR="00C45EEF" w:rsidRDefault="00C45EEF" w:rsidP="00C45EEF">
            <w:pPr>
              <w:pStyle w:val="af"/>
              <w:ind w:firstLine="32"/>
            </w:pPr>
            <w:r w:rsidRPr="00CD5B1E">
              <w:t>Подготовка документов для контрагента</w:t>
            </w:r>
          </w:p>
        </w:tc>
        <w:tc>
          <w:tcPr>
            <w:tcW w:w="1869" w:type="dxa"/>
          </w:tcPr>
          <w:p w14:paraId="16CD0B01" w14:textId="77777777" w:rsidR="00C45EEF" w:rsidRDefault="00C45EEF" w:rsidP="00C45EEF">
            <w:pPr>
              <w:pStyle w:val="af"/>
              <w:ind w:firstLine="32"/>
            </w:pPr>
            <w:r w:rsidRPr="00CD5B1E">
              <w:t>Менеджер отдела продаж</w:t>
            </w:r>
          </w:p>
        </w:tc>
        <w:tc>
          <w:tcPr>
            <w:tcW w:w="1869" w:type="dxa"/>
          </w:tcPr>
          <w:p w14:paraId="532BE880" w14:textId="77777777" w:rsidR="00C45EEF" w:rsidRDefault="00C45EEF" w:rsidP="00C45EEF">
            <w:pPr>
              <w:pStyle w:val="af"/>
              <w:ind w:firstLine="32"/>
            </w:pPr>
            <w:r w:rsidRPr="00CD5B1E">
              <w:t>Внутренний согласованный договор</w:t>
            </w:r>
          </w:p>
        </w:tc>
        <w:tc>
          <w:tcPr>
            <w:tcW w:w="1869" w:type="dxa"/>
          </w:tcPr>
          <w:p w14:paraId="568346BF" w14:textId="77777777" w:rsidR="00C45EEF" w:rsidRDefault="00C45EEF" w:rsidP="00C45EEF">
            <w:pPr>
              <w:pStyle w:val="af"/>
              <w:ind w:firstLine="32"/>
            </w:pPr>
            <w:r w:rsidRPr="00CD5B1E">
              <w:t>Документы контрагенту (договор, лист согласования, лист с замечаниями)</w:t>
            </w:r>
          </w:p>
        </w:tc>
        <w:tc>
          <w:tcPr>
            <w:tcW w:w="1869" w:type="dxa"/>
          </w:tcPr>
          <w:p w14:paraId="053DFBD6" w14:textId="3AB7F1DC" w:rsidR="00C45EEF" w:rsidRDefault="00CD5BEA" w:rsidP="00CD5BEA">
            <w:pPr>
              <w:pStyle w:val="af"/>
              <w:ind w:firstLine="32"/>
              <w:jc w:val="center"/>
            </w:pPr>
            <w:r>
              <w:t>-</w:t>
            </w:r>
          </w:p>
        </w:tc>
      </w:tr>
      <w:tr w:rsidR="00C45EEF" w14:paraId="2E035756" w14:textId="77777777" w:rsidTr="00F40B61">
        <w:tc>
          <w:tcPr>
            <w:tcW w:w="1869" w:type="dxa"/>
          </w:tcPr>
          <w:p w14:paraId="430EAB58" w14:textId="77777777" w:rsidR="00C45EEF" w:rsidRPr="00B80437" w:rsidRDefault="00C45EEF" w:rsidP="00C45EEF">
            <w:pPr>
              <w:pStyle w:val="af"/>
              <w:ind w:firstLine="32"/>
            </w:pPr>
            <w:r w:rsidRPr="00CD5B1E">
              <w:t>Получение соглашения</w:t>
            </w:r>
          </w:p>
        </w:tc>
        <w:tc>
          <w:tcPr>
            <w:tcW w:w="1869" w:type="dxa"/>
          </w:tcPr>
          <w:p w14:paraId="24D0377F" w14:textId="77777777" w:rsidR="00C45EEF" w:rsidRDefault="00C45EEF" w:rsidP="00C45EEF">
            <w:pPr>
              <w:pStyle w:val="af"/>
              <w:ind w:firstLine="32"/>
            </w:pPr>
            <w:r w:rsidRPr="00CD5B1E">
              <w:t>Менеджер отдела продаж</w:t>
            </w:r>
          </w:p>
        </w:tc>
        <w:tc>
          <w:tcPr>
            <w:tcW w:w="1869" w:type="dxa"/>
          </w:tcPr>
          <w:p w14:paraId="62EDC585" w14:textId="77777777" w:rsidR="00C45EEF" w:rsidRPr="00CD5B1E" w:rsidRDefault="00C45EEF" w:rsidP="00C45EEF">
            <w:pPr>
              <w:pStyle w:val="af"/>
              <w:ind w:firstLine="32"/>
            </w:pPr>
            <w:r w:rsidRPr="00CD5B1E">
              <w:t>Документ от</w:t>
            </w:r>
          </w:p>
          <w:p w14:paraId="56BF7CF8" w14:textId="77777777" w:rsidR="00C45EEF" w:rsidRPr="00CD5B1E" w:rsidRDefault="00C45EEF" w:rsidP="00C45EEF">
            <w:pPr>
              <w:pStyle w:val="af"/>
              <w:ind w:firstLine="32"/>
            </w:pPr>
            <w:r w:rsidRPr="00CD5B1E">
              <w:t>контрагента</w:t>
            </w:r>
          </w:p>
          <w:p w14:paraId="0B2A2764" w14:textId="77777777" w:rsidR="00C45EEF" w:rsidRPr="00CD5B1E" w:rsidRDefault="00C45EEF" w:rsidP="00C45EEF">
            <w:pPr>
              <w:pStyle w:val="af"/>
              <w:ind w:firstLine="32"/>
            </w:pPr>
            <w:r w:rsidRPr="00CD5B1E">
              <w:t>(договор, лист</w:t>
            </w:r>
          </w:p>
          <w:p w14:paraId="6B35CD04" w14:textId="77777777" w:rsidR="00C45EEF" w:rsidRPr="00CD5B1E" w:rsidRDefault="00C45EEF" w:rsidP="00C45EEF">
            <w:pPr>
              <w:pStyle w:val="af"/>
              <w:ind w:firstLine="32"/>
            </w:pPr>
            <w:r w:rsidRPr="00CD5B1E">
              <w:t>согласования,</w:t>
            </w:r>
          </w:p>
          <w:p w14:paraId="0A06FA4F" w14:textId="77777777" w:rsidR="00C45EEF" w:rsidRPr="00CD5B1E" w:rsidRDefault="00C45EEF" w:rsidP="00C45EEF">
            <w:pPr>
              <w:pStyle w:val="af"/>
              <w:ind w:firstLine="32"/>
            </w:pPr>
            <w:r w:rsidRPr="00CD5B1E">
              <w:t>лист с</w:t>
            </w:r>
          </w:p>
          <w:p w14:paraId="48BD52E2" w14:textId="77777777" w:rsidR="00C45EEF" w:rsidRDefault="00C45EEF" w:rsidP="00C45EEF">
            <w:pPr>
              <w:pStyle w:val="af"/>
              <w:ind w:firstLine="32"/>
            </w:pPr>
            <w:r w:rsidRPr="00CD5B1E">
              <w:t>замечаниями)</w:t>
            </w:r>
          </w:p>
        </w:tc>
        <w:tc>
          <w:tcPr>
            <w:tcW w:w="1869" w:type="dxa"/>
          </w:tcPr>
          <w:p w14:paraId="22218C0F" w14:textId="77777777" w:rsidR="00C45EEF" w:rsidRPr="00B80437" w:rsidRDefault="00C45EEF" w:rsidP="00C45EEF">
            <w:pPr>
              <w:pStyle w:val="af"/>
              <w:ind w:firstLine="32"/>
            </w:pPr>
            <w:r w:rsidRPr="00CD5B1E">
              <w:t>Согласованный с контрагентом договор</w:t>
            </w:r>
          </w:p>
        </w:tc>
        <w:tc>
          <w:tcPr>
            <w:tcW w:w="1869" w:type="dxa"/>
          </w:tcPr>
          <w:p w14:paraId="7C06DAC3" w14:textId="3DC64A88" w:rsidR="00C45EEF" w:rsidRPr="00E57D64" w:rsidRDefault="00CD5BEA" w:rsidP="00CD5BEA">
            <w:pPr>
              <w:pStyle w:val="af"/>
              <w:ind w:firstLine="32"/>
              <w:jc w:val="center"/>
              <w:rPr>
                <w:lang w:val="en-US"/>
              </w:rPr>
            </w:pPr>
            <w:r>
              <w:t>-</w:t>
            </w:r>
          </w:p>
        </w:tc>
      </w:tr>
    </w:tbl>
    <w:p w14:paraId="4668EE44" w14:textId="3089A449" w:rsidR="00C45EEF" w:rsidRDefault="00C45EEF" w:rsidP="00CD5BEA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5BEA">
        <w:rPr>
          <w:rFonts w:ascii="Times New Roman" w:hAnsi="Times New Roman" w:cs="Times New Roman"/>
          <w:sz w:val="28"/>
          <w:szCs w:val="28"/>
        </w:rPr>
        <w:t>Составлено табличное описание подпроцесса «Подписание договора» и представлено в Таблице 5.</w:t>
      </w:r>
    </w:p>
    <w:p w14:paraId="4019DFDC" w14:textId="77777777" w:rsidR="00CD5BEA" w:rsidRPr="00CD5BEA" w:rsidRDefault="00CD5BEA" w:rsidP="00CD5BEA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89857D" w14:textId="0C407661" w:rsidR="00C45EEF" w:rsidRDefault="00C45EEF" w:rsidP="00C45EEF">
      <w:pPr>
        <w:pStyle w:val="ac"/>
      </w:pPr>
      <w:r>
        <w:lastRenderedPageBreak/>
        <w:t>Таблица 5 – Описание подпроцесса «</w:t>
      </w:r>
      <w:r w:rsidRPr="00A66827">
        <w:t>Подписание договора</w:t>
      </w:r>
      <w:r>
        <w:t>»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1843"/>
        <w:gridCol w:w="1559"/>
        <w:gridCol w:w="1695"/>
      </w:tblGrid>
      <w:tr w:rsidR="00C45EEF" w14:paraId="2B421004" w14:textId="77777777" w:rsidTr="00F40B61">
        <w:tc>
          <w:tcPr>
            <w:tcW w:w="2263" w:type="dxa"/>
          </w:tcPr>
          <w:p w14:paraId="30D2DDA2" w14:textId="77777777" w:rsidR="00C45EEF" w:rsidRDefault="00C45EEF" w:rsidP="00C45EEF">
            <w:pPr>
              <w:pStyle w:val="af1"/>
              <w:ind w:firstLine="0"/>
            </w:pPr>
            <w:r w:rsidRPr="00B80437">
              <w:t>Наименование операции</w:t>
            </w:r>
          </w:p>
        </w:tc>
        <w:tc>
          <w:tcPr>
            <w:tcW w:w="1985" w:type="dxa"/>
          </w:tcPr>
          <w:p w14:paraId="248D65CC" w14:textId="77777777" w:rsidR="00C45EEF" w:rsidRDefault="00C45EEF" w:rsidP="00C45EEF">
            <w:pPr>
              <w:pStyle w:val="af1"/>
              <w:ind w:firstLine="0"/>
            </w:pPr>
            <w:r w:rsidRPr="00B80437">
              <w:t>Исполнитель</w:t>
            </w:r>
          </w:p>
        </w:tc>
        <w:tc>
          <w:tcPr>
            <w:tcW w:w="1843" w:type="dxa"/>
          </w:tcPr>
          <w:p w14:paraId="5F8703B2" w14:textId="77777777" w:rsidR="00C45EEF" w:rsidRDefault="00C45EEF" w:rsidP="00C45EEF">
            <w:pPr>
              <w:pStyle w:val="af1"/>
              <w:ind w:firstLine="0"/>
            </w:pPr>
            <w:r w:rsidRPr="00B80437">
              <w:t>Входящие документы</w:t>
            </w:r>
          </w:p>
        </w:tc>
        <w:tc>
          <w:tcPr>
            <w:tcW w:w="1559" w:type="dxa"/>
          </w:tcPr>
          <w:p w14:paraId="59A5B388" w14:textId="77777777" w:rsidR="00C45EEF" w:rsidRDefault="00C45EEF" w:rsidP="00C45EEF">
            <w:pPr>
              <w:pStyle w:val="af1"/>
              <w:ind w:firstLine="0"/>
            </w:pPr>
            <w:r w:rsidRPr="00B80437">
              <w:t>Исходящие документы</w:t>
            </w:r>
          </w:p>
        </w:tc>
        <w:tc>
          <w:tcPr>
            <w:tcW w:w="1695" w:type="dxa"/>
          </w:tcPr>
          <w:p w14:paraId="44E54983" w14:textId="77777777" w:rsidR="00C45EEF" w:rsidRDefault="00C45EEF" w:rsidP="00C45EEF">
            <w:pPr>
              <w:pStyle w:val="af1"/>
              <w:ind w:firstLine="0"/>
            </w:pPr>
            <w:r w:rsidRPr="00B80437">
              <w:t>Срок выполнения</w:t>
            </w:r>
          </w:p>
        </w:tc>
      </w:tr>
      <w:tr w:rsidR="00C45EEF" w14:paraId="67A3730F" w14:textId="77777777" w:rsidTr="00F40B61">
        <w:tc>
          <w:tcPr>
            <w:tcW w:w="2263" w:type="dxa"/>
          </w:tcPr>
          <w:p w14:paraId="206D32BC" w14:textId="77777777" w:rsidR="00C45EEF" w:rsidRDefault="00C45EEF" w:rsidP="00C45EEF">
            <w:pPr>
              <w:pStyle w:val="af"/>
              <w:ind w:firstLine="0"/>
            </w:pPr>
            <w:r w:rsidRPr="00CB2F77">
              <w:t>Подписание договора</w:t>
            </w:r>
          </w:p>
        </w:tc>
        <w:tc>
          <w:tcPr>
            <w:tcW w:w="1985" w:type="dxa"/>
          </w:tcPr>
          <w:p w14:paraId="18402280" w14:textId="77777777" w:rsidR="00C45EEF" w:rsidRDefault="00C45EEF" w:rsidP="00C45EEF">
            <w:pPr>
              <w:pStyle w:val="af"/>
              <w:ind w:firstLine="0"/>
            </w:pPr>
            <w:r w:rsidRPr="00CB2F77">
              <w:t>Лицо, уполномоченное на подписание договоров</w:t>
            </w:r>
          </w:p>
        </w:tc>
        <w:tc>
          <w:tcPr>
            <w:tcW w:w="1843" w:type="dxa"/>
          </w:tcPr>
          <w:p w14:paraId="6F7857EC" w14:textId="77777777" w:rsidR="00C45EEF" w:rsidRDefault="00C45EEF" w:rsidP="00C45EEF">
            <w:pPr>
              <w:pStyle w:val="af"/>
              <w:ind w:firstLine="0"/>
            </w:pPr>
            <w:r w:rsidRPr="00CB2F77">
              <w:t>Согласованный с контрагентом договор</w:t>
            </w:r>
          </w:p>
        </w:tc>
        <w:tc>
          <w:tcPr>
            <w:tcW w:w="1559" w:type="dxa"/>
          </w:tcPr>
          <w:p w14:paraId="76D1E740" w14:textId="77777777" w:rsidR="00C45EEF" w:rsidRDefault="00C45EEF" w:rsidP="00C45EEF">
            <w:pPr>
              <w:pStyle w:val="af"/>
              <w:ind w:firstLine="0"/>
            </w:pPr>
            <w:r w:rsidRPr="00CB2F77">
              <w:t>Договор с подписью уполномоченного лица</w:t>
            </w:r>
          </w:p>
        </w:tc>
        <w:tc>
          <w:tcPr>
            <w:tcW w:w="1695" w:type="dxa"/>
          </w:tcPr>
          <w:p w14:paraId="6DA17F74" w14:textId="77777777" w:rsidR="00C45EEF" w:rsidRDefault="00C45EEF" w:rsidP="00C45EEF">
            <w:pPr>
              <w:pStyle w:val="af"/>
              <w:ind w:firstLine="0"/>
            </w:pPr>
            <w:r w:rsidRPr="00CB2F77">
              <w:t>Два рабочих дня</w:t>
            </w:r>
          </w:p>
        </w:tc>
      </w:tr>
      <w:tr w:rsidR="00C45EEF" w14:paraId="0679AB10" w14:textId="77777777" w:rsidTr="00F40B61">
        <w:tc>
          <w:tcPr>
            <w:tcW w:w="2263" w:type="dxa"/>
          </w:tcPr>
          <w:p w14:paraId="0481F246" w14:textId="77777777" w:rsidR="00C45EEF" w:rsidRPr="00B80437" w:rsidRDefault="00C45EEF" w:rsidP="00C45EEF">
            <w:pPr>
              <w:pStyle w:val="af"/>
              <w:ind w:firstLine="0"/>
            </w:pPr>
            <w:r w:rsidRPr="00CB2F77">
              <w:t>Регистрация договора в журнале регистрации заключенных договоров и в системе электронного документооборота</w:t>
            </w:r>
          </w:p>
        </w:tc>
        <w:tc>
          <w:tcPr>
            <w:tcW w:w="1985" w:type="dxa"/>
          </w:tcPr>
          <w:p w14:paraId="08382985" w14:textId="77777777" w:rsidR="00C45EEF" w:rsidRDefault="00C45EEF" w:rsidP="00C45EEF">
            <w:pPr>
              <w:pStyle w:val="af"/>
              <w:ind w:firstLine="0"/>
            </w:pPr>
            <w:r w:rsidRPr="00CB2F77">
              <w:t>Сотрудник службы управления делами</w:t>
            </w:r>
          </w:p>
        </w:tc>
        <w:tc>
          <w:tcPr>
            <w:tcW w:w="1843" w:type="dxa"/>
          </w:tcPr>
          <w:p w14:paraId="6D9D8EBB" w14:textId="77777777" w:rsidR="00C45EEF" w:rsidRDefault="00C45EEF" w:rsidP="00C45EEF">
            <w:pPr>
              <w:pStyle w:val="af"/>
              <w:ind w:firstLine="0"/>
            </w:pPr>
            <w:r w:rsidRPr="00CB2F77">
              <w:t>Договор с подписью уполномоченного лица</w:t>
            </w:r>
          </w:p>
        </w:tc>
        <w:tc>
          <w:tcPr>
            <w:tcW w:w="1559" w:type="dxa"/>
          </w:tcPr>
          <w:p w14:paraId="50799DB5" w14:textId="77777777" w:rsidR="00C45EEF" w:rsidRPr="00B80437" w:rsidRDefault="00C45EEF" w:rsidP="00C45EEF">
            <w:pPr>
              <w:pStyle w:val="af"/>
              <w:ind w:firstLine="0"/>
            </w:pPr>
            <w:r w:rsidRPr="00CB2F77">
              <w:t>Зарегистрированный договор</w:t>
            </w:r>
          </w:p>
        </w:tc>
        <w:tc>
          <w:tcPr>
            <w:tcW w:w="1695" w:type="dxa"/>
          </w:tcPr>
          <w:p w14:paraId="64A419AB" w14:textId="77777777" w:rsidR="00C45EEF" w:rsidRDefault="00C45EEF" w:rsidP="00C45EEF">
            <w:pPr>
              <w:pStyle w:val="af"/>
              <w:ind w:firstLine="0"/>
            </w:pPr>
            <w:r w:rsidRPr="00CB2F77">
              <w:t>Один рабочий день</w:t>
            </w:r>
          </w:p>
        </w:tc>
      </w:tr>
      <w:tr w:rsidR="00C45EEF" w14:paraId="2B0D5844" w14:textId="77777777" w:rsidTr="00F40B61">
        <w:tc>
          <w:tcPr>
            <w:tcW w:w="2263" w:type="dxa"/>
          </w:tcPr>
          <w:p w14:paraId="04A4348C" w14:textId="77777777" w:rsidR="00C45EEF" w:rsidRPr="00B80437" w:rsidRDefault="00C45EEF" w:rsidP="00C45EEF">
            <w:pPr>
              <w:pStyle w:val="af"/>
              <w:ind w:firstLine="0"/>
            </w:pPr>
            <w:r w:rsidRPr="00CB2F77">
              <w:t>Снятие копий договора</w:t>
            </w:r>
          </w:p>
        </w:tc>
        <w:tc>
          <w:tcPr>
            <w:tcW w:w="1985" w:type="dxa"/>
          </w:tcPr>
          <w:p w14:paraId="2A808706" w14:textId="77777777" w:rsidR="00C45EEF" w:rsidRDefault="00C45EEF" w:rsidP="00C45EEF">
            <w:pPr>
              <w:pStyle w:val="af"/>
              <w:ind w:firstLine="0"/>
            </w:pPr>
            <w:r w:rsidRPr="00CB2F77">
              <w:t>Менеджер отдела продаж</w:t>
            </w:r>
          </w:p>
        </w:tc>
        <w:tc>
          <w:tcPr>
            <w:tcW w:w="1843" w:type="dxa"/>
          </w:tcPr>
          <w:p w14:paraId="1FC8B272" w14:textId="77777777" w:rsidR="00C45EEF" w:rsidRDefault="00C45EEF" w:rsidP="00C45EEF">
            <w:pPr>
              <w:pStyle w:val="af"/>
              <w:ind w:firstLine="0"/>
            </w:pPr>
            <w:r w:rsidRPr="00CB2F77">
              <w:t>Зарегистрированный договор</w:t>
            </w:r>
          </w:p>
        </w:tc>
        <w:tc>
          <w:tcPr>
            <w:tcW w:w="1559" w:type="dxa"/>
          </w:tcPr>
          <w:p w14:paraId="71727AE8" w14:textId="731C5016" w:rsidR="00C45EEF" w:rsidRPr="00B80437" w:rsidRDefault="001331BA" w:rsidP="00C45EEF">
            <w:pPr>
              <w:pStyle w:val="af"/>
              <w:ind w:firstLine="0"/>
            </w:pPr>
            <w:r>
              <w:t xml:space="preserve">Копии </w:t>
            </w:r>
            <w:r w:rsidR="00C45EEF" w:rsidRPr="00CB2F77">
              <w:t>договора</w:t>
            </w:r>
          </w:p>
        </w:tc>
        <w:tc>
          <w:tcPr>
            <w:tcW w:w="1695" w:type="dxa"/>
          </w:tcPr>
          <w:p w14:paraId="4FE1F8A9" w14:textId="77777777" w:rsidR="00C45EEF" w:rsidRDefault="00C45EEF" w:rsidP="00C45EEF">
            <w:pPr>
              <w:pStyle w:val="af"/>
              <w:ind w:firstLine="0"/>
            </w:pPr>
            <w:r w:rsidRPr="00CB2F77">
              <w:t>Один рабочий день</w:t>
            </w:r>
          </w:p>
        </w:tc>
      </w:tr>
    </w:tbl>
    <w:p w14:paraId="716F769A" w14:textId="2DD29E86" w:rsidR="00C45EEF" w:rsidRPr="00C45EEF" w:rsidRDefault="00C45EEF" w:rsidP="00C45EE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i/>
          <w:iCs/>
        </w:rPr>
      </w:pPr>
      <w:r>
        <w:rPr>
          <w:rFonts w:ascii="Times New Roman" w:hAnsi="Times New Roman" w:cs="Times New Roman"/>
          <w:bCs/>
          <w:i/>
          <w:iCs/>
        </w:rPr>
        <w:t xml:space="preserve"> </w:t>
      </w:r>
    </w:p>
    <w:p w14:paraId="13A332BA" w14:textId="148C1DB2" w:rsidR="00CD5BEA" w:rsidRDefault="00CD5BEA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Выводы:</w:t>
      </w:r>
    </w:p>
    <w:p w14:paraId="09DA7B6C" w14:textId="03E967AA" w:rsidR="00CD5BEA" w:rsidRPr="00CD5BEA" w:rsidRDefault="00CD5BEA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5BEA">
        <w:rPr>
          <w:rFonts w:ascii="Times New Roman" w:hAnsi="Times New Roman" w:cs="Times New Roman"/>
          <w:bCs/>
          <w:sz w:val="28"/>
          <w:szCs w:val="28"/>
        </w:rPr>
        <w:t>В ходе выполнения данной практической работы получены навыки построения табличного описания бизнес-процесса на основе текстового описания. Для каждого подпроцесса, который входит в процесс «Заключение договора», составлены таблицы, отражающие наименования операций, исполнителя операций, входящие документы, исходящие документы и срок выполнения.</w:t>
      </w:r>
    </w:p>
    <w:p w14:paraId="54549150" w14:textId="3BADBFC8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10144339" w14:textId="77777777" w:rsidR="00EC66AA" w:rsidRPr="00EC66AA" w:rsidRDefault="008A3B29" w:rsidP="00EC66AA">
      <w:pPr>
        <w:pStyle w:val="a6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6AA"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</w:t>
      </w:r>
      <w:proofErr w:type="spellStart"/>
      <w:r w:rsidRPr="00EC66AA">
        <w:rPr>
          <w:rFonts w:ascii="Times New Roman" w:hAnsi="Times New Roman" w:cs="Times New Roman"/>
          <w:sz w:val="28"/>
          <w:szCs w:val="28"/>
        </w:rPr>
        <w:t>процессов_Лекция</w:t>
      </w:r>
      <w:proofErr w:type="spellEnd"/>
      <w:r w:rsidRPr="00EC66AA">
        <w:rPr>
          <w:rFonts w:ascii="Times New Roman" w:hAnsi="Times New Roman" w:cs="Times New Roman"/>
          <w:sz w:val="28"/>
          <w:szCs w:val="28"/>
        </w:rPr>
        <w:t xml:space="preserve"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 </w:t>
      </w:r>
    </w:p>
    <w:p w14:paraId="77B2085C" w14:textId="77777777" w:rsidR="00EC66AA" w:rsidRPr="00EC66AA" w:rsidRDefault="008A3B29" w:rsidP="00EC66AA">
      <w:pPr>
        <w:pStyle w:val="a6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6AA">
        <w:rPr>
          <w:rFonts w:ascii="Times New Roman" w:hAnsi="Times New Roman" w:cs="Times New Roman"/>
          <w:sz w:val="28"/>
          <w:szCs w:val="28"/>
        </w:rPr>
        <w:t xml:space="preserve">Долганова О. И., Виноградова Е. В., Лобанова А. М. Моделирование бизнес-процессов [Электронный ресурс]: Учебник и практикум для вузов. - Москва: </w:t>
      </w:r>
      <w:proofErr w:type="spellStart"/>
      <w:r w:rsidRPr="00EC66AA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EC66AA">
        <w:rPr>
          <w:rFonts w:ascii="Times New Roman" w:hAnsi="Times New Roman" w:cs="Times New Roman"/>
          <w:sz w:val="28"/>
          <w:szCs w:val="28"/>
        </w:rPr>
        <w:t xml:space="preserve">, 2020. - 289 с – Режим доступа: </w:t>
      </w:r>
      <w:hyperlink r:id="rId7" w:history="1">
        <w:r w:rsidRPr="00EC66AA">
          <w:rPr>
            <w:rFonts w:ascii="Times New Roman" w:hAnsi="Times New Roman" w:cs="Times New Roman"/>
            <w:color w:val="0563C1" w:themeColor="hyperlink"/>
            <w:sz w:val="28"/>
            <w:szCs w:val="28"/>
            <w:u w:val="single"/>
          </w:rPr>
          <w:t>https://urait.ru/bcode/450550</w:t>
        </w:r>
      </w:hyperlink>
      <w:r w:rsidRPr="00EC66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B9A589" w14:textId="77777777" w:rsidR="00EC66AA" w:rsidRPr="00EC66AA" w:rsidRDefault="008A3B29" w:rsidP="00EC66AA">
      <w:pPr>
        <w:pStyle w:val="a6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66AA">
        <w:rPr>
          <w:rFonts w:ascii="Times New Roman" w:hAnsi="Times New Roman" w:cs="Times New Roman"/>
          <w:sz w:val="28"/>
          <w:szCs w:val="28"/>
        </w:rPr>
        <w:t>Каменнова</w:t>
      </w:r>
      <w:proofErr w:type="spellEnd"/>
      <w:r w:rsidRPr="00EC66AA">
        <w:rPr>
          <w:rFonts w:ascii="Times New Roman" w:hAnsi="Times New Roman" w:cs="Times New Roman"/>
          <w:sz w:val="28"/>
          <w:szCs w:val="28"/>
        </w:rPr>
        <w:t xml:space="preserve"> М. С., Крохин В. В., Машков И. В. Моделирование </w:t>
      </w:r>
      <w:proofErr w:type="spellStart"/>
      <w:r w:rsidRPr="00EC66AA">
        <w:rPr>
          <w:rFonts w:ascii="Times New Roman" w:hAnsi="Times New Roman" w:cs="Times New Roman"/>
          <w:sz w:val="28"/>
          <w:szCs w:val="28"/>
        </w:rPr>
        <w:t>бизнеспроцессов</w:t>
      </w:r>
      <w:proofErr w:type="spellEnd"/>
      <w:r w:rsidRPr="00EC66AA">
        <w:rPr>
          <w:rFonts w:ascii="Times New Roman" w:hAnsi="Times New Roman" w:cs="Times New Roman"/>
          <w:sz w:val="28"/>
          <w:szCs w:val="28"/>
        </w:rPr>
        <w:t xml:space="preserve">. В 2 ч. Часть 1 [Электронный ресурс]: Учебник и практикум для вузов. - Москва: </w:t>
      </w:r>
      <w:proofErr w:type="spellStart"/>
      <w:r w:rsidRPr="00EC66AA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EC66AA">
        <w:rPr>
          <w:rFonts w:ascii="Times New Roman" w:hAnsi="Times New Roman" w:cs="Times New Roman"/>
          <w:sz w:val="28"/>
          <w:szCs w:val="28"/>
        </w:rPr>
        <w:t xml:space="preserve">, 2021. - 282 с – Режим доступа: </w:t>
      </w:r>
      <w:hyperlink r:id="rId8" w:history="1">
        <w:r w:rsidRPr="00EC66AA">
          <w:rPr>
            <w:rFonts w:ascii="Times New Roman" w:hAnsi="Times New Roman" w:cs="Times New Roman"/>
            <w:color w:val="0563C1" w:themeColor="hyperlink"/>
            <w:sz w:val="28"/>
            <w:szCs w:val="28"/>
            <w:u w:val="single"/>
          </w:rPr>
          <w:t>https://urait.ru/bcode/469152</w:t>
        </w:r>
      </w:hyperlink>
      <w:r w:rsidRPr="00EC66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94D1A2" w14:textId="3CC82344" w:rsidR="004F6885" w:rsidRPr="00D97B42" w:rsidRDefault="008A3B29" w:rsidP="00D97B42">
      <w:pPr>
        <w:pStyle w:val="a6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6AA">
        <w:rPr>
          <w:rFonts w:ascii="Times New Roman" w:hAnsi="Times New Roman" w:cs="Times New Roman"/>
          <w:sz w:val="28"/>
          <w:szCs w:val="28"/>
        </w:rPr>
        <w:lastRenderedPageBreak/>
        <w:t xml:space="preserve">Грекул В. И., Коровкина Н. Л., Левочкина Г. А. Проектирование информационных систем [Электронный ресурс]: Учебник и практикум для вузов. - Москва: </w:t>
      </w:r>
      <w:proofErr w:type="spellStart"/>
      <w:r w:rsidRPr="00EC66AA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EC66AA">
        <w:rPr>
          <w:rFonts w:ascii="Times New Roman" w:hAnsi="Times New Roman" w:cs="Times New Roman"/>
          <w:sz w:val="28"/>
          <w:szCs w:val="28"/>
        </w:rPr>
        <w:t xml:space="preserve">, 2020. - 385 с – Режим доступа: </w:t>
      </w:r>
      <w:hyperlink r:id="rId9" w:history="1">
        <w:r w:rsidR="004F6885" w:rsidRPr="003A379F">
          <w:rPr>
            <w:rStyle w:val="aa"/>
            <w:rFonts w:ascii="Times New Roman" w:hAnsi="Times New Roman" w:cs="Times New Roman"/>
            <w:sz w:val="28"/>
            <w:szCs w:val="28"/>
          </w:rPr>
          <w:t>https://urait.ru/bcode/450997</w:t>
        </w:r>
      </w:hyperlink>
    </w:p>
    <w:sectPr w:rsidR="004F6885" w:rsidRPr="00D97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67CED"/>
    <w:multiLevelType w:val="hybridMultilevel"/>
    <w:tmpl w:val="AD703B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650C1A"/>
    <w:multiLevelType w:val="hybridMultilevel"/>
    <w:tmpl w:val="CD5CDB84"/>
    <w:lvl w:ilvl="0" w:tplc="6CCA1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C6A34"/>
    <w:multiLevelType w:val="hybridMultilevel"/>
    <w:tmpl w:val="20FCA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8E2E0E"/>
    <w:multiLevelType w:val="multilevel"/>
    <w:tmpl w:val="AC388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C64C78"/>
    <w:multiLevelType w:val="hybridMultilevel"/>
    <w:tmpl w:val="E8EC3B8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C3A7D"/>
    <w:multiLevelType w:val="hybridMultilevel"/>
    <w:tmpl w:val="2AAA2A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0460F84"/>
    <w:multiLevelType w:val="hybridMultilevel"/>
    <w:tmpl w:val="F634CE0A"/>
    <w:lvl w:ilvl="0" w:tplc="6CCA1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5DE0E9D"/>
    <w:multiLevelType w:val="hybridMultilevel"/>
    <w:tmpl w:val="A13C1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243B6"/>
    <w:multiLevelType w:val="hybridMultilevel"/>
    <w:tmpl w:val="BD001D22"/>
    <w:lvl w:ilvl="0" w:tplc="6CCA1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E74970"/>
    <w:multiLevelType w:val="hybridMultilevel"/>
    <w:tmpl w:val="6EAC5278"/>
    <w:lvl w:ilvl="0" w:tplc="4148B0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EDB31DA"/>
    <w:multiLevelType w:val="multilevel"/>
    <w:tmpl w:val="6CB0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48218F"/>
    <w:multiLevelType w:val="hybridMultilevel"/>
    <w:tmpl w:val="5D227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20753"/>
    <w:multiLevelType w:val="hybridMultilevel"/>
    <w:tmpl w:val="DDB29E78"/>
    <w:lvl w:ilvl="0" w:tplc="F9A0294C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323634D"/>
    <w:multiLevelType w:val="hybridMultilevel"/>
    <w:tmpl w:val="AC8CE9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1D3C3E"/>
    <w:multiLevelType w:val="hybridMultilevel"/>
    <w:tmpl w:val="C2B413BA"/>
    <w:lvl w:ilvl="0" w:tplc="6CCA1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73621E"/>
    <w:multiLevelType w:val="multilevel"/>
    <w:tmpl w:val="AC388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A2DA4"/>
    <w:multiLevelType w:val="hybridMultilevel"/>
    <w:tmpl w:val="71A092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0545293"/>
    <w:multiLevelType w:val="multilevel"/>
    <w:tmpl w:val="3560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8C2D71"/>
    <w:multiLevelType w:val="multilevel"/>
    <w:tmpl w:val="274E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CF7AEA"/>
    <w:multiLevelType w:val="multilevel"/>
    <w:tmpl w:val="59743144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32" w15:restartNumberingAfterBreak="0">
    <w:nsid w:val="69DB4CF3"/>
    <w:multiLevelType w:val="hybridMultilevel"/>
    <w:tmpl w:val="03C88100"/>
    <w:lvl w:ilvl="0" w:tplc="3D647384">
      <w:start w:val="1"/>
      <w:numFmt w:val="decimal"/>
      <w:lvlText w:val="%1."/>
      <w:lvlJc w:val="left"/>
      <w:pPr>
        <w:ind w:left="1429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A11524F"/>
    <w:multiLevelType w:val="multilevel"/>
    <w:tmpl w:val="D4D2F3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306857591">
    <w:abstractNumId w:val="18"/>
  </w:num>
  <w:num w:numId="2" w16cid:durableId="1494372343">
    <w:abstractNumId w:val="27"/>
  </w:num>
  <w:num w:numId="3" w16cid:durableId="663706509">
    <w:abstractNumId w:val="34"/>
  </w:num>
  <w:num w:numId="4" w16cid:durableId="809713981">
    <w:abstractNumId w:val="24"/>
  </w:num>
  <w:num w:numId="5" w16cid:durableId="36687267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52479521">
    <w:abstractNumId w:val="6"/>
  </w:num>
  <w:num w:numId="7" w16cid:durableId="987981316">
    <w:abstractNumId w:val="19"/>
  </w:num>
  <w:num w:numId="8" w16cid:durableId="1009061487">
    <w:abstractNumId w:val="12"/>
  </w:num>
  <w:num w:numId="9" w16cid:durableId="1494485628">
    <w:abstractNumId w:val="22"/>
  </w:num>
  <w:num w:numId="10" w16cid:durableId="681857645">
    <w:abstractNumId w:val="10"/>
  </w:num>
  <w:num w:numId="11" w16cid:durableId="361830995">
    <w:abstractNumId w:val="13"/>
  </w:num>
  <w:num w:numId="12" w16cid:durableId="745806949">
    <w:abstractNumId w:val="2"/>
  </w:num>
  <w:num w:numId="13" w16cid:durableId="1021668097">
    <w:abstractNumId w:val="26"/>
  </w:num>
  <w:num w:numId="14" w16cid:durableId="389307828">
    <w:abstractNumId w:val="17"/>
  </w:num>
  <w:num w:numId="15" w16cid:durableId="94907371">
    <w:abstractNumId w:val="3"/>
  </w:num>
  <w:num w:numId="16" w16cid:durableId="681320036">
    <w:abstractNumId w:val="8"/>
  </w:num>
  <w:num w:numId="17" w16cid:durableId="1523133006">
    <w:abstractNumId w:val="1"/>
  </w:num>
  <w:num w:numId="18" w16cid:durableId="2009862491">
    <w:abstractNumId w:val="11"/>
  </w:num>
  <w:num w:numId="19" w16cid:durableId="1594246736">
    <w:abstractNumId w:val="14"/>
  </w:num>
  <w:num w:numId="20" w16cid:durableId="995182563">
    <w:abstractNumId w:val="20"/>
  </w:num>
  <w:num w:numId="21" w16cid:durableId="1778914094">
    <w:abstractNumId w:val="5"/>
  </w:num>
  <w:num w:numId="22" w16cid:durableId="1489323788">
    <w:abstractNumId w:val="28"/>
  </w:num>
  <w:num w:numId="23" w16cid:durableId="2110930163">
    <w:abstractNumId w:val="32"/>
  </w:num>
  <w:num w:numId="24" w16cid:durableId="1864509839">
    <w:abstractNumId w:val="7"/>
  </w:num>
  <w:num w:numId="25" w16cid:durableId="1294826706">
    <w:abstractNumId w:val="23"/>
  </w:num>
  <w:num w:numId="26" w16cid:durableId="912161035">
    <w:abstractNumId w:val="31"/>
  </w:num>
  <w:num w:numId="27" w16cid:durableId="1875072372">
    <w:abstractNumId w:val="25"/>
  </w:num>
  <w:num w:numId="28" w16cid:durableId="526336847">
    <w:abstractNumId w:val="33"/>
  </w:num>
  <w:num w:numId="29" w16cid:durableId="737942860">
    <w:abstractNumId w:val="29"/>
  </w:num>
  <w:num w:numId="30" w16cid:durableId="229390832">
    <w:abstractNumId w:val="15"/>
  </w:num>
  <w:num w:numId="31" w16cid:durableId="1844779969">
    <w:abstractNumId w:val="30"/>
  </w:num>
  <w:num w:numId="32" w16cid:durableId="1907103192">
    <w:abstractNumId w:val="16"/>
  </w:num>
  <w:num w:numId="33" w16cid:durableId="104158960">
    <w:abstractNumId w:val="4"/>
  </w:num>
  <w:num w:numId="34" w16cid:durableId="301664486">
    <w:abstractNumId w:val="0"/>
  </w:num>
  <w:num w:numId="35" w16cid:durableId="1098914263">
    <w:abstractNumId w:val="9"/>
  </w:num>
  <w:num w:numId="36" w16cid:durableId="178881025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1E5C"/>
    <w:rsid w:val="00020AAC"/>
    <w:rsid w:val="000214BA"/>
    <w:rsid w:val="00054F25"/>
    <w:rsid w:val="0005529D"/>
    <w:rsid w:val="00065C5A"/>
    <w:rsid w:val="000674C9"/>
    <w:rsid w:val="000679AE"/>
    <w:rsid w:val="00073B07"/>
    <w:rsid w:val="000769D6"/>
    <w:rsid w:val="000808FD"/>
    <w:rsid w:val="00093E18"/>
    <w:rsid w:val="00094E9B"/>
    <w:rsid w:val="000A7AEE"/>
    <w:rsid w:val="000B0EC6"/>
    <w:rsid w:val="000C06D5"/>
    <w:rsid w:val="000C4264"/>
    <w:rsid w:val="000D4341"/>
    <w:rsid w:val="000F4185"/>
    <w:rsid w:val="000F44B9"/>
    <w:rsid w:val="000F4D0E"/>
    <w:rsid w:val="00110977"/>
    <w:rsid w:val="0011342B"/>
    <w:rsid w:val="00113ABE"/>
    <w:rsid w:val="001331BA"/>
    <w:rsid w:val="00142FBF"/>
    <w:rsid w:val="00162742"/>
    <w:rsid w:val="00174878"/>
    <w:rsid w:val="001800D6"/>
    <w:rsid w:val="00182315"/>
    <w:rsid w:val="001865B5"/>
    <w:rsid w:val="001A052B"/>
    <w:rsid w:val="001A6D17"/>
    <w:rsid w:val="001B0DB4"/>
    <w:rsid w:val="001B36F0"/>
    <w:rsid w:val="001E20BE"/>
    <w:rsid w:val="001F27C2"/>
    <w:rsid w:val="0020163A"/>
    <w:rsid w:val="00213AF2"/>
    <w:rsid w:val="002228D8"/>
    <w:rsid w:val="002571AE"/>
    <w:rsid w:val="00261044"/>
    <w:rsid w:val="0026124A"/>
    <w:rsid w:val="00261E62"/>
    <w:rsid w:val="00272EA2"/>
    <w:rsid w:val="00280475"/>
    <w:rsid w:val="00282B48"/>
    <w:rsid w:val="0029521C"/>
    <w:rsid w:val="00296E8D"/>
    <w:rsid w:val="002A0273"/>
    <w:rsid w:val="002A1B90"/>
    <w:rsid w:val="002A291B"/>
    <w:rsid w:val="002C09C7"/>
    <w:rsid w:val="002C148D"/>
    <w:rsid w:val="002C29E7"/>
    <w:rsid w:val="002C2B67"/>
    <w:rsid w:val="002D3F11"/>
    <w:rsid w:val="002D4E86"/>
    <w:rsid w:val="003143B3"/>
    <w:rsid w:val="00326046"/>
    <w:rsid w:val="00330733"/>
    <w:rsid w:val="00337C8C"/>
    <w:rsid w:val="003449A4"/>
    <w:rsid w:val="00346E98"/>
    <w:rsid w:val="003568D7"/>
    <w:rsid w:val="00367BF0"/>
    <w:rsid w:val="003944D5"/>
    <w:rsid w:val="003A0B30"/>
    <w:rsid w:val="003C1FC9"/>
    <w:rsid w:val="003D053B"/>
    <w:rsid w:val="003E7429"/>
    <w:rsid w:val="003F288A"/>
    <w:rsid w:val="003F4B0B"/>
    <w:rsid w:val="00414FA6"/>
    <w:rsid w:val="00416357"/>
    <w:rsid w:val="0042215B"/>
    <w:rsid w:val="0042549B"/>
    <w:rsid w:val="0047082F"/>
    <w:rsid w:val="004A7767"/>
    <w:rsid w:val="004B10A8"/>
    <w:rsid w:val="004B1AF0"/>
    <w:rsid w:val="004C5D4C"/>
    <w:rsid w:val="004F5EEC"/>
    <w:rsid w:val="004F6885"/>
    <w:rsid w:val="00504C6E"/>
    <w:rsid w:val="005063C6"/>
    <w:rsid w:val="00512DAD"/>
    <w:rsid w:val="00515276"/>
    <w:rsid w:val="00540A0E"/>
    <w:rsid w:val="005726DD"/>
    <w:rsid w:val="00576060"/>
    <w:rsid w:val="00583C97"/>
    <w:rsid w:val="00594DF5"/>
    <w:rsid w:val="00595D72"/>
    <w:rsid w:val="005B2687"/>
    <w:rsid w:val="005B7C3C"/>
    <w:rsid w:val="005C095E"/>
    <w:rsid w:val="005C47C3"/>
    <w:rsid w:val="005C4E97"/>
    <w:rsid w:val="005D10F7"/>
    <w:rsid w:val="005E4C65"/>
    <w:rsid w:val="005F248F"/>
    <w:rsid w:val="005F4901"/>
    <w:rsid w:val="00601EBA"/>
    <w:rsid w:val="00606E2A"/>
    <w:rsid w:val="00607B79"/>
    <w:rsid w:val="00620C4C"/>
    <w:rsid w:val="006222C7"/>
    <w:rsid w:val="00623B3E"/>
    <w:rsid w:val="0062537E"/>
    <w:rsid w:val="006260B5"/>
    <w:rsid w:val="00627E8D"/>
    <w:rsid w:val="00644931"/>
    <w:rsid w:val="006474D3"/>
    <w:rsid w:val="00654B40"/>
    <w:rsid w:val="00675CA1"/>
    <w:rsid w:val="0069108C"/>
    <w:rsid w:val="006973D9"/>
    <w:rsid w:val="00697663"/>
    <w:rsid w:val="006B28EF"/>
    <w:rsid w:val="006B3F5F"/>
    <w:rsid w:val="006B4F43"/>
    <w:rsid w:val="006C1FD4"/>
    <w:rsid w:val="006C7B90"/>
    <w:rsid w:val="006D5C96"/>
    <w:rsid w:val="006D5E7B"/>
    <w:rsid w:val="006E486E"/>
    <w:rsid w:val="006F623D"/>
    <w:rsid w:val="006F6A14"/>
    <w:rsid w:val="006F795E"/>
    <w:rsid w:val="00707643"/>
    <w:rsid w:val="00707ECF"/>
    <w:rsid w:val="0072111E"/>
    <w:rsid w:val="0073147C"/>
    <w:rsid w:val="007353DC"/>
    <w:rsid w:val="007373DA"/>
    <w:rsid w:val="007729AB"/>
    <w:rsid w:val="00773334"/>
    <w:rsid w:val="00782AD2"/>
    <w:rsid w:val="00796F7D"/>
    <w:rsid w:val="00797825"/>
    <w:rsid w:val="007A38EA"/>
    <w:rsid w:val="007C43C8"/>
    <w:rsid w:val="007F1CBE"/>
    <w:rsid w:val="007F6DD0"/>
    <w:rsid w:val="007F6E74"/>
    <w:rsid w:val="008008A5"/>
    <w:rsid w:val="00805050"/>
    <w:rsid w:val="00806CC8"/>
    <w:rsid w:val="00815BF8"/>
    <w:rsid w:val="008357A5"/>
    <w:rsid w:val="00840551"/>
    <w:rsid w:val="0084261A"/>
    <w:rsid w:val="00845A09"/>
    <w:rsid w:val="00846186"/>
    <w:rsid w:val="0088011C"/>
    <w:rsid w:val="00882D0B"/>
    <w:rsid w:val="008920D1"/>
    <w:rsid w:val="0089304C"/>
    <w:rsid w:val="008A3B29"/>
    <w:rsid w:val="008C513C"/>
    <w:rsid w:val="008E4CF1"/>
    <w:rsid w:val="008E4DAF"/>
    <w:rsid w:val="008F0487"/>
    <w:rsid w:val="00900BBB"/>
    <w:rsid w:val="00907B5D"/>
    <w:rsid w:val="0091111B"/>
    <w:rsid w:val="00917817"/>
    <w:rsid w:val="009408FF"/>
    <w:rsid w:val="00940F7F"/>
    <w:rsid w:val="0094353C"/>
    <w:rsid w:val="00952FA2"/>
    <w:rsid w:val="00955C60"/>
    <w:rsid w:val="00966F0F"/>
    <w:rsid w:val="00967706"/>
    <w:rsid w:val="0097644D"/>
    <w:rsid w:val="00981A04"/>
    <w:rsid w:val="00995511"/>
    <w:rsid w:val="009A0DAD"/>
    <w:rsid w:val="009A70C9"/>
    <w:rsid w:val="009B6D96"/>
    <w:rsid w:val="009C01EB"/>
    <w:rsid w:val="009C08C2"/>
    <w:rsid w:val="009C5E2E"/>
    <w:rsid w:val="009D4239"/>
    <w:rsid w:val="009E64FD"/>
    <w:rsid w:val="009F6F42"/>
    <w:rsid w:val="00A02860"/>
    <w:rsid w:val="00A035C9"/>
    <w:rsid w:val="00A039FD"/>
    <w:rsid w:val="00A11960"/>
    <w:rsid w:val="00A272EE"/>
    <w:rsid w:val="00A3778E"/>
    <w:rsid w:val="00A42A49"/>
    <w:rsid w:val="00A53678"/>
    <w:rsid w:val="00A53E07"/>
    <w:rsid w:val="00A61385"/>
    <w:rsid w:val="00A62FC4"/>
    <w:rsid w:val="00A731DB"/>
    <w:rsid w:val="00A8429D"/>
    <w:rsid w:val="00A85FF1"/>
    <w:rsid w:val="00A94B9E"/>
    <w:rsid w:val="00AA5999"/>
    <w:rsid w:val="00AB1744"/>
    <w:rsid w:val="00AB1BF2"/>
    <w:rsid w:val="00AC4D1B"/>
    <w:rsid w:val="00AC68F1"/>
    <w:rsid w:val="00AC7154"/>
    <w:rsid w:val="00AF0FA7"/>
    <w:rsid w:val="00AF1438"/>
    <w:rsid w:val="00B04175"/>
    <w:rsid w:val="00B05219"/>
    <w:rsid w:val="00B1190C"/>
    <w:rsid w:val="00B152C4"/>
    <w:rsid w:val="00B32FFD"/>
    <w:rsid w:val="00B47485"/>
    <w:rsid w:val="00B61F70"/>
    <w:rsid w:val="00B63635"/>
    <w:rsid w:val="00B77475"/>
    <w:rsid w:val="00B8334A"/>
    <w:rsid w:val="00B8353A"/>
    <w:rsid w:val="00B85BF4"/>
    <w:rsid w:val="00B866D3"/>
    <w:rsid w:val="00B97C75"/>
    <w:rsid w:val="00BD7FA8"/>
    <w:rsid w:val="00BE13D9"/>
    <w:rsid w:val="00BF5BCD"/>
    <w:rsid w:val="00BF7DCF"/>
    <w:rsid w:val="00C45EEF"/>
    <w:rsid w:val="00C46684"/>
    <w:rsid w:val="00C6333E"/>
    <w:rsid w:val="00C74055"/>
    <w:rsid w:val="00C77617"/>
    <w:rsid w:val="00CB0A6C"/>
    <w:rsid w:val="00CB7B25"/>
    <w:rsid w:val="00CC2940"/>
    <w:rsid w:val="00CD4103"/>
    <w:rsid w:val="00CD548E"/>
    <w:rsid w:val="00CD5BEA"/>
    <w:rsid w:val="00CE10AA"/>
    <w:rsid w:val="00CE750F"/>
    <w:rsid w:val="00CF233F"/>
    <w:rsid w:val="00D159CB"/>
    <w:rsid w:val="00D45D73"/>
    <w:rsid w:val="00D511AE"/>
    <w:rsid w:val="00D66FF3"/>
    <w:rsid w:val="00D7512E"/>
    <w:rsid w:val="00D80B2A"/>
    <w:rsid w:val="00D824E5"/>
    <w:rsid w:val="00D97B42"/>
    <w:rsid w:val="00DA05E0"/>
    <w:rsid w:val="00DE4723"/>
    <w:rsid w:val="00DE53AC"/>
    <w:rsid w:val="00DF0C62"/>
    <w:rsid w:val="00DF36DE"/>
    <w:rsid w:val="00DF3CD6"/>
    <w:rsid w:val="00DF6BE5"/>
    <w:rsid w:val="00E1293B"/>
    <w:rsid w:val="00E23892"/>
    <w:rsid w:val="00E31B90"/>
    <w:rsid w:val="00E34498"/>
    <w:rsid w:val="00E52502"/>
    <w:rsid w:val="00E57D64"/>
    <w:rsid w:val="00E63520"/>
    <w:rsid w:val="00E717B9"/>
    <w:rsid w:val="00E8449B"/>
    <w:rsid w:val="00E97546"/>
    <w:rsid w:val="00EA089E"/>
    <w:rsid w:val="00EA4846"/>
    <w:rsid w:val="00EA5D42"/>
    <w:rsid w:val="00EC0F09"/>
    <w:rsid w:val="00EC66AA"/>
    <w:rsid w:val="00ED5A93"/>
    <w:rsid w:val="00EE3607"/>
    <w:rsid w:val="00EE36E8"/>
    <w:rsid w:val="00EE5D3E"/>
    <w:rsid w:val="00EF152D"/>
    <w:rsid w:val="00EF1AF0"/>
    <w:rsid w:val="00EF66AE"/>
    <w:rsid w:val="00F12967"/>
    <w:rsid w:val="00F15F79"/>
    <w:rsid w:val="00F26315"/>
    <w:rsid w:val="00F35C0C"/>
    <w:rsid w:val="00F36810"/>
    <w:rsid w:val="00F42775"/>
    <w:rsid w:val="00F42C4C"/>
    <w:rsid w:val="00F46F3E"/>
    <w:rsid w:val="00F52808"/>
    <w:rsid w:val="00F53183"/>
    <w:rsid w:val="00F54070"/>
    <w:rsid w:val="00F5555E"/>
    <w:rsid w:val="00F55E09"/>
    <w:rsid w:val="00F70F03"/>
    <w:rsid w:val="00F81F93"/>
    <w:rsid w:val="00F90762"/>
    <w:rsid w:val="00F91C8A"/>
    <w:rsid w:val="00F92894"/>
    <w:rsid w:val="00FA0B44"/>
    <w:rsid w:val="00FE173C"/>
    <w:rsid w:val="00FE3288"/>
    <w:rsid w:val="00FE4598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3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4F688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F6885"/>
    <w:rPr>
      <w:color w:val="605E5C"/>
      <w:shd w:val="clear" w:color="auto" w:fill="E1DFDD"/>
    </w:rPr>
  </w:style>
  <w:style w:type="paragraph" w:customStyle="1" w:styleId="ac">
    <w:name w:val="Подпись таблицы (ГОСТ)"/>
    <w:basedOn w:val="a"/>
    <w:link w:val="ad"/>
    <w:qFormat/>
    <w:rsid w:val="00C45EEF"/>
    <w:pPr>
      <w:suppressAutoHyphens w:val="0"/>
      <w:autoSpaceDE w:val="0"/>
      <w:autoSpaceDN w:val="0"/>
      <w:spacing w:before="340"/>
    </w:pPr>
    <w:rPr>
      <w:rFonts w:ascii="Times New Roman" w:eastAsia="Times New Roman" w:hAnsi="Times New Roman" w:cs="Times New Roman"/>
      <w:bCs/>
      <w:i/>
      <w:iCs/>
      <w:kern w:val="0"/>
      <w:lang w:eastAsia="en-US" w:bidi="ar-SA"/>
    </w:rPr>
  </w:style>
  <w:style w:type="character" w:customStyle="1" w:styleId="ad">
    <w:name w:val="Подпись таблицы (ГОСТ) Знак"/>
    <w:basedOn w:val="a0"/>
    <w:link w:val="ac"/>
    <w:rsid w:val="00C45EEF"/>
    <w:rPr>
      <w:rFonts w:ascii="Times New Roman" w:eastAsia="Times New Roman" w:hAnsi="Times New Roman" w:cs="Times New Roman"/>
      <w:bCs/>
      <w:i/>
      <w:iCs/>
      <w:sz w:val="24"/>
      <w:szCs w:val="24"/>
    </w:rPr>
  </w:style>
  <w:style w:type="paragraph" w:customStyle="1" w:styleId="ae">
    <w:name w:val="Текст после таблицы (ГОСТ)"/>
    <w:basedOn w:val="a"/>
    <w:qFormat/>
    <w:rsid w:val="00C45EEF"/>
    <w:pPr>
      <w:spacing w:before="34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">
    <w:name w:val="Текст таблицы внутри (ГОСТ)"/>
    <w:basedOn w:val="a"/>
    <w:link w:val="af0"/>
    <w:qFormat/>
    <w:rsid w:val="00C45EEF"/>
    <w:pPr>
      <w:jc w:val="both"/>
    </w:pPr>
    <w:rPr>
      <w:rFonts w:ascii="Times New Roman" w:hAnsi="Times New Roman"/>
      <w:bCs/>
      <w:iCs/>
      <w:lang w:eastAsia="ru-RU" w:bidi="ru-RU"/>
    </w:rPr>
  </w:style>
  <w:style w:type="character" w:customStyle="1" w:styleId="af0">
    <w:name w:val="Текст таблицы внутри (ГОСТ) Знак"/>
    <w:basedOn w:val="a0"/>
    <w:link w:val="af"/>
    <w:rsid w:val="00C45EEF"/>
    <w:rPr>
      <w:rFonts w:ascii="Times New Roman" w:eastAsia="Droid Sans Fallback" w:hAnsi="Times New Roman" w:cs="FreeSans"/>
      <w:bCs/>
      <w:iCs/>
      <w:kern w:val="2"/>
      <w:sz w:val="24"/>
      <w:szCs w:val="24"/>
      <w:lang w:eastAsia="ru-RU" w:bidi="ru-RU"/>
    </w:rPr>
  </w:style>
  <w:style w:type="paragraph" w:customStyle="1" w:styleId="af1">
    <w:name w:val="Текст таблицы первой строки (ГОСТ)"/>
    <w:basedOn w:val="af"/>
    <w:qFormat/>
    <w:rsid w:val="00C45EEF"/>
    <w:pPr>
      <w:jc w:val="center"/>
    </w:pPr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469152" TargetMode="External"/><Relationship Id="rId3" Type="http://schemas.openxmlformats.org/officeDocument/2006/relationships/styles" Target="styles.xml"/><Relationship Id="rId7" Type="http://schemas.openxmlformats.org/officeDocument/2006/relationships/hyperlink" Target="https://urait.ru/bcode/45055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rait.ru/bcode/45099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Леонид Егоров</cp:lastModifiedBy>
  <cp:revision>4</cp:revision>
  <dcterms:created xsi:type="dcterms:W3CDTF">2024-10-01T11:46:00Z</dcterms:created>
  <dcterms:modified xsi:type="dcterms:W3CDTF">2024-10-01T12:26:00Z</dcterms:modified>
</cp:coreProperties>
</file>