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DE1" w:rsidRDefault="001E0DE1"/>
    <w:p w:rsidR="00E855FF" w:rsidRDefault="00E855FF" w:rsidP="00E855FF">
      <w:pPr>
        <w:pStyle w:val="Ttulo1"/>
        <w:keepLines/>
        <w:tabs>
          <w:tab w:val="num" w:pos="432"/>
          <w:tab w:val="left" w:pos="567"/>
        </w:tabs>
        <w:spacing w:before="142" w:after="113"/>
        <w:rPr>
          <w:lang w:val="es-ES_tradnl"/>
        </w:rPr>
      </w:pPr>
      <w:r>
        <w:rPr>
          <w:lang w:val="es-ES_tradnl"/>
        </w:rPr>
        <w:lastRenderedPageBreak/>
        <w:t>Lenguaje</w:t>
      </w:r>
    </w:p>
    <w:p w:rsidR="00E855FF" w:rsidRDefault="00E855FF" w:rsidP="00E855FF">
      <w:pPr>
        <w:rPr>
          <w:lang w:val="es-ES_tradnl"/>
        </w:rPr>
      </w:pPr>
    </w:p>
    <w:p w:rsidR="00E855FF" w:rsidRDefault="00E855FF" w:rsidP="00E855FF">
      <w:pPr>
        <w:pStyle w:val="Ttulo2"/>
        <w:keepLines w:val="0"/>
        <w:numPr>
          <w:ilvl w:val="1"/>
          <w:numId w:val="12"/>
        </w:numPr>
        <w:pBdr>
          <w:top w:val="single" w:sz="6" w:space="1" w:color="auto"/>
        </w:pBdr>
        <w:tabs>
          <w:tab w:val="num" w:pos="576"/>
          <w:tab w:val="left" w:pos="851"/>
        </w:tabs>
        <w:overflowPunct w:val="0"/>
        <w:autoSpaceDE w:val="0"/>
        <w:autoSpaceDN w:val="0"/>
        <w:adjustRightInd w:val="0"/>
        <w:spacing w:before="425" w:after="113"/>
        <w:ind w:left="576" w:hanging="576"/>
        <w:jc w:val="both"/>
        <w:textAlignment w:val="baseline"/>
        <w:rPr>
          <w:lang w:val="es-ES_tradnl"/>
        </w:rPr>
      </w:pPr>
      <w:r>
        <w:rPr>
          <w:lang w:val="es-ES_tradnl"/>
        </w:rPr>
        <w:t>Fin de fichero</w:t>
      </w:r>
    </w:p>
    <w:p w:rsidR="00E855FF" w:rsidRDefault="00E855FF" w:rsidP="00E855FF">
      <w:pPr>
        <w:rPr>
          <w:lang w:val="es-ES_tradnl"/>
        </w:rPr>
      </w:pPr>
    </w:p>
    <w:p w:rsidR="00E855FF" w:rsidRDefault="00E855FF" w:rsidP="00E855FF">
      <w:pPr>
        <w:rPr>
          <w:lang w:val="es-ES_tradnl"/>
        </w:rPr>
      </w:pPr>
      <w:r>
        <w:rPr>
          <w:lang w:val="es-ES_tradnl"/>
        </w:rPr>
        <w:t>Un programa fuente COBOL correcto puede acabar de una de las siguientes maneras:</w:t>
      </w:r>
    </w:p>
    <w:p w:rsidR="00E855FF" w:rsidRDefault="00E855FF" w:rsidP="00E855FF">
      <w:pPr>
        <w:rPr>
          <w:lang w:val="es-ES_tradnl"/>
        </w:rPr>
      </w:pPr>
    </w:p>
    <w:p w:rsidR="00E855FF" w:rsidRDefault="00E855FF" w:rsidP="00E855FF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Una sentencia END PROGRAM, indicando de manera explícita el fin del fichero fuente</w:t>
      </w:r>
    </w:p>
    <w:p w:rsidR="00E855FF" w:rsidRDefault="00E855FF" w:rsidP="00E855FF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Una sentencia EXIT, como consecuencia de un párrafo de control de salida</w:t>
      </w:r>
    </w:p>
    <w:p w:rsidR="00E855FF" w:rsidRDefault="00E855FF" w:rsidP="00E855FF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Una sentencia STOP RUN, indicando que el programa no se ejecutará más allá de esa sentencia</w:t>
      </w:r>
    </w:p>
    <w:p w:rsidR="00E855FF" w:rsidRDefault="00E855FF" w:rsidP="00E855FF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Una sentencia GOBACK, indicando que el programa no se ejecutará más allá de esa sentencia</w:t>
      </w:r>
    </w:p>
    <w:p w:rsidR="00E855FF" w:rsidRDefault="00E855FF" w:rsidP="00E855FF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Otra sentencia</w:t>
      </w:r>
    </w:p>
    <w:p w:rsidR="00E855FF" w:rsidRDefault="00E855FF" w:rsidP="00E855FF">
      <w:r>
        <w:rPr>
          <w:lang w:val="es-ES_tradnl"/>
        </w:rPr>
        <w:t xml:space="preserve">Los cuatro primeros casos son controlados por el analizador, que inyectará el código adecuado para cada situación. El problema se presenta cuando el fin del programa está definido implícitamente al </w:t>
      </w:r>
      <w:proofErr w:type="spellStart"/>
      <w:r>
        <w:rPr>
          <w:lang w:val="es-ES_tradnl"/>
        </w:rPr>
        <w:t>enco</w:t>
      </w:r>
      <w:proofErr w:type="spellEnd"/>
    </w:p>
    <w:p w:rsidR="001E0DE1" w:rsidRDefault="001E0DE1"/>
    <w:p w:rsidR="001E0DE1" w:rsidRDefault="001E0DE1"/>
    <w:p w:rsidR="001E0DE1" w:rsidRDefault="001E0DE1"/>
    <w:p w:rsidR="001E0DE1" w:rsidRDefault="001E0DE1"/>
    <w:p w:rsidR="001E0DE1" w:rsidRDefault="001E0DE1"/>
    <w:p w:rsidR="001E0DE1" w:rsidRDefault="001E0DE1" w:rsidP="001E0DE1">
      <w:pPr>
        <w:pStyle w:val="Ttulo1"/>
      </w:pPr>
      <w:r>
        <w:lastRenderedPageBreak/>
        <w:t>Bloques</w:t>
      </w:r>
    </w:p>
    <w:p w:rsidR="001E0DE1" w:rsidRDefault="001E0DE1"/>
    <w:p w:rsidR="001E0DE1" w:rsidRDefault="001E0DE1">
      <w:pPr>
        <w:rPr>
          <w:sz w:val="20"/>
          <w:szCs w:val="20"/>
          <w:lang w:val="en-US"/>
        </w:rPr>
      </w:pPr>
      <w:r w:rsidRPr="001E0DE1">
        <w:rPr>
          <w:sz w:val="20"/>
          <w:szCs w:val="20"/>
          <w:lang w:val="en-US"/>
        </w:rPr>
        <w:t>Each DIVISION may consist of a variety of SECTIONs and each SECTION consists of one or more PARAGRAPHs. A PARARAPH consists of SENTENCEs, each of which consists of one or more STATEMENTs.</w:t>
      </w:r>
    </w:p>
    <w:p w:rsidR="001E0DE1" w:rsidRDefault="001E0DE1">
      <w:pPr>
        <w:rPr>
          <w:sz w:val="20"/>
          <w:szCs w:val="20"/>
          <w:lang w:val="en-US"/>
        </w:rPr>
      </w:pPr>
    </w:p>
    <w:p w:rsidR="001E0DE1" w:rsidRDefault="001E0DE1">
      <w:pPr>
        <w:rPr>
          <w:sz w:val="20"/>
          <w:szCs w:val="20"/>
        </w:rPr>
      </w:pPr>
      <w:r w:rsidRPr="001E0DE1">
        <w:rPr>
          <w:sz w:val="20"/>
          <w:szCs w:val="20"/>
        </w:rPr>
        <w:t>Desde el pu</w:t>
      </w:r>
      <w:r>
        <w:rPr>
          <w:sz w:val="20"/>
          <w:szCs w:val="20"/>
        </w:rPr>
        <w:t>n</w:t>
      </w:r>
      <w:r w:rsidRPr="001E0DE1">
        <w:rPr>
          <w:sz w:val="20"/>
          <w:szCs w:val="20"/>
        </w:rPr>
        <w:t>to de vista del c</w:t>
      </w:r>
      <w:r>
        <w:rPr>
          <w:sz w:val="20"/>
          <w:szCs w:val="20"/>
        </w:rPr>
        <w:t>ódigo, este se puede ver formado por:</w:t>
      </w:r>
    </w:p>
    <w:p w:rsidR="001E0DE1" w:rsidRDefault="001E0DE1">
      <w:pPr>
        <w:rPr>
          <w:sz w:val="20"/>
          <w:szCs w:val="20"/>
        </w:rPr>
      </w:pPr>
    </w:p>
    <w:p w:rsidR="001E0DE1" w:rsidRDefault="001E0DE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Secciones :</w:t>
      </w:r>
      <w:proofErr w:type="gramEnd"/>
      <w:r>
        <w:rPr>
          <w:sz w:val="20"/>
          <w:szCs w:val="20"/>
        </w:rPr>
        <w:t xml:space="preserve"> Una sección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formada por </w:t>
      </w:r>
      <w:proofErr w:type="spellStart"/>
      <w:r>
        <w:rPr>
          <w:sz w:val="20"/>
          <w:szCs w:val="20"/>
        </w:rPr>
        <w:t>uo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párrafos</w:t>
      </w:r>
    </w:p>
    <w:p w:rsidR="001E0DE1" w:rsidRDefault="001E0DE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Parrafo</w:t>
      </w:r>
      <w:proofErr w:type="spellEnd"/>
      <w:r>
        <w:rPr>
          <w:sz w:val="20"/>
          <w:szCs w:val="20"/>
        </w:rPr>
        <w:t xml:space="preserve">: Un párrafo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formado </w:t>
      </w:r>
      <w:r w:rsidR="00AE36AC">
        <w:rPr>
          <w:sz w:val="20"/>
          <w:szCs w:val="20"/>
        </w:rPr>
        <w:t xml:space="preserve">uno o </w:t>
      </w:r>
      <w:r>
        <w:rPr>
          <w:sz w:val="20"/>
          <w:szCs w:val="20"/>
        </w:rPr>
        <w:t xml:space="preserve"> mas sentencias</w:t>
      </w:r>
    </w:p>
    <w:p w:rsidR="001E0DE1" w:rsidRDefault="001E0DE1">
      <w:pPr>
        <w:rPr>
          <w:sz w:val="20"/>
          <w:szCs w:val="20"/>
        </w:rPr>
      </w:pPr>
      <w:r>
        <w:rPr>
          <w:sz w:val="20"/>
          <w:szCs w:val="20"/>
        </w:rPr>
        <w:t xml:space="preserve">Sentencia: </w:t>
      </w:r>
      <w:r w:rsidR="00AE36AC">
        <w:rPr>
          <w:sz w:val="20"/>
          <w:szCs w:val="20"/>
        </w:rPr>
        <w:t>UN conjunto de bloques</w:t>
      </w:r>
    </w:p>
    <w:p w:rsidR="00AE36AC" w:rsidRDefault="00AE36AC">
      <w:pPr>
        <w:rPr>
          <w:sz w:val="20"/>
          <w:szCs w:val="20"/>
        </w:rPr>
      </w:pPr>
      <w:r>
        <w:rPr>
          <w:sz w:val="20"/>
          <w:szCs w:val="20"/>
        </w:rPr>
        <w:t>Bloque: Un conjunto de instrucciones que se ejecutarán como una unidad; en el sentido de que, si el flujo de programa alcanza ese punto, se ejecutarán todas ellas</w:t>
      </w:r>
    </w:p>
    <w:p w:rsidR="00AE36AC" w:rsidRDefault="00AE36AC">
      <w:pPr>
        <w:rPr>
          <w:sz w:val="20"/>
          <w:szCs w:val="20"/>
        </w:rPr>
      </w:pPr>
      <w:r>
        <w:rPr>
          <w:sz w:val="20"/>
          <w:szCs w:val="20"/>
        </w:rPr>
        <w:t>Instrucción: Cada uno de los verbos del lenguaje</w:t>
      </w:r>
    </w:p>
    <w:p w:rsidR="00AE36AC" w:rsidRPr="001E0DE1" w:rsidRDefault="00AE36AC"/>
    <w:p w:rsidR="001E0DE1" w:rsidRDefault="001E0DE1"/>
    <w:p w:rsidR="00D37009" w:rsidRDefault="00D37009"/>
    <w:p w:rsidR="00D37009" w:rsidRPr="00D37009" w:rsidRDefault="00D37009" w:rsidP="00D37009">
      <w:pPr>
        <w:pStyle w:val="Ttulo2"/>
      </w:pPr>
      <w:proofErr w:type="spellStart"/>
      <w:r w:rsidRPr="00D37009">
        <w:t>Insercion</w:t>
      </w:r>
      <w:proofErr w:type="spellEnd"/>
      <w:r w:rsidRPr="00D37009">
        <w:t xml:space="preserve"> de variables</w:t>
      </w:r>
    </w:p>
    <w:p w:rsidR="00D37009" w:rsidRDefault="00D37009"/>
    <w:p w:rsidR="00D37009" w:rsidRDefault="00D37009">
      <w:r>
        <w:t xml:space="preserve">Las variables necesarias para el </w:t>
      </w:r>
      <w:proofErr w:type="spellStart"/>
      <w:r>
        <w:t>fucnionamiento</w:t>
      </w:r>
      <w:proofErr w:type="spellEnd"/>
      <w:r>
        <w:t xml:space="preserve"> se </w:t>
      </w:r>
      <w:proofErr w:type="spellStart"/>
      <w:r>
        <w:t>alamacenan</w:t>
      </w:r>
      <w:proofErr w:type="spellEnd"/>
      <w:r>
        <w:t xml:space="preserve"> en </w:t>
      </w:r>
      <w:proofErr w:type="spellStart"/>
      <w:r>
        <w:t>Working</w:t>
      </w:r>
      <w:proofErr w:type="spellEnd"/>
    </w:p>
    <w:p w:rsidR="00D37009" w:rsidRDefault="00D37009">
      <w:r>
        <w:t xml:space="preserve">Puede no haber esa sección, entonces se mira si hay data división, si la hay </w:t>
      </w:r>
      <w:proofErr w:type="spellStart"/>
      <w:r>
        <w:t>hay</w:t>
      </w:r>
      <w:proofErr w:type="spellEnd"/>
      <w:r>
        <w:t xml:space="preserve"> otras cosas para ponerla en su sitio</w:t>
      </w:r>
    </w:p>
    <w:p w:rsidR="00D37009" w:rsidRDefault="00D37009">
      <w:r>
        <w:t>La secuencia es local-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linkage</w:t>
      </w:r>
      <w:proofErr w:type="spellEnd"/>
      <w:r>
        <w:t xml:space="preserve">, </w:t>
      </w:r>
      <w:proofErr w:type="spellStart"/>
      <w:r>
        <w:t>report</w:t>
      </w:r>
      <w:proofErr w:type="spellEnd"/>
      <w:r>
        <w:t xml:space="preserve">, </w:t>
      </w:r>
      <w:proofErr w:type="spellStart"/>
      <w:r>
        <w:t>screen</w:t>
      </w:r>
      <w:proofErr w:type="spellEnd"/>
      <w:r>
        <w:t xml:space="preserve"> si no hay ninguna de ellas </w:t>
      </w:r>
    </w:p>
    <w:p w:rsidR="00D37009" w:rsidRDefault="00D37009">
      <w:r>
        <w:t xml:space="preserve">  Va encima de </w:t>
      </w:r>
      <w:proofErr w:type="spellStart"/>
      <w:r>
        <w:t>procedure</w:t>
      </w:r>
      <w:proofErr w:type="spellEnd"/>
    </w:p>
    <w:p w:rsidR="00D37009" w:rsidRDefault="00D37009">
      <w:r>
        <w:t xml:space="preserve">Si no hay data división </w:t>
      </w:r>
    </w:p>
    <w:p w:rsidR="00D37009" w:rsidRPr="00D37009" w:rsidRDefault="00D37009">
      <w:pPr>
        <w:rPr>
          <w:u w:val="single"/>
        </w:rPr>
      </w:pPr>
      <w:r>
        <w:t xml:space="preserve">Va antes de </w:t>
      </w:r>
      <w:proofErr w:type="spellStart"/>
      <w:r>
        <w:t>procedure</w:t>
      </w:r>
      <w:proofErr w:type="spellEnd"/>
      <w:r>
        <w:t xml:space="preserve"> incluyendo data </w:t>
      </w:r>
      <w:proofErr w:type="spellStart"/>
      <w:r>
        <w:t>division</w:t>
      </w:r>
      <w:proofErr w:type="spellEnd"/>
    </w:p>
    <w:p w:rsidR="00D37009" w:rsidRDefault="00D37009"/>
    <w:p w:rsidR="00D37009" w:rsidRDefault="00D37009"/>
    <w:p w:rsidR="00AF19A3" w:rsidRDefault="00AF19A3" w:rsidP="002B72BA">
      <w:pPr>
        <w:pStyle w:val="Ttulo1"/>
      </w:pPr>
      <w:r>
        <w:lastRenderedPageBreak/>
        <w:t>Bloques</w:t>
      </w:r>
    </w:p>
    <w:p w:rsidR="00AF19A3" w:rsidRDefault="00AF19A3" w:rsidP="00AF19A3"/>
    <w:p w:rsidR="00AF19A3" w:rsidRDefault="00AF19A3" w:rsidP="00AF19A3">
      <w:pPr>
        <w:rPr>
          <w:sz w:val="20"/>
          <w:szCs w:val="20"/>
          <w:lang w:val="en-US"/>
        </w:rPr>
      </w:pPr>
      <w:r w:rsidRPr="001E0DE1">
        <w:rPr>
          <w:sz w:val="20"/>
          <w:szCs w:val="20"/>
          <w:lang w:val="en-US"/>
        </w:rPr>
        <w:t>Each DIVISION may consist of a variety of SECTIONs and each SECTION consists of one or more PARAGRAPHs. A PARARAPH consists of SENTENCEs, each of which consists of one or more STATEMENTs.</w:t>
      </w:r>
    </w:p>
    <w:p w:rsidR="00AF19A3" w:rsidRDefault="00AF19A3" w:rsidP="00AF19A3">
      <w:pPr>
        <w:rPr>
          <w:sz w:val="20"/>
          <w:szCs w:val="20"/>
          <w:lang w:val="en-US"/>
        </w:rPr>
      </w:pPr>
    </w:p>
    <w:p w:rsidR="00AF19A3" w:rsidRPr="00AF19A3" w:rsidRDefault="00AF19A3">
      <w:pPr>
        <w:rPr>
          <w:lang w:val="en-US"/>
        </w:rPr>
      </w:pPr>
    </w:p>
    <w:p w:rsidR="001E0DE1" w:rsidRDefault="003F3D1D">
      <w:r>
        <w:t xml:space="preserve">Un bloque es un conjunto de instrucciones </w:t>
      </w:r>
    </w:p>
    <w:p w:rsidR="001E0DE1" w:rsidRDefault="001E0DE1"/>
    <w:p w:rsidR="00F25867" w:rsidRDefault="00F25867"/>
    <w:p w:rsidR="00F25867" w:rsidRDefault="00F25867" w:rsidP="00F25867">
      <w:pPr>
        <w:pStyle w:val="Ttulo1"/>
        <w:keepLines/>
        <w:tabs>
          <w:tab w:val="num" w:pos="432"/>
          <w:tab w:val="left" w:pos="567"/>
        </w:tabs>
        <w:spacing w:before="142" w:after="113"/>
        <w:rPr>
          <w:lang w:val="es-ES_tradnl"/>
        </w:rPr>
      </w:pPr>
      <w:proofErr w:type="spellStart"/>
      <w:r>
        <w:rPr>
          <w:lang w:val="es-ES_tradnl"/>
        </w:rPr>
        <w:lastRenderedPageBreak/>
        <w:t>Collector</w:t>
      </w:r>
      <w:proofErr w:type="spellEnd"/>
    </w:p>
    <w:p w:rsidR="00F25867" w:rsidRDefault="00F25867"/>
    <w:p w:rsidR="006E6F4C" w:rsidRDefault="00F25867" w:rsidP="00F25867">
      <w:r>
        <w:t xml:space="preserve">El </w:t>
      </w:r>
      <w:proofErr w:type="spellStart"/>
      <w:r>
        <w:t>collector</w:t>
      </w:r>
      <w:proofErr w:type="spellEnd"/>
      <w:r>
        <w:t xml:space="preserve"> es el responsable de capturar los diferentes eventos que se van produciendo durante la ejecución del programa </w:t>
      </w:r>
      <w:r w:rsidR="006E6F4C">
        <w:t>impactando lo menos posible en el sistema objeto de análisis.</w:t>
      </w:r>
    </w:p>
    <w:p w:rsidR="006E6F4C" w:rsidRDefault="006E6F4C" w:rsidP="00F25867"/>
    <w:p w:rsidR="00F25867" w:rsidRDefault="006E6F4C" w:rsidP="00F25867">
      <w:r>
        <w:t xml:space="preserve">Por ello este componente se implementa mediante una arquitectura Cliente/Servidor cuyo escenario más sencillo se muestra en </w:t>
      </w:r>
      <w:r w:rsidR="00F25867">
        <w:t>la siguiente figura:</w:t>
      </w:r>
    </w:p>
    <w:p w:rsidR="00F25867" w:rsidRDefault="00F25867" w:rsidP="00F25867"/>
    <w:p w:rsidR="002F053D" w:rsidRDefault="002F053D" w:rsidP="002F053D">
      <w:pPr>
        <w:keepNext/>
      </w:pPr>
      <w:r w:rsidRPr="002F053D">
        <w:rPr>
          <w:noProof/>
        </w:rPr>
        <w:drawing>
          <wp:inline distT="0" distB="0" distL="0" distR="0" wp14:anchorId="1A4DEEF7" wp14:editId="3AD52CE9">
            <wp:extent cx="5583326" cy="1715611"/>
            <wp:effectExtent l="19050" t="19050" r="17780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16" t="-5084" r="-1816" b="-5084"/>
                    <a:stretch/>
                  </pic:blipFill>
                  <pic:spPr bwMode="auto">
                    <a:xfrm>
                      <a:off x="0" y="0"/>
                      <a:ext cx="5589013" cy="171735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53D" w:rsidRPr="002F053D" w:rsidRDefault="002F053D" w:rsidP="002F053D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: Arquitectura básica </w:t>
      </w:r>
      <w:proofErr w:type="spellStart"/>
      <w:r>
        <w:t>Collector</w:t>
      </w:r>
      <w:proofErr w:type="spellEnd"/>
    </w:p>
    <w:p w:rsidR="00F25867" w:rsidRDefault="00F25867"/>
    <w:p w:rsidR="006E6F4C" w:rsidRDefault="006E6F4C">
      <w:r>
        <w:t xml:space="preserve">La idea subyacente a esta arquitectura se basa en </w:t>
      </w:r>
      <w:r w:rsidR="00CE4FC3">
        <w:t>los siguientes criterios:</w:t>
      </w:r>
    </w:p>
    <w:p w:rsidR="00CE4FC3" w:rsidRDefault="00CE4FC3"/>
    <w:p w:rsidR="00CE4FC3" w:rsidRDefault="00CE4FC3" w:rsidP="002B72BA"/>
    <w:p w:rsidR="002B72BA" w:rsidRDefault="002B72BA" w:rsidP="002B72BA"/>
    <w:p w:rsidR="002B72BA" w:rsidRDefault="002B72BA" w:rsidP="002B72BA">
      <w:pPr>
        <w:rPr>
          <w:lang w:val="es-ES_tradnl"/>
        </w:rPr>
      </w:pPr>
    </w:p>
    <w:p w:rsidR="002B72BA" w:rsidRDefault="000F13F0" w:rsidP="002B72BA">
      <w:pPr>
        <w:pStyle w:val="Ttulo2"/>
        <w:rPr>
          <w:lang w:val="es-ES_tradnl"/>
        </w:rPr>
      </w:pPr>
      <w:r>
        <w:rPr>
          <w:lang w:val="es-ES_tradnl"/>
        </w:rPr>
        <w:t>Tipos de m</w:t>
      </w:r>
      <w:r w:rsidR="002B72BA">
        <w:rPr>
          <w:lang w:val="es-ES_tradnl"/>
        </w:rPr>
        <w:t xml:space="preserve">ensajes </w:t>
      </w:r>
    </w:p>
    <w:p w:rsidR="002B72BA" w:rsidRDefault="002B72BA" w:rsidP="002B72BA">
      <w:pPr>
        <w:rPr>
          <w:lang w:val="es-ES_tradnl"/>
        </w:rPr>
      </w:pPr>
    </w:p>
    <w:p w:rsidR="00F25867" w:rsidRDefault="002B72BA">
      <w:r>
        <w:t xml:space="preserve">Los mensajes enviados al servidor son mensajes en modo datagrama separados por el carácter delimitador punto y coma (;), </w:t>
      </w:r>
      <w:r w:rsidR="000F13F0">
        <w:t>de manera que en función del tipo de mensaje puede contener diferente información.</w:t>
      </w:r>
    </w:p>
    <w:p w:rsidR="000F13F0" w:rsidRDefault="000F13F0"/>
    <w:p w:rsidR="000F13F0" w:rsidRDefault="000F13F0">
      <w:r>
        <w:t>Los mensajes que se generan son:</w:t>
      </w:r>
    </w:p>
    <w:p w:rsidR="000F13F0" w:rsidRDefault="000F13F0"/>
    <w:p w:rsidR="000F13F0" w:rsidRDefault="000F13F0" w:rsidP="000F13F0">
      <w:pPr>
        <w:pStyle w:val="Prrafodelista"/>
        <w:numPr>
          <w:ilvl w:val="0"/>
          <w:numId w:val="18"/>
        </w:numPr>
      </w:pPr>
      <w:r>
        <w:t>Módulo: Contiene la información relativa al consumo asociado a un determinado módulo.</w:t>
      </w:r>
    </w:p>
    <w:p w:rsidR="000F13F0" w:rsidRDefault="000F13F0" w:rsidP="000F13F0">
      <w:pPr>
        <w:pStyle w:val="Prrafodelista"/>
        <w:numPr>
          <w:ilvl w:val="0"/>
          <w:numId w:val="18"/>
        </w:numPr>
      </w:pPr>
      <w:proofErr w:type="spellStart"/>
      <w:r>
        <w:t>Parráfo</w:t>
      </w:r>
      <w:proofErr w:type="spellEnd"/>
      <w:r>
        <w:t>: contiene la información relativa a los tiempos asociados a un determinado párrafo.</w:t>
      </w:r>
    </w:p>
    <w:p w:rsidR="000F13F0" w:rsidRDefault="000F13F0" w:rsidP="000F13F0">
      <w:pPr>
        <w:pStyle w:val="Prrafodelista"/>
        <w:numPr>
          <w:ilvl w:val="0"/>
          <w:numId w:val="18"/>
        </w:numPr>
      </w:pPr>
      <w:r>
        <w:t xml:space="preserve">Llamada: Contiene la </w:t>
      </w:r>
      <w:proofErr w:type="spellStart"/>
      <w:r>
        <w:t>informaci</w:t>
      </w:r>
      <w:proofErr w:type="spellEnd"/>
    </w:p>
    <w:p w:rsidR="000F13F0" w:rsidRPr="000F13F0" w:rsidRDefault="002107CF" w:rsidP="000F13F0">
      <w:pPr>
        <w:pStyle w:val="Ttulo3"/>
      </w:pPr>
      <w:r>
        <w:t>Mó</w:t>
      </w:r>
      <w:r w:rsidR="000F13F0">
        <w:t>dulo</w:t>
      </w:r>
    </w:p>
    <w:p w:rsidR="000F13F0" w:rsidRDefault="000F13F0" w:rsidP="000F13F0"/>
    <w:p w:rsidR="000F13F0" w:rsidRDefault="000F13F0" w:rsidP="000F13F0">
      <w:r>
        <w:t xml:space="preserve">Contiene la información relativa a los consumos realizados dentro de un determinado módulo. </w:t>
      </w:r>
    </w:p>
    <w:p w:rsidR="000F13F0" w:rsidRDefault="000F13F0" w:rsidP="000F13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1425"/>
        <w:gridCol w:w="5789"/>
      </w:tblGrid>
      <w:tr w:rsidR="000F13F0" w:rsidTr="00FF63FF">
        <w:trPr>
          <w:tblHeader/>
        </w:trPr>
        <w:tc>
          <w:tcPr>
            <w:tcW w:w="1280" w:type="dxa"/>
            <w:shd w:val="clear" w:color="auto" w:fill="33CCFF"/>
          </w:tcPr>
          <w:p w:rsidR="000F13F0" w:rsidRPr="00FF63FF" w:rsidRDefault="000F13F0" w:rsidP="00FF63FF">
            <w:pPr>
              <w:jc w:val="center"/>
              <w:rPr>
                <w:b/>
              </w:rPr>
            </w:pPr>
            <w:r w:rsidRPr="00FF63FF">
              <w:rPr>
                <w:b/>
              </w:rPr>
              <w:t>Orden</w:t>
            </w:r>
          </w:p>
        </w:tc>
        <w:tc>
          <w:tcPr>
            <w:tcW w:w="1425" w:type="dxa"/>
            <w:shd w:val="clear" w:color="auto" w:fill="33CCFF"/>
          </w:tcPr>
          <w:p w:rsidR="000F13F0" w:rsidRPr="00FF63FF" w:rsidRDefault="000F13F0" w:rsidP="00FF63FF">
            <w:pPr>
              <w:jc w:val="center"/>
              <w:rPr>
                <w:b/>
              </w:rPr>
            </w:pPr>
            <w:r w:rsidRPr="00FF63FF">
              <w:rPr>
                <w:b/>
              </w:rPr>
              <w:t>Campo</w:t>
            </w:r>
          </w:p>
        </w:tc>
        <w:tc>
          <w:tcPr>
            <w:tcW w:w="5789" w:type="dxa"/>
            <w:shd w:val="clear" w:color="auto" w:fill="33CCFF"/>
          </w:tcPr>
          <w:p w:rsidR="000F13F0" w:rsidRPr="00FF63FF" w:rsidRDefault="000F13F0" w:rsidP="00FF63FF">
            <w:pPr>
              <w:jc w:val="center"/>
              <w:rPr>
                <w:b/>
              </w:rPr>
            </w:pPr>
            <w:r w:rsidRPr="00FF63FF">
              <w:rPr>
                <w:b/>
              </w:rPr>
              <w:t>Descripción</w:t>
            </w:r>
          </w:p>
        </w:tc>
      </w:tr>
      <w:tr w:rsidR="000F13F0" w:rsidTr="000F13F0">
        <w:tc>
          <w:tcPr>
            <w:tcW w:w="1280" w:type="dxa"/>
          </w:tcPr>
          <w:p w:rsidR="000F13F0" w:rsidRDefault="000F13F0" w:rsidP="000F13F0">
            <w:r>
              <w:t>1</w:t>
            </w:r>
          </w:p>
        </w:tc>
        <w:tc>
          <w:tcPr>
            <w:tcW w:w="1425" w:type="dxa"/>
          </w:tcPr>
          <w:p w:rsidR="000F13F0" w:rsidRDefault="000F13F0" w:rsidP="000F13F0">
            <w:r>
              <w:t>Tipo</w:t>
            </w:r>
          </w:p>
        </w:tc>
        <w:tc>
          <w:tcPr>
            <w:tcW w:w="5789" w:type="dxa"/>
          </w:tcPr>
          <w:p w:rsidR="00FF63FF" w:rsidRDefault="000F13F0" w:rsidP="000F13F0">
            <w:r>
              <w:t xml:space="preserve">Tipo de mensaje. </w:t>
            </w:r>
          </w:p>
          <w:p w:rsidR="000F13F0" w:rsidRDefault="000F13F0" w:rsidP="000F13F0">
            <w:r>
              <w:t xml:space="preserve">Valor: </w:t>
            </w:r>
            <w:r w:rsidRPr="00FF63FF">
              <w:rPr>
                <w:b/>
              </w:rPr>
              <w:t>1</w:t>
            </w:r>
          </w:p>
        </w:tc>
      </w:tr>
      <w:tr w:rsidR="000F13F0" w:rsidTr="000F13F0">
        <w:tc>
          <w:tcPr>
            <w:tcW w:w="1280" w:type="dxa"/>
          </w:tcPr>
          <w:p w:rsidR="000F13F0" w:rsidRDefault="000F13F0" w:rsidP="000F13F0">
            <w:r>
              <w:t>2</w:t>
            </w:r>
          </w:p>
        </w:tc>
        <w:tc>
          <w:tcPr>
            <w:tcW w:w="1425" w:type="dxa"/>
          </w:tcPr>
          <w:p w:rsidR="000F13F0" w:rsidRDefault="000F13F0" w:rsidP="000F13F0">
            <w:r>
              <w:t xml:space="preserve">Id </w:t>
            </w:r>
            <w:proofErr w:type="spellStart"/>
            <w:r>
              <w:t>Sesion</w:t>
            </w:r>
            <w:proofErr w:type="spellEnd"/>
          </w:p>
        </w:tc>
        <w:tc>
          <w:tcPr>
            <w:tcW w:w="5789" w:type="dxa"/>
          </w:tcPr>
          <w:p w:rsidR="000F13F0" w:rsidRDefault="000F13F0" w:rsidP="000F13F0">
            <w:r>
              <w:t>Contiene el identificador único de la sesión</w:t>
            </w:r>
          </w:p>
        </w:tc>
      </w:tr>
      <w:tr w:rsidR="000F13F0" w:rsidTr="000F13F0">
        <w:tc>
          <w:tcPr>
            <w:tcW w:w="1280" w:type="dxa"/>
          </w:tcPr>
          <w:p w:rsidR="000F13F0" w:rsidRDefault="000F13F0" w:rsidP="000F13F0">
            <w:r>
              <w:lastRenderedPageBreak/>
              <w:t>3</w:t>
            </w:r>
          </w:p>
        </w:tc>
        <w:tc>
          <w:tcPr>
            <w:tcW w:w="1425" w:type="dxa"/>
          </w:tcPr>
          <w:p w:rsidR="000F13F0" w:rsidRDefault="000F13F0" w:rsidP="000F13F0">
            <w:r>
              <w:t>Id Modulo</w:t>
            </w:r>
          </w:p>
        </w:tc>
        <w:tc>
          <w:tcPr>
            <w:tcW w:w="5789" w:type="dxa"/>
          </w:tcPr>
          <w:p w:rsidR="000F13F0" w:rsidRDefault="000F13F0" w:rsidP="000F13F0">
            <w:r>
              <w:t>Contiene el identificador único del módulo.</w:t>
            </w:r>
          </w:p>
          <w:p w:rsidR="000F13F0" w:rsidRDefault="000F13F0" w:rsidP="000F13F0">
            <w:r>
              <w:t>Cuando este valor coincide con el identificador de la</w:t>
            </w:r>
            <w:r w:rsidR="00FF63FF">
              <w:t xml:space="preserve"> sesión los tiempos obtenidos indican los tiempos totales de ejecución del programa</w:t>
            </w:r>
          </w:p>
        </w:tc>
      </w:tr>
      <w:tr w:rsidR="000F13F0" w:rsidTr="000F13F0">
        <w:tc>
          <w:tcPr>
            <w:tcW w:w="1280" w:type="dxa"/>
          </w:tcPr>
          <w:p w:rsidR="000F13F0" w:rsidRDefault="00FF63FF" w:rsidP="000F13F0">
            <w:r>
              <w:t>4</w:t>
            </w:r>
          </w:p>
        </w:tc>
        <w:tc>
          <w:tcPr>
            <w:tcW w:w="1425" w:type="dxa"/>
          </w:tcPr>
          <w:p w:rsidR="000F13F0" w:rsidRDefault="00FF63FF" w:rsidP="000F13F0">
            <w:r>
              <w:t>Nombre</w:t>
            </w:r>
          </w:p>
        </w:tc>
        <w:tc>
          <w:tcPr>
            <w:tcW w:w="5789" w:type="dxa"/>
          </w:tcPr>
          <w:p w:rsidR="000F13F0" w:rsidRDefault="00FF63FF" w:rsidP="00FF63FF">
            <w:r>
              <w:t>Nombre del módulo ejecutado</w:t>
            </w:r>
          </w:p>
        </w:tc>
      </w:tr>
      <w:tr w:rsidR="000F13F0" w:rsidTr="000F13F0">
        <w:tc>
          <w:tcPr>
            <w:tcW w:w="1280" w:type="dxa"/>
          </w:tcPr>
          <w:p w:rsidR="000F13F0" w:rsidRDefault="00FF63FF" w:rsidP="000F13F0">
            <w:r>
              <w:t>5</w:t>
            </w:r>
          </w:p>
        </w:tc>
        <w:tc>
          <w:tcPr>
            <w:tcW w:w="1425" w:type="dxa"/>
          </w:tcPr>
          <w:p w:rsidR="000F13F0" w:rsidRDefault="00FF63FF" w:rsidP="000F13F0">
            <w:proofErr w:type="spellStart"/>
            <w:r>
              <w:t>Elapsed</w:t>
            </w:r>
            <w:proofErr w:type="spellEnd"/>
          </w:p>
        </w:tc>
        <w:tc>
          <w:tcPr>
            <w:tcW w:w="5789" w:type="dxa"/>
          </w:tcPr>
          <w:p w:rsidR="000F13F0" w:rsidRDefault="00FF63FF" w:rsidP="000F13F0">
            <w:r>
              <w:t>Tiempo total transcurrido en microsegundos</w:t>
            </w:r>
          </w:p>
        </w:tc>
      </w:tr>
      <w:tr w:rsidR="00FF63FF" w:rsidTr="000F13F0">
        <w:tc>
          <w:tcPr>
            <w:tcW w:w="1280" w:type="dxa"/>
          </w:tcPr>
          <w:p w:rsidR="00FF63FF" w:rsidRDefault="00FF63FF" w:rsidP="000F13F0">
            <w:r>
              <w:t>6</w:t>
            </w:r>
          </w:p>
        </w:tc>
        <w:tc>
          <w:tcPr>
            <w:tcW w:w="1425" w:type="dxa"/>
          </w:tcPr>
          <w:p w:rsidR="00FF63FF" w:rsidRDefault="00FF63FF" w:rsidP="000F13F0">
            <w:proofErr w:type="spellStart"/>
            <w:r>
              <w:t>Kernel</w:t>
            </w:r>
            <w:proofErr w:type="spellEnd"/>
          </w:p>
        </w:tc>
        <w:tc>
          <w:tcPr>
            <w:tcW w:w="5789" w:type="dxa"/>
          </w:tcPr>
          <w:p w:rsidR="00FF63FF" w:rsidRDefault="00FF63FF" w:rsidP="000F13F0">
            <w:r>
              <w:t xml:space="preserve">Tiempo total de CPU consumido en modo </w:t>
            </w:r>
            <w:proofErr w:type="spellStart"/>
            <w:r>
              <w:t>Kernel</w:t>
            </w:r>
            <w:proofErr w:type="spellEnd"/>
          </w:p>
        </w:tc>
      </w:tr>
      <w:tr w:rsidR="00FF63FF" w:rsidTr="000F13F0">
        <w:tc>
          <w:tcPr>
            <w:tcW w:w="1280" w:type="dxa"/>
          </w:tcPr>
          <w:p w:rsidR="00FF63FF" w:rsidRDefault="00FF63FF" w:rsidP="000F13F0">
            <w:r>
              <w:t>7</w:t>
            </w:r>
          </w:p>
        </w:tc>
        <w:tc>
          <w:tcPr>
            <w:tcW w:w="1425" w:type="dxa"/>
          </w:tcPr>
          <w:p w:rsidR="00FF63FF" w:rsidRDefault="00FF63FF" w:rsidP="000F13F0">
            <w:proofErr w:type="spellStart"/>
            <w:r>
              <w:t>User</w:t>
            </w:r>
            <w:proofErr w:type="spellEnd"/>
          </w:p>
        </w:tc>
        <w:tc>
          <w:tcPr>
            <w:tcW w:w="5789" w:type="dxa"/>
          </w:tcPr>
          <w:p w:rsidR="00FF63FF" w:rsidRDefault="00FF63FF" w:rsidP="000F13F0">
            <w:r>
              <w:t>Tiempo total de CPU consumido en modo Usuario</w:t>
            </w:r>
          </w:p>
        </w:tc>
      </w:tr>
      <w:tr w:rsidR="00FF63FF" w:rsidTr="000F13F0">
        <w:tc>
          <w:tcPr>
            <w:tcW w:w="1280" w:type="dxa"/>
          </w:tcPr>
          <w:p w:rsidR="00FF63FF" w:rsidRDefault="00FF63FF" w:rsidP="000F13F0">
            <w:r>
              <w:t>8</w:t>
            </w:r>
          </w:p>
        </w:tc>
        <w:tc>
          <w:tcPr>
            <w:tcW w:w="1425" w:type="dxa"/>
          </w:tcPr>
          <w:p w:rsidR="00FF63FF" w:rsidRDefault="00FF63FF" w:rsidP="000F13F0">
            <w:proofErr w:type="spellStart"/>
            <w:r>
              <w:t>Elapsed</w:t>
            </w:r>
            <w:proofErr w:type="spellEnd"/>
            <w:r>
              <w:t xml:space="preserve"> In</w:t>
            </w:r>
          </w:p>
        </w:tc>
        <w:tc>
          <w:tcPr>
            <w:tcW w:w="5789" w:type="dxa"/>
          </w:tcPr>
          <w:p w:rsidR="00FF63FF" w:rsidRDefault="00FF63FF" w:rsidP="000F13F0">
            <w:r>
              <w:t>Tiempo en microsegundos consumidos dentro del módulo excluyendo todas las llamadas a módulos externos</w:t>
            </w:r>
          </w:p>
        </w:tc>
      </w:tr>
      <w:tr w:rsidR="00FF63FF" w:rsidTr="000F13F0">
        <w:tc>
          <w:tcPr>
            <w:tcW w:w="1280" w:type="dxa"/>
          </w:tcPr>
          <w:p w:rsidR="00FF63FF" w:rsidRDefault="00FF63FF" w:rsidP="000F13F0">
            <w:r>
              <w:t>9</w:t>
            </w:r>
          </w:p>
        </w:tc>
        <w:tc>
          <w:tcPr>
            <w:tcW w:w="1425" w:type="dxa"/>
          </w:tcPr>
          <w:p w:rsidR="00FF63FF" w:rsidRDefault="00FF63FF" w:rsidP="000F13F0">
            <w:proofErr w:type="spellStart"/>
            <w:r>
              <w:t>Kernel</w:t>
            </w:r>
            <w:proofErr w:type="spellEnd"/>
            <w:r>
              <w:t xml:space="preserve"> In</w:t>
            </w:r>
          </w:p>
        </w:tc>
        <w:tc>
          <w:tcPr>
            <w:tcW w:w="5789" w:type="dxa"/>
          </w:tcPr>
          <w:p w:rsidR="00FF63FF" w:rsidRDefault="00FF63FF" w:rsidP="000F13F0">
            <w:r>
              <w:t xml:space="preserve">Tiempo de CPU consumido en modo </w:t>
            </w:r>
            <w:proofErr w:type="spellStart"/>
            <w:r>
              <w:t>Kernel</w:t>
            </w:r>
            <w:proofErr w:type="spellEnd"/>
            <w:r>
              <w:t xml:space="preserve"> excluyendo el consumido en llamadas externas</w:t>
            </w:r>
          </w:p>
        </w:tc>
      </w:tr>
      <w:tr w:rsidR="00FF63FF" w:rsidTr="000F13F0">
        <w:tc>
          <w:tcPr>
            <w:tcW w:w="1280" w:type="dxa"/>
          </w:tcPr>
          <w:p w:rsidR="00FF63FF" w:rsidRDefault="00FF63FF" w:rsidP="000F13F0">
            <w:r>
              <w:t>10</w:t>
            </w:r>
          </w:p>
        </w:tc>
        <w:tc>
          <w:tcPr>
            <w:tcW w:w="1425" w:type="dxa"/>
          </w:tcPr>
          <w:p w:rsidR="00FF63FF" w:rsidRDefault="00FF63FF" w:rsidP="000F13F0">
            <w:proofErr w:type="spellStart"/>
            <w:r>
              <w:t>User</w:t>
            </w:r>
            <w:proofErr w:type="spellEnd"/>
            <w:r>
              <w:t xml:space="preserve"> In</w:t>
            </w:r>
          </w:p>
        </w:tc>
        <w:tc>
          <w:tcPr>
            <w:tcW w:w="5789" w:type="dxa"/>
          </w:tcPr>
          <w:p w:rsidR="00FF63FF" w:rsidRDefault="00FF63FF" w:rsidP="00FF63FF">
            <w:r>
              <w:t>Tiempo de CPU consumido en modo Usuario excluyendo el consumido en llamadas externas</w:t>
            </w:r>
          </w:p>
        </w:tc>
      </w:tr>
    </w:tbl>
    <w:p w:rsidR="000F13F0" w:rsidRDefault="000F13F0" w:rsidP="000F13F0"/>
    <w:p w:rsidR="000F13F0" w:rsidRDefault="000F13F0" w:rsidP="000F13F0"/>
    <w:p w:rsidR="00FF63FF" w:rsidRPr="000F13F0" w:rsidRDefault="002107CF" w:rsidP="00FF63FF">
      <w:pPr>
        <w:pStyle w:val="Ttulo3"/>
      </w:pPr>
      <w:r>
        <w:t>Pá</w:t>
      </w:r>
      <w:r w:rsidR="00FF63FF">
        <w:t>rrafo</w:t>
      </w:r>
    </w:p>
    <w:p w:rsidR="00FF63FF" w:rsidRDefault="00FF63FF" w:rsidP="00FF63FF"/>
    <w:p w:rsidR="00FF63FF" w:rsidRDefault="00FF63FF" w:rsidP="00FF63FF">
      <w:r>
        <w:t xml:space="preserve">Contiene la información relativa a los consumos realizados dentro de un determinado módulo. </w:t>
      </w:r>
    </w:p>
    <w:p w:rsidR="00FF63FF" w:rsidRDefault="00FF63FF" w:rsidP="00FF63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1425"/>
        <w:gridCol w:w="5789"/>
      </w:tblGrid>
      <w:tr w:rsidR="00FF63FF" w:rsidTr="001A202F">
        <w:trPr>
          <w:tblHeader/>
        </w:trPr>
        <w:tc>
          <w:tcPr>
            <w:tcW w:w="1280" w:type="dxa"/>
            <w:shd w:val="clear" w:color="auto" w:fill="33CCFF"/>
          </w:tcPr>
          <w:p w:rsidR="00FF63FF" w:rsidRPr="00FF63FF" w:rsidRDefault="00FF63FF" w:rsidP="001A202F">
            <w:pPr>
              <w:jc w:val="center"/>
              <w:rPr>
                <w:b/>
              </w:rPr>
            </w:pPr>
            <w:r w:rsidRPr="00FF63FF">
              <w:rPr>
                <w:b/>
              </w:rPr>
              <w:t>Orden</w:t>
            </w:r>
          </w:p>
        </w:tc>
        <w:tc>
          <w:tcPr>
            <w:tcW w:w="1425" w:type="dxa"/>
            <w:shd w:val="clear" w:color="auto" w:fill="33CCFF"/>
          </w:tcPr>
          <w:p w:rsidR="00FF63FF" w:rsidRPr="00FF63FF" w:rsidRDefault="00FF63FF" w:rsidP="001A202F">
            <w:pPr>
              <w:jc w:val="center"/>
              <w:rPr>
                <w:b/>
              </w:rPr>
            </w:pPr>
            <w:r w:rsidRPr="00FF63FF">
              <w:rPr>
                <w:b/>
              </w:rPr>
              <w:t>Campo</w:t>
            </w:r>
          </w:p>
        </w:tc>
        <w:tc>
          <w:tcPr>
            <w:tcW w:w="5789" w:type="dxa"/>
            <w:shd w:val="clear" w:color="auto" w:fill="33CCFF"/>
          </w:tcPr>
          <w:p w:rsidR="00FF63FF" w:rsidRPr="00FF63FF" w:rsidRDefault="00FF63FF" w:rsidP="001A202F">
            <w:pPr>
              <w:jc w:val="center"/>
              <w:rPr>
                <w:b/>
              </w:rPr>
            </w:pPr>
            <w:r w:rsidRPr="00FF63FF">
              <w:rPr>
                <w:b/>
              </w:rPr>
              <w:t>Descripción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1</w:t>
            </w:r>
          </w:p>
        </w:tc>
        <w:tc>
          <w:tcPr>
            <w:tcW w:w="1425" w:type="dxa"/>
          </w:tcPr>
          <w:p w:rsidR="00FF63FF" w:rsidRDefault="00FF63FF" w:rsidP="001A202F">
            <w:r>
              <w:t>Tipo</w:t>
            </w:r>
          </w:p>
        </w:tc>
        <w:tc>
          <w:tcPr>
            <w:tcW w:w="5789" w:type="dxa"/>
          </w:tcPr>
          <w:p w:rsidR="00FF63FF" w:rsidRDefault="00FF63FF" w:rsidP="001A202F">
            <w:r>
              <w:t xml:space="preserve">Tipo de mensaje. </w:t>
            </w:r>
          </w:p>
          <w:p w:rsidR="00FF63FF" w:rsidRDefault="00FF63FF" w:rsidP="001A202F">
            <w:r>
              <w:t xml:space="preserve">Valor: </w:t>
            </w:r>
            <w:r>
              <w:rPr>
                <w:b/>
              </w:rPr>
              <w:t>2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2</w:t>
            </w:r>
          </w:p>
        </w:tc>
        <w:tc>
          <w:tcPr>
            <w:tcW w:w="1425" w:type="dxa"/>
          </w:tcPr>
          <w:p w:rsidR="00FF63FF" w:rsidRDefault="00FF63FF" w:rsidP="001A202F">
            <w:r>
              <w:t xml:space="preserve">Id </w:t>
            </w:r>
            <w:proofErr w:type="spellStart"/>
            <w:r>
              <w:t>Sesion</w:t>
            </w:r>
            <w:proofErr w:type="spellEnd"/>
          </w:p>
        </w:tc>
        <w:tc>
          <w:tcPr>
            <w:tcW w:w="5789" w:type="dxa"/>
          </w:tcPr>
          <w:p w:rsidR="00FF63FF" w:rsidRDefault="00FF63FF" w:rsidP="001A202F">
            <w:r>
              <w:t>Contiene el identificador único de la sesión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3</w:t>
            </w:r>
          </w:p>
        </w:tc>
        <w:tc>
          <w:tcPr>
            <w:tcW w:w="1425" w:type="dxa"/>
          </w:tcPr>
          <w:p w:rsidR="00FF63FF" w:rsidRDefault="00FF63FF" w:rsidP="001A202F">
            <w:r>
              <w:t>Id Modulo</w:t>
            </w:r>
          </w:p>
        </w:tc>
        <w:tc>
          <w:tcPr>
            <w:tcW w:w="5789" w:type="dxa"/>
          </w:tcPr>
          <w:p w:rsidR="00FF63FF" w:rsidRDefault="00FF63FF" w:rsidP="001A202F">
            <w:r>
              <w:t>Contiene el identificador único del módulo.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4</w:t>
            </w:r>
          </w:p>
        </w:tc>
        <w:tc>
          <w:tcPr>
            <w:tcW w:w="1425" w:type="dxa"/>
          </w:tcPr>
          <w:p w:rsidR="00FF63FF" w:rsidRDefault="00FF63FF" w:rsidP="001A202F">
            <w:r>
              <w:t>Nombre</w:t>
            </w:r>
          </w:p>
        </w:tc>
        <w:tc>
          <w:tcPr>
            <w:tcW w:w="5789" w:type="dxa"/>
          </w:tcPr>
          <w:p w:rsidR="00FF63FF" w:rsidRDefault="00FF63FF" w:rsidP="001A202F">
            <w:r>
              <w:t>Nombre del párrafo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5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Elapsed</w:t>
            </w:r>
            <w:proofErr w:type="spellEnd"/>
          </w:p>
        </w:tc>
        <w:tc>
          <w:tcPr>
            <w:tcW w:w="5789" w:type="dxa"/>
          </w:tcPr>
          <w:p w:rsidR="00FF63FF" w:rsidRDefault="00FF63FF" w:rsidP="001A202F">
            <w:r>
              <w:t>Tiempo total transcurrido en microsegundos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6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Kernel</w:t>
            </w:r>
            <w:proofErr w:type="spellEnd"/>
          </w:p>
        </w:tc>
        <w:tc>
          <w:tcPr>
            <w:tcW w:w="5789" w:type="dxa"/>
          </w:tcPr>
          <w:p w:rsidR="00FF63FF" w:rsidRDefault="00FF63FF" w:rsidP="001A202F">
            <w:r>
              <w:t xml:space="preserve">Tiempo total de CPU consumido en modo </w:t>
            </w:r>
            <w:proofErr w:type="spellStart"/>
            <w:r>
              <w:t>Kernel</w:t>
            </w:r>
            <w:proofErr w:type="spellEnd"/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7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User</w:t>
            </w:r>
            <w:proofErr w:type="spellEnd"/>
          </w:p>
        </w:tc>
        <w:tc>
          <w:tcPr>
            <w:tcW w:w="5789" w:type="dxa"/>
          </w:tcPr>
          <w:p w:rsidR="00FF63FF" w:rsidRDefault="00FF63FF" w:rsidP="001A202F">
            <w:r>
              <w:t>Tiempo total de CPU consumido en modo Usuario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8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Elapsed</w:t>
            </w:r>
            <w:proofErr w:type="spellEnd"/>
            <w:r>
              <w:t xml:space="preserve"> In</w:t>
            </w:r>
          </w:p>
        </w:tc>
        <w:tc>
          <w:tcPr>
            <w:tcW w:w="5789" w:type="dxa"/>
          </w:tcPr>
          <w:p w:rsidR="00FF63FF" w:rsidRDefault="00FF63FF" w:rsidP="00FF63FF">
            <w:r>
              <w:t>Tiempo en microsegundos consumidos dentro del módulo excluyendo todas las llamadas a otros párrafos o módulos externos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9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Kernel</w:t>
            </w:r>
            <w:proofErr w:type="spellEnd"/>
            <w:r>
              <w:t xml:space="preserve"> In</w:t>
            </w:r>
          </w:p>
        </w:tc>
        <w:tc>
          <w:tcPr>
            <w:tcW w:w="5789" w:type="dxa"/>
          </w:tcPr>
          <w:p w:rsidR="00FF63FF" w:rsidRDefault="00FF63FF" w:rsidP="00FF63FF">
            <w:r>
              <w:t xml:space="preserve">Tiempo de CPU consumido en modo </w:t>
            </w:r>
            <w:proofErr w:type="spellStart"/>
            <w:r>
              <w:t>Kernel</w:t>
            </w:r>
            <w:proofErr w:type="spellEnd"/>
            <w:r>
              <w:t xml:space="preserve"> excluyendo el consumido en llamadas a otros párrafos o módulos externos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10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User</w:t>
            </w:r>
            <w:proofErr w:type="spellEnd"/>
            <w:r>
              <w:t xml:space="preserve"> In</w:t>
            </w:r>
          </w:p>
        </w:tc>
        <w:tc>
          <w:tcPr>
            <w:tcW w:w="5789" w:type="dxa"/>
          </w:tcPr>
          <w:p w:rsidR="00FF63FF" w:rsidRDefault="00FF63FF" w:rsidP="001A202F">
            <w:r>
              <w:t>Tiempo de CPU consumido en modo Usuario excluyendo el consumido en llamadas a otros párrafos o módulos externos</w:t>
            </w:r>
          </w:p>
        </w:tc>
      </w:tr>
    </w:tbl>
    <w:p w:rsidR="00FF63FF" w:rsidRDefault="00FF63FF" w:rsidP="00FF63FF"/>
    <w:p w:rsidR="000F13F0" w:rsidRDefault="000F13F0" w:rsidP="000F13F0"/>
    <w:p w:rsidR="00FF63FF" w:rsidRPr="000F13F0" w:rsidRDefault="00FF63FF" w:rsidP="00FF63FF">
      <w:pPr>
        <w:pStyle w:val="Ttulo3"/>
      </w:pPr>
      <w:r>
        <w:t>CALL</w:t>
      </w:r>
    </w:p>
    <w:p w:rsidR="00FF63FF" w:rsidRDefault="00FF63FF" w:rsidP="00FF63FF"/>
    <w:p w:rsidR="00FF63FF" w:rsidRDefault="00FF63FF" w:rsidP="00FF63FF">
      <w:r>
        <w:t xml:space="preserve">Contiene la información relativa a los consumos realizados durante la llamada a un módulo externo </w:t>
      </w:r>
    </w:p>
    <w:p w:rsidR="00FF63FF" w:rsidRDefault="00FF63FF" w:rsidP="00FF63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1425"/>
        <w:gridCol w:w="5789"/>
      </w:tblGrid>
      <w:tr w:rsidR="00FF63FF" w:rsidTr="001A202F">
        <w:trPr>
          <w:tblHeader/>
        </w:trPr>
        <w:tc>
          <w:tcPr>
            <w:tcW w:w="1280" w:type="dxa"/>
            <w:shd w:val="clear" w:color="auto" w:fill="33CCFF"/>
          </w:tcPr>
          <w:p w:rsidR="00FF63FF" w:rsidRPr="00FF63FF" w:rsidRDefault="00FF63FF" w:rsidP="001A202F">
            <w:pPr>
              <w:jc w:val="center"/>
              <w:rPr>
                <w:b/>
              </w:rPr>
            </w:pPr>
            <w:r w:rsidRPr="00FF63FF">
              <w:rPr>
                <w:b/>
              </w:rPr>
              <w:t>Orden</w:t>
            </w:r>
          </w:p>
        </w:tc>
        <w:tc>
          <w:tcPr>
            <w:tcW w:w="1425" w:type="dxa"/>
            <w:shd w:val="clear" w:color="auto" w:fill="33CCFF"/>
          </w:tcPr>
          <w:p w:rsidR="00FF63FF" w:rsidRPr="00FF63FF" w:rsidRDefault="00FF63FF" w:rsidP="001A202F">
            <w:pPr>
              <w:jc w:val="center"/>
              <w:rPr>
                <w:b/>
              </w:rPr>
            </w:pPr>
            <w:r w:rsidRPr="00FF63FF">
              <w:rPr>
                <w:b/>
              </w:rPr>
              <w:t>Campo</w:t>
            </w:r>
          </w:p>
        </w:tc>
        <w:tc>
          <w:tcPr>
            <w:tcW w:w="5789" w:type="dxa"/>
            <w:shd w:val="clear" w:color="auto" w:fill="33CCFF"/>
          </w:tcPr>
          <w:p w:rsidR="00FF63FF" w:rsidRPr="00FF63FF" w:rsidRDefault="00FF63FF" w:rsidP="001A202F">
            <w:pPr>
              <w:jc w:val="center"/>
              <w:rPr>
                <w:b/>
              </w:rPr>
            </w:pPr>
            <w:r w:rsidRPr="00FF63FF">
              <w:rPr>
                <w:b/>
              </w:rPr>
              <w:t>Descripción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1</w:t>
            </w:r>
          </w:p>
        </w:tc>
        <w:tc>
          <w:tcPr>
            <w:tcW w:w="1425" w:type="dxa"/>
          </w:tcPr>
          <w:p w:rsidR="00FF63FF" w:rsidRDefault="00FF63FF" w:rsidP="001A202F">
            <w:r>
              <w:t>Tipo</w:t>
            </w:r>
          </w:p>
        </w:tc>
        <w:tc>
          <w:tcPr>
            <w:tcW w:w="5789" w:type="dxa"/>
          </w:tcPr>
          <w:p w:rsidR="00FF63FF" w:rsidRDefault="00FF63FF" w:rsidP="001A202F">
            <w:r>
              <w:t xml:space="preserve">Tipo de mensaje. </w:t>
            </w:r>
          </w:p>
          <w:p w:rsidR="00FF63FF" w:rsidRDefault="00FF63FF" w:rsidP="001A202F">
            <w:r>
              <w:t xml:space="preserve">Valor: </w:t>
            </w:r>
            <w:r>
              <w:rPr>
                <w:b/>
              </w:rPr>
              <w:t>3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2</w:t>
            </w:r>
          </w:p>
        </w:tc>
        <w:tc>
          <w:tcPr>
            <w:tcW w:w="1425" w:type="dxa"/>
          </w:tcPr>
          <w:p w:rsidR="00FF63FF" w:rsidRDefault="00FF63FF" w:rsidP="001A202F">
            <w:r>
              <w:t xml:space="preserve">Id </w:t>
            </w:r>
            <w:proofErr w:type="spellStart"/>
            <w:r>
              <w:t>Sesion</w:t>
            </w:r>
            <w:proofErr w:type="spellEnd"/>
          </w:p>
        </w:tc>
        <w:tc>
          <w:tcPr>
            <w:tcW w:w="5789" w:type="dxa"/>
          </w:tcPr>
          <w:p w:rsidR="00FF63FF" w:rsidRDefault="00FF63FF" w:rsidP="001A202F">
            <w:r>
              <w:t>Contiene el identificador único de la sesión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3</w:t>
            </w:r>
          </w:p>
        </w:tc>
        <w:tc>
          <w:tcPr>
            <w:tcW w:w="1425" w:type="dxa"/>
          </w:tcPr>
          <w:p w:rsidR="00FF63FF" w:rsidRDefault="00FF63FF" w:rsidP="001A202F">
            <w:r>
              <w:t>Id Modulo</w:t>
            </w:r>
          </w:p>
        </w:tc>
        <w:tc>
          <w:tcPr>
            <w:tcW w:w="5789" w:type="dxa"/>
          </w:tcPr>
          <w:p w:rsidR="00FF63FF" w:rsidRDefault="00FF63FF" w:rsidP="001A202F">
            <w:r>
              <w:t>Contiene el identificador único del módulo.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lastRenderedPageBreak/>
              <w:t>4</w:t>
            </w:r>
          </w:p>
        </w:tc>
        <w:tc>
          <w:tcPr>
            <w:tcW w:w="1425" w:type="dxa"/>
          </w:tcPr>
          <w:p w:rsidR="00FF63FF" w:rsidRDefault="00FF63FF" w:rsidP="001A202F">
            <w:r>
              <w:t>Nombre</w:t>
            </w:r>
          </w:p>
        </w:tc>
        <w:tc>
          <w:tcPr>
            <w:tcW w:w="5789" w:type="dxa"/>
          </w:tcPr>
          <w:p w:rsidR="00FF63FF" w:rsidRDefault="00FF63FF" w:rsidP="001A202F">
            <w:r>
              <w:t>Nombre del párrafo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5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Elapsed</w:t>
            </w:r>
            <w:proofErr w:type="spellEnd"/>
          </w:p>
        </w:tc>
        <w:tc>
          <w:tcPr>
            <w:tcW w:w="5789" w:type="dxa"/>
          </w:tcPr>
          <w:p w:rsidR="00FF63FF" w:rsidRDefault="00FF63FF" w:rsidP="001A202F">
            <w:r>
              <w:t>Tiempo total transcurrido en microsegundos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6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Kernel</w:t>
            </w:r>
            <w:proofErr w:type="spellEnd"/>
          </w:p>
        </w:tc>
        <w:tc>
          <w:tcPr>
            <w:tcW w:w="5789" w:type="dxa"/>
          </w:tcPr>
          <w:p w:rsidR="00FF63FF" w:rsidRDefault="00FF63FF" w:rsidP="001A202F">
            <w:r>
              <w:t xml:space="preserve">Tiempo total de CPU consumido en modo </w:t>
            </w:r>
            <w:proofErr w:type="spellStart"/>
            <w:r>
              <w:t>Kernel</w:t>
            </w:r>
            <w:proofErr w:type="spellEnd"/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7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User</w:t>
            </w:r>
            <w:proofErr w:type="spellEnd"/>
          </w:p>
        </w:tc>
        <w:tc>
          <w:tcPr>
            <w:tcW w:w="5789" w:type="dxa"/>
          </w:tcPr>
          <w:p w:rsidR="00FF63FF" w:rsidRDefault="00FF63FF" w:rsidP="001A202F">
            <w:r>
              <w:t>Tiempo total de CPU consumido en modo Usuario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8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Elapsed</w:t>
            </w:r>
            <w:proofErr w:type="spellEnd"/>
            <w:r>
              <w:t xml:space="preserve"> In</w:t>
            </w:r>
          </w:p>
        </w:tc>
        <w:tc>
          <w:tcPr>
            <w:tcW w:w="5789" w:type="dxa"/>
          </w:tcPr>
          <w:p w:rsidR="00FF63FF" w:rsidRDefault="00FF63FF" w:rsidP="002107CF">
            <w:r>
              <w:t xml:space="preserve">Tiempo en microsegundos </w:t>
            </w:r>
            <w:r w:rsidR="002107CF">
              <w:t>necesario para realizar la carga del módulo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9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Kernel</w:t>
            </w:r>
            <w:proofErr w:type="spellEnd"/>
            <w:r>
              <w:t xml:space="preserve"> In</w:t>
            </w:r>
          </w:p>
        </w:tc>
        <w:tc>
          <w:tcPr>
            <w:tcW w:w="5789" w:type="dxa"/>
          </w:tcPr>
          <w:p w:rsidR="00FF63FF" w:rsidRDefault="00FF63FF" w:rsidP="002107CF">
            <w:r>
              <w:t xml:space="preserve">Tiempo de CPU en modo </w:t>
            </w:r>
            <w:proofErr w:type="spellStart"/>
            <w:r>
              <w:t>Kernel</w:t>
            </w:r>
            <w:proofErr w:type="spellEnd"/>
            <w:r>
              <w:t xml:space="preserve"> </w:t>
            </w:r>
            <w:r w:rsidR="002107CF">
              <w:t>necesario para realizar la carga y asignación de recursos para el módulo llamado</w:t>
            </w:r>
          </w:p>
        </w:tc>
      </w:tr>
      <w:tr w:rsidR="00FF63FF" w:rsidTr="001A202F">
        <w:tc>
          <w:tcPr>
            <w:tcW w:w="1280" w:type="dxa"/>
          </w:tcPr>
          <w:p w:rsidR="00FF63FF" w:rsidRDefault="00FF63FF" w:rsidP="001A202F">
            <w:r>
              <w:t>10</w:t>
            </w:r>
          </w:p>
        </w:tc>
        <w:tc>
          <w:tcPr>
            <w:tcW w:w="1425" w:type="dxa"/>
          </w:tcPr>
          <w:p w:rsidR="00FF63FF" w:rsidRDefault="00FF63FF" w:rsidP="001A202F">
            <w:proofErr w:type="spellStart"/>
            <w:r>
              <w:t>User</w:t>
            </w:r>
            <w:proofErr w:type="spellEnd"/>
            <w:r>
              <w:t xml:space="preserve"> In</w:t>
            </w:r>
          </w:p>
        </w:tc>
        <w:tc>
          <w:tcPr>
            <w:tcW w:w="5789" w:type="dxa"/>
          </w:tcPr>
          <w:p w:rsidR="00FF63FF" w:rsidRDefault="00FF63FF" w:rsidP="002107CF">
            <w:r>
              <w:t xml:space="preserve">Tiempo de CPU </w:t>
            </w:r>
            <w:r w:rsidR="002107CF">
              <w:t>e</w:t>
            </w:r>
            <w:r>
              <w:t xml:space="preserve">n modo Usuario </w:t>
            </w:r>
            <w:r w:rsidR="002107CF">
              <w:t>necesario para realizar la carga y asignación de recursos para el módulo llamado</w:t>
            </w:r>
          </w:p>
        </w:tc>
      </w:tr>
    </w:tbl>
    <w:p w:rsidR="000F13F0" w:rsidRDefault="000F13F0" w:rsidP="000F13F0"/>
    <w:p w:rsidR="002107CF" w:rsidRDefault="002107CF" w:rsidP="000F13F0"/>
    <w:p w:rsidR="002107CF" w:rsidRPr="000F13F0" w:rsidRDefault="002107CF" w:rsidP="002107CF">
      <w:pPr>
        <w:pStyle w:val="Ttulo3"/>
      </w:pPr>
      <w:r>
        <w:t>Cobertura</w:t>
      </w:r>
    </w:p>
    <w:p w:rsidR="002107CF" w:rsidRDefault="002107CF" w:rsidP="002107CF"/>
    <w:p w:rsidR="002107CF" w:rsidRDefault="002107CF" w:rsidP="002107CF">
      <w:r>
        <w:t xml:space="preserve">Contiene la información relativa a los bloques de código que se han ejecutado durante la sesión </w:t>
      </w:r>
    </w:p>
    <w:p w:rsidR="002107CF" w:rsidRDefault="002107CF" w:rsidP="002107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1425"/>
        <w:gridCol w:w="5789"/>
      </w:tblGrid>
      <w:tr w:rsidR="002107CF" w:rsidTr="001A202F">
        <w:trPr>
          <w:tblHeader/>
        </w:trPr>
        <w:tc>
          <w:tcPr>
            <w:tcW w:w="1280" w:type="dxa"/>
            <w:shd w:val="clear" w:color="auto" w:fill="33CCFF"/>
          </w:tcPr>
          <w:p w:rsidR="002107CF" w:rsidRPr="00FF63FF" w:rsidRDefault="002107CF" w:rsidP="001A202F">
            <w:pPr>
              <w:jc w:val="center"/>
              <w:rPr>
                <w:b/>
              </w:rPr>
            </w:pPr>
            <w:r w:rsidRPr="00FF63FF">
              <w:rPr>
                <w:b/>
              </w:rPr>
              <w:t>Orden</w:t>
            </w:r>
          </w:p>
        </w:tc>
        <w:tc>
          <w:tcPr>
            <w:tcW w:w="1425" w:type="dxa"/>
            <w:shd w:val="clear" w:color="auto" w:fill="33CCFF"/>
          </w:tcPr>
          <w:p w:rsidR="002107CF" w:rsidRPr="00FF63FF" w:rsidRDefault="002107CF" w:rsidP="001A202F">
            <w:pPr>
              <w:jc w:val="center"/>
              <w:rPr>
                <w:b/>
              </w:rPr>
            </w:pPr>
            <w:r w:rsidRPr="00FF63FF">
              <w:rPr>
                <w:b/>
              </w:rPr>
              <w:t>Campo</w:t>
            </w:r>
          </w:p>
        </w:tc>
        <w:tc>
          <w:tcPr>
            <w:tcW w:w="5789" w:type="dxa"/>
            <w:shd w:val="clear" w:color="auto" w:fill="33CCFF"/>
          </w:tcPr>
          <w:p w:rsidR="002107CF" w:rsidRPr="00FF63FF" w:rsidRDefault="002107CF" w:rsidP="001A202F">
            <w:pPr>
              <w:jc w:val="center"/>
              <w:rPr>
                <w:b/>
              </w:rPr>
            </w:pPr>
            <w:r w:rsidRPr="00FF63FF">
              <w:rPr>
                <w:b/>
              </w:rPr>
              <w:t>Descripción</w:t>
            </w:r>
          </w:p>
        </w:tc>
      </w:tr>
      <w:tr w:rsidR="002107CF" w:rsidTr="001A202F">
        <w:tc>
          <w:tcPr>
            <w:tcW w:w="1280" w:type="dxa"/>
          </w:tcPr>
          <w:p w:rsidR="002107CF" w:rsidRDefault="002107CF" w:rsidP="001A202F">
            <w:r>
              <w:t>1</w:t>
            </w:r>
          </w:p>
        </w:tc>
        <w:tc>
          <w:tcPr>
            <w:tcW w:w="1425" w:type="dxa"/>
          </w:tcPr>
          <w:p w:rsidR="002107CF" w:rsidRDefault="002107CF" w:rsidP="001A202F">
            <w:r>
              <w:t>Tipo</w:t>
            </w:r>
          </w:p>
        </w:tc>
        <w:tc>
          <w:tcPr>
            <w:tcW w:w="5789" w:type="dxa"/>
          </w:tcPr>
          <w:p w:rsidR="002107CF" w:rsidRDefault="002107CF" w:rsidP="001A202F">
            <w:r>
              <w:t xml:space="preserve">Tipo de mensaje. </w:t>
            </w:r>
          </w:p>
          <w:p w:rsidR="002107CF" w:rsidRDefault="002107CF" w:rsidP="002107CF">
            <w:r>
              <w:t xml:space="preserve">Valor: </w:t>
            </w:r>
            <w:r>
              <w:rPr>
                <w:b/>
              </w:rPr>
              <w:t>0</w:t>
            </w:r>
          </w:p>
        </w:tc>
      </w:tr>
      <w:tr w:rsidR="002107CF" w:rsidTr="001A202F">
        <w:tc>
          <w:tcPr>
            <w:tcW w:w="1280" w:type="dxa"/>
          </w:tcPr>
          <w:p w:rsidR="002107CF" w:rsidRDefault="002107CF" w:rsidP="001A202F">
            <w:r>
              <w:t>2</w:t>
            </w:r>
          </w:p>
        </w:tc>
        <w:tc>
          <w:tcPr>
            <w:tcW w:w="1425" w:type="dxa"/>
          </w:tcPr>
          <w:p w:rsidR="002107CF" w:rsidRDefault="002107CF" w:rsidP="001A202F">
            <w:r>
              <w:t xml:space="preserve">Id </w:t>
            </w:r>
            <w:proofErr w:type="spellStart"/>
            <w:r>
              <w:t>Sesion</w:t>
            </w:r>
            <w:proofErr w:type="spellEnd"/>
          </w:p>
        </w:tc>
        <w:tc>
          <w:tcPr>
            <w:tcW w:w="5789" w:type="dxa"/>
          </w:tcPr>
          <w:p w:rsidR="002107CF" w:rsidRDefault="002107CF" w:rsidP="001A202F">
            <w:r>
              <w:t>Contiene el identificador único de la sesión</w:t>
            </w:r>
          </w:p>
        </w:tc>
      </w:tr>
      <w:tr w:rsidR="002107CF" w:rsidTr="001A202F">
        <w:tc>
          <w:tcPr>
            <w:tcW w:w="1280" w:type="dxa"/>
          </w:tcPr>
          <w:p w:rsidR="002107CF" w:rsidRDefault="002107CF" w:rsidP="001A202F">
            <w:r>
              <w:t>3</w:t>
            </w:r>
          </w:p>
        </w:tc>
        <w:tc>
          <w:tcPr>
            <w:tcW w:w="1425" w:type="dxa"/>
          </w:tcPr>
          <w:p w:rsidR="002107CF" w:rsidRDefault="002107CF" w:rsidP="001A202F">
            <w:r>
              <w:t>Id Modulo</w:t>
            </w:r>
          </w:p>
        </w:tc>
        <w:tc>
          <w:tcPr>
            <w:tcW w:w="5789" w:type="dxa"/>
          </w:tcPr>
          <w:p w:rsidR="002107CF" w:rsidRDefault="002107CF" w:rsidP="001A202F">
            <w:r>
              <w:t>Contiene el identificador único del módulo.</w:t>
            </w:r>
          </w:p>
        </w:tc>
      </w:tr>
      <w:tr w:rsidR="002107CF" w:rsidTr="001A202F">
        <w:tc>
          <w:tcPr>
            <w:tcW w:w="1280" w:type="dxa"/>
          </w:tcPr>
          <w:p w:rsidR="002107CF" w:rsidRDefault="002107CF" w:rsidP="001A202F">
            <w:r>
              <w:t>4</w:t>
            </w:r>
          </w:p>
        </w:tc>
        <w:tc>
          <w:tcPr>
            <w:tcW w:w="1425" w:type="dxa"/>
          </w:tcPr>
          <w:p w:rsidR="002107CF" w:rsidRDefault="002107CF" w:rsidP="001A202F">
            <w:r>
              <w:t>Cobertura</w:t>
            </w:r>
          </w:p>
        </w:tc>
        <w:tc>
          <w:tcPr>
            <w:tcW w:w="5789" w:type="dxa"/>
          </w:tcPr>
          <w:p w:rsidR="002107CF" w:rsidRDefault="002107CF" w:rsidP="001A202F">
            <w:r>
              <w:t>Tabla de indicadores con las marcas de ejecución de bloques.</w:t>
            </w:r>
          </w:p>
          <w:p w:rsidR="002107CF" w:rsidRDefault="002107CF" w:rsidP="001A202F">
            <w:r>
              <w:t>Es una lista de caracteres donde el valor ‘1’ indica que el bloque asociado a su posición relativa dentro de la lista de caracteres se ha ejecutado</w:t>
            </w:r>
          </w:p>
        </w:tc>
      </w:tr>
    </w:tbl>
    <w:p w:rsidR="002107CF" w:rsidRDefault="002107CF" w:rsidP="002107CF"/>
    <w:p w:rsidR="000F13F0" w:rsidRDefault="000F13F0"/>
    <w:p w:rsidR="002B72BA" w:rsidRDefault="002B72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72BA" w:rsidTr="002B72BA">
        <w:tc>
          <w:tcPr>
            <w:tcW w:w="4247" w:type="dxa"/>
          </w:tcPr>
          <w:p w:rsidR="002B72BA" w:rsidRDefault="002B72BA"/>
        </w:tc>
        <w:tc>
          <w:tcPr>
            <w:tcW w:w="4247" w:type="dxa"/>
          </w:tcPr>
          <w:p w:rsidR="002B72BA" w:rsidRDefault="002B72BA"/>
        </w:tc>
      </w:tr>
      <w:tr w:rsidR="002B72BA" w:rsidTr="002B72BA">
        <w:tc>
          <w:tcPr>
            <w:tcW w:w="4247" w:type="dxa"/>
          </w:tcPr>
          <w:p w:rsidR="002B72BA" w:rsidRDefault="002B72BA">
            <w:r>
              <w:t>1</w:t>
            </w:r>
          </w:p>
        </w:tc>
        <w:tc>
          <w:tcPr>
            <w:tcW w:w="4247" w:type="dxa"/>
          </w:tcPr>
          <w:p w:rsidR="002B72BA" w:rsidRDefault="002B72BA">
            <w:r>
              <w:t>Tipo de mensaje</w:t>
            </w:r>
          </w:p>
        </w:tc>
      </w:tr>
      <w:tr w:rsidR="002B72BA" w:rsidTr="002B72BA">
        <w:tc>
          <w:tcPr>
            <w:tcW w:w="4247" w:type="dxa"/>
          </w:tcPr>
          <w:p w:rsidR="002B72BA" w:rsidRDefault="002B72BA">
            <w:r>
              <w:t>2</w:t>
            </w:r>
          </w:p>
        </w:tc>
        <w:tc>
          <w:tcPr>
            <w:tcW w:w="4247" w:type="dxa"/>
          </w:tcPr>
          <w:p w:rsidR="002B72BA" w:rsidRDefault="002B72BA">
            <w:r>
              <w:t>Identificador de la sesión</w:t>
            </w:r>
          </w:p>
        </w:tc>
      </w:tr>
      <w:tr w:rsidR="002B72BA" w:rsidTr="002B72BA">
        <w:tc>
          <w:tcPr>
            <w:tcW w:w="4247" w:type="dxa"/>
          </w:tcPr>
          <w:p w:rsidR="002B72BA" w:rsidRDefault="002B72BA">
            <w:r>
              <w:t>3</w:t>
            </w:r>
          </w:p>
        </w:tc>
        <w:tc>
          <w:tcPr>
            <w:tcW w:w="4247" w:type="dxa"/>
          </w:tcPr>
          <w:p w:rsidR="002B72BA" w:rsidRDefault="002B72BA">
            <w:r>
              <w:t>Identificador del modulo</w:t>
            </w:r>
          </w:p>
        </w:tc>
      </w:tr>
      <w:tr w:rsidR="002B72BA" w:rsidTr="002B72BA">
        <w:tc>
          <w:tcPr>
            <w:tcW w:w="4247" w:type="dxa"/>
          </w:tcPr>
          <w:p w:rsidR="002B72BA" w:rsidRDefault="002B72BA">
            <w:r>
              <w:t>4</w:t>
            </w:r>
          </w:p>
        </w:tc>
        <w:tc>
          <w:tcPr>
            <w:tcW w:w="4247" w:type="dxa"/>
          </w:tcPr>
          <w:p w:rsidR="002B72BA" w:rsidRDefault="002B72BA">
            <w:r>
              <w:t>Nombre del componente</w:t>
            </w:r>
          </w:p>
        </w:tc>
      </w:tr>
      <w:tr w:rsidR="002B72BA" w:rsidTr="002B72BA">
        <w:tc>
          <w:tcPr>
            <w:tcW w:w="4247" w:type="dxa"/>
          </w:tcPr>
          <w:p w:rsidR="002B72BA" w:rsidRDefault="002B72BA">
            <w:r>
              <w:t>5</w:t>
            </w:r>
          </w:p>
        </w:tc>
        <w:tc>
          <w:tcPr>
            <w:tcW w:w="4247" w:type="dxa"/>
          </w:tcPr>
          <w:p w:rsidR="002B72BA" w:rsidRDefault="002B72BA">
            <w:r>
              <w:t xml:space="preserve">Tiempo total consumido en el </w:t>
            </w:r>
            <w:proofErr w:type="spellStart"/>
            <w:r>
              <w:t>compon</w:t>
            </w:r>
            <w:proofErr w:type="spellEnd"/>
          </w:p>
        </w:tc>
      </w:tr>
      <w:tr w:rsidR="002B72BA" w:rsidTr="002B72BA">
        <w:tc>
          <w:tcPr>
            <w:tcW w:w="4247" w:type="dxa"/>
          </w:tcPr>
          <w:p w:rsidR="002B72BA" w:rsidRDefault="002B72BA"/>
        </w:tc>
        <w:tc>
          <w:tcPr>
            <w:tcW w:w="4247" w:type="dxa"/>
          </w:tcPr>
          <w:p w:rsidR="002B72BA" w:rsidRDefault="002B72BA"/>
        </w:tc>
      </w:tr>
      <w:tr w:rsidR="002B72BA" w:rsidTr="002B72BA">
        <w:tc>
          <w:tcPr>
            <w:tcW w:w="4247" w:type="dxa"/>
          </w:tcPr>
          <w:p w:rsidR="002B72BA" w:rsidRDefault="002B72BA"/>
        </w:tc>
        <w:tc>
          <w:tcPr>
            <w:tcW w:w="4247" w:type="dxa"/>
          </w:tcPr>
          <w:p w:rsidR="002B72BA" w:rsidRDefault="002B72BA"/>
        </w:tc>
      </w:tr>
    </w:tbl>
    <w:p w:rsidR="002B72BA" w:rsidRDefault="002B72BA"/>
    <w:p w:rsidR="002F053D" w:rsidRDefault="002F053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520C9" w:rsidTr="001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0C9" w:rsidRDefault="002520C9">
            <w:r>
              <w:rPr>
                <w:rStyle w:val="c"/>
              </w:rPr>
              <w:t>#!/</w:t>
            </w:r>
            <w:proofErr w:type="spellStart"/>
            <w:r>
              <w:rPr>
                <w:rStyle w:val="c"/>
              </w:rPr>
              <w:t>bin</w:t>
            </w:r>
            <w:proofErr w:type="spellEnd"/>
            <w:r>
              <w:rPr>
                <w:rStyle w:val="c"/>
              </w:rPr>
              <w:t>/</w:t>
            </w:r>
            <w:proofErr w:type="spellStart"/>
            <w:r>
              <w:rPr>
                <w:rStyle w:val="c"/>
              </w:rPr>
              <w:t>bash</w:t>
            </w:r>
            <w:proofErr w:type="spellEnd"/>
          </w:p>
        </w:tc>
      </w:tr>
      <w:tr w:rsidR="002520C9" w:rsidTr="001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0C9" w:rsidRDefault="002520C9"/>
        </w:tc>
      </w:tr>
      <w:tr w:rsidR="002520C9" w:rsidRPr="0083583E" w:rsidTr="001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0C9" w:rsidRPr="002520C9" w:rsidRDefault="002520C9">
            <w:pPr>
              <w:rPr>
                <w:lang w:val="en-US"/>
              </w:rPr>
            </w:pPr>
            <w:proofErr w:type="spellStart"/>
            <w:r w:rsidRPr="002520C9">
              <w:rPr>
                <w:lang w:val="en-US"/>
              </w:rPr>
              <w:t>mvn</w:t>
            </w:r>
            <w:proofErr w:type="spellEnd"/>
            <w:r w:rsidRPr="002520C9">
              <w:rPr>
                <w:lang w:val="en-US"/>
              </w:rPr>
              <w:t xml:space="preserve"> </w:t>
            </w:r>
            <w:proofErr w:type="spellStart"/>
            <w:r w:rsidRPr="002520C9">
              <w:rPr>
                <w:lang w:val="en-US"/>
              </w:rPr>
              <w:t>deploy:deploy-file</w:t>
            </w:r>
            <w:proofErr w:type="spellEnd"/>
            <w:r w:rsidRPr="002520C9">
              <w:rPr>
                <w:lang w:val="en-US"/>
              </w:rPr>
              <w:t xml:space="preserve"> -Durl</w:t>
            </w:r>
            <w:r w:rsidRPr="002520C9">
              <w:rPr>
                <w:rStyle w:val="o"/>
                <w:lang w:val="en-US"/>
              </w:rPr>
              <w:t>=</w:t>
            </w:r>
            <w:r w:rsidRPr="002520C9">
              <w:rPr>
                <w:lang w:val="en-US"/>
              </w:rPr>
              <w:t>sftp://web.sourceforge.net:/home/project-web/emustudio/htdocs/repository -</w:t>
            </w:r>
            <w:proofErr w:type="spellStart"/>
            <w:r w:rsidRPr="002520C9">
              <w:rPr>
                <w:lang w:val="en-US"/>
              </w:rPr>
              <w:t>DrepositoryId</w:t>
            </w:r>
            <w:proofErr w:type="spellEnd"/>
            <w:r w:rsidRPr="002520C9">
              <w:rPr>
                <w:rStyle w:val="o"/>
                <w:lang w:val="en-US"/>
              </w:rPr>
              <w:t>=</w:t>
            </w:r>
            <w:proofErr w:type="spellStart"/>
            <w:r w:rsidRPr="002520C9">
              <w:rPr>
                <w:lang w:val="en-US"/>
              </w:rPr>
              <w:t>emustudio</w:t>
            </w:r>
            <w:proofErr w:type="spellEnd"/>
            <w:r w:rsidRPr="002520C9">
              <w:rPr>
                <w:lang w:val="en-US"/>
              </w:rPr>
              <w:t>-repository -</w:t>
            </w:r>
            <w:proofErr w:type="spellStart"/>
            <w:r w:rsidRPr="002520C9">
              <w:rPr>
                <w:lang w:val="en-US"/>
              </w:rPr>
              <w:t>Dfile</w:t>
            </w:r>
            <w:proofErr w:type="spellEnd"/>
            <w:r w:rsidRPr="002520C9">
              <w:rPr>
                <w:rStyle w:val="o"/>
                <w:lang w:val="en-US"/>
              </w:rPr>
              <w:t>=</w:t>
            </w:r>
            <w:r w:rsidRPr="002520C9">
              <w:rPr>
                <w:lang w:val="en-US"/>
              </w:rPr>
              <w:t>./java-cup-runtime-0.11a.jar -</w:t>
            </w:r>
            <w:proofErr w:type="spellStart"/>
            <w:r w:rsidRPr="002520C9">
              <w:rPr>
                <w:lang w:val="en-US"/>
              </w:rPr>
              <w:t>DpomFile</w:t>
            </w:r>
            <w:proofErr w:type="spellEnd"/>
            <w:r w:rsidRPr="002520C9">
              <w:rPr>
                <w:rStyle w:val="o"/>
                <w:lang w:val="en-US"/>
              </w:rPr>
              <w:t>=</w:t>
            </w:r>
            <w:r w:rsidRPr="002520C9">
              <w:rPr>
                <w:lang w:val="en-US"/>
              </w:rPr>
              <w:t>./pom.xml</w:t>
            </w:r>
          </w:p>
        </w:tc>
      </w:tr>
      <w:tr w:rsidR="002520C9" w:rsidRPr="0083583E" w:rsidTr="001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0C9" w:rsidRPr="002520C9" w:rsidRDefault="002520C9">
            <w:pPr>
              <w:rPr>
                <w:lang w:val="en-US"/>
              </w:rPr>
            </w:pPr>
          </w:p>
        </w:tc>
      </w:tr>
    </w:tbl>
    <w:p w:rsidR="00D9059E" w:rsidRDefault="00D9059E">
      <w:pPr>
        <w:rPr>
          <w:lang w:val="en-US"/>
        </w:rPr>
      </w:pPr>
    </w:p>
    <w:p w:rsidR="002520C9" w:rsidRDefault="002520C9">
      <w:pPr>
        <w:rPr>
          <w:lang w:val="en-US"/>
        </w:rPr>
      </w:pPr>
    </w:p>
    <w:p w:rsidR="002520C9" w:rsidRDefault="002520C9">
      <w:pPr>
        <w:rPr>
          <w:lang w:val="en-US"/>
        </w:rPr>
      </w:pPr>
    </w:p>
    <w:p w:rsidR="002520C9" w:rsidRDefault="002520C9">
      <w:pPr>
        <w:rPr>
          <w:lang w:val="en-US"/>
        </w:rPr>
      </w:pPr>
    </w:p>
    <w:p w:rsidR="002520C9" w:rsidRDefault="002520C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2520C9" w:rsidRDefault="002520C9">
      <w:pPr>
        <w:rPr>
          <w:lang w:val="en-US"/>
        </w:rPr>
      </w:pPr>
    </w:p>
    <w:p w:rsidR="00154E44" w:rsidRDefault="00154E44">
      <w:pPr>
        <w:rPr>
          <w:lang w:val="en-US"/>
        </w:rPr>
      </w:pPr>
      <w:r w:rsidRPr="00154E44">
        <w:rPr>
          <w:lang w:val="en-US"/>
        </w:rPr>
        <w:t>https://github.com/</w:t>
      </w:r>
    </w:p>
    <w:p w:rsidR="002520C9" w:rsidRDefault="002520C9">
      <w:pPr>
        <w:rPr>
          <w:lang w:val="en-US"/>
        </w:rPr>
      </w:pPr>
      <w:proofErr w:type="spellStart"/>
      <w:r>
        <w:rPr>
          <w:lang w:val="en-US"/>
        </w:rPr>
        <w:t>JavierGlez</w:t>
      </w:r>
      <w:proofErr w:type="spellEnd"/>
    </w:p>
    <w:p w:rsidR="002520C9" w:rsidRDefault="002520C9">
      <w:pPr>
        <w:rPr>
          <w:lang w:val="en-US"/>
        </w:rPr>
      </w:pPr>
      <w:r>
        <w:rPr>
          <w:lang w:val="en-US"/>
        </w:rPr>
        <w:t>Fjgg2185</w:t>
      </w:r>
    </w:p>
    <w:p w:rsidR="002520C9" w:rsidRDefault="00056E00">
      <w:pPr>
        <w:rPr>
          <w:lang w:val="en-US"/>
        </w:rPr>
      </w:pPr>
      <w:hyperlink r:id="rId6" w:history="1">
        <w:r w:rsidR="00FB7011" w:rsidRPr="00B6300E">
          <w:rPr>
            <w:rStyle w:val="Hipervnculo"/>
            <w:lang w:val="en-US"/>
          </w:rPr>
          <w:t>Fcojavier.glez@gmail.com</w:t>
        </w:r>
      </w:hyperlink>
    </w:p>
    <w:p w:rsidR="00FB7011" w:rsidRDefault="00FB7011">
      <w:pPr>
        <w:rPr>
          <w:lang w:val="en-US"/>
        </w:rPr>
      </w:pPr>
    </w:p>
    <w:p w:rsidR="00FB7011" w:rsidRDefault="00FB7011">
      <w:pPr>
        <w:rPr>
          <w:lang w:val="en-US"/>
        </w:rPr>
      </w:pPr>
    </w:p>
    <w:p w:rsidR="00870FF9" w:rsidRDefault="00056E00">
      <w:pPr>
        <w:rPr>
          <w:lang w:val="en-US"/>
        </w:rPr>
      </w:pPr>
      <w:hyperlink r:id="rId7" w:history="1">
        <w:r w:rsidR="00C45097" w:rsidRPr="00DD1115">
          <w:rPr>
            <w:rStyle w:val="Hipervnculo"/>
            <w:lang w:val="en-US"/>
          </w:rPr>
          <w:t>http://www.carlospinan.com/2014/03/11/instalando-opencobol-en-windows-7/</w:t>
        </w:r>
      </w:hyperlink>
    </w:p>
    <w:p w:rsidR="00C45097" w:rsidRDefault="00C45097">
      <w:pPr>
        <w:rPr>
          <w:lang w:val="en-US"/>
        </w:rPr>
      </w:pPr>
    </w:p>
    <w:p w:rsidR="00C45097" w:rsidRDefault="00C45097">
      <w:pPr>
        <w:rPr>
          <w:lang w:val="en-US"/>
        </w:rPr>
      </w:pPr>
      <w:r>
        <w:rPr>
          <w:lang w:val="en-US"/>
        </w:rPr>
        <w:t>Oracle</w:t>
      </w:r>
    </w:p>
    <w:p w:rsidR="00C45097" w:rsidRDefault="00C45097">
      <w:pPr>
        <w:rPr>
          <w:lang w:val="en-US"/>
        </w:rPr>
      </w:pPr>
    </w:p>
    <w:p w:rsidR="00C45097" w:rsidRDefault="00C45097">
      <w:pPr>
        <w:rPr>
          <w:lang w:val="en-US"/>
        </w:rPr>
      </w:pPr>
      <w:r>
        <w:rPr>
          <w:lang w:val="en-US"/>
        </w:rPr>
        <w:t xml:space="preserve">SYS y SYSTEM password </w:t>
      </w:r>
      <w:proofErr w:type="spellStart"/>
      <w:r>
        <w:rPr>
          <w:lang w:val="en-US"/>
        </w:rPr>
        <w:t>jgg</w:t>
      </w:r>
      <w:proofErr w:type="spellEnd"/>
    </w:p>
    <w:p w:rsidR="00C45097" w:rsidRPr="00184BA2" w:rsidRDefault="00C45097">
      <w:r w:rsidRPr="00184BA2">
        <w:t>APEX en el Puerto 9090</w:t>
      </w:r>
    </w:p>
    <w:p w:rsidR="00C45097" w:rsidRPr="00184BA2" w:rsidRDefault="00C45097">
      <w:pPr>
        <w:rPr>
          <w:u w:val="single"/>
        </w:rPr>
      </w:pPr>
      <w:r w:rsidRPr="00184BA2">
        <w:t>Acceso SYS/</w:t>
      </w:r>
      <w:proofErr w:type="spellStart"/>
      <w:r w:rsidRPr="00184BA2">
        <w:t>jgg</w:t>
      </w:r>
      <w:proofErr w:type="spellEnd"/>
    </w:p>
    <w:p w:rsidR="00C45097" w:rsidRPr="00184BA2" w:rsidRDefault="00C45097"/>
    <w:p w:rsidR="00C45097" w:rsidRDefault="00C45097">
      <w:pPr>
        <w:rPr>
          <w:lang w:val="en-US"/>
        </w:rPr>
      </w:pPr>
      <w:r>
        <w:rPr>
          <w:lang w:val="en-US"/>
        </w:rPr>
        <w:t>Sonar</w:t>
      </w:r>
    </w:p>
    <w:p w:rsidR="00C45097" w:rsidRDefault="00C45097">
      <w:pPr>
        <w:rPr>
          <w:lang w:val="en-US"/>
        </w:rPr>
      </w:pPr>
      <w:r>
        <w:rPr>
          <w:lang w:val="en-US"/>
        </w:rPr>
        <w:t>Puerto 9000</w:t>
      </w:r>
    </w:p>
    <w:p w:rsidR="001F202F" w:rsidRDefault="001F202F">
      <w:pPr>
        <w:rPr>
          <w:lang w:val="en-US"/>
        </w:rPr>
      </w:pPr>
    </w:p>
    <w:p w:rsidR="001F202F" w:rsidRDefault="001F202F">
      <w:pPr>
        <w:rPr>
          <w:lang w:val="en-US"/>
        </w:rPr>
      </w:pPr>
      <w:r>
        <w:rPr>
          <w:lang w:val="en-US"/>
        </w:rPr>
        <w:t xml:space="preserve">Tomcat </w:t>
      </w:r>
    </w:p>
    <w:p w:rsidR="001F202F" w:rsidRPr="001F202F" w:rsidRDefault="001F202F">
      <w:pPr>
        <w:rPr>
          <w:u w:val="single"/>
          <w:lang w:val="en-US"/>
        </w:rPr>
      </w:pPr>
      <w:r>
        <w:rPr>
          <w:lang w:val="en-US"/>
        </w:rPr>
        <w:t>Admin/</w:t>
      </w:r>
      <w:proofErr w:type="spellStart"/>
      <w:r>
        <w:rPr>
          <w:lang w:val="en-US"/>
        </w:rPr>
        <w:t>jgg</w:t>
      </w:r>
      <w:proofErr w:type="spellEnd"/>
    </w:p>
    <w:p w:rsidR="00FB7011" w:rsidRDefault="00FB7011" w:rsidP="00FB7011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tecnicos</w:t>
      </w:r>
      <w:proofErr w:type="spellEnd"/>
    </w:p>
    <w:p w:rsidR="00FB7011" w:rsidRDefault="00FB7011">
      <w:pPr>
        <w:rPr>
          <w:lang w:val="en-US"/>
        </w:rPr>
      </w:pPr>
    </w:p>
    <w:p w:rsidR="00FB7011" w:rsidRDefault="00FB7011">
      <w:pPr>
        <w:rPr>
          <w:lang w:val="en-US"/>
        </w:rPr>
      </w:pPr>
      <w:proofErr w:type="spellStart"/>
      <w:r>
        <w:rPr>
          <w:lang w:val="en-US"/>
        </w:rPr>
        <w:t>Entrada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</w:p>
    <w:p w:rsidR="00FB7011" w:rsidRDefault="00FB7011">
      <w:pPr>
        <w:rPr>
          <w:lang w:val="en-US"/>
        </w:rPr>
      </w:pPr>
    </w:p>
    <w:p w:rsidR="00FB7011" w:rsidRDefault="00FB7011">
      <w:r w:rsidRPr="00FB7011">
        <w:t>El formato de un programa COBOL es posicional</w:t>
      </w:r>
      <w:r>
        <w:t xml:space="preserve"> y distingue tres áreas:</w:t>
      </w:r>
    </w:p>
    <w:p w:rsidR="00FB7011" w:rsidRDefault="00FB7011"/>
    <w:p w:rsidR="00FB7011" w:rsidRDefault="00FB7011"/>
    <w:p w:rsidR="00C45097" w:rsidRDefault="00C45097"/>
    <w:p w:rsidR="00184BA2" w:rsidRDefault="00184BA2"/>
    <w:p w:rsidR="00184BA2" w:rsidRDefault="00184BA2">
      <w:r>
        <w:t>Maquinas:</w:t>
      </w:r>
    </w:p>
    <w:p w:rsidR="00184BA2" w:rsidRDefault="00184BA2"/>
    <w:p w:rsidR="00184BA2" w:rsidRDefault="00184BA2">
      <w:proofErr w:type="spellStart"/>
      <w:r>
        <w:t>Serendipity</w:t>
      </w:r>
      <w:proofErr w:type="spellEnd"/>
      <w:r>
        <w:t xml:space="preserve"> cliente</w:t>
      </w:r>
    </w:p>
    <w:p w:rsidR="00D428CD" w:rsidRDefault="00D428CD"/>
    <w:p w:rsidR="00D428CD" w:rsidRDefault="00D428CD"/>
    <w:p w:rsidR="00184BA2" w:rsidRDefault="00184BA2">
      <w:r>
        <w:t xml:space="preserve">Usuario: </w:t>
      </w:r>
      <w:proofErr w:type="spellStart"/>
      <w:r>
        <w:t>jgonzalez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jgg</w:t>
      </w:r>
      <w:proofErr w:type="spellEnd"/>
      <w:r>
        <w:t xml:space="preserve"> la misma que para </w:t>
      </w:r>
      <w:proofErr w:type="spellStart"/>
      <w:r>
        <w:t>root</w:t>
      </w:r>
      <w:proofErr w:type="spellEnd"/>
    </w:p>
    <w:p w:rsidR="00D428CD" w:rsidRDefault="00D428CD"/>
    <w:p w:rsidR="00D428CD" w:rsidRDefault="00D428CD"/>
    <w:p w:rsidR="00D428CD" w:rsidRDefault="00D428CD">
      <w:proofErr w:type="spellStart"/>
      <w:r>
        <w:t>Collector</w:t>
      </w:r>
      <w:proofErr w:type="spellEnd"/>
      <w:r>
        <w:t>:</w:t>
      </w:r>
    </w:p>
    <w:p w:rsidR="00D428CD" w:rsidRDefault="00D428CD"/>
    <w:p w:rsidR="00D428CD" w:rsidRDefault="00D428CD">
      <w:proofErr w:type="spellStart"/>
      <w:r>
        <w:t>SDPxTRPn</w:t>
      </w:r>
      <w:proofErr w:type="spellEnd"/>
      <w:r>
        <w:t xml:space="preserve"> -&gt; </w:t>
      </w:r>
    </w:p>
    <w:p w:rsidR="00D428CD" w:rsidRDefault="00D428CD">
      <w:r>
        <w:t>X Indica el sistema operativo</w:t>
      </w:r>
    </w:p>
    <w:p w:rsidR="00D428CD" w:rsidRDefault="00D428CD">
      <w:r>
        <w:t>N indica si es de 32 o 64 bits</w:t>
      </w:r>
    </w:p>
    <w:p w:rsidR="00D428CD" w:rsidRDefault="00D428CD"/>
    <w:p w:rsidR="00D428CD" w:rsidRDefault="00D428CD"/>
    <w:p w:rsidR="00981030" w:rsidRDefault="00981030"/>
    <w:p w:rsidR="00981030" w:rsidRPr="00981030" w:rsidRDefault="00981030" w:rsidP="000F13F0">
      <w:pPr>
        <w:pStyle w:val="Ttulo3"/>
        <w:rPr>
          <w:sz w:val="27"/>
          <w:szCs w:val="27"/>
          <w:lang w:val="en-US"/>
        </w:rPr>
      </w:pPr>
      <w:r w:rsidRPr="00981030">
        <w:rPr>
          <w:lang w:val="en-US"/>
        </w:rPr>
        <w:t>Building DLLs</w:t>
      </w:r>
    </w:p>
    <w:p w:rsidR="00981030" w:rsidRPr="00981030" w:rsidRDefault="00981030" w:rsidP="00981030">
      <w:pPr>
        <w:pStyle w:val="NormalWeb"/>
        <w:rPr>
          <w:lang w:val="en-US"/>
        </w:rPr>
      </w:pPr>
      <w:r w:rsidRPr="00981030">
        <w:rPr>
          <w:lang w:val="en-US"/>
        </w:rPr>
        <w:t xml:space="preserve">This page gives only a few simple examples of gcc's DLL-building capabilities. To begin an exploration of the many additional options, see the gcc documentation and website, currently at </w:t>
      </w:r>
      <w:hyperlink r:id="rId8" w:tgtFrame="_top" w:history="1">
        <w:r w:rsidRPr="00981030">
          <w:rPr>
            <w:rStyle w:val="Hipervnculo"/>
            <w:lang w:val="en-US"/>
          </w:rPr>
          <w:t>http://gcc.gnu.org/</w:t>
        </w:r>
      </w:hyperlink>
      <w:r w:rsidRPr="00981030">
        <w:rPr>
          <w:lang w:val="en-US"/>
        </w:rPr>
        <w:t xml:space="preserve"> </w:t>
      </w:r>
    </w:p>
    <w:p w:rsidR="00981030" w:rsidRPr="00981030" w:rsidRDefault="00981030" w:rsidP="00981030">
      <w:pPr>
        <w:pStyle w:val="NormalWeb"/>
        <w:rPr>
          <w:lang w:val="en-US"/>
        </w:rPr>
      </w:pPr>
      <w:r w:rsidRPr="00981030">
        <w:rPr>
          <w:lang w:val="en-US"/>
        </w:rPr>
        <w:t xml:space="preserve">Let's go through a simple example of how to build a dll. For this example, we'll use a single file </w:t>
      </w:r>
      <w:r w:rsidRPr="00981030">
        <w:rPr>
          <w:rStyle w:val="CdigoHTML"/>
          <w:rFonts w:eastAsiaTheme="majorEastAsia"/>
          <w:lang w:val="en-US"/>
        </w:rPr>
        <w:t>myprog.c</w:t>
      </w:r>
      <w:r w:rsidRPr="00981030">
        <w:rPr>
          <w:lang w:val="en-US"/>
        </w:rPr>
        <w:t xml:space="preserve"> for the program (</w:t>
      </w:r>
      <w:r w:rsidRPr="00981030">
        <w:rPr>
          <w:rStyle w:val="CdigoHTML"/>
          <w:rFonts w:eastAsiaTheme="majorEastAsia"/>
          <w:lang w:val="en-US"/>
        </w:rPr>
        <w:t>myprog.exe</w:t>
      </w:r>
      <w:r w:rsidRPr="00981030">
        <w:rPr>
          <w:lang w:val="en-US"/>
        </w:rPr>
        <w:t xml:space="preserve">) and a single file </w:t>
      </w:r>
      <w:r w:rsidRPr="00981030">
        <w:rPr>
          <w:rStyle w:val="CdigoHTML"/>
          <w:rFonts w:eastAsiaTheme="majorEastAsia"/>
          <w:lang w:val="en-US"/>
        </w:rPr>
        <w:t>mydll.c</w:t>
      </w:r>
      <w:r w:rsidRPr="00981030">
        <w:rPr>
          <w:lang w:val="en-US"/>
        </w:rPr>
        <w:t xml:space="preserve"> for the contents of the dll (</w:t>
      </w:r>
      <w:r w:rsidRPr="00981030">
        <w:rPr>
          <w:rStyle w:val="CdigoHTML"/>
          <w:rFonts w:eastAsiaTheme="majorEastAsia"/>
          <w:lang w:val="en-US"/>
        </w:rPr>
        <w:t>mydll.dll</w:t>
      </w:r>
      <w:r w:rsidRPr="00981030">
        <w:rPr>
          <w:lang w:val="en-US"/>
        </w:rPr>
        <w:t>).</w:t>
      </w:r>
    </w:p>
    <w:p w:rsidR="00981030" w:rsidRPr="00981030" w:rsidRDefault="00981030" w:rsidP="00981030">
      <w:pPr>
        <w:pStyle w:val="NormalWeb"/>
        <w:rPr>
          <w:lang w:val="en-US"/>
        </w:rPr>
      </w:pPr>
      <w:r w:rsidRPr="00981030">
        <w:rPr>
          <w:lang w:val="en-US"/>
        </w:rPr>
        <w:t>Fortunately, with the latest gcc and binutils the process for building a dll is now pretty simple. Say you want to build this minimal function in mydll.c:</w:t>
      </w:r>
    </w:p>
    <w:p w:rsidR="00981030" w:rsidRPr="00D37009" w:rsidRDefault="00981030" w:rsidP="00981030">
      <w:pPr>
        <w:pStyle w:val="HTMLconformatoprevio"/>
        <w:rPr>
          <w:lang w:val="en-US"/>
        </w:rPr>
      </w:pPr>
      <w:r w:rsidRPr="00D37009">
        <w:rPr>
          <w:lang w:val="en-US"/>
        </w:rPr>
        <w:t>#include &lt;</w:t>
      </w:r>
      <w:proofErr w:type="spellStart"/>
      <w:r w:rsidRPr="00D37009">
        <w:rPr>
          <w:lang w:val="en-US"/>
        </w:rPr>
        <w:t>stdio.h</w:t>
      </w:r>
      <w:proofErr w:type="spellEnd"/>
      <w:r w:rsidRPr="00D37009">
        <w:rPr>
          <w:lang w:val="en-US"/>
        </w:rPr>
        <w:t>&gt;</w:t>
      </w:r>
    </w:p>
    <w:p w:rsidR="00981030" w:rsidRPr="00D37009" w:rsidRDefault="00981030" w:rsidP="00981030">
      <w:pPr>
        <w:pStyle w:val="HTMLconformatoprevio"/>
        <w:rPr>
          <w:lang w:val="en-US"/>
        </w:rPr>
      </w:pPr>
    </w:p>
    <w:p w:rsidR="00981030" w:rsidRPr="00981030" w:rsidRDefault="00981030" w:rsidP="00981030">
      <w:pPr>
        <w:pStyle w:val="HTMLconformatoprevio"/>
        <w:rPr>
          <w:lang w:val="en-US"/>
        </w:rPr>
      </w:pPr>
      <w:proofErr w:type="spellStart"/>
      <w:proofErr w:type="gramStart"/>
      <w:r w:rsidRPr="00981030">
        <w:rPr>
          <w:lang w:val="en-US"/>
        </w:rPr>
        <w:t>int</w:t>
      </w:r>
      <w:proofErr w:type="spellEnd"/>
      <w:proofErr w:type="gramEnd"/>
    </w:p>
    <w:p w:rsidR="00981030" w:rsidRPr="00981030" w:rsidRDefault="00981030" w:rsidP="00981030">
      <w:pPr>
        <w:pStyle w:val="HTMLconformatoprevio"/>
        <w:rPr>
          <w:lang w:val="en-US"/>
        </w:rPr>
      </w:pPr>
      <w:proofErr w:type="gramStart"/>
      <w:r w:rsidRPr="00981030">
        <w:rPr>
          <w:lang w:val="en-US"/>
        </w:rPr>
        <w:t>hello()</w:t>
      </w:r>
      <w:proofErr w:type="gramEnd"/>
    </w:p>
    <w:p w:rsidR="00981030" w:rsidRPr="00981030" w:rsidRDefault="00981030" w:rsidP="00981030">
      <w:pPr>
        <w:pStyle w:val="HTMLconformatoprevio"/>
        <w:rPr>
          <w:lang w:val="en-US"/>
        </w:rPr>
      </w:pPr>
      <w:r w:rsidRPr="00981030">
        <w:rPr>
          <w:lang w:val="en-US"/>
        </w:rPr>
        <w:t>{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r w:rsidRPr="00981030">
        <w:rPr>
          <w:lang w:val="en-US"/>
        </w:rPr>
        <w:t xml:space="preserve">  </w:t>
      </w:r>
      <w:proofErr w:type="spellStart"/>
      <w:proofErr w:type="gramStart"/>
      <w:r w:rsidRPr="00981030">
        <w:rPr>
          <w:lang w:val="en-US"/>
        </w:rPr>
        <w:t>printf</w:t>
      </w:r>
      <w:proofErr w:type="spellEnd"/>
      <w:proofErr w:type="gramEnd"/>
      <w:r w:rsidRPr="00981030">
        <w:rPr>
          <w:lang w:val="en-US"/>
        </w:rPr>
        <w:t xml:space="preserve"> ("Hello World!\n");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r w:rsidRPr="00981030">
        <w:rPr>
          <w:lang w:val="en-US"/>
        </w:rPr>
        <w:t xml:space="preserve">}  </w:t>
      </w:r>
    </w:p>
    <w:p w:rsidR="00981030" w:rsidRPr="00981030" w:rsidRDefault="00981030" w:rsidP="00981030">
      <w:pPr>
        <w:pStyle w:val="NormalWeb"/>
        <w:rPr>
          <w:lang w:val="en-US"/>
        </w:rPr>
      </w:pPr>
      <w:r w:rsidRPr="00981030">
        <w:rPr>
          <w:lang w:val="en-US"/>
        </w:rPr>
        <w:t xml:space="preserve">First compile </w:t>
      </w:r>
      <w:proofErr w:type="spellStart"/>
      <w:r w:rsidRPr="00981030">
        <w:rPr>
          <w:lang w:val="en-US"/>
        </w:rPr>
        <w:t>mydll.c</w:t>
      </w:r>
      <w:proofErr w:type="spellEnd"/>
      <w:r w:rsidRPr="00981030">
        <w:rPr>
          <w:lang w:val="en-US"/>
        </w:rPr>
        <w:t xml:space="preserve"> to object code: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proofErr w:type="spellStart"/>
      <w:proofErr w:type="gramStart"/>
      <w:r w:rsidRPr="00981030">
        <w:rPr>
          <w:lang w:val="en-US"/>
        </w:rPr>
        <w:t>gcc</w:t>
      </w:r>
      <w:proofErr w:type="spellEnd"/>
      <w:proofErr w:type="gramEnd"/>
      <w:r w:rsidRPr="00981030">
        <w:rPr>
          <w:lang w:val="en-US"/>
        </w:rPr>
        <w:t xml:space="preserve"> -c </w:t>
      </w:r>
      <w:proofErr w:type="spellStart"/>
      <w:r w:rsidRPr="00981030">
        <w:rPr>
          <w:lang w:val="en-US"/>
        </w:rPr>
        <w:t>mydll.c</w:t>
      </w:r>
      <w:proofErr w:type="spellEnd"/>
    </w:p>
    <w:p w:rsidR="00981030" w:rsidRPr="00981030" w:rsidRDefault="00981030" w:rsidP="00981030">
      <w:pPr>
        <w:pStyle w:val="NormalWeb"/>
        <w:rPr>
          <w:lang w:val="en-US"/>
        </w:rPr>
      </w:pPr>
      <w:r w:rsidRPr="00981030">
        <w:rPr>
          <w:lang w:val="en-US"/>
        </w:rPr>
        <w:t xml:space="preserve">Then, tell </w:t>
      </w:r>
      <w:proofErr w:type="spellStart"/>
      <w:r w:rsidRPr="00981030">
        <w:rPr>
          <w:lang w:val="en-US"/>
        </w:rPr>
        <w:t>gcc</w:t>
      </w:r>
      <w:proofErr w:type="spellEnd"/>
      <w:r w:rsidRPr="00981030">
        <w:rPr>
          <w:lang w:val="en-US"/>
        </w:rPr>
        <w:t xml:space="preserve"> that it is building a shared library: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proofErr w:type="spellStart"/>
      <w:proofErr w:type="gramStart"/>
      <w:r w:rsidRPr="00981030">
        <w:rPr>
          <w:lang w:val="en-US"/>
        </w:rPr>
        <w:t>gcc</w:t>
      </w:r>
      <w:proofErr w:type="spellEnd"/>
      <w:proofErr w:type="gramEnd"/>
      <w:r w:rsidRPr="00981030">
        <w:rPr>
          <w:lang w:val="en-US"/>
        </w:rPr>
        <w:t xml:space="preserve"> -shared -o mydll.dll </w:t>
      </w:r>
      <w:proofErr w:type="spellStart"/>
      <w:r w:rsidRPr="00981030">
        <w:rPr>
          <w:lang w:val="en-US"/>
        </w:rPr>
        <w:t>mydll.o</w:t>
      </w:r>
      <w:proofErr w:type="spellEnd"/>
    </w:p>
    <w:p w:rsidR="00981030" w:rsidRPr="00981030" w:rsidRDefault="00981030" w:rsidP="00981030">
      <w:pPr>
        <w:pStyle w:val="NormalWeb"/>
        <w:rPr>
          <w:lang w:val="en-US"/>
        </w:rPr>
      </w:pPr>
      <w:r w:rsidRPr="00981030">
        <w:rPr>
          <w:lang w:val="en-US"/>
        </w:rPr>
        <w:lastRenderedPageBreak/>
        <w:t xml:space="preserve">That's it! To finish up the example, you can now link to the </w:t>
      </w:r>
      <w:proofErr w:type="spellStart"/>
      <w:r w:rsidRPr="00981030">
        <w:rPr>
          <w:lang w:val="en-US"/>
        </w:rPr>
        <w:t>dll</w:t>
      </w:r>
      <w:proofErr w:type="spellEnd"/>
      <w:r w:rsidRPr="00981030">
        <w:rPr>
          <w:lang w:val="en-US"/>
        </w:rPr>
        <w:t xml:space="preserve"> with a simple program: 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proofErr w:type="spellStart"/>
      <w:proofErr w:type="gramStart"/>
      <w:r w:rsidRPr="00981030">
        <w:rPr>
          <w:lang w:val="en-US"/>
        </w:rPr>
        <w:t>int</w:t>
      </w:r>
      <w:proofErr w:type="spellEnd"/>
      <w:proofErr w:type="gramEnd"/>
      <w:r w:rsidRPr="00981030">
        <w:rPr>
          <w:lang w:val="en-US"/>
        </w:rPr>
        <w:t xml:space="preserve"> 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proofErr w:type="gramStart"/>
      <w:r w:rsidRPr="00981030">
        <w:rPr>
          <w:lang w:val="en-US"/>
        </w:rPr>
        <w:t>main</w:t>
      </w:r>
      <w:proofErr w:type="gramEnd"/>
      <w:r w:rsidRPr="00981030">
        <w:rPr>
          <w:lang w:val="en-US"/>
        </w:rPr>
        <w:t xml:space="preserve"> ()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r w:rsidRPr="00981030">
        <w:rPr>
          <w:lang w:val="en-US"/>
        </w:rPr>
        <w:t>{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r w:rsidRPr="00981030">
        <w:rPr>
          <w:lang w:val="en-US"/>
        </w:rPr>
        <w:t xml:space="preserve">  </w:t>
      </w:r>
      <w:proofErr w:type="gramStart"/>
      <w:r w:rsidRPr="00981030">
        <w:rPr>
          <w:lang w:val="en-US"/>
        </w:rPr>
        <w:t>hello</w:t>
      </w:r>
      <w:proofErr w:type="gramEnd"/>
      <w:r w:rsidRPr="00981030">
        <w:rPr>
          <w:lang w:val="en-US"/>
        </w:rPr>
        <w:t xml:space="preserve"> ();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r w:rsidRPr="00981030">
        <w:rPr>
          <w:lang w:val="en-US"/>
        </w:rPr>
        <w:t xml:space="preserve">}  </w:t>
      </w:r>
    </w:p>
    <w:p w:rsidR="00981030" w:rsidRPr="00981030" w:rsidRDefault="00981030" w:rsidP="00981030">
      <w:pPr>
        <w:pStyle w:val="NormalWeb"/>
        <w:rPr>
          <w:lang w:val="en-US"/>
        </w:rPr>
      </w:pPr>
      <w:r w:rsidRPr="00981030">
        <w:rPr>
          <w:lang w:val="en-US"/>
        </w:rPr>
        <w:t xml:space="preserve">Then link to your </w:t>
      </w:r>
      <w:proofErr w:type="spellStart"/>
      <w:r w:rsidRPr="00981030">
        <w:rPr>
          <w:lang w:val="en-US"/>
        </w:rPr>
        <w:t>dll</w:t>
      </w:r>
      <w:proofErr w:type="spellEnd"/>
      <w:r w:rsidRPr="00981030">
        <w:rPr>
          <w:lang w:val="en-US"/>
        </w:rPr>
        <w:t xml:space="preserve"> with a command like: 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proofErr w:type="spellStart"/>
      <w:proofErr w:type="gramStart"/>
      <w:r w:rsidRPr="00981030">
        <w:rPr>
          <w:lang w:val="en-US"/>
        </w:rPr>
        <w:t>gcc</w:t>
      </w:r>
      <w:proofErr w:type="spellEnd"/>
      <w:proofErr w:type="gramEnd"/>
      <w:r w:rsidRPr="00981030">
        <w:rPr>
          <w:lang w:val="en-US"/>
        </w:rPr>
        <w:t xml:space="preserve"> -o </w:t>
      </w:r>
      <w:proofErr w:type="spellStart"/>
      <w:r w:rsidRPr="00981030">
        <w:rPr>
          <w:lang w:val="en-US"/>
        </w:rPr>
        <w:t>myprog</w:t>
      </w:r>
      <w:proofErr w:type="spellEnd"/>
      <w:r w:rsidRPr="00981030">
        <w:rPr>
          <w:lang w:val="en-US"/>
        </w:rPr>
        <w:t xml:space="preserve"> </w:t>
      </w:r>
      <w:proofErr w:type="spellStart"/>
      <w:r w:rsidRPr="00981030">
        <w:rPr>
          <w:lang w:val="en-US"/>
        </w:rPr>
        <w:t>myprog.c</w:t>
      </w:r>
      <w:proofErr w:type="spellEnd"/>
      <w:r w:rsidRPr="00981030">
        <w:rPr>
          <w:lang w:val="en-US"/>
        </w:rPr>
        <w:t xml:space="preserve"> -L./ -</w:t>
      </w:r>
      <w:proofErr w:type="spellStart"/>
      <w:r w:rsidRPr="00981030">
        <w:rPr>
          <w:lang w:val="en-US"/>
        </w:rPr>
        <w:t>lmydll</w:t>
      </w:r>
      <w:proofErr w:type="spellEnd"/>
    </w:p>
    <w:p w:rsidR="00981030" w:rsidRPr="00981030" w:rsidRDefault="00981030" w:rsidP="00981030">
      <w:pPr>
        <w:pStyle w:val="NormalWeb"/>
        <w:rPr>
          <w:lang w:val="en-US"/>
        </w:rPr>
      </w:pPr>
      <w:r w:rsidRPr="00981030">
        <w:rPr>
          <w:lang w:val="en-US"/>
        </w:rPr>
        <w:t xml:space="preserve">However, if you are building a </w:t>
      </w:r>
      <w:proofErr w:type="spellStart"/>
      <w:r w:rsidRPr="00981030">
        <w:rPr>
          <w:lang w:val="en-US"/>
        </w:rPr>
        <w:t>dll</w:t>
      </w:r>
      <w:proofErr w:type="spellEnd"/>
      <w:r w:rsidRPr="00981030">
        <w:rPr>
          <w:lang w:val="en-US"/>
        </w:rPr>
        <w:t xml:space="preserve"> as an export library, you will probably want to use the complete syntax: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proofErr w:type="spellStart"/>
      <w:proofErr w:type="gramStart"/>
      <w:r w:rsidRPr="00981030">
        <w:rPr>
          <w:lang w:val="en-US"/>
        </w:rPr>
        <w:t>gcc</w:t>
      </w:r>
      <w:proofErr w:type="spellEnd"/>
      <w:proofErr w:type="gramEnd"/>
      <w:r w:rsidRPr="00981030">
        <w:rPr>
          <w:lang w:val="en-US"/>
        </w:rPr>
        <w:t xml:space="preserve"> -shared -o cyg${module}.dll \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r w:rsidRPr="00981030">
        <w:rPr>
          <w:lang w:val="en-US"/>
        </w:rPr>
        <w:t xml:space="preserve">    </w:t>
      </w:r>
      <w:proofErr w:type="gramStart"/>
      <w:r w:rsidRPr="00981030">
        <w:rPr>
          <w:lang w:val="en-US"/>
        </w:rPr>
        <w:t>-</w:t>
      </w:r>
      <w:proofErr w:type="spellStart"/>
      <w:r w:rsidRPr="00981030">
        <w:rPr>
          <w:lang w:val="en-US"/>
        </w:rPr>
        <w:t>Wl</w:t>
      </w:r>
      <w:proofErr w:type="spellEnd"/>
      <w:proofErr w:type="gramEnd"/>
      <w:r w:rsidRPr="00981030">
        <w:rPr>
          <w:lang w:val="en-US"/>
        </w:rPr>
        <w:t>,--out-</w:t>
      </w:r>
      <w:proofErr w:type="spellStart"/>
      <w:r w:rsidRPr="00981030">
        <w:rPr>
          <w:lang w:val="en-US"/>
        </w:rPr>
        <w:t>implib</w:t>
      </w:r>
      <w:proofErr w:type="spellEnd"/>
      <w:r w:rsidRPr="00981030">
        <w:rPr>
          <w:lang w:val="en-US"/>
        </w:rPr>
        <w:t>=lib${module}.</w:t>
      </w:r>
      <w:proofErr w:type="spellStart"/>
      <w:r w:rsidRPr="00981030">
        <w:rPr>
          <w:lang w:val="en-US"/>
        </w:rPr>
        <w:t>dll.a</w:t>
      </w:r>
      <w:proofErr w:type="spellEnd"/>
      <w:r w:rsidRPr="00981030">
        <w:rPr>
          <w:lang w:val="en-US"/>
        </w:rPr>
        <w:t xml:space="preserve"> \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r w:rsidRPr="00981030">
        <w:rPr>
          <w:lang w:val="en-US"/>
        </w:rPr>
        <w:t xml:space="preserve">    </w:t>
      </w:r>
      <w:proofErr w:type="gramStart"/>
      <w:r w:rsidRPr="00981030">
        <w:rPr>
          <w:lang w:val="en-US"/>
        </w:rPr>
        <w:t>-</w:t>
      </w:r>
      <w:proofErr w:type="spellStart"/>
      <w:r w:rsidRPr="00981030">
        <w:rPr>
          <w:lang w:val="en-US"/>
        </w:rPr>
        <w:t>Wl</w:t>
      </w:r>
      <w:proofErr w:type="spellEnd"/>
      <w:proofErr w:type="gramEnd"/>
      <w:r w:rsidRPr="00981030">
        <w:rPr>
          <w:lang w:val="en-US"/>
        </w:rPr>
        <w:t>,--export-all-symbols \</w:t>
      </w:r>
    </w:p>
    <w:p w:rsidR="00981030" w:rsidRPr="00981030" w:rsidRDefault="00981030" w:rsidP="00981030">
      <w:pPr>
        <w:pStyle w:val="HTMLconformatoprevio"/>
        <w:rPr>
          <w:lang w:val="en-US"/>
        </w:rPr>
      </w:pPr>
      <w:r w:rsidRPr="00981030">
        <w:rPr>
          <w:lang w:val="en-US"/>
        </w:rPr>
        <w:t xml:space="preserve">    </w:t>
      </w:r>
      <w:proofErr w:type="gramStart"/>
      <w:r w:rsidRPr="00981030">
        <w:rPr>
          <w:lang w:val="en-US"/>
        </w:rPr>
        <w:t>-</w:t>
      </w:r>
      <w:proofErr w:type="spellStart"/>
      <w:r w:rsidRPr="00981030">
        <w:rPr>
          <w:lang w:val="en-US"/>
        </w:rPr>
        <w:t>Wl</w:t>
      </w:r>
      <w:proofErr w:type="spellEnd"/>
      <w:proofErr w:type="gramEnd"/>
      <w:r w:rsidRPr="00981030">
        <w:rPr>
          <w:lang w:val="en-US"/>
        </w:rPr>
        <w:t>,--enable-auto-import \</w:t>
      </w:r>
    </w:p>
    <w:p w:rsidR="00981030" w:rsidRDefault="00981030">
      <w:pPr>
        <w:rPr>
          <w:lang w:val="en-US"/>
        </w:rPr>
      </w:pPr>
    </w:p>
    <w:p w:rsidR="0083583E" w:rsidRDefault="0083583E">
      <w:pPr>
        <w:rPr>
          <w:lang w:val="en-US"/>
        </w:rPr>
      </w:pPr>
    </w:p>
    <w:p w:rsidR="0083583E" w:rsidRDefault="0083583E">
      <w:pPr>
        <w:rPr>
          <w:lang w:val="en-US"/>
        </w:rPr>
      </w:pPr>
    </w:p>
    <w:p w:rsidR="0083583E" w:rsidRDefault="0083583E" w:rsidP="0083583E">
      <w:pPr>
        <w:pStyle w:val="Ttulo1"/>
        <w:keepLines/>
        <w:tabs>
          <w:tab w:val="num" w:pos="432"/>
          <w:tab w:val="left" w:pos="567"/>
        </w:tabs>
        <w:spacing w:before="142" w:after="113"/>
        <w:rPr>
          <w:lang w:val="es-ES_tradnl"/>
        </w:rPr>
      </w:pPr>
      <w:r>
        <w:rPr>
          <w:lang w:val="es-ES_tradnl"/>
        </w:rPr>
        <w:lastRenderedPageBreak/>
        <w:t>Maquina virtual</w:t>
      </w:r>
    </w:p>
    <w:p w:rsidR="0083583E" w:rsidRDefault="0083583E" w:rsidP="0083583E">
      <w:pPr>
        <w:rPr>
          <w:lang w:val="es-ES_tradnl"/>
        </w:rPr>
      </w:pPr>
    </w:p>
    <w:p w:rsidR="0083583E" w:rsidRDefault="0083583E" w:rsidP="0083583E">
      <w:pPr>
        <w:rPr>
          <w:lang w:val="es-ES_tradnl"/>
        </w:rPr>
      </w:pPr>
      <w:proofErr w:type="spellStart"/>
      <w:proofErr w:type="gramStart"/>
      <w:r>
        <w:rPr>
          <w:lang w:val="es-ES_tradnl"/>
        </w:rPr>
        <w:t>openSuSe</w:t>
      </w:r>
      <w:proofErr w:type="spellEnd"/>
      <w:proofErr w:type="gramEnd"/>
      <w:r>
        <w:rPr>
          <w:lang w:val="es-ES_tradnl"/>
        </w:rPr>
        <w:t xml:space="preserve"> 13.2 32 bits</w:t>
      </w:r>
    </w:p>
    <w:p w:rsidR="0083583E" w:rsidRDefault="0083583E" w:rsidP="0083583E">
      <w:pPr>
        <w:rPr>
          <w:lang w:val="es-ES_tradnl"/>
        </w:rPr>
      </w:pPr>
      <w:proofErr w:type="gramStart"/>
      <w:r>
        <w:rPr>
          <w:lang w:val="es-ES_tradnl"/>
        </w:rPr>
        <w:t>disco</w:t>
      </w:r>
      <w:proofErr w:type="gramEnd"/>
      <w:r>
        <w:rPr>
          <w:lang w:val="es-ES_tradnl"/>
        </w:rPr>
        <w:t xml:space="preserve"> swap /</w:t>
      </w:r>
      <w:proofErr w:type="spellStart"/>
      <w:r>
        <w:rPr>
          <w:lang w:val="es-ES_tradnl"/>
        </w:rPr>
        <w:t>dev</w:t>
      </w:r>
      <w:proofErr w:type="spellEnd"/>
      <w:r>
        <w:rPr>
          <w:lang w:val="es-ES_tradnl"/>
        </w:rPr>
        <w:t xml:space="preserve">/sda1 </w:t>
      </w:r>
    </w:p>
    <w:p w:rsidR="0083583E" w:rsidRDefault="0083583E" w:rsidP="0083583E">
      <w:pPr>
        <w:rPr>
          <w:lang w:val="es-ES_tradnl"/>
        </w:rPr>
      </w:pPr>
      <w:proofErr w:type="spellStart"/>
      <w:proofErr w:type="gramStart"/>
      <w:r>
        <w:rPr>
          <w:lang w:val="es-ES_tradnl"/>
        </w:rPr>
        <w:t>discoduro</w:t>
      </w:r>
      <w:proofErr w:type="spellEnd"/>
      <w:proofErr w:type="gramEnd"/>
      <w:r>
        <w:rPr>
          <w:lang w:val="es-ES_tradnl"/>
        </w:rPr>
        <w:t xml:space="preserve"> /</w:t>
      </w:r>
      <w:proofErr w:type="spellStart"/>
      <w:r>
        <w:rPr>
          <w:lang w:val="es-ES_tradnl"/>
        </w:rPr>
        <w:t>dev</w:t>
      </w:r>
      <w:proofErr w:type="spellEnd"/>
      <w:r>
        <w:rPr>
          <w:lang w:val="es-ES_tradnl"/>
        </w:rPr>
        <w:t>/sda2</w:t>
      </w:r>
    </w:p>
    <w:p w:rsidR="0083583E" w:rsidRDefault="0083583E" w:rsidP="0083583E">
      <w:pPr>
        <w:rPr>
          <w:lang w:val="es-ES_tradnl"/>
        </w:rPr>
      </w:pPr>
    </w:p>
    <w:p w:rsidR="0083583E" w:rsidRDefault="0083583E" w:rsidP="0083583E">
      <w:pPr>
        <w:rPr>
          <w:lang w:val="es-ES_tradnl"/>
        </w:rPr>
      </w:pPr>
      <w:r>
        <w:rPr>
          <w:lang w:val="es-ES_tradnl"/>
        </w:rPr>
        <w:t>Usuarios:</w:t>
      </w:r>
    </w:p>
    <w:p w:rsidR="0083583E" w:rsidRDefault="0083583E" w:rsidP="0083583E">
      <w:pPr>
        <w:rPr>
          <w:lang w:val="es-ES_tradnl"/>
        </w:rPr>
      </w:pPr>
    </w:p>
    <w:p w:rsidR="0083583E" w:rsidRDefault="0083583E" w:rsidP="0083583E">
      <w:pPr>
        <w:rPr>
          <w:lang w:val="es-ES_tradnl"/>
        </w:rPr>
      </w:pPr>
      <w:r>
        <w:rPr>
          <w:lang w:val="es-ES_tradnl"/>
        </w:rPr>
        <w:t>Jgonzalez373</w:t>
      </w:r>
      <w:proofErr w:type="gramStart"/>
      <w:r>
        <w:rPr>
          <w:lang w:val="es-ES_tradnl"/>
        </w:rPr>
        <w:t>:jgg</w:t>
      </w:r>
      <w:proofErr w:type="gramEnd"/>
    </w:p>
    <w:p w:rsidR="0083583E" w:rsidRPr="0083583E" w:rsidRDefault="0083583E" w:rsidP="0083583E">
      <w:pPr>
        <w:rPr>
          <w:u w:val="single"/>
          <w:lang w:val="es-ES_tradnl"/>
        </w:rPr>
      </w:pPr>
      <w:bookmarkStart w:id="0" w:name="_GoBack"/>
      <w:bookmarkEnd w:id="0"/>
    </w:p>
    <w:p w:rsidR="0083583E" w:rsidRPr="00981030" w:rsidRDefault="0083583E">
      <w:pPr>
        <w:rPr>
          <w:lang w:val="en-US"/>
        </w:rPr>
      </w:pPr>
    </w:p>
    <w:sectPr w:rsidR="0083583E" w:rsidRPr="00981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7081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8CDE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6F4A5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FED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AAD7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2C4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867B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12D2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DC9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E5807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56C96"/>
    <w:multiLevelType w:val="hybridMultilevel"/>
    <w:tmpl w:val="0152E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F0BBA"/>
    <w:multiLevelType w:val="hybridMultilevel"/>
    <w:tmpl w:val="DE3672F0"/>
    <w:lvl w:ilvl="0" w:tplc="82625672">
      <w:start w:val="1"/>
      <w:numFmt w:val="bullet"/>
      <w:pStyle w:val="Bulleted2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859"/>
        </w:tabs>
        <w:ind w:left="28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579"/>
        </w:tabs>
        <w:ind w:left="35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299"/>
        </w:tabs>
        <w:ind w:left="42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019"/>
        </w:tabs>
        <w:ind w:left="50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739"/>
        </w:tabs>
        <w:ind w:left="57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59"/>
        </w:tabs>
        <w:ind w:left="64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179"/>
        </w:tabs>
        <w:ind w:left="71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899"/>
        </w:tabs>
        <w:ind w:left="7899" w:hanging="360"/>
      </w:pPr>
      <w:rPr>
        <w:rFonts w:ascii="Wingdings" w:hAnsi="Wingdings" w:hint="default"/>
      </w:rPr>
    </w:lvl>
  </w:abstractNum>
  <w:abstractNum w:abstractNumId="12">
    <w:nsid w:val="2C643852"/>
    <w:multiLevelType w:val="hybridMultilevel"/>
    <w:tmpl w:val="5BAA2140"/>
    <w:lvl w:ilvl="0" w:tplc="CC7067F8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D459A5"/>
    <w:multiLevelType w:val="multilevel"/>
    <w:tmpl w:val="780253F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3A614F32"/>
    <w:multiLevelType w:val="hybridMultilevel"/>
    <w:tmpl w:val="E6E6C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467A8"/>
    <w:multiLevelType w:val="hybridMultilevel"/>
    <w:tmpl w:val="E9586404"/>
    <w:lvl w:ilvl="0" w:tplc="86F6EB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84794">
      <w:numFmt w:val="bullet"/>
      <w:lvlText w:val="-"/>
      <w:lvlJc w:val="left"/>
      <w:pPr>
        <w:tabs>
          <w:tab w:val="num" w:pos="1920"/>
        </w:tabs>
        <w:ind w:left="1920" w:hanging="840"/>
      </w:pPr>
      <w:rPr>
        <w:rFonts w:ascii="Arial" w:eastAsia="SimSu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D11847"/>
    <w:multiLevelType w:val="hybridMultilevel"/>
    <w:tmpl w:val="00EA94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3"/>
    <w:lvlOverride w:ilvl="0">
      <w:startOverride w:val="1"/>
    </w:lvlOverride>
  </w:num>
  <w:num w:numId="14">
    <w:abstractNumId w:val="11"/>
  </w:num>
  <w:num w:numId="15">
    <w:abstractNumId w:val="15"/>
  </w:num>
  <w:num w:numId="16">
    <w:abstractNumId w:val="16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C9"/>
    <w:rsid w:val="00023868"/>
    <w:rsid w:val="00056E00"/>
    <w:rsid w:val="000F13F0"/>
    <w:rsid w:val="00100A04"/>
    <w:rsid w:val="001523FB"/>
    <w:rsid w:val="00154E44"/>
    <w:rsid w:val="00184BA2"/>
    <w:rsid w:val="001E0DE1"/>
    <w:rsid w:val="001F202F"/>
    <w:rsid w:val="0020584E"/>
    <w:rsid w:val="002107CF"/>
    <w:rsid w:val="002520C9"/>
    <w:rsid w:val="002B72BA"/>
    <w:rsid w:val="002F053D"/>
    <w:rsid w:val="003C2AD7"/>
    <w:rsid w:val="003F3D1D"/>
    <w:rsid w:val="00454D1F"/>
    <w:rsid w:val="006E6F4C"/>
    <w:rsid w:val="0083583E"/>
    <w:rsid w:val="00870FF9"/>
    <w:rsid w:val="008A1A50"/>
    <w:rsid w:val="00981030"/>
    <w:rsid w:val="009C671D"/>
    <w:rsid w:val="00AE36AC"/>
    <w:rsid w:val="00AF19A3"/>
    <w:rsid w:val="00C45097"/>
    <w:rsid w:val="00C96BA2"/>
    <w:rsid w:val="00CE4FC3"/>
    <w:rsid w:val="00D37009"/>
    <w:rsid w:val="00D428CD"/>
    <w:rsid w:val="00D9059E"/>
    <w:rsid w:val="00E855FF"/>
    <w:rsid w:val="00F25867"/>
    <w:rsid w:val="00F7068A"/>
    <w:rsid w:val="00FB7011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D72EE-87EE-45B5-B371-DBC384CD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867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F25867"/>
    <w:pPr>
      <w:keepNext/>
      <w:pageBreakBefore/>
      <w:numPr>
        <w:numId w:val="1"/>
      </w:numPr>
      <w:pBdr>
        <w:top w:val="single" w:sz="12" w:space="1" w:color="auto"/>
      </w:pBdr>
      <w:spacing w:after="60"/>
      <w:outlineLvl w:val="0"/>
    </w:pPr>
    <w:rPr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B72BA"/>
    <w:pPr>
      <w:keepNext/>
      <w:keepLines/>
      <w:numPr>
        <w:ilvl w:val="1"/>
        <w:numId w:val="1"/>
      </w:numPr>
      <w:pBdr>
        <w:top w:val="single" w:sz="12" w:space="1" w:color="auto"/>
      </w:pBdr>
      <w:spacing w:before="300" w:after="6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F13F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ascii="Helvetica" w:hAnsi="Helvetica"/>
      <w:b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B72B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B72B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B72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B72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B72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B72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">
    <w:name w:val="c"/>
    <w:rsid w:val="002520C9"/>
  </w:style>
  <w:style w:type="character" w:customStyle="1" w:styleId="o">
    <w:name w:val="o"/>
    <w:rsid w:val="002520C9"/>
  </w:style>
  <w:style w:type="character" w:styleId="Hipervnculo">
    <w:name w:val="Hyperlink"/>
    <w:rsid w:val="00FB7011"/>
    <w:rPr>
      <w:color w:val="0563C1"/>
      <w:u w:val="single"/>
    </w:rPr>
  </w:style>
  <w:style w:type="character" w:customStyle="1" w:styleId="Ttulo1Car">
    <w:name w:val="Título 1 Car"/>
    <w:link w:val="Ttulo1"/>
    <w:rsid w:val="00F25867"/>
    <w:rPr>
      <w:rFonts w:ascii="Arial" w:hAnsi="Arial"/>
      <w:b/>
      <w:bCs/>
      <w:kern w:val="32"/>
      <w:sz w:val="36"/>
      <w:szCs w:val="32"/>
    </w:rPr>
  </w:style>
  <w:style w:type="character" w:customStyle="1" w:styleId="Ttulo3Car">
    <w:name w:val="Título 3 Car"/>
    <w:basedOn w:val="Fuentedeprrafopredeter"/>
    <w:link w:val="Ttulo3"/>
    <w:rsid w:val="000F13F0"/>
    <w:rPr>
      <w:rFonts w:ascii="Helvetica" w:hAnsi="Helvetica"/>
      <w:b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981030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unhideWhenUsed/>
    <w:rsid w:val="0098103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1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1030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rsid w:val="002B72BA"/>
    <w:rPr>
      <w:rFonts w:ascii="Arial" w:eastAsiaTheme="majorEastAsia" w:hAnsi="Arial" w:cstheme="majorBidi"/>
      <w:sz w:val="28"/>
      <w:szCs w:val="26"/>
    </w:rPr>
  </w:style>
  <w:style w:type="paragraph" w:customStyle="1" w:styleId="Bulleted2">
    <w:name w:val="Bulleted 2"/>
    <w:basedOn w:val="Normal"/>
    <w:rsid w:val="00E855FF"/>
    <w:pPr>
      <w:numPr>
        <w:numId w:val="14"/>
      </w:numPr>
      <w:overflowPunct w:val="0"/>
      <w:autoSpaceDE w:val="0"/>
      <w:autoSpaceDN w:val="0"/>
      <w:adjustRightInd w:val="0"/>
      <w:textAlignment w:val="baseline"/>
    </w:pPr>
    <w:rPr>
      <w:szCs w:val="22"/>
    </w:rPr>
  </w:style>
  <w:style w:type="paragraph" w:styleId="Prrafodelista">
    <w:name w:val="List Paragraph"/>
    <w:basedOn w:val="Normal"/>
    <w:qFormat/>
    <w:rsid w:val="000F13F0"/>
    <w:pPr>
      <w:spacing w:after="200" w:line="276" w:lineRule="auto"/>
      <w:ind w:left="720"/>
      <w:contextualSpacing/>
    </w:pPr>
    <w:rPr>
      <w:szCs w:val="22"/>
    </w:rPr>
  </w:style>
  <w:style w:type="paragraph" w:styleId="Descripcin">
    <w:name w:val="caption"/>
    <w:basedOn w:val="Normal"/>
    <w:next w:val="Normal"/>
    <w:unhideWhenUsed/>
    <w:qFormat/>
    <w:rsid w:val="002F053D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semiHidden/>
    <w:rsid w:val="002B72B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2B72BA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2B72BA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2B72BA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2B7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2B7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rsid w:val="002B7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cc.gnu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rlospinan.com/2014/03/11/instalando-opencobol-en-windows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cojavier.glez@gmail.com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21243</TotalTime>
  <Pages>11</Pages>
  <Words>1299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Links>
    <vt:vector size="12" baseType="variant">
      <vt:variant>
        <vt:i4>655454</vt:i4>
      </vt:variant>
      <vt:variant>
        <vt:i4>3</vt:i4>
      </vt:variant>
      <vt:variant>
        <vt:i4>0</vt:i4>
      </vt:variant>
      <vt:variant>
        <vt:i4>5</vt:i4>
      </vt:variant>
      <vt:variant>
        <vt:lpwstr>http://www.carlospinan.com/2014/03/11/instalando-opencobol-en-windows-7/</vt:lpwstr>
      </vt:variant>
      <vt:variant>
        <vt:lpwstr/>
      </vt:variant>
      <vt:variant>
        <vt:i4>1441889</vt:i4>
      </vt:variant>
      <vt:variant>
        <vt:i4>0</vt:i4>
      </vt:variant>
      <vt:variant>
        <vt:i4>0</vt:i4>
      </vt:variant>
      <vt:variant>
        <vt:i4>5</vt:i4>
      </vt:variant>
      <vt:variant>
        <vt:lpwstr>mailto:Fcojavier.glez@gmail.com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 Glez</cp:lastModifiedBy>
  <cp:revision>12</cp:revision>
  <dcterms:created xsi:type="dcterms:W3CDTF">2015-02-22T09:02:00Z</dcterms:created>
  <dcterms:modified xsi:type="dcterms:W3CDTF">2015-08-10T14:55:00Z</dcterms:modified>
</cp:coreProperties>
</file>