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17E1" w14:textId="1BB4666B" w:rsidR="006841F7" w:rsidRDefault="00843852" w:rsidP="00843852">
      <w:pPr>
        <w:jc w:val="center"/>
        <w:rPr>
          <w:b/>
          <w:bCs/>
          <w:sz w:val="36"/>
          <w:szCs w:val="36"/>
          <w:lang w:val="en-US"/>
        </w:rPr>
      </w:pPr>
      <w:r>
        <w:rPr>
          <w:b/>
          <w:bCs/>
          <w:sz w:val="36"/>
          <w:szCs w:val="36"/>
          <w:lang w:val="en-US"/>
        </w:rPr>
        <w:t>Federated Learning</w:t>
      </w:r>
    </w:p>
    <w:p w14:paraId="72C9DEE0" w14:textId="45782692" w:rsidR="00843852" w:rsidRDefault="00843852" w:rsidP="00843852">
      <w:pPr>
        <w:jc w:val="center"/>
        <w:rPr>
          <w:b/>
          <w:bCs/>
          <w:sz w:val="36"/>
          <w:szCs w:val="36"/>
          <w:lang w:val="en-US"/>
        </w:rPr>
      </w:pPr>
    </w:p>
    <w:p w14:paraId="2D6C77CC" w14:textId="276643A1" w:rsidR="00843852" w:rsidRPr="0090605A" w:rsidRDefault="00843852" w:rsidP="00843852">
      <w:pPr>
        <w:rPr>
          <w:b/>
          <w:bCs/>
          <w:sz w:val="32"/>
          <w:szCs w:val="32"/>
          <w:u w:val="single"/>
          <w:lang w:val="en-US"/>
        </w:rPr>
      </w:pPr>
      <w:r w:rsidRPr="0090605A">
        <w:rPr>
          <w:b/>
          <w:bCs/>
          <w:sz w:val="32"/>
          <w:szCs w:val="32"/>
          <w:u w:val="single"/>
          <w:lang w:val="en-US"/>
        </w:rPr>
        <w:t>Basic Idea:</w:t>
      </w:r>
    </w:p>
    <w:p w14:paraId="193D3B4D" w14:textId="5EFB9932" w:rsidR="00843852" w:rsidRPr="00843852" w:rsidRDefault="00843852" w:rsidP="00843852">
      <w:pPr>
        <w:pStyle w:val="ListParagraph"/>
        <w:numPr>
          <w:ilvl w:val="0"/>
          <w:numId w:val="1"/>
        </w:numPr>
        <w:rPr>
          <w:b/>
          <w:bCs/>
          <w:sz w:val="28"/>
          <w:szCs w:val="28"/>
          <w:lang w:val="en-US"/>
        </w:rPr>
      </w:pPr>
      <w:r>
        <w:rPr>
          <w:sz w:val="28"/>
          <w:szCs w:val="28"/>
          <w:lang w:val="en-US"/>
        </w:rPr>
        <w:t>We have a global server and lots of clients.</w:t>
      </w:r>
    </w:p>
    <w:p w14:paraId="75310DF8" w14:textId="36B3A627" w:rsidR="00843852" w:rsidRPr="00843852" w:rsidRDefault="00843852" w:rsidP="00843852">
      <w:pPr>
        <w:pStyle w:val="ListParagraph"/>
        <w:numPr>
          <w:ilvl w:val="0"/>
          <w:numId w:val="1"/>
        </w:numPr>
        <w:rPr>
          <w:b/>
          <w:bCs/>
          <w:sz w:val="28"/>
          <w:szCs w:val="28"/>
          <w:lang w:val="en-US"/>
        </w:rPr>
      </w:pPr>
      <w:r>
        <w:rPr>
          <w:sz w:val="28"/>
          <w:szCs w:val="28"/>
          <w:lang w:val="en-US"/>
        </w:rPr>
        <w:t xml:space="preserve">Generally in </w:t>
      </w:r>
      <w:r w:rsidR="00E11176">
        <w:rPr>
          <w:sz w:val="28"/>
          <w:szCs w:val="28"/>
          <w:lang w:val="en-US"/>
        </w:rPr>
        <w:t>centralized</w:t>
      </w:r>
      <w:r>
        <w:rPr>
          <w:sz w:val="28"/>
          <w:szCs w:val="28"/>
          <w:lang w:val="en-US"/>
        </w:rPr>
        <w:t xml:space="preserve"> ML, clients send data to server, server is trained on the basis of the data received and the output is sent back to client.</w:t>
      </w:r>
    </w:p>
    <w:p w14:paraId="02071841" w14:textId="798B8025" w:rsidR="00843852" w:rsidRPr="00843852" w:rsidRDefault="00843852" w:rsidP="00843852">
      <w:pPr>
        <w:pStyle w:val="ListParagraph"/>
        <w:numPr>
          <w:ilvl w:val="0"/>
          <w:numId w:val="1"/>
        </w:numPr>
        <w:rPr>
          <w:b/>
          <w:bCs/>
          <w:sz w:val="28"/>
          <w:szCs w:val="28"/>
          <w:lang w:val="en-US"/>
        </w:rPr>
      </w:pPr>
      <w:r>
        <w:rPr>
          <w:sz w:val="28"/>
          <w:szCs w:val="28"/>
          <w:lang w:val="en-US"/>
        </w:rPr>
        <w:t>This can cause breach of privacy and requires the server and client to remain connected most of the time.</w:t>
      </w:r>
    </w:p>
    <w:p w14:paraId="77C001E6" w14:textId="1E181C6B" w:rsidR="00843852" w:rsidRPr="00843852" w:rsidRDefault="00843852" w:rsidP="00843852">
      <w:pPr>
        <w:pStyle w:val="ListParagraph"/>
        <w:numPr>
          <w:ilvl w:val="0"/>
          <w:numId w:val="1"/>
        </w:numPr>
        <w:rPr>
          <w:b/>
          <w:bCs/>
          <w:sz w:val="28"/>
          <w:szCs w:val="28"/>
          <w:lang w:val="en-US"/>
        </w:rPr>
      </w:pPr>
      <w:r>
        <w:rPr>
          <w:sz w:val="28"/>
          <w:szCs w:val="28"/>
          <w:lang w:val="en-US"/>
        </w:rPr>
        <w:t>Introducing Federated Learning: Here we train the model locally on each client and send the model updates to the server, where server just averages the values received and sends the updated model back to the clients. Hence all the processing</w:t>
      </w:r>
      <w:r w:rsidR="00C20BAC">
        <w:rPr>
          <w:sz w:val="28"/>
          <w:szCs w:val="28"/>
          <w:lang w:val="en-US"/>
        </w:rPr>
        <w:t xml:space="preserve"> (aka learning)</w:t>
      </w:r>
      <w:r>
        <w:rPr>
          <w:sz w:val="28"/>
          <w:szCs w:val="28"/>
          <w:lang w:val="en-US"/>
        </w:rPr>
        <w:t xml:space="preserve"> stuff can be done locally.</w:t>
      </w:r>
    </w:p>
    <w:p w14:paraId="61440BD2" w14:textId="4DC4EBFE" w:rsidR="00843852" w:rsidRPr="008107F1" w:rsidRDefault="00843852" w:rsidP="00843852">
      <w:pPr>
        <w:pStyle w:val="ListParagraph"/>
        <w:numPr>
          <w:ilvl w:val="0"/>
          <w:numId w:val="1"/>
        </w:numPr>
        <w:rPr>
          <w:b/>
          <w:bCs/>
          <w:sz w:val="28"/>
          <w:szCs w:val="28"/>
          <w:lang w:val="en-US"/>
        </w:rPr>
      </w:pPr>
      <w:r>
        <w:rPr>
          <w:sz w:val="28"/>
          <w:szCs w:val="28"/>
          <w:lang w:val="en-US"/>
        </w:rPr>
        <w:t>This is important if we look from the perspective of privacy and the interdependence between server and client reduces vastly.</w:t>
      </w:r>
    </w:p>
    <w:p w14:paraId="169E5B66" w14:textId="6487E1C4" w:rsidR="008107F1" w:rsidRDefault="008107F1" w:rsidP="008107F1">
      <w:pPr>
        <w:rPr>
          <w:b/>
          <w:bCs/>
          <w:sz w:val="28"/>
          <w:szCs w:val="28"/>
          <w:lang w:val="en-US"/>
        </w:rPr>
      </w:pPr>
    </w:p>
    <w:p w14:paraId="4BED0806" w14:textId="7426749E" w:rsidR="008107F1" w:rsidRDefault="008107F1" w:rsidP="008107F1">
      <w:pPr>
        <w:rPr>
          <w:b/>
          <w:bCs/>
          <w:sz w:val="28"/>
          <w:szCs w:val="28"/>
          <w:lang w:val="en-US"/>
        </w:rPr>
      </w:pPr>
      <w:r w:rsidRPr="008107F1">
        <w:rPr>
          <w:b/>
          <w:bCs/>
          <w:noProof/>
          <w:sz w:val="28"/>
          <w:szCs w:val="28"/>
          <w:lang w:val="en-US"/>
        </w:rPr>
        <w:drawing>
          <wp:inline distT="0" distB="0" distL="0" distR="0" wp14:anchorId="55C745E6" wp14:editId="7C099B98">
            <wp:extent cx="2583180" cy="137830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8608" cy="1391874"/>
                    </a:xfrm>
                    <a:prstGeom prst="rect">
                      <a:avLst/>
                    </a:prstGeom>
                  </pic:spPr>
                </pic:pic>
              </a:graphicData>
            </a:graphic>
          </wp:inline>
        </w:drawing>
      </w:r>
      <w:r w:rsidR="00230701">
        <w:rPr>
          <w:b/>
          <w:bCs/>
          <w:sz w:val="28"/>
          <w:szCs w:val="28"/>
          <w:lang w:val="en-US"/>
        </w:rPr>
        <w:t xml:space="preserve">        </w:t>
      </w:r>
      <w:r w:rsidR="00230701" w:rsidRPr="008107F1">
        <w:rPr>
          <w:b/>
          <w:bCs/>
          <w:noProof/>
          <w:sz w:val="28"/>
          <w:szCs w:val="28"/>
          <w:lang w:val="en-US"/>
        </w:rPr>
        <w:drawing>
          <wp:inline distT="0" distB="0" distL="0" distR="0" wp14:anchorId="1A883362" wp14:editId="7627E91A">
            <wp:extent cx="2724150" cy="1150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4565" cy="1167535"/>
                    </a:xfrm>
                    <a:prstGeom prst="rect">
                      <a:avLst/>
                    </a:prstGeom>
                  </pic:spPr>
                </pic:pic>
              </a:graphicData>
            </a:graphic>
          </wp:inline>
        </w:drawing>
      </w:r>
    </w:p>
    <w:p w14:paraId="0254BA14" w14:textId="34586387" w:rsidR="00230701" w:rsidRDefault="00230701" w:rsidP="008107F1">
      <w:pPr>
        <w:rPr>
          <w:b/>
          <w:bCs/>
          <w:sz w:val="28"/>
          <w:szCs w:val="28"/>
          <w:lang w:val="en-US"/>
        </w:rPr>
      </w:pPr>
      <w:r>
        <w:rPr>
          <w:b/>
          <w:bCs/>
          <w:sz w:val="28"/>
          <w:szCs w:val="28"/>
          <w:lang w:val="en-US"/>
        </w:rPr>
        <w:tab/>
      </w:r>
      <w:r>
        <w:rPr>
          <w:b/>
          <w:bCs/>
          <w:sz w:val="28"/>
          <w:szCs w:val="28"/>
          <w:lang w:val="en-US"/>
        </w:rPr>
        <w:tab/>
        <w:t>Step 1</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Step 2</w:t>
      </w:r>
    </w:p>
    <w:p w14:paraId="3DEF0DAE" w14:textId="16ECABAC" w:rsidR="00230701" w:rsidRDefault="00230701" w:rsidP="008107F1">
      <w:pPr>
        <w:rPr>
          <w:b/>
          <w:bCs/>
          <w:sz w:val="28"/>
          <w:szCs w:val="28"/>
          <w:lang w:val="en-US"/>
        </w:rPr>
      </w:pPr>
    </w:p>
    <w:p w14:paraId="1082A8B3" w14:textId="7F8E8BE1" w:rsidR="00230701" w:rsidRDefault="00230701" w:rsidP="008107F1">
      <w:pPr>
        <w:rPr>
          <w:b/>
          <w:bCs/>
          <w:sz w:val="28"/>
          <w:szCs w:val="28"/>
          <w:lang w:val="en-US"/>
        </w:rPr>
      </w:pPr>
    </w:p>
    <w:p w14:paraId="1A992110" w14:textId="2CC603C0" w:rsidR="00230701" w:rsidRDefault="00230701" w:rsidP="008107F1">
      <w:pPr>
        <w:rPr>
          <w:b/>
          <w:bCs/>
          <w:sz w:val="28"/>
          <w:szCs w:val="28"/>
          <w:lang w:val="en-US"/>
        </w:rPr>
      </w:pPr>
      <w:r>
        <w:rPr>
          <w:b/>
          <w:bCs/>
          <w:sz w:val="28"/>
          <w:szCs w:val="28"/>
          <w:lang w:val="en-US"/>
        </w:rPr>
        <w:tab/>
      </w:r>
      <w:r>
        <w:rPr>
          <w:b/>
          <w:bCs/>
          <w:sz w:val="28"/>
          <w:szCs w:val="28"/>
          <w:lang w:val="en-US"/>
        </w:rPr>
        <w:tab/>
      </w:r>
      <w:r>
        <w:rPr>
          <w:b/>
          <w:bCs/>
          <w:sz w:val="28"/>
          <w:szCs w:val="28"/>
          <w:lang w:val="en-US"/>
        </w:rPr>
        <w:tab/>
        <w:t xml:space="preserve">   </w:t>
      </w:r>
      <w:r w:rsidRPr="00230701">
        <w:rPr>
          <w:b/>
          <w:bCs/>
          <w:noProof/>
          <w:sz w:val="28"/>
          <w:szCs w:val="28"/>
          <w:lang w:val="en-US"/>
        </w:rPr>
        <w:drawing>
          <wp:inline distT="0" distB="0" distL="0" distR="0" wp14:anchorId="416BCEFC" wp14:editId="35AF9A7A">
            <wp:extent cx="2667000" cy="14383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3820" cy="1447468"/>
                    </a:xfrm>
                    <a:prstGeom prst="rect">
                      <a:avLst/>
                    </a:prstGeom>
                  </pic:spPr>
                </pic:pic>
              </a:graphicData>
            </a:graphic>
          </wp:inline>
        </w:drawing>
      </w:r>
    </w:p>
    <w:p w14:paraId="438AB6E4" w14:textId="7D0F65F9" w:rsidR="00230701" w:rsidRDefault="00230701" w:rsidP="008107F1">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Step 3</w:t>
      </w:r>
    </w:p>
    <w:p w14:paraId="1E546F36" w14:textId="43E584D3" w:rsidR="00230701" w:rsidRDefault="00230701" w:rsidP="008107F1">
      <w:pPr>
        <w:rPr>
          <w:b/>
          <w:bCs/>
          <w:sz w:val="28"/>
          <w:szCs w:val="28"/>
          <w:lang w:val="en-US"/>
        </w:rPr>
      </w:pPr>
    </w:p>
    <w:p w14:paraId="22C85F68" w14:textId="0EAC2D94" w:rsidR="00230701" w:rsidRDefault="008C7279" w:rsidP="00230701">
      <w:pPr>
        <w:rPr>
          <w:b/>
          <w:bCs/>
          <w:sz w:val="28"/>
          <w:szCs w:val="28"/>
          <w:lang w:val="en-US"/>
        </w:rPr>
      </w:pPr>
      <w:r w:rsidRPr="008C7279">
        <w:rPr>
          <w:b/>
          <w:bCs/>
          <w:sz w:val="28"/>
          <w:szCs w:val="28"/>
          <w:lang w:val="en-US"/>
        </w:rPr>
        <w:lastRenderedPageBreak/>
        <w:t xml:space="preserve">Before moving ahead with the required algorithms, </w:t>
      </w:r>
      <w:r>
        <w:rPr>
          <w:b/>
          <w:bCs/>
          <w:sz w:val="28"/>
          <w:szCs w:val="28"/>
          <w:lang w:val="en-US"/>
        </w:rPr>
        <w:t xml:space="preserve">lets </w:t>
      </w:r>
      <w:r w:rsidRPr="008C7279">
        <w:rPr>
          <w:b/>
          <w:bCs/>
          <w:sz w:val="28"/>
          <w:szCs w:val="28"/>
          <w:lang w:val="en-US"/>
        </w:rPr>
        <w:t>understand GRADIENT DESCENT.</w:t>
      </w:r>
    </w:p>
    <w:p w14:paraId="0052BF93" w14:textId="6FE66F56" w:rsidR="008C7279" w:rsidRDefault="008C7279" w:rsidP="00230701">
      <w:pPr>
        <w:rPr>
          <w:b/>
          <w:bCs/>
          <w:sz w:val="28"/>
          <w:szCs w:val="28"/>
          <w:lang w:val="en-US"/>
        </w:rPr>
      </w:pPr>
    </w:p>
    <w:p w14:paraId="78C1C2A1" w14:textId="7080942D" w:rsidR="008C7279" w:rsidRDefault="008C7279" w:rsidP="00230701">
      <w:pPr>
        <w:rPr>
          <w:b/>
          <w:bCs/>
          <w:sz w:val="28"/>
          <w:szCs w:val="28"/>
          <w:u w:val="single"/>
          <w:lang w:val="en-US"/>
        </w:rPr>
      </w:pPr>
      <w:r w:rsidRPr="008C7279">
        <w:rPr>
          <w:noProof/>
          <w:sz w:val="28"/>
          <w:szCs w:val="28"/>
          <w:u w:val="single"/>
          <w:lang w:val="en-US"/>
        </w:rPr>
        <w:drawing>
          <wp:anchor distT="0" distB="0" distL="114300" distR="114300" simplePos="0" relativeHeight="251658240" behindDoc="0" locked="0" layoutInCell="1" allowOverlap="1" wp14:anchorId="14A6D641" wp14:editId="701242FA">
            <wp:simplePos x="0" y="0"/>
            <wp:positionH relativeFrom="column">
              <wp:posOffset>2141220</wp:posOffset>
            </wp:positionH>
            <wp:positionV relativeFrom="paragraph">
              <wp:posOffset>8255</wp:posOffset>
            </wp:positionV>
            <wp:extent cx="2735580" cy="580091"/>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5580" cy="580091"/>
                    </a:xfrm>
                    <a:prstGeom prst="rect">
                      <a:avLst/>
                    </a:prstGeom>
                  </pic:spPr>
                </pic:pic>
              </a:graphicData>
            </a:graphic>
          </wp:anchor>
        </w:drawing>
      </w:r>
      <w:r w:rsidRPr="008C7279">
        <w:rPr>
          <w:b/>
          <w:bCs/>
          <w:sz w:val="28"/>
          <w:szCs w:val="28"/>
          <w:u w:val="single"/>
          <w:lang w:val="en-US"/>
        </w:rPr>
        <w:t>GRADIENT DESCENT</w:t>
      </w:r>
      <w:r>
        <w:rPr>
          <w:b/>
          <w:bCs/>
          <w:sz w:val="28"/>
          <w:szCs w:val="28"/>
          <w:u w:val="single"/>
          <w:lang w:val="en-US"/>
        </w:rPr>
        <w:t>:</w:t>
      </w:r>
    </w:p>
    <w:p w14:paraId="3C6C8116" w14:textId="350734C7" w:rsidR="008C7279" w:rsidRDefault="008C7279" w:rsidP="00230701">
      <w:pPr>
        <w:rPr>
          <w:b/>
          <w:bCs/>
          <w:sz w:val="28"/>
          <w:szCs w:val="28"/>
          <w:u w:val="single"/>
          <w:lang w:val="en-US"/>
        </w:rPr>
      </w:pPr>
    </w:p>
    <w:p w14:paraId="20A5FAAD" w14:textId="3F6D30C9" w:rsidR="008C7279" w:rsidRDefault="008C7279" w:rsidP="00230701">
      <w:pPr>
        <w:rPr>
          <w:sz w:val="28"/>
          <w:szCs w:val="28"/>
          <w:lang w:val="en-US"/>
        </w:rPr>
      </w:pPr>
      <w:r>
        <w:rPr>
          <w:sz w:val="28"/>
          <w:szCs w:val="28"/>
          <w:lang w:val="en-US"/>
        </w:rPr>
        <w:t>Okay what is this??</w:t>
      </w:r>
    </w:p>
    <w:p w14:paraId="5AF5585F" w14:textId="114C2E0C" w:rsidR="008C7279" w:rsidRDefault="008C7279" w:rsidP="00230701">
      <w:pPr>
        <w:rPr>
          <w:sz w:val="28"/>
          <w:szCs w:val="28"/>
          <w:lang w:val="en-US"/>
        </w:rPr>
      </w:pPr>
    </w:p>
    <w:p w14:paraId="328F4DAA" w14:textId="402CBE24" w:rsidR="008C7279" w:rsidRDefault="008C7279" w:rsidP="00230701">
      <w:pPr>
        <w:rPr>
          <w:sz w:val="28"/>
          <w:szCs w:val="28"/>
          <w:lang w:val="en-US"/>
        </w:rPr>
      </w:pPr>
      <w:r>
        <w:rPr>
          <w:sz w:val="28"/>
          <w:szCs w:val="28"/>
          <w:lang w:val="en-US"/>
        </w:rPr>
        <w:t xml:space="preserve">Imagine you’ve been given a cost function (or loss function if you may). We want to minimize our losses in a </w:t>
      </w:r>
      <w:r w:rsidR="00CB32B8">
        <w:rPr>
          <w:sz w:val="28"/>
          <w:szCs w:val="28"/>
          <w:lang w:val="en-US"/>
        </w:rPr>
        <w:t>model,</w:t>
      </w:r>
      <w:r>
        <w:rPr>
          <w:sz w:val="28"/>
          <w:szCs w:val="28"/>
          <w:lang w:val="en-US"/>
        </w:rPr>
        <w:t xml:space="preserve"> right? Now the region of minimum error would be the </w:t>
      </w:r>
      <w:r w:rsidR="0028377F">
        <w:rPr>
          <w:sz w:val="28"/>
          <w:szCs w:val="28"/>
          <w:lang w:val="en-US"/>
        </w:rPr>
        <w:t>one</w:t>
      </w:r>
      <w:r>
        <w:rPr>
          <w:sz w:val="28"/>
          <w:szCs w:val="28"/>
          <w:lang w:val="en-US"/>
        </w:rPr>
        <w:t xml:space="preserve"> where the loss function has the </w:t>
      </w:r>
      <w:r>
        <w:rPr>
          <w:b/>
          <w:bCs/>
          <w:sz w:val="28"/>
          <w:szCs w:val="28"/>
          <w:lang w:val="en-US"/>
        </w:rPr>
        <w:t xml:space="preserve">LEAST </w:t>
      </w:r>
      <w:r>
        <w:rPr>
          <w:sz w:val="28"/>
          <w:szCs w:val="28"/>
          <w:lang w:val="en-US"/>
        </w:rPr>
        <w:t>gradient aka slope.</w:t>
      </w:r>
    </w:p>
    <w:p w14:paraId="7E9263F4" w14:textId="51118FC9" w:rsidR="008C7279" w:rsidRDefault="008C7279" w:rsidP="00230701">
      <w:pPr>
        <w:rPr>
          <w:sz w:val="28"/>
          <w:szCs w:val="28"/>
          <w:lang w:val="en-US"/>
        </w:rPr>
      </w:pPr>
    </w:p>
    <w:p w14:paraId="29C5ED82" w14:textId="02E62592" w:rsidR="008C7279" w:rsidRDefault="008C7279" w:rsidP="00230701">
      <w:pPr>
        <w:rPr>
          <w:sz w:val="28"/>
          <w:szCs w:val="28"/>
        </w:rPr>
      </w:pPr>
      <w:r>
        <w:rPr>
          <w:sz w:val="28"/>
          <w:szCs w:val="28"/>
          <w:lang w:val="en-US"/>
        </w:rPr>
        <w:t xml:space="preserve">Now in the above equation, </w:t>
      </w:r>
      <w:r>
        <w:rPr>
          <w:b/>
          <w:bCs/>
          <w:sz w:val="28"/>
          <w:szCs w:val="28"/>
          <w:lang w:val="en-US"/>
        </w:rPr>
        <w:t xml:space="preserve">b </w:t>
      </w:r>
      <w:r>
        <w:rPr>
          <w:sz w:val="28"/>
          <w:szCs w:val="28"/>
          <w:lang w:val="en-US"/>
        </w:rPr>
        <w:t xml:space="preserve">is a point on the function where we want to move next, so as to reduce the slope from the previous point </w:t>
      </w:r>
      <w:r>
        <w:rPr>
          <w:b/>
          <w:bCs/>
          <w:sz w:val="28"/>
          <w:szCs w:val="28"/>
          <w:lang w:val="en-US"/>
        </w:rPr>
        <w:t>a</w:t>
      </w:r>
      <w:r>
        <w:rPr>
          <w:sz w:val="28"/>
          <w:szCs w:val="28"/>
          <w:lang w:val="en-US"/>
        </w:rPr>
        <w:t xml:space="preserve">. </w:t>
      </w:r>
      <w:r w:rsidRPr="008C7279">
        <w:rPr>
          <w:sz w:val="28"/>
          <w:szCs w:val="28"/>
        </w:rPr>
        <w:t xml:space="preserve"> </w:t>
      </w:r>
      <w:r w:rsidRPr="006A56DC">
        <w:rPr>
          <w:b/>
          <w:bCs/>
          <w:sz w:val="28"/>
          <w:szCs w:val="28"/>
        </w:rPr>
        <w:t>Δf(a)</w:t>
      </w:r>
      <w:r>
        <w:rPr>
          <w:sz w:val="28"/>
          <w:szCs w:val="28"/>
        </w:rPr>
        <w:t xml:space="preserve"> is the </w:t>
      </w:r>
      <w:r w:rsidRPr="008C7279">
        <w:rPr>
          <w:b/>
          <w:bCs/>
          <w:sz w:val="28"/>
          <w:szCs w:val="28"/>
        </w:rPr>
        <w:t>direction of the steepest descent</w:t>
      </w:r>
      <w:r w:rsidRPr="008C7279">
        <w:rPr>
          <w:sz w:val="28"/>
          <w:szCs w:val="28"/>
        </w:rPr>
        <w:t xml:space="preserve"> </w:t>
      </w:r>
      <w:r>
        <w:rPr>
          <w:sz w:val="28"/>
          <w:szCs w:val="28"/>
        </w:rPr>
        <w:t xml:space="preserve">at point </w:t>
      </w:r>
      <w:r>
        <w:rPr>
          <w:b/>
          <w:bCs/>
          <w:sz w:val="28"/>
          <w:szCs w:val="28"/>
        </w:rPr>
        <w:t xml:space="preserve">a.  Gamma </w:t>
      </w:r>
      <w:r>
        <w:rPr>
          <w:sz w:val="28"/>
          <w:szCs w:val="28"/>
        </w:rPr>
        <w:t>is a waiting factor that determines the learning rate, which is important as too fast of a learning rate may result in pretty bad optimizations and too slow of a learning rate would be, well, slow.</w:t>
      </w:r>
    </w:p>
    <w:p w14:paraId="4F6C805E" w14:textId="4B7B3181" w:rsidR="008C7279" w:rsidRDefault="008C7279" w:rsidP="00230701">
      <w:pPr>
        <w:rPr>
          <w:sz w:val="28"/>
          <w:szCs w:val="28"/>
        </w:rPr>
      </w:pPr>
    </w:p>
    <w:p w14:paraId="5026FD0D" w14:textId="74F1F67F" w:rsidR="0028377F" w:rsidRDefault="0049346B" w:rsidP="00230701">
      <w:pPr>
        <w:rPr>
          <w:rStyle w:val="Hyperlink"/>
          <w:sz w:val="28"/>
          <w:szCs w:val="28"/>
          <w:lang w:val="en-US"/>
        </w:rPr>
      </w:pPr>
      <w:hyperlink r:id="rId9" w:history="1">
        <w:r w:rsidR="0028377F" w:rsidRPr="000625A2">
          <w:rPr>
            <w:rStyle w:val="Hyperlink"/>
            <w:sz w:val="28"/>
            <w:szCs w:val="28"/>
            <w:lang w:val="en-US"/>
          </w:rPr>
          <w:t>https://builtin.com/data-science/gradient-descent</w:t>
        </w:r>
      </w:hyperlink>
    </w:p>
    <w:p w14:paraId="018A53C3" w14:textId="76D6BC66" w:rsidR="000237EE" w:rsidRDefault="000237EE" w:rsidP="00230701">
      <w:pPr>
        <w:rPr>
          <w:sz w:val="28"/>
          <w:szCs w:val="28"/>
          <w:lang w:val="en-US"/>
        </w:rPr>
      </w:pPr>
      <w:r w:rsidRPr="000237EE">
        <w:rPr>
          <w:sz w:val="28"/>
          <w:szCs w:val="28"/>
          <w:lang w:val="en-US"/>
        </w:rPr>
        <w:drawing>
          <wp:inline distT="0" distB="0" distL="0" distR="0" wp14:anchorId="2706829A" wp14:editId="0B1CC040">
            <wp:extent cx="5612798" cy="30022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431" cy="3021875"/>
                    </a:xfrm>
                    <a:prstGeom prst="rect">
                      <a:avLst/>
                    </a:prstGeom>
                  </pic:spPr>
                </pic:pic>
              </a:graphicData>
            </a:graphic>
          </wp:inline>
        </w:drawing>
      </w:r>
    </w:p>
    <w:p w14:paraId="15465743" w14:textId="0F0AB6C5" w:rsidR="0028377F" w:rsidRDefault="0028377F" w:rsidP="00230701">
      <w:pPr>
        <w:rPr>
          <w:sz w:val="28"/>
          <w:szCs w:val="28"/>
          <w:lang w:val="en-US"/>
        </w:rPr>
      </w:pPr>
    </w:p>
    <w:p w14:paraId="29124F1A" w14:textId="7973A33F" w:rsidR="0028377F" w:rsidRDefault="0028377F" w:rsidP="00230701">
      <w:pPr>
        <w:rPr>
          <w:b/>
          <w:bCs/>
          <w:sz w:val="32"/>
          <w:szCs w:val="32"/>
          <w:u w:val="single"/>
          <w:lang w:val="en-US"/>
        </w:rPr>
      </w:pPr>
      <w:r>
        <w:rPr>
          <w:b/>
          <w:bCs/>
          <w:sz w:val="32"/>
          <w:szCs w:val="32"/>
          <w:u w:val="single"/>
          <w:lang w:val="en-US"/>
        </w:rPr>
        <w:t>Fed SGD (Stochastic Gradient Descent)</w:t>
      </w:r>
    </w:p>
    <w:p w14:paraId="644A9521" w14:textId="1C480CE6" w:rsidR="0028377F" w:rsidRDefault="0028377F" w:rsidP="00230701">
      <w:pPr>
        <w:rPr>
          <w:b/>
          <w:bCs/>
          <w:sz w:val="32"/>
          <w:szCs w:val="32"/>
          <w:u w:val="single"/>
          <w:lang w:val="en-US"/>
        </w:rPr>
      </w:pPr>
    </w:p>
    <w:p w14:paraId="13239B57" w14:textId="6E07DBFB" w:rsidR="0028377F" w:rsidRDefault="0028377F" w:rsidP="00230701">
      <w:pPr>
        <w:rPr>
          <w:sz w:val="28"/>
          <w:szCs w:val="28"/>
          <w:lang w:val="en-US"/>
        </w:rPr>
      </w:pPr>
      <w:r>
        <w:rPr>
          <w:sz w:val="28"/>
          <w:szCs w:val="28"/>
          <w:lang w:val="en-US"/>
        </w:rPr>
        <w:t xml:space="preserve">Okay this is like too many big words in a sentence right now. </w:t>
      </w:r>
      <w:r w:rsidR="00CB32B8">
        <w:rPr>
          <w:sz w:val="28"/>
          <w:szCs w:val="28"/>
          <w:lang w:val="en-US"/>
        </w:rPr>
        <w:t>Let’s</w:t>
      </w:r>
      <w:r>
        <w:rPr>
          <w:sz w:val="28"/>
          <w:szCs w:val="28"/>
          <w:lang w:val="en-US"/>
        </w:rPr>
        <w:t xml:space="preserve"> take it in slowly. First </w:t>
      </w:r>
      <w:r w:rsidR="00905753">
        <w:rPr>
          <w:sz w:val="28"/>
          <w:szCs w:val="28"/>
          <w:lang w:val="en-US"/>
        </w:rPr>
        <w:t xml:space="preserve">things first, </w:t>
      </w:r>
      <w:r>
        <w:rPr>
          <w:sz w:val="28"/>
          <w:szCs w:val="28"/>
          <w:lang w:val="en-US"/>
        </w:rPr>
        <w:t xml:space="preserve">this process is straight up </w:t>
      </w:r>
      <w:r>
        <w:rPr>
          <w:b/>
          <w:bCs/>
          <w:sz w:val="28"/>
          <w:szCs w:val="28"/>
          <w:lang w:val="en-US"/>
        </w:rPr>
        <w:t>naïve</w:t>
      </w:r>
      <w:r>
        <w:rPr>
          <w:sz w:val="28"/>
          <w:szCs w:val="28"/>
          <w:lang w:val="en-US"/>
        </w:rPr>
        <w:t xml:space="preserve">, and not very useful. </w:t>
      </w:r>
      <w:r w:rsidR="00CB32B8">
        <w:rPr>
          <w:sz w:val="28"/>
          <w:szCs w:val="28"/>
          <w:lang w:val="en-US"/>
        </w:rPr>
        <w:t>However,</w:t>
      </w:r>
      <w:r>
        <w:rPr>
          <w:sz w:val="28"/>
          <w:szCs w:val="28"/>
          <w:lang w:val="en-US"/>
        </w:rPr>
        <w:t xml:space="preserve"> for the sake of understanding:</w:t>
      </w:r>
    </w:p>
    <w:p w14:paraId="510A7937" w14:textId="19D913F1" w:rsidR="0028377F" w:rsidRDefault="0028377F" w:rsidP="00230701">
      <w:pPr>
        <w:rPr>
          <w:sz w:val="28"/>
          <w:szCs w:val="28"/>
          <w:lang w:val="en-US"/>
        </w:rPr>
      </w:pPr>
    </w:p>
    <w:p w14:paraId="37DEB9AD" w14:textId="46FFF9CB" w:rsidR="0028377F" w:rsidRDefault="0028377F" w:rsidP="0028377F">
      <w:pPr>
        <w:pStyle w:val="ListParagraph"/>
        <w:numPr>
          <w:ilvl w:val="0"/>
          <w:numId w:val="3"/>
        </w:numPr>
        <w:rPr>
          <w:sz w:val="28"/>
          <w:szCs w:val="28"/>
          <w:lang w:val="en-US"/>
        </w:rPr>
      </w:pPr>
      <w:r>
        <w:rPr>
          <w:sz w:val="28"/>
          <w:szCs w:val="28"/>
          <w:lang w:val="en-US"/>
        </w:rPr>
        <w:t>Imagine 3 clients and one server.</w:t>
      </w:r>
    </w:p>
    <w:p w14:paraId="651EAC46" w14:textId="04666ACC" w:rsidR="0028377F" w:rsidRDefault="0028377F" w:rsidP="0028377F">
      <w:pPr>
        <w:pStyle w:val="ListParagraph"/>
        <w:numPr>
          <w:ilvl w:val="0"/>
          <w:numId w:val="3"/>
        </w:numPr>
        <w:rPr>
          <w:sz w:val="28"/>
          <w:szCs w:val="28"/>
          <w:lang w:val="en-US"/>
        </w:rPr>
      </w:pPr>
      <w:r>
        <w:rPr>
          <w:sz w:val="28"/>
          <w:szCs w:val="28"/>
          <w:lang w:val="en-US"/>
        </w:rPr>
        <w:t xml:space="preserve">We’ll work it out for a </w:t>
      </w:r>
      <w:r w:rsidRPr="0046318E">
        <w:rPr>
          <w:b/>
          <w:bCs/>
          <w:sz w:val="28"/>
          <w:szCs w:val="28"/>
          <w:lang w:val="en-US"/>
        </w:rPr>
        <w:t>C=1</w:t>
      </w:r>
      <w:r>
        <w:rPr>
          <w:sz w:val="28"/>
          <w:szCs w:val="28"/>
          <w:lang w:val="en-US"/>
        </w:rPr>
        <w:t xml:space="preserve"> (C being fraction of clients used).</w:t>
      </w:r>
    </w:p>
    <w:p w14:paraId="681BD06D" w14:textId="0C006D86" w:rsidR="0028377F" w:rsidRDefault="0028377F" w:rsidP="0028377F">
      <w:pPr>
        <w:pStyle w:val="ListParagraph"/>
        <w:numPr>
          <w:ilvl w:val="0"/>
          <w:numId w:val="3"/>
        </w:numPr>
        <w:rPr>
          <w:sz w:val="28"/>
          <w:szCs w:val="28"/>
          <w:lang w:val="en-US"/>
        </w:rPr>
      </w:pPr>
      <w:r>
        <w:rPr>
          <w:sz w:val="28"/>
          <w:szCs w:val="28"/>
          <w:lang w:val="en-US"/>
        </w:rPr>
        <w:t>Imagine each client returns a gradient</w:t>
      </w:r>
      <w:r w:rsidR="0062540A">
        <w:rPr>
          <w:sz w:val="28"/>
          <w:szCs w:val="28"/>
          <w:lang w:val="en-US"/>
        </w:rPr>
        <w:t xml:space="preserve"> descent</w:t>
      </w:r>
      <w:r>
        <w:rPr>
          <w:sz w:val="28"/>
          <w:szCs w:val="28"/>
          <w:lang w:val="en-US"/>
        </w:rPr>
        <w:t xml:space="preserve"> g1,g2,g3 respectively,</w:t>
      </w:r>
    </w:p>
    <w:p w14:paraId="4081805E" w14:textId="77777777" w:rsidR="0028377F" w:rsidRPr="0028377F" w:rsidRDefault="0028377F" w:rsidP="0028377F">
      <w:pPr>
        <w:pStyle w:val="ListParagraph"/>
        <w:numPr>
          <w:ilvl w:val="0"/>
          <w:numId w:val="3"/>
        </w:numPr>
        <w:rPr>
          <w:sz w:val="28"/>
          <w:szCs w:val="28"/>
          <w:lang w:val="en-US"/>
        </w:rPr>
      </w:pPr>
      <w:r>
        <w:rPr>
          <w:sz w:val="28"/>
          <w:szCs w:val="28"/>
          <w:lang w:val="en-US"/>
        </w:rPr>
        <w:t xml:space="preserve">Now comes the fun part. Remember the loss function? Assume it to be </w:t>
      </w:r>
      <w:r>
        <w:rPr>
          <w:b/>
          <w:bCs/>
          <w:sz w:val="28"/>
          <w:szCs w:val="28"/>
          <w:lang w:val="en-US"/>
        </w:rPr>
        <w:t>f.</w:t>
      </w:r>
    </w:p>
    <w:p w14:paraId="43267ADA" w14:textId="0A0081EA" w:rsidR="0028377F" w:rsidRPr="001D263F" w:rsidRDefault="0028377F" w:rsidP="0028377F">
      <w:pPr>
        <w:pStyle w:val="ListParagraph"/>
        <w:numPr>
          <w:ilvl w:val="0"/>
          <w:numId w:val="3"/>
        </w:numPr>
        <w:rPr>
          <w:sz w:val="28"/>
          <w:szCs w:val="28"/>
          <w:lang w:val="en-US"/>
        </w:rPr>
      </w:pPr>
      <w:r w:rsidRPr="0028377F">
        <w:rPr>
          <w:b/>
          <w:bCs/>
          <w:sz w:val="28"/>
          <w:szCs w:val="28"/>
          <w:lang w:val="en-US"/>
        </w:rPr>
        <w:t>f</w:t>
      </w:r>
      <w:r w:rsidRPr="0028377F">
        <w:rPr>
          <w:b/>
          <w:bCs/>
          <w:sz w:val="28"/>
          <w:szCs w:val="28"/>
          <w:vertAlign w:val="subscript"/>
          <w:lang w:val="en-US"/>
        </w:rPr>
        <w:t xml:space="preserve">new </w:t>
      </w:r>
      <w:r w:rsidRPr="0028377F">
        <w:rPr>
          <w:b/>
          <w:bCs/>
          <w:sz w:val="28"/>
          <w:szCs w:val="28"/>
          <w:lang w:val="en-US"/>
        </w:rPr>
        <w:t>= f</w:t>
      </w:r>
      <w:r w:rsidRPr="0028377F">
        <w:rPr>
          <w:b/>
          <w:bCs/>
          <w:sz w:val="28"/>
          <w:szCs w:val="28"/>
          <w:vertAlign w:val="subscript"/>
          <w:lang w:val="en-US"/>
        </w:rPr>
        <w:t>old</w:t>
      </w:r>
      <w:r w:rsidRPr="0028377F">
        <w:rPr>
          <w:b/>
          <w:bCs/>
          <w:sz w:val="28"/>
          <w:szCs w:val="28"/>
          <w:lang w:val="en-US"/>
        </w:rPr>
        <w:t xml:space="preserve"> – </w:t>
      </w:r>
      <w:r w:rsidR="005630E6" w:rsidRPr="005630E6">
        <w:rPr>
          <w:b/>
          <w:bCs/>
          <w:sz w:val="28"/>
          <w:szCs w:val="28"/>
        </w:rPr>
        <w:t>η</w:t>
      </w:r>
      <w:r w:rsidRPr="0028377F">
        <w:rPr>
          <w:b/>
          <w:bCs/>
          <w:sz w:val="28"/>
          <w:szCs w:val="28"/>
          <w:lang w:val="en-US"/>
        </w:rPr>
        <w:t>*(g1+g2+g3)/3</w:t>
      </w:r>
      <w:r w:rsidR="005630E6">
        <w:rPr>
          <w:b/>
          <w:bCs/>
          <w:sz w:val="28"/>
          <w:szCs w:val="28"/>
          <w:lang w:val="en-US"/>
        </w:rPr>
        <w:t xml:space="preserve">  (</w:t>
      </w:r>
      <w:r w:rsidR="005630E6" w:rsidRPr="005630E6">
        <w:rPr>
          <w:b/>
          <w:bCs/>
          <w:sz w:val="28"/>
          <w:szCs w:val="28"/>
        </w:rPr>
        <w:t>η</w:t>
      </w:r>
      <w:r w:rsidR="005630E6">
        <w:rPr>
          <w:b/>
          <w:bCs/>
          <w:sz w:val="28"/>
          <w:szCs w:val="28"/>
        </w:rPr>
        <w:t xml:space="preserve"> is learning rate</w:t>
      </w:r>
      <w:r w:rsidR="005630E6">
        <w:rPr>
          <w:b/>
          <w:bCs/>
          <w:sz w:val="28"/>
          <w:szCs w:val="28"/>
          <w:lang w:val="en-US"/>
        </w:rPr>
        <w:t>)</w:t>
      </w:r>
      <w:r w:rsidR="001D263F">
        <w:rPr>
          <w:b/>
          <w:bCs/>
          <w:sz w:val="28"/>
          <w:szCs w:val="28"/>
          <w:lang w:val="en-US"/>
        </w:rPr>
        <w:t xml:space="preserve"> </w:t>
      </w:r>
      <w:r w:rsidR="001D263F" w:rsidRPr="001D263F">
        <w:rPr>
          <w:sz w:val="28"/>
          <w:szCs w:val="28"/>
          <w:lang w:val="en-US"/>
        </w:rPr>
        <w:t>(repeat this back and forth)</w:t>
      </w:r>
    </w:p>
    <w:p w14:paraId="28DB865A" w14:textId="47A688B2" w:rsidR="0028377F" w:rsidRDefault="0028377F" w:rsidP="0028377F">
      <w:pPr>
        <w:pStyle w:val="ListParagraph"/>
        <w:numPr>
          <w:ilvl w:val="0"/>
          <w:numId w:val="3"/>
        </w:numPr>
        <w:rPr>
          <w:sz w:val="28"/>
          <w:szCs w:val="28"/>
          <w:lang w:val="en-US"/>
        </w:rPr>
      </w:pPr>
      <w:r>
        <w:rPr>
          <w:b/>
          <w:bCs/>
          <w:sz w:val="28"/>
          <w:szCs w:val="28"/>
          <w:lang w:val="en-US"/>
        </w:rPr>
        <w:t xml:space="preserve"> </w:t>
      </w:r>
      <w:r>
        <w:rPr>
          <w:sz w:val="28"/>
          <w:szCs w:val="28"/>
          <w:lang w:val="en-US"/>
        </w:rPr>
        <w:t xml:space="preserve">This process happens on the server side, and it is not hard to imagine that this process requires </w:t>
      </w:r>
      <w:r>
        <w:rPr>
          <w:b/>
          <w:bCs/>
          <w:sz w:val="28"/>
          <w:szCs w:val="28"/>
          <w:lang w:val="en-US"/>
        </w:rPr>
        <w:t xml:space="preserve">FREQUENT </w:t>
      </w:r>
      <w:r>
        <w:rPr>
          <w:sz w:val="28"/>
          <w:szCs w:val="28"/>
          <w:lang w:val="en-US"/>
        </w:rPr>
        <w:t>communication between server and client (talk about inefficiency).</w:t>
      </w:r>
    </w:p>
    <w:p w14:paraId="5AD6FF83" w14:textId="1DE5A08D" w:rsidR="0046318E" w:rsidRDefault="0046318E" w:rsidP="0028377F">
      <w:pPr>
        <w:pStyle w:val="ListParagraph"/>
        <w:numPr>
          <w:ilvl w:val="0"/>
          <w:numId w:val="3"/>
        </w:numPr>
        <w:rPr>
          <w:sz w:val="28"/>
          <w:szCs w:val="28"/>
          <w:lang w:val="en-US"/>
        </w:rPr>
      </w:pPr>
      <w:r>
        <w:rPr>
          <w:sz w:val="28"/>
          <w:szCs w:val="28"/>
          <w:lang w:val="en-US"/>
        </w:rPr>
        <w:t>For C=2/3, take any two clients and repeat.</w:t>
      </w:r>
    </w:p>
    <w:p w14:paraId="0D4CFA2C" w14:textId="4FFF679B" w:rsidR="005630E6" w:rsidRDefault="005630E6" w:rsidP="005630E6">
      <w:pPr>
        <w:rPr>
          <w:sz w:val="28"/>
          <w:szCs w:val="28"/>
          <w:lang w:val="en-US"/>
        </w:rPr>
      </w:pPr>
    </w:p>
    <w:p w14:paraId="1CBBCC7A" w14:textId="1436987A" w:rsidR="005630E6" w:rsidRDefault="006A39ED" w:rsidP="005630E6">
      <w:pPr>
        <w:rPr>
          <w:sz w:val="28"/>
          <w:szCs w:val="28"/>
          <w:lang w:val="en-US"/>
        </w:rPr>
      </w:pPr>
      <w:r w:rsidRPr="005630E6">
        <w:rPr>
          <w:noProof/>
          <w:sz w:val="28"/>
          <w:szCs w:val="28"/>
          <w:lang w:val="en-US"/>
        </w:rPr>
        <w:drawing>
          <wp:anchor distT="0" distB="0" distL="114300" distR="114300" simplePos="0" relativeHeight="251659264" behindDoc="0" locked="0" layoutInCell="1" allowOverlap="1" wp14:anchorId="01185A5F" wp14:editId="2DEE2ED2">
            <wp:simplePos x="0" y="0"/>
            <wp:positionH relativeFrom="margin">
              <wp:posOffset>967740</wp:posOffset>
            </wp:positionH>
            <wp:positionV relativeFrom="paragraph">
              <wp:posOffset>5080</wp:posOffset>
            </wp:positionV>
            <wp:extent cx="3505200" cy="186462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5200" cy="1864622"/>
                    </a:xfrm>
                    <a:prstGeom prst="rect">
                      <a:avLst/>
                    </a:prstGeom>
                  </pic:spPr>
                </pic:pic>
              </a:graphicData>
            </a:graphic>
            <wp14:sizeRelH relativeFrom="page">
              <wp14:pctWidth>0</wp14:pctWidth>
            </wp14:sizeRelH>
            <wp14:sizeRelV relativeFrom="page">
              <wp14:pctHeight>0</wp14:pctHeight>
            </wp14:sizeRelV>
          </wp:anchor>
        </w:drawing>
      </w:r>
    </w:p>
    <w:p w14:paraId="7C9A66C8" w14:textId="3172D67F" w:rsidR="005630E6" w:rsidRDefault="005630E6" w:rsidP="005630E6">
      <w:pPr>
        <w:rPr>
          <w:sz w:val="28"/>
          <w:szCs w:val="28"/>
          <w:lang w:val="en-US"/>
        </w:rPr>
      </w:pPr>
    </w:p>
    <w:p w14:paraId="1D9B9EEE" w14:textId="79369880" w:rsidR="005630E6" w:rsidRDefault="005630E6" w:rsidP="005630E6">
      <w:pPr>
        <w:rPr>
          <w:sz w:val="28"/>
          <w:szCs w:val="28"/>
          <w:lang w:val="en-US"/>
        </w:rPr>
      </w:pPr>
    </w:p>
    <w:p w14:paraId="3E8568A7" w14:textId="1F0C95C7" w:rsidR="005630E6" w:rsidRDefault="005630E6" w:rsidP="005630E6">
      <w:pPr>
        <w:rPr>
          <w:sz w:val="28"/>
          <w:szCs w:val="28"/>
          <w:lang w:val="en-US"/>
        </w:rPr>
      </w:pPr>
    </w:p>
    <w:p w14:paraId="40DAB53B" w14:textId="21676C48" w:rsidR="005630E6" w:rsidRDefault="005630E6" w:rsidP="005630E6">
      <w:pPr>
        <w:rPr>
          <w:sz w:val="28"/>
          <w:szCs w:val="28"/>
          <w:lang w:val="en-US"/>
        </w:rPr>
      </w:pPr>
    </w:p>
    <w:p w14:paraId="67CFDD0A" w14:textId="2C5FB667" w:rsidR="005630E6" w:rsidRDefault="005630E6" w:rsidP="005630E6">
      <w:pPr>
        <w:rPr>
          <w:sz w:val="28"/>
          <w:szCs w:val="28"/>
          <w:lang w:val="en-US"/>
        </w:rPr>
      </w:pPr>
    </w:p>
    <w:p w14:paraId="6A60836F" w14:textId="5BC72433" w:rsidR="0005604F" w:rsidRDefault="005630E6" w:rsidP="005630E6">
      <w:pPr>
        <w:rPr>
          <w:sz w:val="28"/>
          <w:szCs w:val="28"/>
        </w:rPr>
      </w:pPr>
      <w:r>
        <w:rPr>
          <w:sz w:val="28"/>
          <w:szCs w:val="28"/>
          <w:lang w:val="en-US"/>
        </w:rPr>
        <w:tab/>
        <w:t xml:space="preserve">Something fancy </w:t>
      </w:r>
      <w:r w:rsidRPr="005630E6">
        <w:rPr>
          <w:sz w:val="28"/>
          <w:szCs w:val="28"/>
        </w:rPr>
        <w:t>McMahan</w:t>
      </w:r>
      <w:r>
        <w:rPr>
          <w:sz w:val="28"/>
          <w:szCs w:val="28"/>
        </w:rPr>
        <w:t xml:space="preserve"> wrote, but means essentially the same</w:t>
      </w:r>
      <w:r w:rsidR="001D263F">
        <w:rPr>
          <w:sz w:val="28"/>
          <w:szCs w:val="28"/>
        </w:rPr>
        <w:t>.</w:t>
      </w:r>
    </w:p>
    <w:p w14:paraId="5E32646E" w14:textId="77777777" w:rsidR="0005604F" w:rsidRDefault="0005604F" w:rsidP="005630E6">
      <w:pPr>
        <w:rPr>
          <w:sz w:val="28"/>
          <w:szCs w:val="28"/>
        </w:rPr>
      </w:pPr>
    </w:p>
    <w:p w14:paraId="05DB477F" w14:textId="22C7FE54" w:rsidR="00275A58" w:rsidRPr="0005604F" w:rsidRDefault="00275A58" w:rsidP="005630E6">
      <w:pPr>
        <w:rPr>
          <w:b/>
          <w:bCs/>
          <w:sz w:val="32"/>
          <w:szCs w:val="32"/>
          <w:u w:val="single"/>
        </w:rPr>
      </w:pPr>
      <w:r w:rsidRPr="0005604F">
        <w:rPr>
          <w:b/>
          <w:bCs/>
          <w:sz w:val="32"/>
          <w:szCs w:val="32"/>
          <w:u w:val="single"/>
        </w:rPr>
        <w:t>FedAVG</w:t>
      </w:r>
    </w:p>
    <w:p w14:paraId="6D74B202" w14:textId="099A667E" w:rsidR="00270ED1" w:rsidRDefault="00270ED1" w:rsidP="005630E6">
      <w:pPr>
        <w:rPr>
          <w:b/>
          <w:bCs/>
          <w:sz w:val="28"/>
          <w:szCs w:val="28"/>
          <w:u w:val="single"/>
        </w:rPr>
      </w:pPr>
      <w:r w:rsidRPr="00270ED1">
        <w:rPr>
          <w:b/>
          <w:bCs/>
          <w:noProof/>
          <w:sz w:val="28"/>
          <w:szCs w:val="28"/>
          <w:u w:val="single"/>
          <w:lang w:val="en-US"/>
        </w:rPr>
        <w:drawing>
          <wp:anchor distT="0" distB="0" distL="114300" distR="114300" simplePos="0" relativeHeight="251660288" behindDoc="0" locked="0" layoutInCell="1" allowOverlap="1" wp14:anchorId="760A5629" wp14:editId="1E0C10A8">
            <wp:simplePos x="0" y="0"/>
            <wp:positionH relativeFrom="margin">
              <wp:align>center</wp:align>
            </wp:positionH>
            <wp:positionV relativeFrom="paragraph">
              <wp:posOffset>236855</wp:posOffset>
            </wp:positionV>
            <wp:extent cx="1981200" cy="7543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81200" cy="754380"/>
                    </a:xfrm>
                    <a:prstGeom prst="rect">
                      <a:avLst/>
                    </a:prstGeom>
                  </pic:spPr>
                </pic:pic>
              </a:graphicData>
            </a:graphic>
          </wp:anchor>
        </w:drawing>
      </w:r>
    </w:p>
    <w:p w14:paraId="4A09EBAA" w14:textId="035AA8F3" w:rsidR="00270ED1" w:rsidRDefault="00270ED1" w:rsidP="005630E6">
      <w:pPr>
        <w:rPr>
          <w:b/>
          <w:bCs/>
          <w:sz w:val="28"/>
          <w:szCs w:val="28"/>
          <w:u w:val="single"/>
          <w:lang w:val="en-US"/>
        </w:rPr>
      </w:pPr>
    </w:p>
    <w:p w14:paraId="48101618" w14:textId="3C03F425" w:rsidR="00270ED1" w:rsidRDefault="00270ED1" w:rsidP="005630E6">
      <w:pPr>
        <w:rPr>
          <w:b/>
          <w:bCs/>
          <w:sz w:val="28"/>
          <w:szCs w:val="28"/>
          <w:u w:val="single"/>
          <w:lang w:val="en-US"/>
        </w:rPr>
      </w:pPr>
    </w:p>
    <w:p w14:paraId="409DA84F" w14:textId="4FE7C410" w:rsidR="00270ED1" w:rsidRDefault="00270ED1" w:rsidP="00270ED1">
      <w:pPr>
        <w:jc w:val="center"/>
        <w:rPr>
          <w:sz w:val="28"/>
          <w:szCs w:val="28"/>
          <w:lang w:val="en-US"/>
        </w:rPr>
      </w:pPr>
      <w:r>
        <w:rPr>
          <w:sz w:val="28"/>
          <w:szCs w:val="28"/>
          <w:lang w:val="en-US"/>
        </w:rPr>
        <w:t>Global loss function needed to be minimized</w:t>
      </w:r>
    </w:p>
    <w:p w14:paraId="09597B26" w14:textId="5C57CEBB" w:rsidR="00270ED1" w:rsidRDefault="00270ED1" w:rsidP="00270ED1">
      <w:pPr>
        <w:jc w:val="center"/>
        <w:rPr>
          <w:sz w:val="28"/>
          <w:szCs w:val="28"/>
          <w:lang w:val="en-US"/>
        </w:rPr>
      </w:pPr>
      <w:r>
        <w:rPr>
          <w:sz w:val="28"/>
          <w:szCs w:val="28"/>
          <w:lang w:val="en-US"/>
        </w:rPr>
        <w:t>K- number of clients</w:t>
      </w:r>
    </w:p>
    <w:p w14:paraId="2FA2B387" w14:textId="7876ADC7" w:rsidR="00270ED1" w:rsidRDefault="00270ED1" w:rsidP="00270ED1">
      <w:pPr>
        <w:jc w:val="center"/>
        <w:rPr>
          <w:sz w:val="28"/>
          <w:szCs w:val="28"/>
          <w:lang w:val="en-US"/>
        </w:rPr>
      </w:pPr>
      <w:r>
        <w:rPr>
          <w:sz w:val="28"/>
          <w:szCs w:val="28"/>
          <w:lang w:val="en-US"/>
        </w:rPr>
        <w:t>F</w:t>
      </w:r>
      <w:r>
        <w:rPr>
          <w:sz w:val="28"/>
          <w:szCs w:val="28"/>
          <w:vertAlign w:val="subscript"/>
          <w:lang w:val="en-US"/>
        </w:rPr>
        <w:t>k</w:t>
      </w:r>
      <w:r>
        <w:rPr>
          <w:sz w:val="28"/>
          <w:szCs w:val="28"/>
          <w:lang w:val="en-US"/>
        </w:rPr>
        <w:t>- Loss function of each client</w:t>
      </w:r>
    </w:p>
    <w:p w14:paraId="7BF590D1" w14:textId="2F0B34A1" w:rsidR="00270ED1" w:rsidRDefault="00270ED1" w:rsidP="00270ED1">
      <w:pPr>
        <w:jc w:val="center"/>
        <w:rPr>
          <w:sz w:val="28"/>
          <w:szCs w:val="28"/>
          <w:lang w:val="en-US"/>
        </w:rPr>
      </w:pPr>
      <w:r>
        <w:rPr>
          <w:sz w:val="28"/>
          <w:szCs w:val="28"/>
          <w:lang w:val="en-US"/>
        </w:rPr>
        <w:t>n</w:t>
      </w:r>
      <w:r>
        <w:rPr>
          <w:sz w:val="28"/>
          <w:szCs w:val="28"/>
          <w:vertAlign w:val="subscript"/>
          <w:lang w:val="en-US"/>
        </w:rPr>
        <w:t>k</w:t>
      </w:r>
      <w:r>
        <w:rPr>
          <w:sz w:val="28"/>
          <w:szCs w:val="28"/>
          <w:lang w:val="en-US"/>
        </w:rPr>
        <w:t>- weight of each client’s loss (larger datasets have more losses</w:t>
      </w:r>
      <w:r w:rsidR="00CC77A0">
        <w:rPr>
          <w:sz w:val="28"/>
          <w:szCs w:val="28"/>
          <w:lang w:val="en-US"/>
        </w:rPr>
        <w:t>)</w:t>
      </w:r>
    </w:p>
    <w:p w14:paraId="47845861" w14:textId="55BF9355" w:rsidR="00CC77A0" w:rsidRDefault="00CC77A0" w:rsidP="00270ED1">
      <w:pPr>
        <w:jc w:val="center"/>
        <w:rPr>
          <w:sz w:val="28"/>
          <w:szCs w:val="28"/>
          <w:lang w:val="en-US"/>
        </w:rPr>
      </w:pPr>
      <w:r>
        <w:rPr>
          <w:sz w:val="28"/>
          <w:szCs w:val="28"/>
          <w:lang w:val="en-US"/>
        </w:rPr>
        <w:t>w- weight (how much influence a given input will have on the output)</w:t>
      </w:r>
    </w:p>
    <w:p w14:paraId="43B97E78" w14:textId="3E35A2C7" w:rsidR="00270ED1" w:rsidRDefault="00270ED1" w:rsidP="00270ED1">
      <w:pPr>
        <w:jc w:val="center"/>
        <w:rPr>
          <w:sz w:val="28"/>
          <w:szCs w:val="28"/>
          <w:lang w:val="en-US"/>
        </w:rPr>
      </w:pPr>
    </w:p>
    <w:p w14:paraId="2AB27653" w14:textId="105C423B" w:rsidR="00270ED1" w:rsidRDefault="0090605A" w:rsidP="00270ED1">
      <w:pPr>
        <w:jc w:val="center"/>
        <w:rPr>
          <w:sz w:val="28"/>
          <w:szCs w:val="28"/>
          <w:lang w:val="en-US"/>
        </w:rPr>
      </w:pPr>
      <w:r w:rsidRPr="0090605A">
        <w:rPr>
          <w:noProof/>
        </w:rPr>
        <w:drawing>
          <wp:anchor distT="0" distB="0" distL="114300" distR="114300" simplePos="0" relativeHeight="251662336" behindDoc="0" locked="0" layoutInCell="1" allowOverlap="1" wp14:anchorId="3E658B34" wp14:editId="0D43027E">
            <wp:simplePos x="0" y="0"/>
            <wp:positionH relativeFrom="margin">
              <wp:align>right</wp:align>
            </wp:positionH>
            <wp:positionV relativeFrom="paragraph">
              <wp:posOffset>1836420</wp:posOffset>
            </wp:positionV>
            <wp:extent cx="1379220" cy="375285"/>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79220" cy="375285"/>
                    </a:xfrm>
                    <a:prstGeom prst="rect">
                      <a:avLst/>
                    </a:prstGeom>
                  </pic:spPr>
                </pic:pic>
              </a:graphicData>
            </a:graphic>
            <wp14:sizeRelH relativeFrom="margin">
              <wp14:pctWidth>0</wp14:pctWidth>
            </wp14:sizeRelH>
            <wp14:sizeRelV relativeFrom="margin">
              <wp14:pctHeight>0</wp14:pctHeight>
            </wp14:sizeRelV>
          </wp:anchor>
        </w:drawing>
      </w:r>
      <w:r w:rsidRPr="0090605A">
        <w:rPr>
          <w:noProof/>
          <w:sz w:val="28"/>
          <w:szCs w:val="28"/>
          <w:lang w:val="en-US"/>
        </w:rPr>
        <w:drawing>
          <wp:anchor distT="0" distB="0" distL="114300" distR="114300" simplePos="0" relativeHeight="251661312" behindDoc="0" locked="0" layoutInCell="1" allowOverlap="1" wp14:anchorId="578CDB42" wp14:editId="65AB13C8">
            <wp:simplePos x="0" y="0"/>
            <wp:positionH relativeFrom="margin">
              <wp:posOffset>3467100</wp:posOffset>
            </wp:positionH>
            <wp:positionV relativeFrom="paragraph">
              <wp:posOffset>1752600</wp:posOffset>
            </wp:positionV>
            <wp:extent cx="960120" cy="4610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0120" cy="461010"/>
                    </a:xfrm>
                    <a:prstGeom prst="rect">
                      <a:avLst/>
                    </a:prstGeom>
                  </pic:spPr>
                </pic:pic>
              </a:graphicData>
            </a:graphic>
            <wp14:sizeRelH relativeFrom="margin">
              <wp14:pctWidth>0</wp14:pctWidth>
            </wp14:sizeRelH>
            <wp14:sizeRelV relativeFrom="margin">
              <wp14:pctHeight>0</wp14:pctHeight>
            </wp14:sizeRelV>
          </wp:anchor>
        </w:drawing>
      </w:r>
      <w:r w:rsidR="00270ED1" w:rsidRPr="00270ED1">
        <w:rPr>
          <w:noProof/>
          <w:sz w:val="28"/>
          <w:szCs w:val="28"/>
          <w:lang w:val="en-US"/>
        </w:rPr>
        <w:drawing>
          <wp:inline distT="0" distB="0" distL="0" distR="0" wp14:anchorId="5A9CC13F" wp14:editId="0E88C285">
            <wp:extent cx="3086100" cy="295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2959025"/>
                    </a:xfrm>
                    <a:prstGeom prst="rect">
                      <a:avLst/>
                    </a:prstGeom>
                  </pic:spPr>
                </pic:pic>
              </a:graphicData>
            </a:graphic>
          </wp:inline>
        </w:drawing>
      </w:r>
      <w:r w:rsidRPr="0090605A">
        <w:rPr>
          <w:noProof/>
        </w:rPr>
        <w:t xml:space="preserve"> </w:t>
      </w:r>
    </w:p>
    <w:p w14:paraId="0FE5C9A7" w14:textId="01C49BBD" w:rsidR="00270ED1" w:rsidRDefault="00270ED1" w:rsidP="00270ED1">
      <w:pPr>
        <w:rPr>
          <w:sz w:val="28"/>
          <w:szCs w:val="28"/>
          <w:lang w:val="en-US"/>
        </w:rPr>
      </w:pPr>
      <w:r>
        <w:rPr>
          <w:sz w:val="28"/>
          <w:szCs w:val="28"/>
          <w:lang w:val="en-US"/>
        </w:rPr>
        <w:t>Okay broadly speaking, FedAVG is basically Fed SGD</w:t>
      </w:r>
      <w:r w:rsidR="0005604F">
        <w:rPr>
          <w:sz w:val="28"/>
          <w:szCs w:val="28"/>
          <w:lang w:val="en-US"/>
        </w:rPr>
        <w:t xml:space="preserve">, but with the concept of </w:t>
      </w:r>
      <w:r w:rsidR="0005604F" w:rsidRPr="0005604F">
        <w:rPr>
          <w:b/>
          <w:bCs/>
          <w:sz w:val="28"/>
          <w:szCs w:val="28"/>
          <w:lang w:val="en-US"/>
        </w:rPr>
        <w:t>mini batches</w:t>
      </w:r>
      <w:r w:rsidR="0005604F">
        <w:rPr>
          <w:sz w:val="28"/>
          <w:szCs w:val="28"/>
          <w:lang w:val="en-US"/>
        </w:rPr>
        <w:t xml:space="preserve"> and </w:t>
      </w:r>
      <w:r w:rsidR="0005604F" w:rsidRPr="0005604F">
        <w:rPr>
          <w:b/>
          <w:bCs/>
          <w:sz w:val="28"/>
          <w:szCs w:val="28"/>
          <w:lang w:val="en-US"/>
        </w:rPr>
        <w:t>epochs</w:t>
      </w:r>
      <w:r w:rsidR="0005604F">
        <w:rPr>
          <w:sz w:val="28"/>
          <w:szCs w:val="28"/>
          <w:lang w:val="en-US"/>
        </w:rPr>
        <w:t xml:space="preserve">. </w:t>
      </w:r>
      <w:r w:rsidR="0005604F">
        <w:rPr>
          <w:b/>
          <w:bCs/>
          <w:sz w:val="28"/>
          <w:szCs w:val="28"/>
          <w:lang w:val="en-US"/>
        </w:rPr>
        <w:t xml:space="preserve">B </w:t>
      </w:r>
      <w:r w:rsidR="0005604F">
        <w:rPr>
          <w:sz w:val="28"/>
          <w:szCs w:val="28"/>
          <w:lang w:val="en-US"/>
        </w:rPr>
        <w:t xml:space="preserve">decides the minibatch size and </w:t>
      </w:r>
      <w:r w:rsidR="0005604F">
        <w:rPr>
          <w:b/>
          <w:bCs/>
          <w:sz w:val="28"/>
          <w:szCs w:val="28"/>
          <w:lang w:val="en-US"/>
        </w:rPr>
        <w:t xml:space="preserve">E </w:t>
      </w:r>
      <w:r w:rsidR="0005604F">
        <w:rPr>
          <w:sz w:val="28"/>
          <w:szCs w:val="28"/>
          <w:lang w:val="en-US"/>
        </w:rPr>
        <w:t>is the number of epochs (number of iterations that the algorithm will run through the dataset).</w:t>
      </w:r>
    </w:p>
    <w:p w14:paraId="53C0F465" w14:textId="489D9A59" w:rsidR="0005604F" w:rsidRDefault="0090605A" w:rsidP="00270ED1">
      <w:pPr>
        <w:rPr>
          <w:sz w:val="28"/>
          <w:szCs w:val="28"/>
          <w:lang w:val="en-US"/>
        </w:rPr>
      </w:pPr>
      <w:r>
        <w:rPr>
          <w:sz w:val="28"/>
          <w:szCs w:val="28"/>
          <w:lang w:val="en-US"/>
        </w:rPr>
        <w:t>Let’s</w:t>
      </w:r>
      <w:r w:rsidR="0005604F">
        <w:rPr>
          <w:sz w:val="28"/>
          <w:szCs w:val="28"/>
          <w:lang w:val="en-US"/>
        </w:rPr>
        <w:t xml:space="preserve"> break it down:</w:t>
      </w:r>
    </w:p>
    <w:p w14:paraId="54580FA8" w14:textId="515D8329" w:rsidR="0005604F" w:rsidRDefault="0005604F" w:rsidP="00270ED1">
      <w:pPr>
        <w:rPr>
          <w:sz w:val="28"/>
          <w:szCs w:val="28"/>
          <w:lang w:val="en-US"/>
        </w:rPr>
      </w:pPr>
    </w:p>
    <w:p w14:paraId="0B7DA1A7" w14:textId="022BE824" w:rsidR="0005604F" w:rsidRDefault="0005604F" w:rsidP="00270ED1">
      <w:pPr>
        <w:rPr>
          <w:sz w:val="28"/>
          <w:szCs w:val="28"/>
          <w:lang w:val="en-US"/>
        </w:rPr>
      </w:pPr>
      <w:r>
        <w:rPr>
          <w:sz w:val="28"/>
          <w:szCs w:val="28"/>
          <w:lang w:val="en-US"/>
        </w:rPr>
        <w:t>Assume C=0.5 and K=6</w:t>
      </w:r>
      <w:r w:rsidR="005C65A7">
        <w:rPr>
          <w:sz w:val="28"/>
          <w:szCs w:val="28"/>
          <w:lang w:val="en-US"/>
        </w:rPr>
        <w:t xml:space="preserve"> (C.K=3)</w:t>
      </w:r>
      <w:r>
        <w:rPr>
          <w:sz w:val="28"/>
          <w:szCs w:val="28"/>
          <w:lang w:val="en-US"/>
        </w:rPr>
        <w:t>.</w:t>
      </w:r>
      <w:r w:rsidR="0090605A">
        <w:rPr>
          <w:sz w:val="28"/>
          <w:szCs w:val="28"/>
          <w:lang w:val="en-US"/>
        </w:rPr>
        <w:t xml:space="preserve"> Round 1:</w:t>
      </w:r>
    </w:p>
    <w:p w14:paraId="347C19A1" w14:textId="17F004C4" w:rsidR="0005604F" w:rsidRDefault="0005604F" w:rsidP="00270ED1">
      <w:pPr>
        <w:rPr>
          <w:sz w:val="28"/>
          <w:szCs w:val="28"/>
          <w:lang w:val="en-US"/>
        </w:rPr>
      </w:pPr>
    </w:p>
    <w:p w14:paraId="6DF38D6C" w14:textId="734DC373" w:rsidR="0005604F" w:rsidRDefault="0005604F" w:rsidP="00270ED1">
      <w:pPr>
        <w:rPr>
          <w:sz w:val="28"/>
          <w:szCs w:val="28"/>
          <w:lang w:val="en-US"/>
        </w:rPr>
      </w:pPr>
      <w:r w:rsidRPr="0005604F">
        <w:rPr>
          <w:noProof/>
          <w:sz w:val="28"/>
          <w:szCs w:val="28"/>
          <w:lang w:val="en-US"/>
        </w:rPr>
        <w:lastRenderedPageBreak/>
        <w:drawing>
          <wp:inline distT="0" distB="0" distL="0" distR="0" wp14:anchorId="3FB9FCC2" wp14:editId="395C978B">
            <wp:extent cx="5731510" cy="21272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27250"/>
                    </a:xfrm>
                    <a:prstGeom prst="rect">
                      <a:avLst/>
                    </a:prstGeom>
                  </pic:spPr>
                </pic:pic>
              </a:graphicData>
            </a:graphic>
          </wp:inline>
        </w:drawing>
      </w:r>
    </w:p>
    <w:p w14:paraId="09501994" w14:textId="60F1ED8C" w:rsidR="0090605A" w:rsidRDefault="0090605A" w:rsidP="00270ED1">
      <w:pPr>
        <w:rPr>
          <w:sz w:val="28"/>
          <w:szCs w:val="28"/>
          <w:lang w:val="en-US"/>
        </w:rPr>
      </w:pPr>
    </w:p>
    <w:p w14:paraId="3C330933" w14:textId="07765E29" w:rsidR="0090605A" w:rsidRDefault="0090605A" w:rsidP="00270ED1">
      <w:pPr>
        <w:rPr>
          <w:sz w:val="28"/>
          <w:szCs w:val="28"/>
          <w:lang w:val="en-US"/>
        </w:rPr>
      </w:pPr>
      <w:r>
        <w:rPr>
          <w:sz w:val="28"/>
          <w:szCs w:val="28"/>
          <w:lang w:val="en-US"/>
        </w:rPr>
        <w:t>Round 2: Follow similar steps for next 3 samples. Repeat for more accuracy.</w:t>
      </w:r>
    </w:p>
    <w:p w14:paraId="63071260" w14:textId="2158D1A8" w:rsidR="0062540A" w:rsidRDefault="0062540A" w:rsidP="00270ED1">
      <w:pPr>
        <w:rPr>
          <w:sz w:val="28"/>
          <w:szCs w:val="28"/>
          <w:lang w:val="en-US"/>
        </w:rPr>
      </w:pPr>
    </w:p>
    <w:p w14:paraId="676FD945" w14:textId="7DBF1738" w:rsidR="0062540A" w:rsidRPr="0005604F" w:rsidRDefault="0062540A" w:rsidP="00270ED1">
      <w:pPr>
        <w:rPr>
          <w:sz w:val="28"/>
          <w:szCs w:val="28"/>
          <w:lang w:val="en-US"/>
        </w:rPr>
      </w:pPr>
      <w:r>
        <w:rPr>
          <w:sz w:val="28"/>
          <w:szCs w:val="28"/>
          <w:lang w:val="en-US"/>
        </w:rPr>
        <w:t xml:space="preserve">We can see that at a particular instance, not all clients are required to send their calculated Fed SGD weights to the server. Hence this ensures that client and </w:t>
      </w:r>
      <w:r w:rsidR="006A56DC">
        <w:rPr>
          <w:sz w:val="28"/>
          <w:szCs w:val="28"/>
          <w:lang w:val="en-US"/>
        </w:rPr>
        <w:t>server</w:t>
      </w:r>
      <w:r>
        <w:rPr>
          <w:sz w:val="28"/>
          <w:szCs w:val="28"/>
          <w:lang w:val="en-US"/>
        </w:rPr>
        <w:t xml:space="preserve"> are NOT interdependent ALL THE TIME. </w:t>
      </w:r>
      <w:r w:rsidR="00E179E8">
        <w:rPr>
          <w:sz w:val="28"/>
          <w:szCs w:val="28"/>
          <w:lang w:val="en-US"/>
        </w:rPr>
        <w:t>Also in real life, data is never IID (independent and identically distributed), so using Fed AVG makes sense as setting small batch sizes helps in increasing parallelism</w:t>
      </w:r>
      <w:r w:rsidR="009D3FF8">
        <w:rPr>
          <w:sz w:val="28"/>
          <w:szCs w:val="28"/>
          <w:lang w:val="en-US"/>
        </w:rPr>
        <w:t xml:space="preserve"> (as multiple epochs can be run before the actual averaging takes place)</w:t>
      </w:r>
      <w:r w:rsidR="00E179E8">
        <w:rPr>
          <w:sz w:val="28"/>
          <w:szCs w:val="28"/>
          <w:lang w:val="en-US"/>
        </w:rPr>
        <w:t>.</w:t>
      </w:r>
    </w:p>
    <w:p w14:paraId="6C0652FD" w14:textId="77777777" w:rsidR="00270ED1" w:rsidRDefault="00270ED1" w:rsidP="00270ED1">
      <w:pPr>
        <w:jc w:val="center"/>
        <w:rPr>
          <w:sz w:val="28"/>
          <w:szCs w:val="28"/>
          <w:lang w:val="en-US"/>
        </w:rPr>
      </w:pPr>
    </w:p>
    <w:p w14:paraId="6479921D" w14:textId="26E75913" w:rsidR="00270ED1" w:rsidRDefault="00270ED1" w:rsidP="005630E6">
      <w:pPr>
        <w:rPr>
          <w:sz w:val="28"/>
          <w:szCs w:val="28"/>
          <w:lang w:val="en-US"/>
        </w:rPr>
      </w:pPr>
    </w:p>
    <w:p w14:paraId="1450EF05" w14:textId="77777777" w:rsidR="00270ED1" w:rsidRPr="00270ED1" w:rsidRDefault="00270ED1" w:rsidP="005630E6">
      <w:pPr>
        <w:rPr>
          <w:sz w:val="28"/>
          <w:szCs w:val="28"/>
          <w:lang w:val="en-US"/>
        </w:rPr>
      </w:pPr>
    </w:p>
    <w:sectPr w:rsidR="00270ED1" w:rsidRPr="00270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A7F3D"/>
    <w:multiLevelType w:val="hybridMultilevel"/>
    <w:tmpl w:val="F3104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835CCF"/>
    <w:multiLevelType w:val="hybridMultilevel"/>
    <w:tmpl w:val="67F6BBE6"/>
    <w:lvl w:ilvl="0" w:tplc="0C325B42">
      <w:start w:val="1"/>
      <w:numFmt w:val="decimal"/>
      <w:lvlText w:val="%1."/>
      <w:lvlJc w:val="left"/>
      <w:pPr>
        <w:ind w:left="786"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0F01BD"/>
    <w:multiLevelType w:val="hybridMultilevel"/>
    <w:tmpl w:val="767CE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93"/>
    <w:rsid w:val="000237EE"/>
    <w:rsid w:val="0005604F"/>
    <w:rsid w:val="001701D2"/>
    <w:rsid w:val="001D263F"/>
    <w:rsid w:val="00230701"/>
    <w:rsid w:val="00237476"/>
    <w:rsid w:val="00270ED1"/>
    <w:rsid w:val="00275A58"/>
    <w:rsid w:val="0028377F"/>
    <w:rsid w:val="0046318E"/>
    <w:rsid w:val="0049346B"/>
    <w:rsid w:val="005630E6"/>
    <w:rsid w:val="005C65A7"/>
    <w:rsid w:val="0062540A"/>
    <w:rsid w:val="006841F7"/>
    <w:rsid w:val="006A39ED"/>
    <w:rsid w:val="006A56DC"/>
    <w:rsid w:val="008107F1"/>
    <w:rsid w:val="00843852"/>
    <w:rsid w:val="00886B2A"/>
    <w:rsid w:val="008C7279"/>
    <w:rsid w:val="008D5CD3"/>
    <w:rsid w:val="00905753"/>
    <w:rsid w:val="0090605A"/>
    <w:rsid w:val="009D3FF8"/>
    <w:rsid w:val="00C20BAC"/>
    <w:rsid w:val="00CB32B8"/>
    <w:rsid w:val="00CC77A0"/>
    <w:rsid w:val="00E11176"/>
    <w:rsid w:val="00E179E8"/>
    <w:rsid w:val="00F36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AE98"/>
  <w15:chartTrackingRefBased/>
  <w15:docId w15:val="{8A1EF9E3-A671-4687-85BF-0148FF9D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852"/>
    <w:pPr>
      <w:ind w:left="720"/>
      <w:contextualSpacing/>
    </w:pPr>
  </w:style>
  <w:style w:type="character" w:styleId="Hyperlink">
    <w:name w:val="Hyperlink"/>
    <w:basedOn w:val="DefaultParagraphFont"/>
    <w:uiPriority w:val="99"/>
    <w:unhideWhenUsed/>
    <w:rsid w:val="0028377F"/>
    <w:rPr>
      <w:color w:val="0563C1" w:themeColor="hyperlink"/>
      <w:u w:val="single"/>
    </w:rPr>
  </w:style>
  <w:style w:type="character" w:styleId="UnresolvedMention">
    <w:name w:val="Unresolved Mention"/>
    <w:basedOn w:val="DefaultParagraphFont"/>
    <w:uiPriority w:val="99"/>
    <w:semiHidden/>
    <w:unhideWhenUsed/>
    <w:rsid w:val="00283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uiltin.com/data-science/gradient-descent"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MS</dc:creator>
  <cp:keywords/>
  <dc:description/>
  <cp:lastModifiedBy>Ayush MS</cp:lastModifiedBy>
  <cp:revision>49</cp:revision>
  <dcterms:created xsi:type="dcterms:W3CDTF">2021-05-13T14:19:00Z</dcterms:created>
  <dcterms:modified xsi:type="dcterms:W3CDTF">2021-05-19T17:25:00Z</dcterms:modified>
</cp:coreProperties>
</file>