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78004" w14:textId="77777777" w:rsidR="00837920" w:rsidRPr="00837920" w:rsidRDefault="00837920" w:rsidP="00837920">
      <w:p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Tüm yılı (Q1-Q4) inceledikten sonra işletmenin röntgeni şudur:</w:t>
      </w:r>
    </w:p>
    <w:p w14:paraId="452709C5" w14:textId="77777777" w:rsidR="00837920" w:rsidRPr="00837920" w:rsidRDefault="00837920" w:rsidP="0083792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En Büyük Düşman: "Sahte Dönüşümler":</w:t>
      </w:r>
    </w:p>
    <w:p w14:paraId="05AEAF20" w14:textId="77777777" w:rsidR="00837920" w:rsidRPr="00837920" w:rsidRDefault="00837920" w:rsidP="0083792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Eylül, Ekim ve Kasım aylarında Google Ads hesabınız muhtemelen bir "Bot Saldırısı" yedi veya kurulum yanlıştı. Google, "siteye giren herkesi" müşteri sandı ve bütçeyi çöp trafiğe harcadı. İşletme bu yüzden Kasım'da zarar etti.</w:t>
      </w:r>
    </w:p>
    <w:p w14:paraId="198108F6" w14:textId="77777777" w:rsidR="00837920" w:rsidRPr="00837920" w:rsidRDefault="00837920" w:rsidP="0083792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Gizli Gider Kalemi (Muhasebe Kaçağı):</w:t>
      </w:r>
    </w:p>
    <w:p w14:paraId="064190E6" w14:textId="77777777" w:rsidR="00837920" w:rsidRPr="00837920" w:rsidRDefault="00837920" w:rsidP="0083792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 xml:space="preserve">Yıl boyunca Excel tablolarındaki "Reklam Gideri" ile Google Ads "Harcaması" arasında sürekli </w:t>
      </w:r>
      <w:r w:rsidRPr="00837920">
        <w:rPr>
          <w:rFonts w:ascii="Times New Roman" w:eastAsia="Times New Roman" w:hAnsi="Times New Roman" w:cs="Times New Roman"/>
          <w:b/>
          <w:bCs/>
          <w:sz w:val="24"/>
          <w:szCs w:val="24"/>
          <w:lang w:eastAsia="tr-TR"/>
        </w:rPr>
        <w:t>10.000 TL - 15.000 TL</w:t>
      </w:r>
      <w:r w:rsidRPr="00837920">
        <w:rPr>
          <w:rFonts w:ascii="Times New Roman" w:eastAsia="Times New Roman" w:hAnsi="Times New Roman" w:cs="Times New Roman"/>
          <w:sz w:val="24"/>
          <w:szCs w:val="24"/>
          <w:lang w:eastAsia="tr-TR"/>
        </w:rPr>
        <w:t xml:space="preserve"> fark var. Bu para kime ödeniyor? (Ajans komisyonu mu, SEO mu, yoksa unutulan bir abonelik mi?) Bu "Delik" kapatılmalı.</w:t>
      </w:r>
    </w:p>
    <w:p w14:paraId="1C607EA1" w14:textId="77777777" w:rsidR="00837920" w:rsidRPr="00837920" w:rsidRDefault="00837920" w:rsidP="0083792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Organik Güç vs. Reklam Gücü:</w:t>
      </w:r>
    </w:p>
    <w:p w14:paraId="3CE6AD5F" w14:textId="77777777" w:rsidR="00837920" w:rsidRPr="00837920" w:rsidRDefault="00837920" w:rsidP="0083792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 xml:space="preserve">İşletme en çok parayı </w:t>
      </w:r>
      <w:r w:rsidRPr="00837920">
        <w:rPr>
          <w:rFonts w:ascii="Times New Roman" w:eastAsia="Times New Roman" w:hAnsi="Times New Roman" w:cs="Times New Roman"/>
          <w:b/>
          <w:bCs/>
          <w:sz w:val="24"/>
          <w:szCs w:val="24"/>
          <w:lang w:eastAsia="tr-TR"/>
        </w:rPr>
        <w:t>Google Ads'in KAPALI olduğu</w:t>
      </w:r>
      <w:r w:rsidRPr="00837920">
        <w:rPr>
          <w:rFonts w:ascii="Times New Roman" w:eastAsia="Times New Roman" w:hAnsi="Times New Roman" w:cs="Times New Roman"/>
          <w:sz w:val="24"/>
          <w:szCs w:val="24"/>
          <w:lang w:eastAsia="tr-TR"/>
        </w:rPr>
        <w:t xml:space="preserve"> (Mayıs, Temmuz) aylarda kazanmış.</w:t>
      </w:r>
    </w:p>
    <w:p w14:paraId="7895E8E7" w14:textId="77777777" w:rsidR="00837920" w:rsidRPr="00837920" w:rsidRDefault="00837920" w:rsidP="0083792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 xml:space="preserve">Google Ads açıldığında ciro bazen artmış ama kârlılık düşmüş. Demek ki reklam kurgusu </w:t>
      </w:r>
      <w:r w:rsidRPr="00837920">
        <w:rPr>
          <w:rFonts w:ascii="Times New Roman" w:eastAsia="Times New Roman" w:hAnsi="Times New Roman" w:cs="Times New Roman"/>
          <w:b/>
          <w:bCs/>
          <w:sz w:val="24"/>
          <w:szCs w:val="24"/>
          <w:lang w:eastAsia="tr-TR"/>
        </w:rPr>
        <w:t>"Kârlı Büyüme"</w:t>
      </w:r>
      <w:r w:rsidRPr="00837920">
        <w:rPr>
          <w:rFonts w:ascii="Times New Roman" w:eastAsia="Times New Roman" w:hAnsi="Times New Roman" w:cs="Times New Roman"/>
          <w:sz w:val="24"/>
          <w:szCs w:val="24"/>
          <w:lang w:eastAsia="tr-TR"/>
        </w:rPr>
        <w:t xml:space="preserve"> değil, </w:t>
      </w:r>
      <w:r w:rsidRPr="00837920">
        <w:rPr>
          <w:rFonts w:ascii="Times New Roman" w:eastAsia="Times New Roman" w:hAnsi="Times New Roman" w:cs="Times New Roman"/>
          <w:b/>
          <w:bCs/>
          <w:sz w:val="24"/>
          <w:szCs w:val="24"/>
          <w:lang w:eastAsia="tr-TR"/>
        </w:rPr>
        <w:t>"Ciro Yaptırma (Zararına)"</w:t>
      </w:r>
      <w:r w:rsidRPr="00837920">
        <w:rPr>
          <w:rFonts w:ascii="Times New Roman" w:eastAsia="Times New Roman" w:hAnsi="Times New Roman" w:cs="Times New Roman"/>
          <w:sz w:val="24"/>
          <w:szCs w:val="24"/>
          <w:lang w:eastAsia="tr-TR"/>
        </w:rPr>
        <w:t xml:space="preserve"> üzerine kuruluymuş.</w:t>
      </w:r>
    </w:p>
    <w:p w14:paraId="2A14EC7E" w14:textId="77777777" w:rsidR="00837920" w:rsidRPr="00837920" w:rsidRDefault="00837920" w:rsidP="00837920">
      <w:pPr>
        <w:spacing w:after="0"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pict w14:anchorId="78F0EE00">
          <v:rect id="_x0000_i1025" style="width:0;height:1.5pt" o:hralign="center" o:hrstd="t" o:hr="t" fillcolor="#a0a0a0" stroked="f"/>
        </w:pict>
      </w:r>
    </w:p>
    <w:p w14:paraId="7FC159F0" w14:textId="77777777" w:rsidR="00837920" w:rsidRPr="00837920" w:rsidRDefault="00837920" w:rsidP="0083792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37920">
        <w:rPr>
          <w:rFonts w:ascii="Times New Roman" w:eastAsia="Times New Roman" w:hAnsi="Times New Roman" w:cs="Times New Roman"/>
          <w:b/>
          <w:bCs/>
          <w:sz w:val="27"/>
          <w:szCs w:val="27"/>
          <w:lang w:eastAsia="tr-TR"/>
        </w:rPr>
        <w:t>4. 2026 Eylem Planı (Kurtarma Reçetesi)</w:t>
      </w:r>
    </w:p>
    <w:p w14:paraId="37A446EC" w14:textId="77777777" w:rsidR="00837920" w:rsidRPr="00837920" w:rsidRDefault="00837920" w:rsidP="00837920">
      <w:p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Önümüzdeki yıl parayı çöpe atmamak için şu 5 adımı UYGULAMALISIN:</w:t>
      </w:r>
    </w:p>
    <w:p w14:paraId="34419397" w14:textId="77777777" w:rsidR="00837920" w:rsidRPr="00837920" w:rsidRDefault="00837920" w:rsidP="008379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Dönüşüm Temizliği (Hemen):</w:t>
      </w:r>
    </w:p>
    <w:p w14:paraId="52C7E91D"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 xml:space="preserve">Aralık ayında düzelme var ama yine de kontrol et. Ads panelinde "Dönüşümler" sekmesine gir. Sadece </w:t>
      </w:r>
      <w:r w:rsidRPr="00837920">
        <w:rPr>
          <w:rFonts w:ascii="Times New Roman" w:eastAsia="Times New Roman" w:hAnsi="Times New Roman" w:cs="Times New Roman"/>
          <w:b/>
          <w:bCs/>
          <w:sz w:val="24"/>
          <w:szCs w:val="24"/>
          <w:lang w:eastAsia="tr-TR"/>
        </w:rPr>
        <w:t>"Whatsapp Tıkla"</w:t>
      </w:r>
      <w:r w:rsidRPr="00837920">
        <w:rPr>
          <w:rFonts w:ascii="Times New Roman" w:eastAsia="Times New Roman" w:hAnsi="Times New Roman" w:cs="Times New Roman"/>
          <w:sz w:val="24"/>
          <w:szCs w:val="24"/>
          <w:lang w:eastAsia="tr-TR"/>
        </w:rPr>
        <w:t xml:space="preserve">, </w:t>
      </w:r>
      <w:r w:rsidRPr="00837920">
        <w:rPr>
          <w:rFonts w:ascii="Times New Roman" w:eastAsia="Times New Roman" w:hAnsi="Times New Roman" w:cs="Times New Roman"/>
          <w:b/>
          <w:bCs/>
          <w:sz w:val="24"/>
          <w:szCs w:val="24"/>
          <w:lang w:eastAsia="tr-TR"/>
        </w:rPr>
        <w:t>"Telefon Ara"</w:t>
      </w:r>
      <w:r w:rsidRPr="00837920">
        <w:rPr>
          <w:rFonts w:ascii="Times New Roman" w:eastAsia="Times New Roman" w:hAnsi="Times New Roman" w:cs="Times New Roman"/>
          <w:sz w:val="24"/>
          <w:szCs w:val="24"/>
          <w:lang w:eastAsia="tr-TR"/>
        </w:rPr>
        <w:t xml:space="preserve"> ve </w:t>
      </w:r>
      <w:r w:rsidRPr="00837920">
        <w:rPr>
          <w:rFonts w:ascii="Times New Roman" w:eastAsia="Times New Roman" w:hAnsi="Times New Roman" w:cs="Times New Roman"/>
          <w:b/>
          <w:bCs/>
          <w:sz w:val="24"/>
          <w:szCs w:val="24"/>
          <w:lang w:eastAsia="tr-TR"/>
        </w:rPr>
        <w:t>"Randevu Formu Onayı"</w:t>
      </w:r>
      <w:r w:rsidRPr="00837920">
        <w:rPr>
          <w:rFonts w:ascii="Times New Roman" w:eastAsia="Times New Roman" w:hAnsi="Times New Roman" w:cs="Times New Roman"/>
          <w:sz w:val="24"/>
          <w:szCs w:val="24"/>
          <w:lang w:eastAsia="tr-TR"/>
        </w:rPr>
        <w:t xml:space="preserve"> sayılmalı. "Sayfa Görüntüleme" kesinlikle dönüşüm sayılmamalı.</w:t>
      </w:r>
    </w:p>
    <w:p w14:paraId="5A46CE88" w14:textId="77777777" w:rsidR="00837920" w:rsidRPr="00837920" w:rsidRDefault="00837920" w:rsidP="008379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Negatif Anahtar Kelime Listesi:</w:t>
      </w:r>
    </w:p>
    <w:p w14:paraId="696E1ECE"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Eylül-Kasım döneminde gelen o binlerce botun hangi kelimelerden geldiğini bul (Muhtemelen "masaj müzikleri", "video", "iş ilanı" vb.). Bunları negatife ekle.</w:t>
      </w:r>
    </w:p>
    <w:p w14:paraId="40A0B827" w14:textId="77777777" w:rsidR="00837920" w:rsidRPr="00837920" w:rsidRDefault="00837920" w:rsidP="008379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Bütçe Disiplini ve Hedef ROAS:</w:t>
      </w:r>
    </w:p>
    <w:p w14:paraId="70C5788C"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 xml:space="preserve">Aralık'taki gibi 15 günde 31.000 TL harcamak riskli. Hedefin </w:t>
      </w:r>
      <w:r w:rsidRPr="00837920">
        <w:rPr>
          <w:rFonts w:ascii="Times New Roman" w:eastAsia="Times New Roman" w:hAnsi="Times New Roman" w:cs="Times New Roman"/>
          <w:b/>
          <w:bCs/>
          <w:sz w:val="24"/>
          <w:szCs w:val="24"/>
          <w:lang w:eastAsia="tr-TR"/>
        </w:rPr>
        <w:t>ROAS (Reklam Harcama Getirisi) 10</w:t>
      </w:r>
      <w:r w:rsidRPr="00837920">
        <w:rPr>
          <w:rFonts w:ascii="Times New Roman" w:eastAsia="Times New Roman" w:hAnsi="Times New Roman" w:cs="Times New Roman"/>
          <w:sz w:val="24"/>
          <w:szCs w:val="24"/>
          <w:lang w:eastAsia="tr-TR"/>
        </w:rPr>
        <w:t xml:space="preserve"> olmalı. Yani 1 TL harcıyorsan kasaya en az 10 TL girmeli. Şu an Aralık ayında bu oran (206k / 31k) yaklaşık </w:t>
      </w:r>
      <w:r w:rsidRPr="00837920">
        <w:rPr>
          <w:rFonts w:ascii="Times New Roman" w:eastAsia="Times New Roman" w:hAnsi="Times New Roman" w:cs="Times New Roman"/>
          <w:b/>
          <w:bCs/>
          <w:sz w:val="24"/>
          <w:szCs w:val="24"/>
          <w:lang w:eastAsia="tr-TR"/>
        </w:rPr>
        <w:t>6.5</w:t>
      </w:r>
      <w:r w:rsidRPr="00837920">
        <w:rPr>
          <w:rFonts w:ascii="Times New Roman" w:eastAsia="Times New Roman" w:hAnsi="Times New Roman" w:cs="Times New Roman"/>
          <w:sz w:val="24"/>
          <w:szCs w:val="24"/>
          <w:lang w:eastAsia="tr-TR"/>
        </w:rPr>
        <w:t>. Bunu yukarı çekmeliyiz.</w:t>
      </w:r>
    </w:p>
    <w:p w14:paraId="62AE7E88" w14:textId="77777777" w:rsidR="00837920" w:rsidRPr="00837920" w:rsidRDefault="00837920" w:rsidP="008379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Muhasebe Hesabını Sor:</w:t>
      </w:r>
    </w:p>
    <w:p w14:paraId="5B3901FE"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sz w:val="24"/>
          <w:szCs w:val="24"/>
          <w:lang w:eastAsia="tr-TR"/>
        </w:rPr>
        <w:t xml:space="preserve">Muhasebecine veya ajansına şu soruyu sormalısın: </w:t>
      </w:r>
      <w:r w:rsidRPr="00837920">
        <w:rPr>
          <w:rFonts w:ascii="Times New Roman" w:eastAsia="Times New Roman" w:hAnsi="Times New Roman" w:cs="Times New Roman"/>
          <w:i/>
          <w:iCs/>
          <w:sz w:val="24"/>
          <w:szCs w:val="24"/>
          <w:lang w:eastAsia="tr-TR"/>
        </w:rPr>
        <w:t>"Google panelinde 30.000 TL harcanmış görünüyor, neden Excel'e 44.000 TL yazıyoruz? Aradaki 14.000 TL kime gidiyor?"</w:t>
      </w:r>
    </w:p>
    <w:p w14:paraId="350E5E44" w14:textId="77777777" w:rsidR="00837920" w:rsidRPr="00837920" w:rsidRDefault="00837920" w:rsidP="008379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Mevsimsel Strateji:</w:t>
      </w:r>
    </w:p>
    <w:p w14:paraId="03432D40"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Kış (Ocak-Mart):</w:t>
      </w:r>
      <w:r w:rsidRPr="00837920">
        <w:rPr>
          <w:rFonts w:ascii="Times New Roman" w:eastAsia="Times New Roman" w:hAnsi="Times New Roman" w:cs="Times New Roman"/>
          <w:sz w:val="24"/>
          <w:szCs w:val="24"/>
          <w:lang w:eastAsia="tr-TR"/>
        </w:rPr>
        <w:t xml:space="preserve"> Reklamları "Muhafazakar" modda tut. Sadece çok aranan, niyeti net kelimelere (Örn: "Nişantaşı Spa Fiyatları") oyna.</w:t>
      </w:r>
    </w:p>
    <w:p w14:paraId="432B9BDC"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Yaz (Mayıs-Temmuz):</w:t>
      </w:r>
      <w:r w:rsidRPr="00837920">
        <w:rPr>
          <w:rFonts w:ascii="Times New Roman" w:eastAsia="Times New Roman" w:hAnsi="Times New Roman" w:cs="Times New Roman"/>
          <w:sz w:val="24"/>
          <w:szCs w:val="24"/>
          <w:lang w:eastAsia="tr-TR"/>
        </w:rPr>
        <w:t xml:space="preserve"> Zaten dolusun. Reklam bütçesini düşür, kârını maksimize et.</w:t>
      </w:r>
    </w:p>
    <w:p w14:paraId="7B0715D2" w14:textId="77777777" w:rsidR="00837920" w:rsidRPr="00837920" w:rsidRDefault="00837920" w:rsidP="008379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t>Sonbahar (Eylül-Kasım):</w:t>
      </w:r>
      <w:r w:rsidRPr="00837920">
        <w:rPr>
          <w:rFonts w:ascii="Times New Roman" w:eastAsia="Times New Roman" w:hAnsi="Times New Roman" w:cs="Times New Roman"/>
          <w:sz w:val="24"/>
          <w:szCs w:val="24"/>
          <w:lang w:eastAsia="tr-TR"/>
        </w:rPr>
        <w:t xml:space="preserve"> En tehlikeli dönem. Bot saldırılarına karşı tetikte ol.</w:t>
      </w:r>
    </w:p>
    <w:p w14:paraId="59DD1465" w14:textId="77777777" w:rsidR="00837920" w:rsidRPr="00837920" w:rsidRDefault="00837920" w:rsidP="00837920">
      <w:pPr>
        <w:spacing w:before="100" w:beforeAutospacing="1" w:after="100" w:afterAutospacing="1" w:line="240" w:lineRule="auto"/>
        <w:rPr>
          <w:rFonts w:ascii="Times New Roman" w:eastAsia="Times New Roman" w:hAnsi="Times New Roman" w:cs="Times New Roman"/>
          <w:sz w:val="24"/>
          <w:szCs w:val="24"/>
          <w:lang w:eastAsia="tr-TR"/>
        </w:rPr>
      </w:pPr>
      <w:r w:rsidRPr="00837920">
        <w:rPr>
          <w:rFonts w:ascii="Times New Roman" w:eastAsia="Times New Roman" w:hAnsi="Times New Roman" w:cs="Times New Roman"/>
          <w:b/>
          <w:bCs/>
          <w:sz w:val="24"/>
          <w:szCs w:val="24"/>
          <w:lang w:eastAsia="tr-TR"/>
        </w:rPr>
        <w:lastRenderedPageBreak/>
        <w:t>Sonuç:</w:t>
      </w:r>
      <w:r w:rsidRPr="00837920">
        <w:rPr>
          <w:rFonts w:ascii="Times New Roman" w:eastAsia="Times New Roman" w:hAnsi="Times New Roman" w:cs="Times New Roman"/>
          <w:sz w:val="24"/>
          <w:szCs w:val="24"/>
          <w:lang w:eastAsia="tr-TR"/>
        </w:rPr>
        <w:t xml:space="preserve"> İşletmenin potansiyeli yüksek (Ayda 480k ciro yapabiliyor). Ancak Google Ads şu ana kadar bir "Dost" değil, cebinizi delen bir "Hırsız" gibi çalışmış (Kasım ayı hariç). Aralık ayı umut verici, doğru optimizasyonla 2026'da reklamı masraf değil, yatırım haline getirebiliriz.</w:t>
      </w:r>
    </w:p>
    <w:p w14:paraId="19ABDFD2" w14:textId="77777777" w:rsidR="0070387C" w:rsidRDefault="0070387C"/>
    <w:sectPr w:rsidR="007038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85CD1"/>
    <w:multiLevelType w:val="multilevel"/>
    <w:tmpl w:val="361E7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672F7"/>
    <w:multiLevelType w:val="multilevel"/>
    <w:tmpl w:val="59D6F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59"/>
    <w:rsid w:val="0070387C"/>
    <w:rsid w:val="00837920"/>
    <w:rsid w:val="00B576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58F29-73F3-4324-A39E-B94B87B7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3792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792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3792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18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Grandpason</dc:creator>
  <cp:keywords/>
  <dc:description/>
  <cp:lastModifiedBy>Emin Grandpason</cp:lastModifiedBy>
  <cp:revision>2</cp:revision>
  <dcterms:created xsi:type="dcterms:W3CDTF">2025-12-20T22:35:00Z</dcterms:created>
  <dcterms:modified xsi:type="dcterms:W3CDTF">2025-12-20T22:37:00Z</dcterms:modified>
</cp:coreProperties>
</file>