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13" w:rsidRDefault="0022576A">
      <w:pPr>
        <w:shd w:val="clear" w:color="auto" w:fill="FFFFFF"/>
        <w:spacing w:after="0" w:line="240" w:lineRule="auto"/>
        <w:ind w:left="708" w:hanging="14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Московский государственный технический</w:t>
      </w:r>
    </w:p>
    <w:p w:rsidR="000F0913" w:rsidRDefault="0022576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 им. Н.Э. Баумана.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«Информатика и управление»</w:t>
      </w: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0F09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2257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ИУ5. Курс «Базовые компоненты интернет-технологий»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Pr="00C879C8" w:rsidRDefault="002257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E7074E">
        <w:rPr>
          <w:rFonts w:ascii="Times New Roman" w:hAnsi="Times New Roman"/>
          <w:sz w:val="28"/>
          <w:szCs w:val="28"/>
        </w:rPr>
        <w:t>3</w:t>
      </w:r>
    </w:p>
    <w:p w:rsidR="000F0913" w:rsidRDefault="000F09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Default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  <w:r>
        <w:rPr>
          <w:rFonts w:ascii="Times New Roman" w:hAnsi="Times New Roman"/>
          <w:b/>
          <w:bCs/>
          <w:sz w:val="28"/>
          <w:szCs w:val="28"/>
        </w:rPr>
        <w:t>«</w:t>
      </w:r>
      <w:r w:rsidR="00C879C8">
        <w:rPr>
          <w:rFonts w:ascii="Times New Roman" w:hAnsi="Times New Roman"/>
          <w:bCs/>
          <w:sz w:val="28"/>
          <w:szCs w:val="28"/>
        </w:rPr>
        <w:t xml:space="preserve">Работа </w:t>
      </w:r>
      <w:r w:rsidR="00616AF5">
        <w:rPr>
          <w:rFonts w:ascii="Times New Roman" w:hAnsi="Times New Roman"/>
          <w:bCs/>
          <w:sz w:val="28"/>
          <w:szCs w:val="28"/>
        </w:rPr>
        <w:t>с коллекциями</w:t>
      </w:r>
      <w:bookmarkStart w:id="0" w:name="_GoBack"/>
      <w:bookmarkEnd w:id="0"/>
      <w:r w:rsidR="0022576A">
        <w:rPr>
          <w:rFonts w:ascii="Times New Roman" w:hAnsi="Times New Roman"/>
          <w:sz w:val="28"/>
          <w:szCs w:val="28"/>
        </w:rPr>
        <w:t>»</w:t>
      </w: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2"/>
        <w:gridCol w:w="2634"/>
        <w:gridCol w:w="3119"/>
      </w:tblGrid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Проверил: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 ИУ5-25б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доцент каф. ИУ5</w:t>
            </w:r>
          </w:p>
        </w:tc>
      </w:tr>
      <w:tr w:rsidR="000F0913">
        <w:trPr>
          <w:trHeight w:val="29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Шкарин Е.А.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  <w:jc w:val="right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Гапанюк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Ю.Е.</w:t>
            </w:r>
          </w:p>
        </w:tc>
      </w:tr>
      <w:tr w:rsidR="000F0913">
        <w:trPr>
          <w:trHeight w:val="609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0F0913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0913" w:rsidRDefault="0022576A">
            <w:pPr>
              <w:spacing w:after="0" w:line="256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Подпись и дата:</w:t>
            </w:r>
          </w:p>
        </w:tc>
      </w:tr>
    </w:tbl>
    <w:p w:rsidR="000F0913" w:rsidRDefault="000F091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5"/>
          <w:sz w:val="30"/>
          <w:szCs w:val="30"/>
        </w:rPr>
      </w:pPr>
    </w:p>
    <w:p w:rsidR="000F0913" w:rsidRDefault="000F09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0913" w:rsidRPr="00D32804" w:rsidRDefault="0022576A" w:rsidP="00D328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Москва, 2020 г.</w:t>
      </w:r>
    </w:p>
    <w:p w:rsidR="000F0913" w:rsidRPr="00E7074E" w:rsidRDefault="0022576A" w:rsidP="00E7074E">
      <w:pPr>
        <w:pStyle w:val="1"/>
        <w:rPr>
          <w:color w:val="000000"/>
          <w:u w:color="000000"/>
        </w:rPr>
      </w:pPr>
      <w:r>
        <w:rPr>
          <w:color w:val="000000"/>
          <w:u w:color="000000"/>
        </w:rPr>
        <w:lastRenderedPageBreak/>
        <w:t>Постановка задачи:</w:t>
      </w:r>
      <w:bookmarkStart w:id="1" w:name="_Hlk37172941"/>
    </w:p>
    <w:bookmarkEnd w:id="1"/>
    <w:p w:rsidR="00E7074E" w:rsidRDefault="0022576A" w:rsidP="00E7074E">
      <w:pPr>
        <w:spacing w:after="0" w:line="240" w:lineRule="auto"/>
      </w:pPr>
      <w:r w:rsidRPr="00D32804">
        <w:rPr>
          <w:rFonts w:ascii="Consolas" w:eastAsia="Consolas" w:hAnsi="Consolas" w:cs="Consolas"/>
          <w:sz w:val="19"/>
          <w:szCs w:val="19"/>
        </w:rPr>
        <w:tab/>
      </w:r>
      <w:r w:rsidR="00E7074E">
        <w:t xml:space="preserve">Разработать программу, реализующую работу с коллекциями. </w:t>
      </w:r>
    </w:p>
    <w:p w:rsidR="00E7074E" w:rsidRDefault="00E7074E" w:rsidP="00E7074E">
      <w:pPr>
        <w:spacing w:after="0" w:line="240" w:lineRule="auto"/>
      </w:pPr>
      <w:r>
        <w:t xml:space="preserve">1. Программа должна быть разработана в виде консольного приложения на языке C#. </w:t>
      </w:r>
    </w:p>
    <w:p w:rsidR="00E7074E" w:rsidRDefault="00E7074E" w:rsidP="00E7074E">
      <w:pPr>
        <w:spacing w:after="0" w:line="240" w:lineRule="auto"/>
      </w:pPr>
      <w:r>
        <w:t xml:space="preserve">2. Создать объекты классов «Прямоугольник», «Квадрат», «Круг». </w:t>
      </w:r>
    </w:p>
    <w:p w:rsidR="00E7074E" w:rsidRDefault="00E7074E" w:rsidP="00E7074E">
      <w:pPr>
        <w:spacing w:after="0" w:line="240" w:lineRule="auto"/>
      </w:pPr>
      <w:r>
        <w:t xml:space="preserve">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t>IComparable</w:t>
      </w:r>
      <w:proofErr w:type="spellEnd"/>
      <w:r>
        <w:t xml:space="preserve">. Сортировка производится по площади фигуры. </w:t>
      </w:r>
    </w:p>
    <w:p w:rsidR="00E7074E" w:rsidRDefault="00E7074E" w:rsidP="00E7074E">
      <w:pPr>
        <w:spacing w:after="0" w:line="240" w:lineRule="auto"/>
      </w:pPr>
      <w:r>
        <w:t xml:space="preserve">4. Создать коллекцию класса </w:t>
      </w:r>
      <w:proofErr w:type="spellStart"/>
      <w:r>
        <w:t>ArrayList</w:t>
      </w:r>
      <w:proofErr w:type="spellEnd"/>
      <w:r>
        <w:t xml:space="preserve">. Сохранить объекты в коллекцию. Отсортировать коллекцию. Вывести в цикле содержимое коллекции. </w:t>
      </w:r>
    </w:p>
    <w:p w:rsidR="00E7074E" w:rsidRDefault="00E7074E" w:rsidP="00E7074E">
      <w:pPr>
        <w:spacing w:after="0" w:line="240" w:lineRule="auto"/>
      </w:pPr>
      <w:r>
        <w:t xml:space="preserve">5. Создать коллекцию класса </w:t>
      </w:r>
      <w:proofErr w:type="spellStart"/>
      <w:r>
        <w:t>List</w:t>
      </w:r>
      <w:proofErr w:type="spellEnd"/>
      <w:r>
        <w:t xml:space="preserve">. Сохранить объекты в коллекцию. Отсортировать коллекцию. Вывести в цикле содержимое коллекции. </w:t>
      </w:r>
    </w:p>
    <w:p w:rsidR="00E7074E" w:rsidRDefault="00E7074E" w:rsidP="00E7074E">
      <w:pPr>
        <w:spacing w:after="0" w:line="240" w:lineRule="auto"/>
      </w:pPr>
      <w:r>
        <w:t xml:space="preserve">6. Модифицировать класс разреженной матрицы (проект </w:t>
      </w:r>
      <w:proofErr w:type="spellStart"/>
      <w:r>
        <w:t>SparseMatrix</w:t>
      </w:r>
      <w:proofErr w:type="spellEnd"/>
      <w:r>
        <w:t xml:space="preserve">) для работы с тремя измерениями –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. Вывод элементов в методе </w:t>
      </w:r>
      <w:proofErr w:type="spellStart"/>
      <w:r>
        <w:t>ToString</w:t>
      </w:r>
      <w:proofErr w:type="spellEnd"/>
      <w:r>
        <w:t xml:space="preserve">() осуществлять в том виде, который Вы считаете наиболее удобным. Разработать пример использования разреженной матрицы для геометрических фигур. </w:t>
      </w:r>
    </w:p>
    <w:p w:rsidR="00E7074E" w:rsidRDefault="00E7074E" w:rsidP="00E7074E">
      <w:pPr>
        <w:spacing w:after="0" w:line="240" w:lineRule="auto"/>
      </w:pPr>
      <w:r>
        <w:t>7. Реализовать класс «</w:t>
      </w:r>
      <w:proofErr w:type="spellStart"/>
      <w:r>
        <w:t>SimpleStack</w:t>
      </w:r>
      <w:proofErr w:type="spellEnd"/>
      <w:r>
        <w:t xml:space="preserve">» на основе односвязного списка. Класс </w:t>
      </w:r>
      <w:proofErr w:type="spellStart"/>
      <w:r>
        <w:t>SimpleStack</w:t>
      </w:r>
      <w:proofErr w:type="spellEnd"/>
      <w:r>
        <w:t xml:space="preserve"> наследуется от класса </w:t>
      </w:r>
      <w:proofErr w:type="spellStart"/>
      <w:r>
        <w:t>SimpleList</w:t>
      </w:r>
      <w:proofErr w:type="spellEnd"/>
      <w:r>
        <w:t xml:space="preserve"> (проект </w:t>
      </w:r>
      <w:proofErr w:type="spellStart"/>
      <w:r>
        <w:t>SimpleListProject</w:t>
      </w:r>
      <w:proofErr w:type="spellEnd"/>
      <w:r>
        <w:t>). Необходимо добавить в класс методы:</w:t>
      </w:r>
      <w:r w:rsidRPr="00E7074E">
        <w:t xml:space="preserve"> </w:t>
      </w:r>
    </w:p>
    <w:p w:rsidR="00E7074E" w:rsidRDefault="00E7074E" w:rsidP="00E7074E">
      <w:pPr>
        <w:spacing w:after="0" w:line="240" w:lineRule="auto"/>
      </w:pPr>
      <w:r>
        <w:t xml:space="preserve">•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T </w:t>
      </w:r>
      <w:proofErr w:type="spellStart"/>
      <w:r>
        <w:t>element</w:t>
      </w:r>
      <w:proofErr w:type="spellEnd"/>
      <w:r>
        <w:t xml:space="preserve">) – добавление в стек; </w:t>
      </w:r>
    </w:p>
    <w:p w:rsidR="00E7074E" w:rsidRDefault="00E7074E" w:rsidP="00E7074E">
      <w:pPr>
        <w:spacing w:after="0" w:line="240" w:lineRule="auto"/>
      </w:pPr>
      <w:r>
        <w:t xml:space="preserve">•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 xml:space="preserve">) – чтение с удалением из стека. </w:t>
      </w:r>
    </w:p>
    <w:p w:rsidR="00E7074E" w:rsidRDefault="00E7074E" w:rsidP="00E7074E">
      <w:pPr>
        <w:spacing w:after="0" w:line="240" w:lineRule="auto"/>
      </w:pPr>
      <w:r>
        <w:t xml:space="preserve">8. Пример работы класса </w:t>
      </w:r>
      <w:proofErr w:type="spellStart"/>
      <w:r>
        <w:t>SimpleStack</w:t>
      </w:r>
      <w:proofErr w:type="spellEnd"/>
      <w:r>
        <w:t xml:space="preserve"> реализовать на основе геометрических фигур.</w:t>
      </w:r>
    </w:p>
    <w:p w:rsidR="00E7074E" w:rsidRDefault="00E7074E" w:rsidP="00E7074E">
      <w:pPr>
        <w:spacing w:after="0" w:line="240" w:lineRule="auto"/>
      </w:pPr>
    </w:p>
    <w:p w:rsidR="000F0913" w:rsidRPr="00E7074E" w:rsidRDefault="0022576A" w:rsidP="00E7074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E7074E">
        <w:rPr>
          <w:sz w:val="32"/>
        </w:rPr>
        <w:t>Текст программы:</w:t>
      </w:r>
    </w:p>
    <w:p w:rsidR="000F0913" w:rsidRDefault="0022576A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Тесты</w:t>
      </w:r>
      <w:r w:rsidRPr="00D328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32804">
        <w:rPr>
          <w:sz w:val="28"/>
          <w:szCs w:val="28"/>
          <w:lang w:val="en-US"/>
        </w:rPr>
        <w:t>:</w:t>
      </w:r>
    </w:p>
    <w:p w:rsidR="00C879C8" w:rsidRDefault="00E7074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//Figure.cs</w:t>
      </w:r>
    </w:p>
    <w:p w:rsidR="00E7074E" w:rsidRPr="00E7074E" w:rsidRDefault="00E7074E">
      <w:pPr>
        <w:rPr>
          <w:rFonts w:ascii="Helvetica Neue" w:hAnsi="Helvetica Neue"/>
          <w:sz w:val="20"/>
          <w:szCs w:val="20"/>
          <w:shd w:val="clear" w:color="auto" w:fill="FFFFFF"/>
          <w:lang w:val="en-US"/>
        </w:rPr>
      </w:pP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 System;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System.Collections.Generic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namespace lab3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interface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Iprint</w:t>
      </w:r>
      <w:proofErr w:type="spellEnd"/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void print();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abstract class figure :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IComparable</w:t>
      </w:r>
      <w:proofErr w:type="spellEnd"/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string name { get; protected set; 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protected double 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figure(string name)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hyperlink r:id="rId8" w:tgtFrame="_blank" w:history="1">
        <w:r w:rsidRPr="00E7074E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this.name</w:t>
        </w:r>
      </w:hyperlink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= name;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figure() { 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abstract double area();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CompareTo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(object other)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 (other == null) return 1;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figure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otherFig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other as figure;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otherFig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!= null)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lastRenderedPageBreak/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this.S.CompareTo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otherFig.S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else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throw new Exception("</w:t>
      </w:r>
      <w:r>
        <w:rPr>
          <w:rFonts w:ascii="Helvetica Neue" w:hAnsi="Helvetica Neue"/>
          <w:sz w:val="20"/>
          <w:szCs w:val="20"/>
          <w:shd w:val="clear" w:color="auto" w:fill="FFFFFF"/>
        </w:rPr>
        <w:t>Невозможно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определить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объект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class rectangle : figure,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Iprint</w:t>
      </w:r>
      <w:proofErr w:type="spellEnd"/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double wide { get; protected set; 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double high { get; protected set; 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 private double 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rectangle(string name, double wide, double high) : base(name)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this.wide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wide;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this.high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high;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override double area()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S =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this.high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*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this.wide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 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(S);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override string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this.area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 $"</w:t>
      </w:r>
      <w:r>
        <w:rPr>
          <w:rFonts w:ascii="Helvetica Neue" w:hAnsi="Helvetica Neue"/>
          <w:sz w:val="20"/>
          <w:szCs w:val="20"/>
          <w:shd w:val="clear" w:color="auto" w:fill="FFFFFF"/>
        </w:rPr>
        <w:t>Площадь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{name} </w:t>
      </w:r>
      <w:r>
        <w:rPr>
          <w:rFonts w:ascii="Helvetica Neue" w:hAnsi="Helvetica Neue"/>
          <w:sz w:val="20"/>
          <w:szCs w:val="20"/>
          <w:shd w:val="clear" w:color="auto" w:fill="FFFFFF"/>
        </w:rPr>
        <w:t>со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сторонами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{wide} {high} </w:t>
      </w:r>
      <w:r>
        <w:rPr>
          <w:rFonts w:ascii="Helvetica Neue" w:hAnsi="Helvetica Neue"/>
          <w:sz w:val="20"/>
          <w:szCs w:val="20"/>
          <w:shd w:val="clear" w:color="auto" w:fill="FFFFFF"/>
        </w:rPr>
        <w:t>равна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{S}";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virtual void print()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this.ToString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class square : rectangle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side { get; private set; 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 private double 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square(string name,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side) : base(name, side, side)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this.side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side;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override double area()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 = side * side;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 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override string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lastRenderedPageBreak/>
        <w:t>this.area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 $"</w:t>
      </w:r>
      <w:r>
        <w:rPr>
          <w:rFonts w:ascii="Helvetica Neue" w:hAnsi="Helvetica Neue"/>
          <w:sz w:val="20"/>
          <w:szCs w:val="20"/>
          <w:shd w:val="clear" w:color="auto" w:fill="FFFFFF"/>
        </w:rPr>
        <w:t>Площадь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{name} </w:t>
      </w:r>
      <w:r>
        <w:rPr>
          <w:rFonts w:ascii="Helvetica Neue" w:hAnsi="Helvetica Neue"/>
          <w:sz w:val="20"/>
          <w:szCs w:val="20"/>
          <w:shd w:val="clear" w:color="auto" w:fill="FFFFFF"/>
        </w:rPr>
        <w:t>со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стороной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{side} </w:t>
      </w:r>
      <w:r>
        <w:rPr>
          <w:rFonts w:ascii="Helvetica Neue" w:hAnsi="Helvetica Neue"/>
          <w:sz w:val="20"/>
          <w:szCs w:val="20"/>
          <w:shd w:val="clear" w:color="auto" w:fill="FFFFFF"/>
        </w:rPr>
        <w:t>равна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{S}";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override void print()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this.area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this.ToString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class circle : figure,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Iprint</w:t>
      </w:r>
      <w:proofErr w:type="spellEnd"/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radius { get; private set; 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 private double 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circle(string name,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radius) : base(name)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this.radius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radius;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override double area()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double pi = 3.14;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 = pi * radius * radius;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Math.Round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(S);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override string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this.area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 $"</w:t>
      </w:r>
      <w:r>
        <w:rPr>
          <w:rFonts w:ascii="Helvetica Neue" w:hAnsi="Helvetica Neue"/>
          <w:sz w:val="20"/>
          <w:szCs w:val="20"/>
          <w:shd w:val="clear" w:color="auto" w:fill="FFFFFF"/>
        </w:rPr>
        <w:t>Площадь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{name} </w:t>
      </w:r>
      <w:r>
        <w:rPr>
          <w:rFonts w:ascii="Helvetica Neue" w:hAnsi="Helvetica Neue"/>
          <w:sz w:val="20"/>
          <w:szCs w:val="20"/>
          <w:shd w:val="clear" w:color="auto" w:fill="FFFFFF"/>
        </w:rPr>
        <w:t>с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радиусом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{radius} </w:t>
      </w:r>
      <w:r>
        <w:rPr>
          <w:rFonts w:ascii="Helvetica Neue" w:hAnsi="Helvetica Neue"/>
          <w:sz w:val="20"/>
          <w:szCs w:val="20"/>
          <w:shd w:val="clear" w:color="auto" w:fill="FFFFFF"/>
        </w:rPr>
        <w:t>и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площадью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{S}";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void print()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this.ToString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</w:p>
    <w:p w:rsidR="00E7074E" w:rsidRDefault="00E7074E">
      <w:pPr>
        <w:rPr>
          <w:rFonts w:ascii="Helvetica Neue" w:hAnsi="Helvetica Neue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Helvetica Neue" w:hAnsi="Helvetica Neue"/>
          <w:sz w:val="20"/>
          <w:szCs w:val="20"/>
          <w:shd w:val="clear" w:color="auto" w:fill="FFFFFF"/>
          <w:lang w:val="en-US"/>
        </w:rPr>
        <w:t>Program.cs</w:t>
      </w:r>
      <w:proofErr w:type="spellEnd"/>
    </w:p>
    <w:p w:rsidR="00E7074E" w:rsidRDefault="00E7074E">
      <w:pPr>
        <w:rPr>
          <w:rFonts w:ascii="Helvetica Neue" w:hAnsi="Helvetica Neue"/>
          <w:sz w:val="20"/>
          <w:szCs w:val="20"/>
          <w:shd w:val="clear" w:color="auto" w:fill="FFFFFF"/>
          <w:lang w:val="en-US"/>
        </w:rPr>
      </w:pP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 System;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System.Collections.Generic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namespace lab3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class Program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static void Main(string[]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args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rectangle ret = new rectangle("</w:t>
      </w:r>
      <w:r>
        <w:rPr>
          <w:rFonts w:ascii="Helvetica Neue" w:hAnsi="Helvetica Neue"/>
          <w:sz w:val="20"/>
          <w:szCs w:val="20"/>
          <w:shd w:val="clear" w:color="auto" w:fill="FFFFFF"/>
        </w:rPr>
        <w:t>Прямоугольника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", 5, 7);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square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sq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new square("</w:t>
      </w:r>
      <w:r>
        <w:rPr>
          <w:rFonts w:ascii="Helvetica Neue" w:hAnsi="Helvetica Neue"/>
          <w:sz w:val="20"/>
          <w:szCs w:val="20"/>
          <w:shd w:val="clear" w:color="auto" w:fill="FFFFFF"/>
        </w:rPr>
        <w:t>Квадрат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", 5);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circle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cir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new circle("</w:t>
      </w:r>
      <w:r>
        <w:rPr>
          <w:rFonts w:ascii="Helvetica Neue" w:hAnsi="Helvetica Neue"/>
          <w:sz w:val="20"/>
          <w:szCs w:val="20"/>
          <w:shd w:val="clear" w:color="auto" w:fill="FFFFFF"/>
        </w:rPr>
        <w:t>Круга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", 8);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List&lt;figure&gt;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arrayList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new List&lt;figure&gt;();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arrayList.Add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(ret);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arrayList.Add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sq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arrayList.Add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cir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lastRenderedPageBreak/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arrayList.Count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++)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arrayList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[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]);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("--------------------------------------------------------");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arrayList.Sort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arrayList.Count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++)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arrayList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[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]);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("--------------------------------------------------------");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 </w:t>
      </w:r>
      <w:r>
        <w:rPr>
          <w:rFonts w:ascii="Helvetica Neue" w:hAnsi="Helvetica Neue"/>
          <w:sz w:val="20"/>
          <w:szCs w:val="20"/>
          <w:shd w:val="clear" w:color="auto" w:fill="FFFFFF"/>
        </w:rPr>
        <w:t>трехмерный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массив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 : </w:t>
      </w:r>
      <w:r>
        <w:rPr>
          <w:rFonts w:ascii="Helvetica Neue" w:hAnsi="Helvetica Neue"/>
          <w:sz w:val="20"/>
          <w:szCs w:val="20"/>
          <w:shd w:val="clear" w:color="auto" w:fill="FFFFFF"/>
        </w:rPr>
        <w:t>сделать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нормальный</w:t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вывод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Matrix&lt;figure&gt;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matrixXYZ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new Matrix&lt;figure&gt;(3, 3, 3,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sq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matrixXYZ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[0, 0, 0] = new rectangle("Rectangle", 5, 7);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matrixXYZ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[1, 1, 1] = new circle("Circle", 6);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matrixXYZ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[2, 2, 2] = new square("Square", 5);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matrixXYZ.print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("-----------------------------------------------");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&lt;figure&gt; list = new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&lt;figure&gt;();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list.Add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(ret);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list.Add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cir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SimpleStack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&lt;figure&gt; stack = new 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SimpleStack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&lt;figure&gt;();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stack.push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(ret);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stack.push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cir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stack.push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sq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foreach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var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item in stack)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(item);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stack.pop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("------------------------------------------------");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foreach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var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item in stack)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(item);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E7074E">
        <w:rPr>
          <w:rFonts w:ascii="Helvetica Neue" w:hAnsi="Helvetica Neue"/>
          <w:sz w:val="20"/>
          <w:szCs w:val="20"/>
          <w:lang w:val="en-US"/>
        </w:rPr>
        <w:br/>
      </w:r>
      <w:r w:rsidRPr="00E7074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</w:p>
    <w:p w:rsidR="00E7074E" w:rsidRDefault="00616AF5">
      <w:pPr>
        <w:rPr>
          <w:rFonts w:ascii="Helvetica Neue" w:hAnsi="Helvetica Neue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SimpleStack.cs</w:t>
      </w:r>
      <w:proofErr w:type="spellEnd"/>
    </w:p>
    <w:p w:rsidR="00616AF5" w:rsidRPr="00616AF5" w:rsidRDefault="00616AF5">
      <w:pPr>
        <w:rPr>
          <w:rFonts w:ascii="Helvetica Neue" w:hAnsi="Helvetica Neue"/>
          <w:sz w:val="20"/>
          <w:szCs w:val="20"/>
          <w:shd w:val="clear" w:color="auto" w:fill="FFFFFF"/>
          <w:lang w:val="en-US"/>
        </w:rPr>
      </w:pP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 System;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System.Collections.Generic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System.Linq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System.Text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lastRenderedPageBreak/>
        <w:t>namespace lab3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списка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class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&lt;T&gt;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T data { get; set; } /// </w:t>
      </w:r>
      <w:r>
        <w:rPr>
          <w:rFonts w:ascii="Helvetica Neue" w:hAnsi="Helvetica Neue"/>
          <w:sz w:val="20"/>
          <w:szCs w:val="20"/>
          <w:shd w:val="clear" w:color="auto" w:fill="FFFFFF"/>
        </w:rPr>
        <w:t>Данные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&lt;T&gt; next { get; set; } /// </w:t>
      </w:r>
      <w:r>
        <w:rPr>
          <w:rFonts w:ascii="Helvetica Neue" w:hAnsi="Helvetica Neue"/>
          <w:sz w:val="20"/>
          <w:szCs w:val="20"/>
          <w:shd w:val="clear" w:color="auto" w:fill="FFFFFF"/>
        </w:rPr>
        <w:t>Следующий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(T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param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) //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конструктор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hyperlink r:id="rId9" w:tgtFrame="_blank" w:history="1">
        <w:proofErr w:type="spellStart"/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this.data</w:t>
        </w:r>
        <w:proofErr w:type="spellEnd"/>
      </w:hyperlink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 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param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Список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class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&lt;T&gt; :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IEnumerable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&lt;T&gt;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where T :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IComparable</w:t>
      </w:r>
      <w:proofErr w:type="spellEnd"/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Первый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списка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protected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&lt;T&gt; first = null;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Последний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списка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protected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&lt;T&gt; last = null;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Количество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Count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 { return _count; 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protected set { _count = value; 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_count;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virtual public void Add(T element)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&lt;T&gt;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&lt;T&gt;(element);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this.Count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++;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Добавление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первого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элемента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 (last == null)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this.first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this.last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Добавление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следующих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else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Присоединение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цепочке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hyperlink r:id="rId10" w:tgtFrame="_blank" w:history="1">
        <w:proofErr w:type="spellStart"/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this.last.next</w:t>
        </w:r>
        <w:proofErr w:type="spellEnd"/>
      </w:hyperlink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 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Просоединенный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считается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последним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this.last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newItem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&lt;T&gt;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number)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if ((number &lt; 0) || (number &gt;=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this.Count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Можно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создать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собственный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класс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исключения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throw new Exception("</w:t>
      </w:r>
      <w:r>
        <w:rPr>
          <w:rFonts w:ascii="Helvetica Neue" w:hAnsi="Helvetica Neue"/>
          <w:sz w:val="20"/>
          <w:szCs w:val="20"/>
          <w:shd w:val="clear" w:color="auto" w:fill="FFFFFF"/>
        </w:rPr>
        <w:t>Выход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границу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индекса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&lt;T&gt; current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this.first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lastRenderedPageBreak/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0;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Пропускаем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нужное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количество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while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&lt;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number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Переход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следующему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элементу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=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hyperlink r:id="rId11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current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next</w:t>
        </w:r>
      </w:hyperlink>
      <w:r w:rsidRPr="00616AF5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Увеличение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счетчика</w:t>
      </w:r>
      <w:r w:rsidRPr="00616AF5">
        <w:rPr>
          <w:rFonts w:ascii="Helvetica Neue" w:hAnsi="Helvetica Neue"/>
          <w:sz w:val="20"/>
          <w:szCs w:val="20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>++;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/// 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summary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&gt;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Чтение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элемента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заданным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номером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/// &lt;/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summary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&gt;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number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number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).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data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/// 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summary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&gt;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Для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перебора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коллекции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/// &lt;/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summary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&gt;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IEnumerator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&gt;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GetEnumerator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>()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616AF5">
        <w:rPr>
          <w:rFonts w:ascii="Helvetica Neue" w:hAnsi="Helvetica Neue"/>
          <w:sz w:val="20"/>
          <w:szCs w:val="20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&gt;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first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Перебор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while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!=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Возврат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текущего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значения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yield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 </w:t>
      </w:r>
      <w:hyperlink r:id="rId12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current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data</w:t>
        </w:r>
      </w:hyperlink>
      <w:r w:rsidRPr="00616AF5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Переход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следующему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элементу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=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hyperlink r:id="rId13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current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next</w:t>
        </w:r>
      </w:hyperlink>
      <w:r w:rsidRPr="00616AF5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=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</w:t>
      </w:r>
      <w:hyperlink r:id="rId14" w:tgtFrame="_blank" w:history="1"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current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</w:rPr>
          <w:t>.</w:t>
        </w:r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next</w:t>
        </w:r>
      </w:hyperlink>
      <w:r w:rsidRPr="00616AF5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Реализация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обощенного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IEnumerator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>&lt;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&gt; </w:t>
      </w:r>
      <w:r>
        <w:rPr>
          <w:rFonts w:ascii="Helvetica Neue" w:hAnsi="Helvetica Neue"/>
          <w:sz w:val="20"/>
          <w:szCs w:val="20"/>
          <w:shd w:val="clear" w:color="auto" w:fill="FFFFFF"/>
        </w:rPr>
        <w:t>требует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реализации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необобщенного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интерфейса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Данный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метод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добавляется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автоматически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при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реализации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интерфейса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Collections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.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IEnumerator</w:t>
      </w:r>
      <w:proofErr w:type="spellEnd"/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Collections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.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IEnumerable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>.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GetEnumerator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>()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GetEnumerator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>();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///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ортировка</w:t>
      </w:r>
      <w:proofErr w:type="spellEnd"/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void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Sort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()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Sort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(0,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.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Count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- 1);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}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Реализация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алгоритма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быстрой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сортировки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private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void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Sort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low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high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616AF5">
        <w:rPr>
          <w:rFonts w:ascii="Helvetica Neue" w:hAnsi="Helvetica Neue"/>
          <w:sz w:val="20"/>
          <w:szCs w:val="20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low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616AF5">
        <w:rPr>
          <w:rFonts w:ascii="Helvetica Neue" w:hAnsi="Helvetica Neue"/>
          <w:sz w:val="20"/>
          <w:szCs w:val="20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high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((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low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+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high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) / 2);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do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while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>).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CompareTo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) &lt; 0) ++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while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).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CompareTo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>(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) &gt; 0) —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 &lt;=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)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{</w:t>
      </w:r>
      <w:r w:rsidRPr="00616AF5">
        <w:rPr>
          <w:rFonts w:ascii="Helvetica Neue" w:hAnsi="Helvetica Neue"/>
          <w:sz w:val="20"/>
          <w:szCs w:val="20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Swap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,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);</w:t>
      </w:r>
      <w:r w:rsidRPr="00616AF5">
        <w:rPr>
          <w:rFonts w:ascii="Helvetica Neue" w:hAnsi="Helvetica Neue"/>
          <w:sz w:val="20"/>
          <w:szCs w:val="20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</w:rPr>
        <w:t xml:space="preserve">++; 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</w:t>
      </w:r>
      <w:r w:rsidRPr="00616AF5">
        <w:rPr>
          <w:rFonts w:ascii="Helvetica Neue" w:hAnsi="Helvetica Neue"/>
          <w:sz w:val="20"/>
          <w:szCs w:val="20"/>
          <w:shd w:val="clear" w:color="auto" w:fill="FFFFFF"/>
        </w:rPr>
        <w:t>-</w:t>
      </w:r>
      <w:r>
        <w:rPr>
          <w:rFonts w:ascii="Helvetica Neue" w:hAnsi="Helvetica Neue"/>
          <w:sz w:val="20"/>
          <w:szCs w:val="20"/>
          <w:shd w:val="clear" w:color="auto" w:fill="FFFFFF"/>
        </w:rPr>
        <w:t>-;</w:t>
      </w:r>
      <w:r>
        <w:rPr>
          <w:rFonts w:ascii="Helvetica Neue" w:hAnsi="Helvetica Neue"/>
          <w:sz w:val="20"/>
          <w:szCs w:val="20"/>
        </w:rPr>
        <w:br/>
      </w:r>
      <w:r>
        <w:rPr>
          <w:rFonts w:ascii="Helvetica Neue" w:hAnsi="Helvetica Neue"/>
          <w:sz w:val="20"/>
          <w:szCs w:val="20"/>
          <w:shd w:val="clear" w:color="auto" w:fill="FFFFFF"/>
        </w:rPr>
        <w:t>}</w:t>
      </w:r>
      <w:r>
        <w:rPr>
          <w:rFonts w:ascii="Helvetica Neue" w:hAnsi="Helvetica Neue"/>
          <w:sz w:val="20"/>
          <w:szCs w:val="20"/>
        </w:rPr>
        <w:br/>
      </w:r>
      <w:r>
        <w:rPr>
          <w:rFonts w:ascii="Helvetica Neue" w:hAnsi="Helvetica Neue"/>
          <w:sz w:val="20"/>
          <w:szCs w:val="20"/>
          <w:shd w:val="clear" w:color="auto" w:fill="FFFFFF"/>
        </w:rPr>
        <w:lastRenderedPageBreak/>
        <w:t>}</w:t>
      </w:r>
      <w:r>
        <w:rPr>
          <w:rFonts w:ascii="Helvetica Neue" w:hAnsi="Helvetica Neue"/>
          <w:sz w:val="20"/>
          <w:szCs w:val="20"/>
        </w:rPr>
        <w:br/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while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</w:rPr>
        <w:t xml:space="preserve"> (i &lt;= j);</w:t>
      </w:r>
      <w:r>
        <w:rPr>
          <w:rFonts w:ascii="Helvetica Neue" w:hAnsi="Helvetica Neue"/>
          <w:sz w:val="20"/>
          <w:szCs w:val="20"/>
        </w:rPr>
        <w:br/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if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low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</w:rPr>
        <w:t xml:space="preserve"> &lt; j) 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Sort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low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</w:rPr>
        <w:t>, j);</w:t>
      </w:r>
      <w:r>
        <w:rPr>
          <w:rFonts w:ascii="Helvetica Neue" w:hAnsi="Helvetica Neue"/>
          <w:sz w:val="20"/>
          <w:szCs w:val="20"/>
        </w:rPr>
        <w:br/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if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</w:rPr>
        <w:t xml:space="preserve"> (i &lt; 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high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Sort</w:t>
      </w:r>
      <w:proofErr w:type="spellEnd"/>
      <w:r>
        <w:rPr>
          <w:rFonts w:ascii="Helvetica Neue" w:hAnsi="Helvetica Neue"/>
          <w:sz w:val="20"/>
          <w:szCs w:val="20"/>
          <w:shd w:val="clear" w:color="auto" w:fill="FFFFFF"/>
        </w:rPr>
        <w:t xml:space="preserve">(i, </w:t>
      </w:r>
      <w:proofErr w:type="spellStart"/>
      <w:r>
        <w:rPr>
          <w:rFonts w:ascii="Helvetica Neue" w:hAnsi="Helvetica Neue"/>
          <w:sz w:val="20"/>
          <w:szCs w:val="20"/>
          <w:shd w:val="clear" w:color="auto" w:fill="FFFFFF"/>
        </w:rPr>
        <w:t>hig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/// &lt;summary&gt;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/// </w:t>
      </w:r>
      <w:r>
        <w:rPr>
          <w:rFonts w:ascii="Helvetica Neue" w:hAnsi="Helvetica Neue"/>
          <w:sz w:val="20"/>
          <w:szCs w:val="20"/>
          <w:shd w:val="clear" w:color="auto" w:fill="FFFFFF"/>
        </w:rPr>
        <w:t>Вспомогательный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метод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для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обмена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при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сортировке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/// &lt;/summary&gt;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private void Swap(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j)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&lt;T&gt; ci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&lt;T&gt;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cj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(j);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 temp = </w:t>
      </w:r>
      <w:proofErr w:type="spellStart"/>
      <w:r>
        <w:fldChar w:fldCharType="begin"/>
      </w:r>
      <w:r w:rsidRPr="00616AF5">
        <w:rPr>
          <w:lang w:val="en-US"/>
        </w:rPr>
        <w:instrText xml:space="preserve"> HYPERLINK "https://vk.com/away.php?to=http%3A%2F%2Fci.data&amp;cc_key=" \t "_blank" </w:instrText>
      </w:r>
      <w:r>
        <w:fldChar w:fldCharType="separate"/>
      </w:r>
      <w:r w:rsidRPr="00616AF5">
        <w:rPr>
          <w:rStyle w:val="a4"/>
          <w:rFonts w:ascii="Helvetica Neue" w:hAnsi="Helvetica Neue"/>
          <w:sz w:val="20"/>
          <w:szCs w:val="20"/>
          <w:shd w:val="clear" w:color="auto" w:fill="FFFFFF"/>
          <w:lang w:val="en-US"/>
        </w:rPr>
        <w:t>ci.data</w:t>
      </w:r>
      <w:proofErr w:type="spellEnd"/>
      <w:r>
        <w:fldChar w:fldCharType="end"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hyperlink r:id="rId15" w:tgtFrame="_blank" w:history="1">
        <w:proofErr w:type="spellStart"/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ci.data</w:t>
        </w:r>
        <w:proofErr w:type="spellEnd"/>
      </w:hyperlink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= </w:t>
      </w:r>
      <w:proofErr w:type="spellStart"/>
      <w:r>
        <w:fldChar w:fldCharType="begin"/>
      </w:r>
      <w:r w:rsidRPr="00616AF5">
        <w:rPr>
          <w:lang w:val="en-US"/>
        </w:rPr>
        <w:instrText xml:space="preserve"> HYPERLINK "https://vk.com/away.php?to=http%3A%2F%2Fcj.data&amp;cc_key=" \t "_blank" </w:instrText>
      </w:r>
      <w:r>
        <w:fldChar w:fldCharType="separate"/>
      </w:r>
      <w:r w:rsidRPr="00616AF5">
        <w:rPr>
          <w:rStyle w:val="a4"/>
          <w:rFonts w:ascii="Helvetica Neue" w:hAnsi="Helvetica Neue"/>
          <w:sz w:val="20"/>
          <w:szCs w:val="20"/>
          <w:shd w:val="clear" w:color="auto" w:fill="FFFFFF"/>
          <w:lang w:val="en-US"/>
        </w:rPr>
        <w:t>cj.data</w:t>
      </w:r>
      <w:proofErr w:type="spellEnd"/>
      <w:r>
        <w:fldChar w:fldCharType="end"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hyperlink r:id="rId16" w:tgtFrame="_blank" w:history="1">
        <w:proofErr w:type="spellStart"/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cj.data</w:t>
        </w:r>
        <w:proofErr w:type="spellEnd"/>
      </w:hyperlink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= temp;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SimpleStack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&lt;T&gt;: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&lt;figure&gt;,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IEnumerable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&lt;T&gt;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&lt;T&gt; head;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SimpleStack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():base()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void push(T element)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&lt;T&gt; node = new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&lt;T&gt;(element);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hyperlink r:id="rId17" w:tgtFrame="_blank" w:history="1">
        <w:proofErr w:type="spellStart"/>
        <w:r w:rsidRPr="00616AF5">
          <w:rPr>
            <w:rStyle w:val="a4"/>
            <w:rFonts w:ascii="Helvetica Neue" w:hAnsi="Helvetica Neue"/>
            <w:sz w:val="20"/>
            <w:szCs w:val="20"/>
            <w:shd w:val="clear" w:color="auto" w:fill="FFFFFF"/>
            <w:lang w:val="en-US"/>
          </w:rPr>
          <w:t>node.next</w:t>
        </w:r>
        <w:proofErr w:type="spellEnd"/>
      </w:hyperlink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 = head;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head = node;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Count++;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T pop()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if(Count == 0) throw new Exception("</w:t>
      </w:r>
      <w:r>
        <w:rPr>
          <w:rFonts w:ascii="Helvetica Neue" w:hAnsi="Helvetica Neue"/>
          <w:sz w:val="20"/>
          <w:szCs w:val="20"/>
          <w:shd w:val="clear" w:color="auto" w:fill="FFFFFF"/>
        </w:rPr>
        <w:t>Стек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пустой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&lt;T&gt; temp = head;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head = </w:t>
      </w:r>
      <w:proofErr w:type="spellStart"/>
      <w:r>
        <w:fldChar w:fldCharType="begin"/>
      </w:r>
      <w:r w:rsidRPr="00616AF5">
        <w:rPr>
          <w:lang w:val="en-US"/>
        </w:rPr>
        <w:instrText xml:space="preserve"> HYPERLINK "https://vk.com/away.php?to=http%3A%2F%2Fhead.next&amp;cc_key=" \t "_blank" </w:instrText>
      </w:r>
      <w:r>
        <w:fldChar w:fldCharType="separate"/>
      </w:r>
      <w:r w:rsidRPr="00616AF5">
        <w:rPr>
          <w:rStyle w:val="a4"/>
          <w:rFonts w:ascii="Helvetica Neue" w:hAnsi="Helvetica Neue"/>
          <w:sz w:val="20"/>
          <w:szCs w:val="20"/>
          <w:shd w:val="clear" w:color="auto" w:fill="FFFFFF"/>
          <w:lang w:val="en-US"/>
        </w:rPr>
        <w:t>head.next</w:t>
      </w:r>
      <w:proofErr w:type="spellEnd"/>
      <w:r>
        <w:fldChar w:fldCharType="end"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Count--;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return </w:t>
      </w:r>
      <w:proofErr w:type="spellStart"/>
      <w:r>
        <w:fldChar w:fldCharType="begin"/>
      </w:r>
      <w:r w:rsidRPr="00616AF5">
        <w:rPr>
          <w:lang w:val="en-US"/>
        </w:rPr>
        <w:instrText xml:space="preserve"> HYPERLINK "https://vk.com/away.php?to=http%3A%2F%2Ftemp.data&amp;cc_key=" \t "_blank" </w:instrText>
      </w:r>
      <w:r>
        <w:fldChar w:fldCharType="separate"/>
      </w:r>
      <w:r w:rsidRPr="00616AF5">
        <w:rPr>
          <w:rStyle w:val="a4"/>
          <w:rFonts w:ascii="Helvetica Neue" w:hAnsi="Helvetica Neue"/>
          <w:sz w:val="20"/>
          <w:szCs w:val="20"/>
          <w:shd w:val="clear" w:color="auto" w:fill="FFFFFF"/>
          <w:lang w:val="en-US"/>
        </w:rPr>
        <w:t>temp.data</w:t>
      </w:r>
      <w:proofErr w:type="spellEnd"/>
      <w:r>
        <w:fldChar w:fldCharType="end"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IEnumerator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&lt;T&gt;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GetEnumerator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SimpleListItem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&lt;T&gt; current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this.head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Перебор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while (current != null)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Возврат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текущего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значения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yield return </w:t>
      </w:r>
      <w:proofErr w:type="spellStart"/>
      <w:r>
        <w:fldChar w:fldCharType="begin"/>
      </w:r>
      <w:r w:rsidRPr="00616AF5">
        <w:rPr>
          <w:lang w:val="en-US"/>
        </w:rPr>
        <w:instrText xml:space="preserve"> HYPERLINK "https://vk.com/away.php?to=http%3A%2F%2Fcurrent.data&amp;cc_key=" \t "_blank" </w:instrText>
      </w:r>
      <w:r>
        <w:fldChar w:fldCharType="separate"/>
      </w:r>
      <w:r w:rsidRPr="00616AF5">
        <w:rPr>
          <w:rStyle w:val="a4"/>
          <w:rFonts w:ascii="Helvetica Neue" w:hAnsi="Helvetica Neue"/>
          <w:sz w:val="20"/>
          <w:szCs w:val="20"/>
          <w:shd w:val="clear" w:color="auto" w:fill="FFFFFF"/>
          <w:lang w:val="en-US"/>
        </w:rPr>
        <w:t>current.data</w:t>
      </w:r>
      <w:proofErr w:type="spellEnd"/>
      <w:r>
        <w:fldChar w:fldCharType="end"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//</w:t>
      </w:r>
      <w:r>
        <w:rPr>
          <w:rFonts w:ascii="Helvetica Neue" w:hAnsi="Helvetica Neue"/>
          <w:sz w:val="20"/>
          <w:szCs w:val="20"/>
          <w:shd w:val="clear" w:color="auto" w:fill="FFFFFF"/>
        </w:rPr>
        <w:t>Переход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следующему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элементу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current = </w:t>
      </w:r>
      <w:proofErr w:type="spellStart"/>
      <w:r>
        <w:fldChar w:fldCharType="begin"/>
      </w:r>
      <w:r w:rsidRPr="00616AF5">
        <w:rPr>
          <w:lang w:val="en-US"/>
        </w:rPr>
        <w:instrText xml:space="preserve"> HYPERLINK "https://vk.com/away.php?to=http%3A%2F%2Fcurrent.next&amp;cc_key=" \t "_blank" </w:instrText>
      </w:r>
      <w:r>
        <w:fldChar w:fldCharType="separate"/>
      </w:r>
      <w:r w:rsidRPr="00616AF5">
        <w:rPr>
          <w:rStyle w:val="a4"/>
          <w:rFonts w:ascii="Helvetica Neue" w:hAnsi="Helvetica Neue"/>
          <w:sz w:val="20"/>
          <w:szCs w:val="20"/>
          <w:shd w:val="clear" w:color="auto" w:fill="FFFFFF"/>
          <w:lang w:val="en-US"/>
        </w:rPr>
        <w:t>current.next</w:t>
      </w:r>
      <w:proofErr w:type="spellEnd"/>
      <w:r>
        <w:fldChar w:fldCharType="end"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current = </w:t>
      </w:r>
      <w:proofErr w:type="spellStart"/>
      <w:r>
        <w:fldChar w:fldCharType="begin"/>
      </w:r>
      <w:r w:rsidRPr="00616AF5">
        <w:rPr>
          <w:lang w:val="en-US"/>
        </w:rPr>
        <w:instrText xml:space="preserve"> HYPERLINK "https://vk.com/away.php?to=http%3A%2F%2Fcurrent.next&amp;cc_key=" \t "_blank" </w:instrText>
      </w:r>
      <w:r>
        <w:fldChar w:fldCharType="separate"/>
      </w:r>
      <w:r w:rsidRPr="00616AF5">
        <w:rPr>
          <w:rStyle w:val="a4"/>
          <w:rFonts w:ascii="Helvetica Neue" w:hAnsi="Helvetica Neue"/>
          <w:sz w:val="20"/>
          <w:szCs w:val="20"/>
          <w:shd w:val="clear" w:color="auto" w:fill="FFFFFF"/>
          <w:lang w:val="en-US"/>
        </w:rPr>
        <w:t>current.next</w:t>
      </w:r>
      <w:proofErr w:type="spellEnd"/>
      <w:r>
        <w:fldChar w:fldCharType="end"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System.Collections.IEnumerator</w:t>
      </w:r>
      <w:proofErr w:type="spellEnd"/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System.Collections.IEnumerable.GetEnumerator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GetEnumerator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lastRenderedPageBreak/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</w:p>
    <w:p w:rsidR="00616AF5" w:rsidRDefault="00616AF5">
      <w:pPr>
        <w:rPr>
          <w:rFonts w:ascii="Helvetica Neue" w:hAnsi="Helvetica Neue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Helvetica Neue" w:hAnsi="Helvetica Neue"/>
          <w:sz w:val="20"/>
          <w:szCs w:val="20"/>
          <w:shd w:val="clear" w:color="auto" w:fill="FFFFFF"/>
          <w:lang w:val="en-US"/>
        </w:rPr>
        <w:t>SparceMatix.cs</w:t>
      </w:r>
      <w:proofErr w:type="spellEnd"/>
    </w:p>
    <w:p w:rsidR="00616AF5" w:rsidRDefault="00616AF5">
      <w:pPr>
        <w:rPr>
          <w:rFonts w:ascii="Helvetica Neue" w:hAnsi="Helvetica Neue"/>
          <w:sz w:val="20"/>
          <w:szCs w:val="20"/>
          <w:shd w:val="clear" w:color="auto" w:fill="FFFFFF"/>
          <w:lang w:val="en-US"/>
        </w:rPr>
      </w:pP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using System;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System.Collections.Generic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System.Diagnostics.CodeAnalysis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System.Linq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using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System.Text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namespace lab3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class Matrix&lt;T&gt;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Dictionary&lt;string, T&gt; _matrix = new Dictionary&lt;string, T&gt;(); // </w:t>
      </w:r>
      <w:r>
        <w:rPr>
          <w:rFonts w:ascii="Helvetica Neue" w:hAnsi="Helvetica Neue"/>
          <w:sz w:val="20"/>
          <w:szCs w:val="20"/>
          <w:shd w:val="clear" w:color="auto" w:fill="FFFFFF"/>
        </w:rPr>
        <w:t>Словарь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для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хранения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значений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maxX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; //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Количество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горизонтали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(</w:t>
      </w:r>
      <w:r>
        <w:rPr>
          <w:rFonts w:ascii="Helvetica Neue" w:hAnsi="Helvetica Neue"/>
          <w:sz w:val="20"/>
          <w:szCs w:val="20"/>
          <w:shd w:val="clear" w:color="auto" w:fill="FFFFFF"/>
        </w:rPr>
        <w:t>максимальное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количество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столбцов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 //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Количество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элементов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по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вертикали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(</w:t>
      </w:r>
      <w:r>
        <w:rPr>
          <w:rFonts w:ascii="Helvetica Neue" w:hAnsi="Helvetica Neue"/>
          <w:sz w:val="20"/>
          <w:szCs w:val="20"/>
          <w:shd w:val="clear" w:color="auto" w:fill="FFFFFF"/>
        </w:rPr>
        <w:t>максимальное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количество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строк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maxZ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T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 //</w:t>
      </w:r>
      <w:r>
        <w:rPr>
          <w:rFonts w:ascii="Helvetica Neue" w:hAnsi="Helvetica Neue"/>
          <w:sz w:val="20"/>
          <w:szCs w:val="20"/>
          <w:shd w:val="clear" w:color="auto" w:fill="FFFFFF"/>
        </w:rPr>
        <w:t>Пустой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Helvetica Neue" w:hAnsi="Helvetica Neue"/>
          <w:sz w:val="20"/>
          <w:szCs w:val="20"/>
          <w:shd w:val="clear" w:color="auto" w:fill="FFFFFF"/>
        </w:rPr>
        <w:t>который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возвращается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если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элемент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нужными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координатами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не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был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задан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Matrix(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px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, T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nullElementParam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this.maxX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px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this.maxY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this.nullElement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nullElementParam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Matrix(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px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pz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, T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nullElementParam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this.maxX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px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this.maxY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this.maxZ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pz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this.nullElement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nullElementParam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T this[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x,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y] // </w:t>
      </w:r>
      <w:r>
        <w:rPr>
          <w:rFonts w:ascii="Helvetica Neue" w:hAnsi="Helvetica Neue"/>
          <w:sz w:val="20"/>
          <w:szCs w:val="20"/>
          <w:shd w:val="clear" w:color="auto" w:fill="FFFFFF"/>
        </w:rPr>
        <w:t>Индексатор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для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доступа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данных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CheckBounds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(x, y);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string key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DictKey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(x, y);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 (this._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matrix.ContainsKey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(key))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this._matrix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[key];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else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this.nullElement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set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CheckBounds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(x, y);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string key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DictKey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(x, y); this._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matrix.Add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(key, value);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lastRenderedPageBreak/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T this[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x,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y,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z] // </w:t>
      </w:r>
      <w:r>
        <w:rPr>
          <w:rFonts w:ascii="Helvetica Neue" w:hAnsi="Helvetica Neue"/>
          <w:sz w:val="20"/>
          <w:szCs w:val="20"/>
          <w:shd w:val="clear" w:color="auto" w:fill="FFFFFF"/>
        </w:rPr>
        <w:t>Индексатор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для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доступа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данных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XYZ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get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CheckBounds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(x, y, z);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string key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DictKey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(x, y, z);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if (this._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matrix.ContainsKey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(key))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this._matrix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[key];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else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this.nullElement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set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CheckBounds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(x, y, z);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string key 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DictKey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(x, y, z); this._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matrix.Add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(key, value);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CheckBounds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x,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y) // </w:t>
      </w:r>
      <w:r>
        <w:rPr>
          <w:rFonts w:ascii="Helvetica Neue" w:hAnsi="Helvetica Neue"/>
          <w:sz w:val="20"/>
          <w:szCs w:val="20"/>
          <w:shd w:val="clear" w:color="auto" w:fill="FFFFFF"/>
        </w:rPr>
        <w:t>Проверка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if (x &lt; 0 || x &gt;=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this.maxX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) throw new Exception("x=" + x + " </w:t>
      </w:r>
      <w:r>
        <w:rPr>
          <w:rFonts w:ascii="Helvetica Neue" w:hAnsi="Helvetica Neue"/>
          <w:sz w:val="20"/>
          <w:szCs w:val="20"/>
          <w:shd w:val="clear" w:color="auto" w:fill="FFFFFF"/>
        </w:rPr>
        <w:t>выходит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границы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if (y &lt; 0 || y &gt;=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this.maxY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) throw new Exception("y=" + y + " </w:t>
      </w:r>
      <w:r>
        <w:rPr>
          <w:rFonts w:ascii="Helvetica Neue" w:hAnsi="Helvetica Neue"/>
          <w:sz w:val="20"/>
          <w:szCs w:val="20"/>
          <w:shd w:val="clear" w:color="auto" w:fill="FFFFFF"/>
        </w:rPr>
        <w:t>выходит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границы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CheckBounds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x,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y,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z) // </w:t>
      </w:r>
      <w:r>
        <w:rPr>
          <w:rFonts w:ascii="Helvetica Neue" w:hAnsi="Helvetica Neue"/>
          <w:sz w:val="20"/>
          <w:szCs w:val="20"/>
          <w:shd w:val="clear" w:color="auto" w:fill="FFFFFF"/>
        </w:rPr>
        <w:t>Проверка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для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трех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мерной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матрицы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if (x &lt; 0 || x &gt;=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this.maxX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) throw new Exception("x=" + x + " </w:t>
      </w:r>
      <w:r>
        <w:rPr>
          <w:rFonts w:ascii="Helvetica Neue" w:hAnsi="Helvetica Neue"/>
          <w:sz w:val="20"/>
          <w:szCs w:val="20"/>
          <w:shd w:val="clear" w:color="auto" w:fill="FFFFFF"/>
        </w:rPr>
        <w:t>выходит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границы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if (y &lt; 0 || y &gt;=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this.maxY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) throw new Exception("y=" + y + " </w:t>
      </w:r>
      <w:r>
        <w:rPr>
          <w:rFonts w:ascii="Helvetica Neue" w:hAnsi="Helvetica Neue"/>
          <w:sz w:val="20"/>
          <w:szCs w:val="20"/>
          <w:shd w:val="clear" w:color="auto" w:fill="FFFFFF"/>
        </w:rPr>
        <w:t>выходит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границы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if (z &lt; 0 || z &gt;=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this.maxZ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) throw new Exception("z=" + z + " </w:t>
      </w:r>
      <w:r>
        <w:rPr>
          <w:rFonts w:ascii="Helvetica Neue" w:hAnsi="Helvetica Neue"/>
          <w:sz w:val="20"/>
          <w:szCs w:val="20"/>
          <w:shd w:val="clear" w:color="auto" w:fill="FFFFFF"/>
        </w:rPr>
        <w:t>выходит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за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границы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");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DictKey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x,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y) // </w:t>
      </w:r>
      <w:r>
        <w:rPr>
          <w:rFonts w:ascii="Helvetica Neue" w:hAnsi="Helvetica Neue"/>
          <w:sz w:val="20"/>
          <w:szCs w:val="20"/>
          <w:shd w:val="clear" w:color="auto" w:fill="FFFFFF"/>
        </w:rPr>
        <w:t>Формирование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ключа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XY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x.ToString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() + "_" +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y.ToString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DictKey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x,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y,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z) // </w:t>
      </w:r>
      <w:r>
        <w:rPr>
          <w:rFonts w:ascii="Helvetica Neue" w:hAnsi="Helvetica Neue"/>
          <w:sz w:val="20"/>
          <w:szCs w:val="20"/>
          <w:shd w:val="clear" w:color="auto" w:fill="FFFFFF"/>
        </w:rPr>
        <w:t>Формирование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ключа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XYZ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x.ToString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() + "_" +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y.ToString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() + "_" +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z.ToString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public override string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() // </w:t>
      </w:r>
      <w:r>
        <w:rPr>
          <w:rFonts w:ascii="Helvetica Neue" w:hAnsi="Helvetica Neue"/>
          <w:sz w:val="20"/>
          <w:szCs w:val="20"/>
          <w:shd w:val="clear" w:color="auto" w:fill="FFFFFF"/>
        </w:rPr>
        <w:t>Приведение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к</w:t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shd w:val="clear" w:color="auto" w:fill="FFFFFF"/>
        </w:rPr>
        <w:t>строке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StringBuilder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b = new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StringBuilder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j = 0; j &lt;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maxX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j++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b.Append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("[");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&lt;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maxY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++)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lastRenderedPageBreak/>
        <w:t>for 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int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k = 0; k &lt;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maxZ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; k++)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if (k &gt; 0)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b.Append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("\n");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b.Append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(this[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i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, j, k].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b.Append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("]\n");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b.ToString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public void print()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{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Console.WriteLine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</w:t>
      </w:r>
      <w:proofErr w:type="spellStart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this.ToString</w:t>
      </w:r>
      <w:proofErr w:type="spellEnd"/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());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  <w:r w:rsidRPr="00616AF5">
        <w:rPr>
          <w:rFonts w:ascii="Helvetica Neue" w:hAnsi="Helvetica Neue"/>
          <w:sz w:val="20"/>
          <w:szCs w:val="20"/>
          <w:lang w:val="en-US"/>
        </w:rPr>
        <w:br/>
      </w:r>
      <w:r w:rsidRPr="00616AF5">
        <w:rPr>
          <w:rFonts w:ascii="Helvetica Neue" w:hAnsi="Helvetica Neue"/>
          <w:sz w:val="20"/>
          <w:szCs w:val="20"/>
          <w:shd w:val="clear" w:color="auto" w:fill="FFFFFF"/>
          <w:lang w:val="en-US"/>
        </w:rPr>
        <w:t>}</w:t>
      </w:r>
    </w:p>
    <w:p w:rsidR="00616AF5" w:rsidRDefault="00616AF5">
      <w:pPr>
        <w:rPr>
          <w:rFonts w:ascii="Helvetica Neue" w:hAnsi="Helvetica Neue"/>
          <w:sz w:val="30"/>
          <w:szCs w:val="20"/>
          <w:shd w:val="clear" w:color="auto" w:fill="FFFFFF"/>
        </w:rPr>
      </w:pPr>
      <w:r>
        <w:rPr>
          <w:rFonts w:ascii="Helvetica Neue" w:hAnsi="Helvetica Neue"/>
          <w:sz w:val="30"/>
          <w:szCs w:val="20"/>
          <w:shd w:val="clear" w:color="auto" w:fill="FFFFFF"/>
        </w:rPr>
        <w:t>Тесты программы</w:t>
      </w:r>
    </w:p>
    <w:p w:rsidR="00616AF5" w:rsidRDefault="00616AF5">
      <w:pPr>
        <w:rPr>
          <w:sz w:val="30"/>
          <w:szCs w:val="28"/>
        </w:rPr>
      </w:pPr>
      <w:r w:rsidRPr="00616AF5">
        <w:rPr>
          <w:sz w:val="30"/>
          <w:szCs w:val="28"/>
        </w:rPr>
        <w:drawing>
          <wp:inline distT="0" distB="0" distL="0" distR="0" wp14:anchorId="19FAE65D" wp14:editId="543179C3">
            <wp:extent cx="5936615" cy="3425825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F5" w:rsidRPr="00616AF5" w:rsidRDefault="00616AF5">
      <w:pPr>
        <w:rPr>
          <w:sz w:val="30"/>
          <w:szCs w:val="28"/>
        </w:rPr>
      </w:pPr>
      <w:r w:rsidRPr="00616AF5">
        <w:rPr>
          <w:sz w:val="30"/>
          <w:szCs w:val="28"/>
        </w:rPr>
        <w:lastRenderedPageBreak/>
        <w:drawing>
          <wp:inline distT="0" distB="0" distL="0" distR="0" wp14:anchorId="594F4EC1" wp14:editId="5661B1E9">
            <wp:extent cx="5936615" cy="247840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13" w:rsidRPr="00E7074E" w:rsidRDefault="00D32804">
      <w:pPr>
        <w:rPr>
          <w:lang w:val="en-US"/>
        </w:rPr>
      </w:pPr>
      <w:r w:rsidRPr="00E7074E">
        <w:rPr>
          <w:rFonts w:ascii="Helvetica" w:hAnsi="Helvetica"/>
          <w:sz w:val="28"/>
          <w:szCs w:val="28"/>
          <w:lang w:val="en-US"/>
        </w:rPr>
        <w:t>23</w:t>
      </w:r>
      <w:r>
        <w:rPr>
          <w:rFonts w:ascii="Helvetica" w:hAnsi="Helvetica"/>
          <w:sz w:val="28"/>
          <w:szCs w:val="28"/>
          <w:lang w:val="en-US"/>
        </w:rPr>
        <w:t>.12</w:t>
      </w:r>
      <w:r w:rsidR="0022576A">
        <w:rPr>
          <w:rFonts w:ascii="Helvetica" w:hAnsi="Helvetica"/>
          <w:sz w:val="28"/>
          <w:szCs w:val="28"/>
          <w:lang w:val="en-US"/>
        </w:rPr>
        <w:t>.2020</w:t>
      </w:r>
      <w:r w:rsidR="0022576A">
        <w:rPr>
          <w:rFonts w:ascii="Helvetica" w:eastAsia="Helvetica" w:hAnsi="Helvetica" w:cs="Helvetica"/>
          <w:sz w:val="28"/>
          <w:szCs w:val="28"/>
          <w:lang w:val="en-US"/>
        </w:rPr>
        <w:br/>
      </w:r>
      <w:r w:rsidR="0022576A">
        <w:rPr>
          <w:rFonts w:ascii="Helvetica" w:hAnsi="Helvetica"/>
          <w:sz w:val="28"/>
          <w:szCs w:val="28"/>
        </w:rPr>
        <w:t>Шкарин</w:t>
      </w:r>
      <w:r w:rsidR="0022576A" w:rsidRPr="00E7074E">
        <w:rPr>
          <w:rFonts w:ascii="Helvetica" w:hAnsi="Helvetica"/>
          <w:sz w:val="28"/>
          <w:szCs w:val="28"/>
          <w:lang w:val="en-US"/>
        </w:rPr>
        <w:t xml:space="preserve"> </w:t>
      </w:r>
      <w:r w:rsidR="0022576A">
        <w:rPr>
          <w:rFonts w:ascii="Helvetica" w:hAnsi="Helvetica"/>
          <w:sz w:val="28"/>
          <w:szCs w:val="28"/>
        </w:rPr>
        <w:t>Е</w:t>
      </w:r>
      <w:r w:rsidR="0022576A" w:rsidRPr="00E7074E">
        <w:rPr>
          <w:rFonts w:ascii="Helvetica" w:hAnsi="Helvetica"/>
          <w:sz w:val="28"/>
          <w:szCs w:val="28"/>
          <w:lang w:val="en-US"/>
        </w:rPr>
        <w:t>.</w:t>
      </w:r>
      <w:r w:rsidR="0022576A">
        <w:rPr>
          <w:rFonts w:ascii="Helvetica" w:hAnsi="Helvetica"/>
          <w:sz w:val="28"/>
          <w:szCs w:val="28"/>
        </w:rPr>
        <w:t>А</w:t>
      </w:r>
    </w:p>
    <w:sectPr w:rsidR="000F0913" w:rsidRPr="00E7074E">
      <w:headerReference w:type="default" r:id="rId20"/>
      <w:footerReference w:type="default" r:id="rId21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357" w:rsidRDefault="009D1357">
      <w:pPr>
        <w:spacing w:after="0" w:line="240" w:lineRule="auto"/>
      </w:pPr>
      <w:r>
        <w:separator/>
      </w:r>
    </w:p>
  </w:endnote>
  <w:endnote w:type="continuationSeparator" w:id="0">
    <w:p w:rsidR="009D1357" w:rsidRDefault="009D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357" w:rsidRDefault="009D1357">
      <w:pPr>
        <w:spacing w:after="0" w:line="240" w:lineRule="auto"/>
      </w:pPr>
      <w:r>
        <w:separator/>
      </w:r>
    </w:p>
  </w:footnote>
  <w:footnote w:type="continuationSeparator" w:id="0">
    <w:p w:rsidR="009D1357" w:rsidRDefault="009D1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913" w:rsidRDefault="000F091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E311A"/>
    <w:multiLevelType w:val="hybridMultilevel"/>
    <w:tmpl w:val="B8C4D4C0"/>
    <w:styleLink w:val="a"/>
    <w:lvl w:ilvl="0" w:tplc="4DEA92CA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748889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442A04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A3EF75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2B886DE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6BED2D4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1CA626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9A1DD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266C48C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EA067A1"/>
    <w:multiLevelType w:val="hybridMultilevel"/>
    <w:tmpl w:val="B8C4D4C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13"/>
    <w:rsid w:val="000F0913"/>
    <w:rsid w:val="0022576A"/>
    <w:rsid w:val="004B7857"/>
    <w:rsid w:val="00565EB0"/>
    <w:rsid w:val="00616AF5"/>
    <w:rsid w:val="007570CC"/>
    <w:rsid w:val="009D1357"/>
    <w:rsid w:val="00C879C8"/>
    <w:rsid w:val="00D32804"/>
    <w:rsid w:val="00D54513"/>
    <w:rsid w:val="00E7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8230"/>
  <w15:docId w15:val="{7AC00A14-18C6-4D28-B6B5-F5854C6C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0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C879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879C8"/>
    <w:rPr>
      <w:rFonts w:ascii="Courier New" w:eastAsia="Times New Roman" w:hAnsi="Courier New" w:cs="Courier New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this.name&amp;cc_key=" TargetMode="External"/><Relationship Id="rId13" Type="http://schemas.openxmlformats.org/officeDocument/2006/relationships/hyperlink" Target="https://vk.com/away.php?to=http%3A%2F%2Fcurrent.next&amp;cc_key=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%3A%2F%2Fcurrent.data&amp;cc_key=" TargetMode="External"/><Relationship Id="rId17" Type="http://schemas.openxmlformats.org/officeDocument/2006/relationships/hyperlink" Target="https://vk.com/away.php?to=http%3A%2F%2Fnode.next&amp;cc_key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away.php?to=http%3A%2F%2Fcj.data&amp;cc_key=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%3A%2F%2Fcurrent.next&amp;cc_key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to=http%3A%2F%2Fci.data&amp;cc_key=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k.com/away.php?to=http%3A%2F%2Fthis.last.next&amp;cc_key=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k.com/away.php?to=http%3A%2F%2Fthis.data&amp;cc_key=" TargetMode="External"/><Relationship Id="rId14" Type="http://schemas.openxmlformats.org/officeDocument/2006/relationships/hyperlink" Target="https://vk.com/away.php?to=http%3A%2F%2Fcurrent.next&amp;cc_key=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212E0-A1C2-4C2B-AB8A-18B6FD5C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Шкарин</dc:creator>
  <cp:lastModifiedBy>Егор</cp:lastModifiedBy>
  <cp:revision>2</cp:revision>
  <dcterms:created xsi:type="dcterms:W3CDTF">2020-12-23T20:29:00Z</dcterms:created>
  <dcterms:modified xsi:type="dcterms:W3CDTF">2020-12-23T20:29:00Z</dcterms:modified>
</cp:coreProperties>
</file>