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3BD5" w:rsidRPr="005A0B89" w:rsidRDefault="00E63BD5" w:rsidP="00B01AC2">
      <w:pPr>
        <w:pStyle w:val="Heading1"/>
      </w:pPr>
      <w:r w:rsidRPr="005A0B89">
        <w:t>H1 : Test Document</w:t>
      </w:r>
    </w:p>
    <w:p w:rsidR="00E63BD5" w:rsidRPr="003E2F39" w:rsidRDefault="00E63BD5" w:rsidP="00B01AC2">
      <w:pPr>
        <w:rPr>
          <w:u w:val="single"/>
        </w:rPr>
      </w:pPr>
      <w:r>
        <w:t xml:space="preserve">Test: </w:t>
      </w:r>
      <w:r w:rsidRPr="00B01AC2">
        <w:t xml:space="preserve">Normal text </w:t>
      </w:r>
      <w:r w:rsidRPr="00B01AC2">
        <w:rPr>
          <w:b/>
        </w:rPr>
        <w:t>bold text</w:t>
      </w:r>
      <w:r w:rsidRPr="00B01AC2">
        <w:t xml:space="preserve"> </w:t>
      </w:r>
      <w:r w:rsidRPr="00B01AC2">
        <w:rPr>
          <w:i/>
        </w:rPr>
        <w:t>italic text</w:t>
      </w:r>
      <w:r w:rsidRPr="00B01AC2">
        <w:t xml:space="preserve"> </w:t>
      </w:r>
      <w:r w:rsidRPr="00B01AC2">
        <w:rPr>
          <w:u w:val="single"/>
        </w:rPr>
        <w:t>underlined text</w:t>
      </w:r>
    </w:p>
    <w:p w:rsidR="00E63BD5" w:rsidRPr="003E2F39" w:rsidRDefault="00E63BD5" w:rsidP="00B01AC2">
      <w:pPr>
        <w:rPr>
          <w:strike/>
        </w:rPr>
      </w:pPr>
      <w:r>
        <w:t xml:space="preserve">Test: </w:t>
      </w:r>
      <w:r w:rsidRPr="003E2F39">
        <w:rPr>
          <w:strike/>
        </w:rPr>
        <w:t>Strikethrough</w:t>
      </w:r>
    </w:p>
    <w:p w:rsidR="00E63BD5" w:rsidRPr="003E2F39" w:rsidRDefault="00E63BD5" w:rsidP="00B01AC2">
      <w:pPr>
        <w:rPr>
          <w:dstrike/>
        </w:rPr>
      </w:pPr>
      <w:r>
        <w:t xml:space="preserve">Test: </w:t>
      </w:r>
      <w:r w:rsidRPr="003E2F39">
        <w:rPr>
          <w:dstrike/>
        </w:rPr>
        <w:t>Double Strikethrough</w:t>
      </w:r>
    </w:p>
    <w:p w:rsidR="00E63BD5" w:rsidRPr="003E2F39" w:rsidRDefault="00E63BD5" w:rsidP="00B01AC2">
      <w:pPr>
        <w:rPr>
          <w:vertAlign w:val="superscript"/>
        </w:rPr>
      </w:pPr>
      <w:r>
        <w:t xml:space="preserve">Test: </w:t>
      </w:r>
      <w:r w:rsidRPr="003E2F39">
        <w:rPr>
          <w:vertAlign w:val="superscript"/>
        </w:rPr>
        <w:t>Superscript</w:t>
      </w:r>
    </w:p>
    <w:p w:rsidR="00E63BD5" w:rsidRPr="003E2F39" w:rsidRDefault="00E63BD5" w:rsidP="00B01AC2">
      <w:pPr>
        <w:rPr>
          <w:vertAlign w:val="subscript"/>
        </w:rPr>
      </w:pPr>
      <w:r>
        <w:t xml:space="preserve">Test: </w:t>
      </w:r>
      <w:r w:rsidRPr="003E2F39">
        <w:rPr>
          <w:vertAlign w:val="subscript"/>
        </w:rPr>
        <w:t>Subscript</w:t>
      </w:r>
    </w:p>
    <w:p w:rsidR="00E63BD5" w:rsidRPr="003E2F39" w:rsidRDefault="00E63BD5" w:rsidP="00B01AC2">
      <w:pPr>
        <w:rPr>
          <w:shadow/>
        </w:rPr>
      </w:pPr>
      <w:r>
        <w:t xml:space="preserve">Test: </w:t>
      </w:r>
      <w:r w:rsidRPr="003E2F39">
        <w:rPr>
          <w:shadow/>
        </w:rPr>
        <w:t>Shadow</w:t>
      </w:r>
    </w:p>
    <w:p w:rsidR="00E63BD5" w:rsidRPr="003E2F39" w:rsidRDefault="00E63BD5" w:rsidP="00B01AC2">
      <w:pPr>
        <w:rPr>
          <w:emboss/>
          <w:color w:val="FFFFFF"/>
        </w:rPr>
      </w:pPr>
      <w:r>
        <w:t xml:space="preserve">Test: </w:t>
      </w:r>
      <w:r w:rsidRPr="003E2F39">
        <w:rPr>
          <w:emboss/>
          <w:color w:val="FFFFFF"/>
        </w:rPr>
        <w:t>Emboss</w:t>
      </w:r>
    </w:p>
    <w:p w:rsidR="00E63BD5" w:rsidRPr="003E2F39" w:rsidRDefault="00E63BD5" w:rsidP="00B01AC2">
      <w:pPr>
        <w:rPr>
          <w:outline/>
        </w:rPr>
      </w:pPr>
      <w:r>
        <w:t xml:space="preserve">Test: </w:t>
      </w:r>
      <w:r w:rsidRPr="003E2F39">
        <w:rPr>
          <w:outline/>
        </w:rPr>
        <w:t>Outline</w:t>
      </w:r>
    </w:p>
    <w:p w:rsidR="00E63BD5" w:rsidRPr="003E2F39" w:rsidRDefault="00E63BD5" w:rsidP="00B01AC2">
      <w:pPr>
        <w:rPr>
          <w:imprint/>
          <w:color w:val="FFFFFF"/>
        </w:rPr>
      </w:pPr>
      <w:r>
        <w:t xml:space="preserve">Test: </w:t>
      </w:r>
      <w:r w:rsidRPr="003E2F39">
        <w:rPr>
          <w:imprint/>
          <w:color w:val="FFFFFF"/>
        </w:rPr>
        <w:t>Engrave</w:t>
      </w:r>
    </w:p>
    <w:p w:rsidR="00E63BD5" w:rsidRPr="003E2F39" w:rsidRDefault="00E63BD5" w:rsidP="00B01AC2">
      <w:pPr>
        <w:rPr>
          <w:caps/>
        </w:rPr>
      </w:pPr>
      <w:r>
        <w:t xml:space="preserve">Test: </w:t>
      </w:r>
      <w:r w:rsidRPr="003E2F39">
        <w:rPr>
          <w:caps/>
        </w:rPr>
        <w:t>All Caps</w:t>
      </w:r>
    </w:p>
    <w:p w:rsidR="00E63BD5" w:rsidRPr="003E2F39" w:rsidRDefault="00E63BD5" w:rsidP="00B01AC2">
      <w:pPr>
        <w:rPr>
          <w:smallCaps/>
        </w:rPr>
      </w:pPr>
      <w:r>
        <w:t xml:space="preserve">Test: </w:t>
      </w:r>
      <w:r w:rsidRPr="003E2F39">
        <w:rPr>
          <w:smallCaps/>
        </w:rPr>
        <w:t>Small Caps</w:t>
      </w:r>
    </w:p>
    <w:p w:rsidR="00E63BD5" w:rsidRDefault="00E63BD5" w:rsidP="00B01AC2"/>
    <w:p w:rsidR="00E63BD5" w:rsidRDefault="00E63BD5" w:rsidP="00B01AC2">
      <w:r>
        <w:t>Paragraph 1</w:t>
      </w:r>
    </w:p>
    <w:p w:rsidR="00E63BD5" w:rsidRDefault="00E63BD5" w:rsidP="00B01AC2">
      <w:r>
        <w:t>Paragraph 2</w:t>
      </w:r>
    </w:p>
    <w:p w:rsidR="00E63BD5" w:rsidRDefault="00E63BD5" w:rsidP="00B01AC2">
      <w:r>
        <w:t>Paragraph 3</w:t>
      </w:r>
      <w:r>
        <w:br/>
        <w:t>Line 3b</w:t>
      </w:r>
    </w:p>
    <w:p w:rsidR="00E63BD5" w:rsidRDefault="00E63BD5" w:rsidP="00B01AC2">
      <w:r>
        <w:t xml:space="preserve">Screwing up the formatting a bit, with </w:t>
      </w:r>
      <w:r w:rsidRPr="00B01AC2">
        <w:rPr>
          <w:i/>
        </w:rPr>
        <w:t>italic</w:t>
      </w:r>
      <w:r w:rsidRPr="00B01AC2">
        <w:rPr>
          <w:b/>
          <w:i/>
        </w:rPr>
        <w:t>, overlapping bold</w:t>
      </w:r>
      <w:r w:rsidRPr="00B01AC2">
        <w:rPr>
          <w:b/>
        </w:rPr>
        <w:t xml:space="preserve"> which then continues</w:t>
      </w:r>
      <w:r>
        <w:t>.</w:t>
      </w:r>
    </w:p>
    <w:p w:rsidR="00E63BD5" w:rsidRDefault="00E63BD5" w:rsidP="00B01AC2"/>
    <w:p w:rsidR="00E63BD5" w:rsidRDefault="00E63BD5" w:rsidP="00B01AC2">
      <w:pPr>
        <w:pStyle w:val="Heading1"/>
      </w:pPr>
      <w:r>
        <w:t>H1 Heading 1</w:t>
      </w:r>
    </w:p>
    <w:p w:rsidR="00E63BD5" w:rsidRDefault="00E63BD5" w:rsidP="00B01AC2">
      <w:pPr>
        <w:pStyle w:val="Heading2"/>
      </w:pPr>
      <w:r>
        <w:t>H2 Heading 2</w:t>
      </w:r>
    </w:p>
    <w:p w:rsidR="00E63BD5" w:rsidRDefault="00E63BD5" w:rsidP="00B01AC2">
      <w:pPr>
        <w:pStyle w:val="Heading3"/>
      </w:pPr>
      <w:r>
        <w:t>H3 Heading 3</w:t>
      </w:r>
    </w:p>
    <w:p w:rsidR="00E63BD5" w:rsidRDefault="00E63BD5" w:rsidP="00B01AC2"/>
    <w:p w:rsidR="00E63BD5" w:rsidRDefault="00E63BD5" w:rsidP="00B01AC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704"/>
        <w:gridCol w:w="1704"/>
        <w:gridCol w:w="1704"/>
        <w:gridCol w:w="1705"/>
        <w:gridCol w:w="1705"/>
      </w:tblGrid>
      <w:tr w:rsidR="00E63BD5" w:rsidTr="00D91FA1">
        <w:tc>
          <w:tcPr>
            <w:tcW w:w="1704" w:type="dxa"/>
          </w:tcPr>
          <w:p w:rsidR="00E63BD5" w:rsidRDefault="00E63BD5" w:rsidP="00B01AC2">
            <w:r>
              <w:t>5 x 4</w:t>
            </w:r>
          </w:p>
        </w:tc>
        <w:tc>
          <w:tcPr>
            <w:tcW w:w="1704" w:type="dxa"/>
          </w:tcPr>
          <w:p w:rsidR="00E63BD5" w:rsidRDefault="00E63BD5" w:rsidP="00B01AC2">
            <w:r>
              <w:t>table</w:t>
            </w:r>
          </w:p>
        </w:tc>
        <w:tc>
          <w:tcPr>
            <w:tcW w:w="3409" w:type="dxa"/>
            <w:gridSpan w:val="2"/>
          </w:tcPr>
          <w:p w:rsidR="00E63BD5" w:rsidRDefault="00E63BD5" w:rsidP="005A0B89">
            <w:pPr>
              <w:jc w:val="center"/>
            </w:pPr>
            <w:r w:rsidRPr="0018654F">
              <w:rPr>
                <w:b/>
              </w:rPr>
              <w:t>Two</w:t>
            </w:r>
            <w:r>
              <w:t xml:space="preserve"> horizontally merged cells</w:t>
            </w:r>
          </w:p>
        </w:tc>
        <w:tc>
          <w:tcPr>
            <w:tcW w:w="1705" w:type="dxa"/>
          </w:tcPr>
          <w:p w:rsidR="00E63BD5" w:rsidRDefault="00E63BD5" w:rsidP="00B01AC2">
            <w:r>
              <w:t>1.5</w:t>
            </w:r>
          </w:p>
        </w:tc>
      </w:tr>
      <w:tr w:rsidR="00E63BD5" w:rsidTr="00C10AC4">
        <w:tc>
          <w:tcPr>
            <w:tcW w:w="1704" w:type="dxa"/>
          </w:tcPr>
          <w:p w:rsidR="00E63BD5" w:rsidRDefault="00E63BD5" w:rsidP="00B01AC2">
            <w:r>
              <w:t>Row 2</w:t>
            </w:r>
          </w:p>
        </w:tc>
        <w:tc>
          <w:tcPr>
            <w:tcW w:w="1704" w:type="dxa"/>
            <w:vMerge w:val="restart"/>
          </w:tcPr>
          <w:p w:rsidR="00E63BD5" w:rsidRDefault="00E63BD5" w:rsidP="008315FA">
            <w:pPr>
              <w:jc w:val="center"/>
            </w:pPr>
            <w:r w:rsidRPr="008315FA">
              <w:rPr>
                <w:b/>
              </w:rPr>
              <w:t>Two</w:t>
            </w:r>
            <w:r>
              <w:t xml:space="preserve"> vertically merged cells</w:t>
            </w:r>
          </w:p>
        </w:tc>
        <w:tc>
          <w:tcPr>
            <w:tcW w:w="1704" w:type="dxa"/>
            <w:vMerge w:val="restart"/>
          </w:tcPr>
          <w:p w:rsidR="00E63BD5" w:rsidRDefault="00E63BD5" w:rsidP="008315FA">
            <w:pPr>
              <w:jc w:val="center"/>
            </w:pPr>
            <w:r w:rsidRPr="008315FA">
              <w:rPr>
                <w:b/>
              </w:rPr>
              <w:t>Three</w:t>
            </w:r>
            <w:r>
              <w:t xml:space="preserve"> vertically merged cells</w:t>
            </w:r>
          </w:p>
        </w:tc>
        <w:tc>
          <w:tcPr>
            <w:tcW w:w="1705" w:type="dxa"/>
          </w:tcPr>
          <w:p w:rsidR="00E63BD5" w:rsidRDefault="00E63BD5" w:rsidP="00B01AC2">
            <w:r>
              <w:t>2.4</w:t>
            </w:r>
          </w:p>
        </w:tc>
        <w:tc>
          <w:tcPr>
            <w:tcW w:w="1705" w:type="dxa"/>
          </w:tcPr>
          <w:p w:rsidR="00E63BD5" w:rsidRDefault="00E63BD5" w:rsidP="00B01AC2">
            <w:r>
              <w:t>2.5</w:t>
            </w:r>
          </w:p>
        </w:tc>
      </w:tr>
      <w:tr w:rsidR="00E63BD5" w:rsidTr="00770231">
        <w:tc>
          <w:tcPr>
            <w:tcW w:w="1704" w:type="dxa"/>
          </w:tcPr>
          <w:p w:rsidR="00E63BD5" w:rsidRDefault="00E63BD5" w:rsidP="00B01AC2">
            <w:r>
              <w:t>Row 3</w:t>
            </w:r>
          </w:p>
        </w:tc>
        <w:tc>
          <w:tcPr>
            <w:tcW w:w="1704" w:type="dxa"/>
            <w:vMerge/>
          </w:tcPr>
          <w:p w:rsidR="00E63BD5" w:rsidRDefault="00E63BD5" w:rsidP="00B01AC2"/>
        </w:tc>
        <w:tc>
          <w:tcPr>
            <w:tcW w:w="1704" w:type="dxa"/>
            <w:vMerge/>
          </w:tcPr>
          <w:p w:rsidR="00E63BD5" w:rsidRDefault="00E63BD5" w:rsidP="00B01AC2"/>
        </w:tc>
        <w:tc>
          <w:tcPr>
            <w:tcW w:w="3410" w:type="dxa"/>
            <w:gridSpan w:val="2"/>
            <w:vMerge w:val="restart"/>
          </w:tcPr>
          <w:p w:rsidR="00E63BD5" w:rsidRDefault="00E63BD5" w:rsidP="00B01AC2">
            <w:r w:rsidRPr="008315FA">
              <w:rPr>
                <w:b/>
              </w:rPr>
              <w:t>Two</w:t>
            </w:r>
            <w:r>
              <w:t xml:space="preserve"> by </w:t>
            </w:r>
            <w:r w:rsidRPr="008315FA">
              <w:rPr>
                <w:b/>
              </w:rPr>
              <w:t>Two</w:t>
            </w:r>
            <w:r>
              <w:t xml:space="preserve"> merged cells</w:t>
            </w:r>
          </w:p>
        </w:tc>
      </w:tr>
      <w:tr w:rsidR="00E63BD5" w:rsidTr="00770231">
        <w:tc>
          <w:tcPr>
            <w:tcW w:w="1704" w:type="dxa"/>
          </w:tcPr>
          <w:p w:rsidR="00E63BD5" w:rsidRDefault="00E63BD5" w:rsidP="00B01AC2">
            <w:r>
              <w:t>Row 4</w:t>
            </w:r>
          </w:p>
        </w:tc>
        <w:tc>
          <w:tcPr>
            <w:tcW w:w="1704" w:type="dxa"/>
          </w:tcPr>
          <w:p w:rsidR="00E63BD5" w:rsidRDefault="00E63BD5" w:rsidP="00B01AC2">
            <w:r>
              <w:t>4.2</w:t>
            </w:r>
          </w:p>
        </w:tc>
        <w:tc>
          <w:tcPr>
            <w:tcW w:w="1704" w:type="dxa"/>
            <w:vMerge/>
          </w:tcPr>
          <w:p w:rsidR="00E63BD5" w:rsidRDefault="00E63BD5" w:rsidP="00B01AC2"/>
        </w:tc>
        <w:tc>
          <w:tcPr>
            <w:tcW w:w="3410" w:type="dxa"/>
            <w:gridSpan w:val="2"/>
            <w:vMerge/>
          </w:tcPr>
          <w:p w:rsidR="00E63BD5" w:rsidRDefault="00E63BD5" w:rsidP="00B01AC2"/>
        </w:tc>
      </w:tr>
    </w:tbl>
    <w:p w:rsidR="00E63BD5" w:rsidRDefault="00E63BD5" w:rsidP="00B01AC2">
      <w:r>
        <w:br w:type="page"/>
        <w:t>Page break</w:t>
      </w:r>
    </w:p>
    <w:p w:rsidR="00E63BD5" w:rsidRDefault="00E63BD5" w:rsidP="00B01AC2">
      <w:pPr>
        <w:jc w:val="center"/>
      </w:pPr>
      <w:r>
        <w:t>Centered text</w:t>
      </w:r>
    </w:p>
    <w:p w:rsidR="00E63BD5" w:rsidRDefault="00E63BD5" w:rsidP="00B01AC2">
      <w:pPr>
        <w:jc w:val="right"/>
      </w:pPr>
      <w:r>
        <w:t>Right aligned text</w:t>
      </w:r>
    </w:p>
    <w:p w:rsidR="00E63BD5" w:rsidRDefault="00E63BD5" w:rsidP="00B01AC2"/>
    <w:p w:rsidR="00E63BD5" w:rsidRDefault="00E63BD5" w:rsidP="00B01AC2"/>
    <w:p w:rsidR="00E63BD5" w:rsidRDefault="00E63BD5" w:rsidP="00B01AC2">
      <w:pPr>
        <w:numPr>
          <w:ilvl w:val="0"/>
          <w:numId w:val="1"/>
        </w:numPr>
      </w:pPr>
      <w:r>
        <w:t>Bullet 1</w:t>
      </w:r>
    </w:p>
    <w:p w:rsidR="00E63BD5" w:rsidRDefault="00E63BD5" w:rsidP="00B01AC2">
      <w:pPr>
        <w:numPr>
          <w:ilvl w:val="0"/>
          <w:numId w:val="1"/>
        </w:numPr>
      </w:pPr>
      <w:r>
        <w:t>Bullet 2</w:t>
      </w:r>
    </w:p>
    <w:p w:rsidR="00E63BD5" w:rsidRDefault="00E63BD5" w:rsidP="00B01AC2">
      <w:pPr>
        <w:numPr>
          <w:ilvl w:val="0"/>
          <w:numId w:val="1"/>
        </w:numPr>
      </w:pPr>
      <w:r>
        <w:t>Bullet 2</w:t>
      </w:r>
    </w:p>
    <w:p w:rsidR="00E63BD5" w:rsidRDefault="00E63BD5" w:rsidP="00B01AC2"/>
    <w:p w:rsidR="00E63BD5" w:rsidRDefault="00E63BD5" w:rsidP="00B01AC2">
      <w:pPr>
        <w:numPr>
          <w:ilvl w:val="1"/>
          <w:numId w:val="1"/>
        </w:numPr>
      </w:pPr>
      <w:r>
        <w:t>Numbered 1</w:t>
      </w:r>
    </w:p>
    <w:p w:rsidR="00E63BD5" w:rsidRDefault="00E63BD5" w:rsidP="00B01AC2">
      <w:pPr>
        <w:numPr>
          <w:ilvl w:val="1"/>
          <w:numId w:val="1"/>
        </w:numPr>
      </w:pPr>
      <w:r>
        <w:t>Numbered 2</w:t>
      </w:r>
    </w:p>
    <w:p w:rsidR="00E63BD5" w:rsidRDefault="00E63BD5" w:rsidP="00B01AC2">
      <w:pPr>
        <w:numPr>
          <w:ilvl w:val="1"/>
          <w:numId w:val="1"/>
        </w:numPr>
      </w:pPr>
      <w:r>
        <w:t>Numbered 3</w:t>
      </w:r>
    </w:p>
    <w:p w:rsidR="00E63BD5" w:rsidRPr="00B01AC2" w:rsidRDefault="00E63BD5" w:rsidP="00B01AC2"/>
    <w:sectPr w:rsidR="00E63BD5" w:rsidRPr="00B01AC2" w:rsidSect="004447BA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shlinedraw">
    <w:panose1 w:val="00000409000000000000"/>
    <w:charset w:val="00"/>
    <w:family w:val="moder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A115B80"/>
    <w:multiLevelType w:val="hybridMultilevel"/>
    <w:tmpl w:val="54E2F5BC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sshlinedraw" w:hAnsi="sshlinedra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sshlinedraw" w:hAnsi="sshlinedra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01AC2"/>
    <w:rsid w:val="000A4E01"/>
    <w:rsid w:val="000C536A"/>
    <w:rsid w:val="0012784F"/>
    <w:rsid w:val="0018654F"/>
    <w:rsid w:val="002538AB"/>
    <w:rsid w:val="003E2F39"/>
    <w:rsid w:val="004447BA"/>
    <w:rsid w:val="00582738"/>
    <w:rsid w:val="005A0B89"/>
    <w:rsid w:val="005F6D77"/>
    <w:rsid w:val="00637E6B"/>
    <w:rsid w:val="006754C7"/>
    <w:rsid w:val="00770231"/>
    <w:rsid w:val="008315FA"/>
    <w:rsid w:val="008E3A53"/>
    <w:rsid w:val="009F4ADE"/>
    <w:rsid w:val="00B01AC2"/>
    <w:rsid w:val="00B95C8B"/>
    <w:rsid w:val="00BF6515"/>
    <w:rsid w:val="00C10AC4"/>
    <w:rsid w:val="00CA7DEA"/>
    <w:rsid w:val="00D82EBF"/>
    <w:rsid w:val="00D91FA1"/>
    <w:rsid w:val="00E53ED8"/>
    <w:rsid w:val="00E63BD5"/>
    <w:rsid w:val="00F76E59"/>
    <w:rsid w:val="00FE67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3A53"/>
    <w:rPr>
      <w:sz w:val="24"/>
      <w:szCs w:val="24"/>
      <w:lang w:val="en-GB" w:eastAsia="en-GB"/>
    </w:rPr>
  </w:style>
  <w:style w:type="paragraph" w:styleId="Heading1">
    <w:name w:val="heading 1"/>
    <w:basedOn w:val="Normal"/>
    <w:next w:val="Normal"/>
    <w:link w:val="Heading1Char"/>
    <w:uiPriority w:val="99"/>
    <w:qFormat/>
    <w:rsid w:val="00B01AC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B01AC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B01AC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F76E59"/>
    <w:rPr>
      <w:rFonts w:ascii="Cambria" w:hAnsi="Cambria" w:cs="Times New Roman"/>
      <w:b/>
      <w:bCs/>
      <w:kern w:val="32"/>
      <w:sz w:val="32"/>
      <w:szCs w:val="32"/>
      <w:lang w:val="en-GB" w:eastAsia="en-GB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F76E59"/>
    <w:rPr>
      <w:rFonts w:ascii="Cambria" w:hAnsi="Cambria" w:cs="Times New Roman"/>
      <w:b/>
      <w:bCs/>
      <w:i/>
      <w:iCs/>
      <w:sz w:val="28"/>
      <w:szCs w:val="28"/>
      <w:lang w:val="en-GB" w:eastAsia="en-GB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F76E59"/>
    <w:rPr>
      <w:rFonts w:ascii="Cambria" w:hAnsi="Cambria" w:cs="Times New Roman"/>
      <w:b/>
      <w:bCs/>
      <w:sz w:val="26"/>
      <w:szCs w:val="26"/>
      <w:lang w:val="en-GB" w:eastAsia="en-GB"/>
    </w:rPr>
  </w:style>
  <w:style w:type="table" w:styleId="TableGrid">
    <w:name w:val="Table Grid"/>
    <w:basedOn w:val="TableNormal"/>
    <w:uiPriority w:val="99"/>
    <w:rsid w:val="00B01AC2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19</TotalTime>
  <Pages>2</Pages>
  <Words>102</Words>
  <Characters>588</Characters>
  <Application>Microsoft Office Outlook</Application>
  <DocSecurity>0</DocSecurity>
  <Lines>0</Lines>
  <Paragraphs>0</Paragraphs>
  <ScaleCrop>false</ScaleCrop>
  <Company>ICCC A/S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H1 : Test Document</dc:title>
  <dc:subject/>
  <dc:creator>iccc</dc:creator>
  <cp:keywords/>
  <dc:description/>
  <cp:lastModifiedBy>iccc</cp:lastModifiedBy>
  <cp:revision>7</cp:revision>
  <dcterms:created xsi:type="dcterms:W3CDTF">2013-12-28T17:49:00Z</dcterms:created>
  <dcterms:modified xsi:type="dcterms:W3CDTF">2013-12-29T13:25:00Z</dcterms:modified>
</cp:coreProperties>
</file>