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u w:val="single"/>
        </w:rPr>
      </w:pPr>
      <w:r w:rsidDel="00000000" w:rsidR="00000000" w:rsidRPr="00000000">
        <w:rPr>
          <w:b w:val="1"/>
          <w:u w:val="single"/>
          <w:rtl w:val="0"/>
        </w:rPr>
        <w:t xml:space="preserve">Cahier des Charges :</w:t>
      </w:r>
    </w:p>
    <w:p w:rsidR="00000000" w:rsidDel="00000000" w:rsidP="00000000" w:rsidRDefault="00000000" w:rsidRPr="00000000" w14:paraId="00000002">
      <w:pPr>
        <w:rPr>
          <w:u w:val="single"/>
        </w:rPr>
      </w:pPr>
      <w:r w:rsidDel="00000000" w:rsidR="00000000" w:rsidRPr="00000000">
        <w:rPr>
          <w:u w:val="single"/>
          <w:rtl w:val="0"/>
        </w:rPr>
        <w:t xml:space="preserve">I/ Expression du besoin initial :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Le manque de personnel dans les centres médicaux et plus précisément les hôpitaux se fait ressentir de manière exponentielle depuis la crise sanitaire du Covid-19. Le peu de personnel disponible dans les hôpitaux sont mobilisés dans les services de réanimation ou de soins urgents.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Les solutions actuelles à cet enjeu sont d’attribuer tout le personnel disponible sur des services critiques. Comment peut-on automatiser certains des rôles qui ne sont désormais plus assez assurés (par manque de personnel) dans des services hospitaliers ?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L’automatisation du service de cuisine permettra de mobiliser plus de personnel là où cela est requis ou tout simplement d’alléger le travail de certains personnels au sein d’un service hospitalier.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u w:val="single"/>
          <w:rtl w:val="0"/>
        </w:rPr>
        <w:t xml:space="preserve">II/ Diagramme cas d’utilisations :</w: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5731200" cy="3492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u w:val="single"/>
        </w:rPr>
      </w:pPr>
      <w:r w:rsidDel="00000000" w:rsidR="00000000" w:rsidRPr="00000000">
        <w:rPr>
          <w:u w:val="single"/>
          <w:rtl w:val="0"/>
        </w:rPr>
        <w:t xml:space="preserve">III/ Diagramme d’exigences :</w:t>
      </w:r>
      <w:r w:rsidDel="00000000" w:rsidR="00000000" w:rsidRPr="00000000">
        <w:rPr>
          <w:u w:val="single"/>
        </w:rPr>
        <w:drawing>
          <wp:inline distB="114300" distT="114300" distL="114300" distR="114300">
            <wp:extent cx="5731200" cy="28956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u w:val="single"/>
        </w:rPr>
        <w:drawing>
          <wp:inline distB="114300" distT="114300" distL="114300" distR="114300">
            <wp:extent cx="5731200" cy="34544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4118703" cy="417671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18703" cy="4176713"/>
                    </a:xfrm>
                    <a:prstGeom prst="rect"/>
                    <a:ln/>
                  </pic:spPr>
                </pic:pic>
              </a:graphicData>
            </a:graphic>
          </wp:inline>
        </w:drawing>
      </w:r>
      <w:r w:rsidDel="00000000" w:rsidR="00000000" w:rsidRPr="00000000">
        <w:rPr/>
        <w:drawing>
          <wp:inline distB="114300" distT="114300" distL="114300" distR="114300">
            <wp:extent cx="5731200" cy="3302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u w:val="single"/>
        </w:rPr>
      </w:pPr>
      <w:r w:rsidDel="00000000" w:rsidR="00000000" w:rsidRPr="00000000">
        <w:rPr>
          <w:rtl w:val="0"/>
        </w:rPr>
      </w:r>
    </w:p>
    <w:p w:rsidR="00000000" w:rsidDel="00000000" w:rsidP="00000000" w:rsidRDefault="00000000" w:rsidRPr="00000000" w14:paraId="00000010">
      <w:pPr>
        <w:spacing w:after="240" w:before="240" w:lineRule="auto"/>
        <w:rPr>
          <w:u w:val="single"/>
        </w:rPr>
      </w:pPr>
      <w:r w:rsidDel="00000000" w:rsidR="00000000" w:rsidRPr="00000000">
        <w:rPr>
          <w:u w:val="single"/>
        </w:rPr>
        <w:drawing>
          <wp:inline distB="114300" distT="114300" distL="114300" distR="114300">
            <wp:extent cx="4576711" cy="28336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7671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u w:val="single"/>
        </w:rPr>
      </w:pPr>
      <w:r w:rsidDel="00000000" w:rsidR="00000000" w:rsidRPr="00000000">
        <w:rPr>
          <w:rtl w:val="0"/>
        </w:rPr>
      </w:r>
    </w:p>
    <w:p w:rsidR="00000000" w:rsidDel="00000000" w:rsidP="00000000" w:rsidRDefault="00000000" w:rsidRPr="00000000" w14:paraId="00000012">
      <w:pPr>
        <w:spacing w:after="240" w:before="240" w:lineRule="auto"/>
        <w:rPr>
          <w:u w:val="single"/>
        </w:rPr>
      </w:pPr>
      <w:r w:rsidDel="00000000" w:rsidR="00000000" w:rsidRPr="00000000">
        <w:rPr>
          <w:rtl w:val="0"/>
        </w:rPr>
      </w:r>
    </w:p>
    <w:p w:rsidR="00000000" w:rsidDel="00000000" w:rsidP="00000000" w:rsidRDefault="00000000" w:rsidRPr="00000000" w14:paraId="00000013">
      <w:pPr>
        <w:spacing w:after="240" w:before="240" w:lineRule="auto"/>
        <w:rPr>
          <w:u w:val="single"/>
        </w:rPr>
      </w:pPr>
      <w:r w:rsidDel="00000000" w:rsidR="00000000" w:rsidRPr="00000000">
        <w:rPr>
          <w:rtl w:val="0"/>
        </w:rPr>
      </w:r>
    </w:p>
    <w:p w:rsidR="00000000" w:rsidDel="00000000" w:rsidP="00000000" w:rsidRDefault="00000000" w:rsidRPr="00000000" w14:paraId="00000014">
      <w:pPr>
        <w:spacing w:after="240" w:before="240" w:lineRule="auto"/>
        <w:rPr>
          <w:u w:val="single"/>
        </w:rPr>
      </w:pPr>
      <w:r w:rsidDel="00000000" w:rsidR="00000000" w:rsidRPr="00000000">
        <w:rPr>
          <w:rtl w:val="0"/>
        </w:rPr>
      </w:r>
    </w:p>
    <w:p w:rsidR="00000000" w:rsidDel="00000000" w:rsidP="00000000" w:rsidRDefault="00000000" w:rsidRPr="00000000" w14:paraId="00000015">
      <w:pPr>
        <w:spacing w:after="240" w:before="240" w:lineRule="auto"/>
        <w:rPr>
          <w:u w:val="single"/>
        </w:rPr>
      </w:pPr>
      <w:r w:rsidDel="00000000" w:rsidR="00000000" w:rsidRPr="00000000">
        <w:rPr>
          <w:rtl w:val="0"/>
        </w:rPr>
      </w:r>
    </w:p>
    <w:p w:rsidR="00000000" w:rsidDel="00000000" w:rsidP="00000000" w:rsidRDefault="00000000" w:rsidRPr="00000000" w14:paraId="00000016">
      <w:pPr>
        <w:spacing w:after="240" w:before="240" w:lineRule="auto"/>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447201</wp:posOffset>
            </wp:positionV>
            <wp:extent cx="5731200" cy="3225800"/>
            <wp:effectExtent b="0" l="0" r="0" t="0"/>
            <wp:wrapNone/>
            <wp:docPr id="2" name="image3.png"/>
            <a:graphic>
              <a:graphicData uri="http://schemas.openxmlformats.org/drawingml/2006/picture">
                <pic:pic>
                  <pic:nvPicPr>
                    <pic:cNvPr id="0" name="image3.png"/>
                    <pic:cNvPicPr preferRelativeResize="0"/>
                  </pic:nvPicPr>
                  <pic:blipFill>
                    <a:blip r:embed="rId12"/>
                    <a:srcRect b="13212" l="17940" r="13122" t="17773"/>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7">
      <w:pPr>
        <w:spacing w:after="240" w:before="240" w:lineRule="auto"/>
        <w:rPr>
          <w:u w:val="single"/>
        </w:rPr>
      </w:pPr>
      <w:r w:rsidDel="00000000" w:rsidR="00000000" w:rsidRPr="00000000">
        <w:rPr>
          <w:rtl w:val="0"/>
        </w:rPr>
      </w:r>
    </w:p>
    <w:p w:rsidR="00000000" w:rsidDel="00000000" w:rsidP="00000000" w:rsidRDefault="00000000" w:rsidRPr="00000000" w14:paraId="00000018">
      <w:pPr>
        <w:spacing w:after="240" w:before="240" w:lineRule="auto"/>
        <w:rPr>
          <w:u w:val="single"/>
        </w:rPr>
      </w:pPr>
      <w:r w:rsidDel="00000000" w:rsidR="00000000" w:rsidRPr="00000000">
        <w:rPr>
          <w:rtl w:val="0"/>
        </w:rPr>
      </w:r>
    </w:p>
    <w:p w:rsidR="00000000" w:rsidDel="00000000" w:rsidP="00000000" w:rsidRDefault="00000000" w:rsidRPr="00000000" w14:paraId="00000019">
      <w:pPr>
        <w:spacing w:after="240" w:before="240" w:lineRule="auto"/>
        <w:rPr>
          <w:u w:val="single"/>
        </w:rPr>
      </w:pPr>
      <w:r w:rsidDel="00000000" w:rsidR="00000000" w:rsidRPr="00000000">
        <w:rPr>
          <w:rtl w:val="0"/>
        </w:rPr>
      </w:r>
    </w:p>
    <w:p w:rsidR="00000000" w:rsidDel="00000000" w:rsidP="00000000" w:rsidRDefault="00000000" w:rsidRPr="00000000" w14:paraId="0000001A">
      <w:pPr>
        <w:spacing w:after="240" w:before="240" w:lineRule="auto"/>
        <w:rPr>
          <w:u w:val="single"/>
        </w:rPr>
      </w:pPr>
      <w:r w:rsidDel="00000000" w:rsidR="00000000" w:rsidRPr="00000000">
        <w:rPr>
          <w:rtl w:val="0"/>
        </w:rPr>
      </w:r>
    </w:p>
    <w:p w:rsidR="00000000" w:rsidDel="00000000" w:rsidP="00000000" w:rsidRDefault="00000000" w:rsidRPr="00000000" w14:paraId="0000001B">
      <w:pPr>
        <w:spacing w:after="240" w:before="240" w:lineRule="auto"/>
        <w:rPr>
          <w:u w:val="single"/>
        </w:rPr>
      </w:pPr>
      <w:r w:rsidDel="00000000" w:rsidR="00000000" w:rsidRPr="00000000">
        <w:rPr>
          <w:rtl w:val="0"/>
        </w:rPr>
      </w:r>
    </w:p>
    <w:p w:rsidR="00000000" w:rsidDel="00000000" w:rsidP="00000000" w:rsidRDefault="00000000" w:rsidRPr="00000000" w14:paraId="0000001C">
      <w:pPr>
        <w:spacing w:after="240" w:before="240" w:lineRule="auto"/>
        <w:rPr>
          <w:u w:val="single"/>
        </w:rPr>
      </w:pPr>
      <w:r w:rsidDel="00000000" w:rsidR="00000000" w:rsidRPr="00000000">
        <w:rPr>
          <w:rtl w:val="0"/>
        </w:rPr>
      </w:r>
    </w:p>
    <w:p w:rsidR="00000000" w:rsidDel="00000000" w:rsidP="00000000" w:rsidRDefault="00000000" w:rsidRPr="00000000" w14:paraId="0000001D">
      <w:pPr>
        <w:spacing w:after="240" w:before="240" w:lineRule="auto"/>
        <w:rPr>
          <w:u w:val="single"/>
        </w:rPr>
      </w:pPr>
      <w:r w:rsidDel="00000000" w:rsidR="00000000" w:rsidRPr="00000000">
        <w:rPr>
          <w:rtl w:val="0"/>
        </w:rPr>
      </w:r>
    </w:p>
    <w:p w:rsidR="00000000" w:rsidDel="00000000" w:rsidP="00000000" w:rsidRDefault="00000000" w:rsidRPr="00000000" w14:paraId="0000001E">
      <w:pPr>
        <w:spacing w:after="240" w:before="240" w:lineRule="auto"/>
        <w:rPr>
          <w:u w:val="single"/>
        </w:rPr>
      </w:pPr>
      <w:r w:rsidDel="00000000" w:rsidR="00000000" w:rsidRPr="00000000">
        <w:rPr>
          <w:rtl w:val="0"/>
        </w:rPr>
      </w:r>
    </w:p>
    <w:p w:rsidR="00000000" w:rsidDel="00000000" w:rsidP="00000000" w:rsidRDefault="00000000" w:rsidRPr="00000000" w14:paraId="0000001F">
      <w:pPr>
        <w:spacing w:after="240" w:before="240" w:lineRule="auto"/>
        <w:rPr>
          <w:u w:val="single"/>
        </w:rPr>
      </w:pPr>
      <w:r w:rsidDel="00000000" w:rsidR="00000000" w:rsidRPr="00000000">
        <w:rPr>
          <w:rtl w:val="0"/>
        </w:rPr>
      </w:r>
    </w:p>
    <w:p w:rsidR="00000000" w:rsidDel="00000000" w:rsidP="00000000" w:rsidRDefault="00000000" w:rsidRPr="00000000" w14:paraId="00000020">
      <w:pPr>
        <w:spacing w:after="240" w:before="240" w:lineRule="auto"/>
        <w:rPr>
          <w:u w:val="single"/>
        </w:rPr>
      </w:pPr>
      <w:r w:rsidDel="00000000" w:rsidR="00000000" w:rsidRPr="00000000">
        <w:rPr>
          <w:rtl w:val="0"/>
        </w:rPr>
      </w:r>
    </w:p>
    <w:p w:rsidR="00000000" w:rsidDel="00000000" w:rsidP="00000000" w:rsidRDefault="00000000" w:rsidRPr="00000000" w14:paraId="00000021">
      <w:pPr>
        <w:spacing w:after="240" w:before="240" w:lineRule="auto"/>
        <w:rPr>
          <w:u w:val="single"/>
        </w:rPr>
      </w:pPr>
      <w:r w:rsidDel="00000000" w:rsidR="00000000" w:rsidRPr="00000000">
        <w:rPr>
          <w:rtl w:val="0"/>
        </w:rPr>
      </w:r>
    </w:p>
    <w:p w:rsidR="00000000" w:rsidDel="00000000" w:rsidP="00000000" w:rsidRDefault="00000000" w:rsidRPr="00000000" w14:paraId="00000022">
      <w:pPr>
        <w:spacing w:after="240" w:before="240" w:lineRule="auto"/>
        <w:rPr>
          <w:u w:val="single"/>
        </w:rPr>
      </w:pPr>
      <w:r w:rsidDel="00000000" w:rsidR="00000000" w:rsidRPr="00000000">
        <w:rPr>
          <w:u w:val="single"/>
          <w:rtl w:val="0"/>
        </w:rPr>
        <w:t xml:space="preserve">IV/ Diagramme de séquence : </w:t>
      </w:r>
    </w:p>
    <w:p w:rsidR="00000000" w:rsidDel="00000000" w:rsidP="00000000" w:rsidRDefault="00000000" w:rsidRPr="00000000" w14:paraId="00000023">
      <w:pPr>
        <w:spacing w:after="240" w:before="240" w:lineRule="aut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-287174</wp:posOffset>
            </wp:positionH>
            <wp:positionV relativeFrom="paragraph">
              <wp:posOffset>4479345</wp:posOffset>
            </wp:positionV>
            <wp:extent cx="6304981" cy="4449175"/>
            <wp:effectExtent b="0" l="0" r="0" t="0"/>
            <wp:wrapNone/>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04981" cy="44491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827250</wp:posOffset>
                </wp:positionH>
                <wp:positionV relativeFrom="paragraph">
                  <wp:posOffset>257175</wp:posOffset>
                </wp:positionV>
                <wp:extent cx="4079785" cy="3782425"/>
                <wp:effectExtent b="0" l="0" r="0" t="0"/>
                <wp:wrapNone/>
                <wp:docPr id="1" name=""/>
                <a:graphic>
                  <a:graphicData uri="http://schemas.microsoft.com/office/word/2010/wordprocessingGroup">
                    <wpg:wgp>
                      <wpg:cNvGrpSpPr/>
                      <wpg:grpSpPr>
                        <a:xfrm>
                          <a:off x="68825" y="128150"/>
                          <a:ext cx="4079785" cy="3782425"/>
                          <a:chOff x="68825" y="128150"/>
                          <a:chExt cx="5241875" cy="4862550"/>
                        </a:xfrm>
                      </wpg:grpSpPr>
                      <wps:wsp>
                        <wps:cNvSpPr/>
                        <wps:cNvPr id="2" name="Shape 2"/>
                        <wps:spPr>
                          <a:xfrm>
                            <a:off x="432700" y="584900"/>
                            <a:ext cx="137700" cy="440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63450" y="731050"/>
                            <a:ext cx="137700" cy="61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68825" y="209350"/>
                            <a:ext cx="188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Robot</w:t>
                              </w:r>
                            </w:p>
                          </w:txbxContent>
                        </wps:txbx>
                        <wps:bodyPr anchorCtr="0" anchor="t" bIns="91425" lIns="91425" spcFirstLastPara="1" rIns="91425" wrap="square" tIns="91425">
                          <a:spAutoFit/>
                        </wps:bodyPr>
                      </wps:wsp>
                      <wps:wsp>
                        <wps:cNvSpPr txBox="1"/>
                        <wps:cNvPr id="5" name="Shape 5"/>
                        <wps:spPr>
                          <a:xfrm>
                            <a:off x="1568675" y="128150"/>
                            <a:ext cx="1288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Plateforme de recharge</w:t>
                              </w:r>
                            </w:p>
                          </w:txbxContent>
                        </wps:txbx>
                        <wps:bodyPr anchorCtr="0" anchor="t" bIns="91425" lIns="91425" spcFirstLastPara="1" rIns="91425" wrap="square" tIns="91425">
                          <a:spAutoFit/>
                        </wps:bodyPr>
                      </wps:wsp>
                      <wps:wsp>
                        <wps:cNvSpPr txBox="1"/>
                        <wps:cNvPr id="6" name="Shape 6"/>
                        <wps:spPr>
                          <a:xfrm>
                            <a:off x="2960200" y="209350"/>
                            <a:ext cx="128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Cuisinier</w:t>
                              </w:r>
                            </w:p>
                          </w:txbxContent>
                        </wps:txbx>
                        <wps:bodyPr anchorCtr="0" anchor="t" bIns="91425" lIns="91425" spcFirstLastPara="1" rIns="91425" wrap="square" tIns="91425">
                          <a:spAutoFit/>
                        </wps:bodyPr>
                      </wps:wsp>
                      <wps:wsp>
                        <wps:cNvSpPr txBox="1"/>
                        <wps:cNvPr id="7" name="Shape 7"/>
                        <wps:spPr>
                          <a:xfrm>
                            <a:off x="4405900" y="285025"/>
                            <a:ext cx="904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Patient</w:t>
                              </w:r>
                            </w:p>
                          </w:txbxContent>
                        </wps:txbx>
                        <wps:bodyPr anchorCtr="0" anchor="t" bIns="91425" lIns="91425" spcFirstLastPara="1" rIns="91425" wrap="square" tIns="91425">
                          <a:spAutoFit/>
                        </wps:bodyPr>
                      </wps:wsp>
                      <wps:wsp>
                        <wps:cNvCnPr/>
                        <wps:spPr>
                          <a:xfrm flipH="1">
                            <a:off x="589925" y="904600"/>
                            <a:ext cx="15540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589925" y="914500"/>
                            <a:ext cx="165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robot recharger </w:t>
                              </w:r>
                            </w:p>
                          </w:txbxContent>
                        </wps:txbx>
                        <wps:bodyPr anchorCtr="0" anchor="t" bIns="91425" lIns="91425" spcFirstLastPara="1" rIns="91425" wrap="square" tIns="91425">
                          <a:spAutoFit/>
                        </wps:bodyPr>
                      </wps:wsp>
                      <wps:wsp>
                        <wps:cNvCnPr/>
                        <wps:spPr>
                          <a:xfrm>
                            <a:off x="653950" y="1632550"/>
                            <a:ext cx="25866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742475" y="1632550"/>
                            <a:ext cx="2419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 Placer pour prendre les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plateaux</w:t>
                              </w:r>
                            </w:p>
                          </w:txbxContent>
                        </wps:txbx>
                        <wps:bodyPr anchorCtr="0" anchor="t" bIns="91425" lIns="91425" spcFirstLastPara="1" rIns="91425" wrap="square" tIns="91425">
                          <a:spAutoFit/>
                        </wps:bodyPr>
                      </wps:wsp>
                      <wps:wsp>
                        <wps:cNvSpPr/>
                        <wps:cNvPr id="12" name="Shape 12"/>
                        <wps:spPr>
                          <a:xfrm>
                            <a:off x="3348600" y="1411250"/>
                            <a:ext cx="137700" cy="132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89925" y="2331988"/>
                            <a:ext cx="27243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811375" y="2332000"/>
                            <a:ext cx="236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 Plateaux chargés</w:t>
                              </w:r>
                            </w:p>
                          </w:txbxContent>
                        </wps:txbx>
                        <wps:bodyPr anchorCtr="0" anchor="t" bIns="91425" lIns="91425" spcFirstLastPara="1" rIns="91425" wrap="square" tIns="91425">
                          <a:spAutoFit/>
                        </wps:bodyPr>
                      </wps:wsp>
                      <wps:wsp>
                        <wps:cNvCnPr/>
                        <wps:spPr>
                          <a:xfrm>
                            <a:off x="653950" y="3294600"/>
                            <a:ext cx="3776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742475" y="3314275"/>
                            <a:ext cx="316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Robot dans la chambres du patient</w:t>
                              </w:r>
                            </w:p>
                          </w:txbxContent>
                        </wps:txbx>
                        <wps:bodyPr anchorCtr="0" anchor="t" bIns="91425" lIns="91425" spcFirstLastPara="1" rIns="91425" wrap="square" tIns="91425">
                          <a:spAutoFit/>
                        </wps:bodyPr>
                      </wps:wsp>
                      <wps:wsp>
                        <wps:cNvSpPr/>
                        <wps:cNvPr id="17" name="Shape 17"/>
                        <wps:spPr>
                          <a:xfrm>
                            <a:off x="4489450" y="3029050"/>
                            <a:ext cx="137700" cy="123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653950" y="3866900"/>
                            <a:ext cx="38157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811375" y="3866900"/>
                            <a:ext cx="324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 Plateaux récupérés</w:t>
                              </w:r>
                            </w:p>
                          </w:txbxContent>
                        </wps:txbx>
                        <wps:bodyPr anchorCtr="0" anchor="t" bIns="91425" lIns="91425" spcFirstLastPara="1" rIns="91425" wrap="square" tIns="91425">
                          <a:spAutoFit/>
                        </wps:bodyPr>
                      </wps:wsp>
                      <wps:wsp>
                        <wps:cNvCnPr/>
                        <wps:spPr>
                          <a:xfrm>
                            <a:off x="644125" y="4474750"/>
                            <a:ext cx="14655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2143925" y="4296550"/>
                            <a:ext cx="137700" cy="61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21075" y="4439200"/>
                            <a:ext cx="179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 Robot en charge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827250</wp:posOffset>
                </wp:positionH>
                <wp:positionV relativeFrom="paragraph">
                  <wp:posOffset>257175</wp:posOffset>
                </wp:positionV>
                <wp:extent cx="4079785" cy="3782425"/>
                <wp:effectExtent b="0" l="0" r="0" t="0"/>
                <wp:wrapNone/>
                <wp:docPr id="1"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4079785" cy="3782425"/>
                        </a:xfrm>
                        <a:prstGeom prst="rect"/>
                        <a:ln/>
                      </pic:spPr>
                    </pic:pic>
                  </a:graphicData>
                </a:graphic>
              </wp:anchor>
            </w:drawing>
          </mc:Fallback>
        </mc:AlternateContent>
      </w:r>
    </w:p>
    <w:p w:rsidR="00000000" w:rsidDel="00000000" w:rsidP="00000000" w:rsidRDefault="00000000" w:rsidRPr="00000000" w14:paraId="00000024">
      <w:pPr>
        <w:spacing w:after="240" w:before="240" w:lineRule="auto"/>
        <w:rPr>
          <w:u w:val="single"/>
        </w:rPr>
      </w:pPr>
      <w:r w:rsidDel="00000000" w:rsidR="00000000" w:rsidRPr="00000000">
        <w:rPr>
          <w:u w:val="single"/>
          <w:rtl w:val="0"/>
        </w:rPr>
        <w:t xml:space="preserve">V/ Conception préliminaire</w:t>
      </w:r>
      <w:r w:rsidDel="00000000" w:rsidR="00000000" w:rsidRPr="00000000">
        <w:rPr>
          <w:b w:val="1"/>
          <w:i w:val="1"/>
          <w:u w:val="single"/>
          <w:rtl w:val="0"/>
        </w:rPr>
        <w:t xml:space="preserve"> (hors cahier des charges)</w:t>
      </w:r>
      <w:r w:rsidDel="00000000" w:rsidR="00000000" w:rsidRPr="00000000">
        <w:rPr>
          <w:u w:val="single"/>
          <w:rtl w:val="0"/>
        </w:rPr>
        <w:t xml:space="preserve">  :</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731200" cy="43942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Exemple de chariot manuel de transport de plateaux alimentaire (https://www.medicalexpo.fr/prod/socamel-technologies/product-77996-630361.html): </w:t>
      </w:r>
    </w:p>
    <w:p w:rsidR="00000000" w:rsidDel="00000000" w:rsidP="00000000" w:rsidRDefault="00000000" w:rsidRPr="00000000" w14:paraId="00000027">
      <w:pPr>
        <w:numPr>
          <w:ilvl w:val="0"/>
          <w:numId w:val="8"/>
        </w:numPr>
        <w:spacing w:after="0" w:afterAutospacing="0" w:before="240" w:lineRule="auto"/>
        <w:ind w:left="720" w:hanging="360"/>
      </w:pPr>
      <w:r w:rsidDel="00000000" w:rsidR="00000000" w:rsidRPr="00000000">
        <w:rPr>
          <w:rtl w:val="0"/>
        </w:rPr>
        <w:t xml:space="preserve">Répond aux fonctions :</w:t>
      </w:r>
    </w:p>
    <w:p w:rsidR="00000000" w:rsidDel="00000000" w:rsidP="00000000" w:rsidRDefault="00000000" w:rsidRPr="00000000" w14:paraId="00000028">
      <w:pPr>
        <w:numPr>
          <w:ilvl w:val="0"/>
          <w:numId w:val="12"/>
        </w:numPr>
        <w:spacing w:after="0" w:afterAutospacing="0" w:before="0" w:beforeAutospacing="0" w:lineRule="auto"/>
        <w:ind w:left="1440" w:hanging="360"/>
      </w:pPr>
      <w:r w:rsidDel="00000000" w:rsidR="00000000" w:rsidRPr="00000000">
        <w:rPr>
          <w:rtl w:val="0"/>
        </w:rPr>
        <w:t xml:space="preserve">Garder les plateaux au chaud / froid</w:t>
      </w:r>
    </w:p>
    <w:p w:rsidR="00000000" w:rsidDel="00000000" w:rsidP="00000000" w:rsidRDefault="00000000" w:rsidRPr="00000000" w14:paraId="00000029">
      <w:pPr>
        <w:numPr>
          <w:ilvl w:val="0"/>
          <w:numId w:val="12"/>
        </w:numPr>
        <w:spacing w:after="0" w:afterAutospacing="0" w:before="0" w:beforeAutospacing="0" w:lineRule="auto"/>
        <w:ind w:left="1440" w:hanging="360"/>
      </w:pPr>
      <w:r w:rsidDel="00000000" w:rsidR="00000000" w:rsidRPr="00000000">
        <w:rPr>
          <w:rtl w:val="0"/>
        </w:rPr>
        <w:t xml:space="preserve">Ne pas avoir des arêtes acérées</w:t>
      </w:r>
    </w:p>
    <w:p w:rsidR="00000000" w:rsidDel="00000000" w:rsidP="00000000" w:rsidRDefault="00000000" w:rsidRPr="00000000" w14:paraId="0000002A">
      <w:pPr>
        <w:numPr>
          <w:ilvl w:val="0"/>
          <w:numId w:val="12"/>
        </w:numPr>
        <w:spacing w:after="240" w:before="0" w:beforeAutospacing="0" w:lineRule="auto"/>
        <w:ind w:left="1440" w:hanging="360"/>
      </w:pPr>
      <w:r w:rsidDel="00000000" w:rsidR="00000000" w:rsidRPr="00000000">
        <w:rPr>
          <w:rtl w:val="0"/>
        </w:rPr>
        <w:t xml:space="preserve">Se déplacer (Manière manuelle)</w:t>
      </w:r>
    </w:p>
    <w:p w:rsidR="00000000" w:rsidDel="00000000" w:rsidP="00000000" w:rsidRDefault="00000000" w:rsidRPr="00000000" w14:paraId="0000002B">
      <w:pPr>
        <w:spacing w:after="240" w:before="240" w:lineRule="auto"/>
        <w:ind w:left="1440" w:firstLine="0"/>
        <w:rPr/>
      </w:pPr>
      <w:r w:rsidDel="00000000" w:rsidR="00000000" w:rsidRPr="00000000">
        <w:rPr>
          <w:rtl w:val="0"/>
        </w:rPr>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Fonction à adapter :</w:t>
      </w:r>
    </w:p>
    <w:p w:rsidR="00000000" w:rsidDel="00000000" w:rsidP="00000000" w:rsidRDefault="00000000" w:rsidRPr="00000000" w14:paraId="0000002D">
      <w:pPr>
        <w:numPr>
          <w:ilvl w:val="0"/>
          <w:numId w:val="3"/>
        </w:numPr>
        <w:spacing w:after="240" w:before="0" w:beforeAutospacing="0" w:lineRule="auto"/>
        <w:ind w:left="1440" w:hanging="360"/>
      </w:pPr>
      <w:r w:rsidDel="00000000" w:rsidR="00000000" w:rsidRPr="00000000">
        <w:rPr>
          <w:rtl w:val="0"/>
        </w:rPr>
        <w:t xml:space="preserve">Automatisation (déplacement, chargement/déchargement, recharge…)</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highlight w:val="yellow"/>
        </w:rPr>
      </w:pPr>
      <w:r w:rsidDel="00000000" w:rsidR="00000000" w:rsidRPr="00000000">
        <w:rPr>
          <w:highlight w:val="yellow"/>
          <w:rtl w:val="0"/>
        </w:rPr>
        <w:t xml:space="preserve">Adaptation sur un système existant sous forme de kit ou création de toutes pièces ? </w:t>
      </w:r>
    </w:p>
    <w:p w:rsidR="00000000" w:rsidDel="00000000" w:rsidP="00000000" w:rsidRDefault="00000000" w:rsidRPr="00000000" w14:paraId="00000030">
      <w:pPr>
        <w:spacing w:after="240" w:before="240" w:lineRule="auto"/>
        <w:rPr>
          <w:highlight w:val="yellow"/>
        </w:rPr>
      </w:pPr>
      <w:r w:rsidDel="00000000" w:rsidR="00000000" w:rsidRPr="00000000">
        <w:rPr>
          <w:rtl w:val="0"/>
        </w:rPr>
      </w:r>
    </w:p>
    <w:p w:rsidR="00000000" w:rsidDel="00000000" w:rsidP="00000000" w:rsidRDefault="00000000" w:rsidRPr="00000000" w14:paraId="00000031">
      <w:pPr>
        <w:spacing w:after="240" w:before="240" w:lineRule="auto"/>
        <w:rPr>
          <w:u w:val="single"/>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u w:val="single"/>
          <w:rtl w:val="0"/>
        </w:rPr>
        <w:t xml:space="preserve">Solutions techniques : </w:t>
      </w:r>
      <w:r w:rsidDel="00000000" w:rsidR="00000000" w:rsidRPr="00000000">
        <w:rPr>
          <w:rtl w:val="0"/>
        </w:rPr>
      </w:r>
    </w:p>
    <w:p w:rsidR="00000000" w:rsidDel="00000000" w:rsidP="00000000" w:rsidRDefault="00000000" w:rsidRPr="00000000" w14:paraId="00000034">
      <w:pPr>
        <w:spacing w:after="240" w:before="240" w:lineRule="auto"/>
        <w:ind w:firstLine="700"/>
        <w:rPr/>
      </w:pPr>
      <w:r w:rsidDel="00000000" w:rsidR="00000000" w:rsidRPr="00000000">
        <w:rPr>
          <w:rtl w:val="0"/>
        </w:rPr>
        <w:t xml:space="preserve">|Dimensionnement roues : entre 15 et 20cm de diamètre </w:t>
      </w:r>
    </w:p>
    <w:p w:rsidR="00000000" w:rsidDel="00000000" w:rsidP="00000000" w:rsidRDefault="00000000" w:rsidRPr="00000000" w14:paraId="00000035">
      <w:pPr>
        <w:spacing w:after="240" w:before="240" w:lineRule="auto"/>
        <w:ind w:firstLine="720"/>
        <w:rPr/>
      </w:pPr>
      <w:r w:rsidDel="00000000" w:rsidR="00000000" w:rsidRPr="00000000">
        <w:rPr>
          <w:rtl w:val="0"/>
        </w:rPr>
        <w:t xml:space="preserve">|Solution(s) direction : Réduction vitesse de rotation des moteurs d’un côté.</w:t>
      </w:r>
    </w:p>
    <w:p w:rsidR="00000000" w:rsidDel="00000000" w:rsidP="00000000" w:rsidRDefault="00000000" w:rsidRPr="00000000" w14:paraId="00000036">
      <w:pPr>
        <w:spacing w:after="240" w:before="240" w:lineRule="auto"/>
        <w:ind w:firstLine="700"/>
        <w:rPr/>
      </w:pPr>
      <w:r w:rsidDel="00000000" w:rsidR="00000000" w:rsidRPr="00000000">
        <w:rPr>
          <w:rFonts w:ascii="Arial Unicode MS" w:cs="Arial Unicode MS" w:eastAsia="Arial Unicode MS" w:hAnsi="Arial Unicode MS"/>
          <w:rtl w:val="0"/>
        </w:rPr>
        <w:t xml:space="preserve">|Spécification du moteur/des moteurs : Minimum 10 rad.s (environ 96tr/min) pour atteindre 1 m.s-1, ensemble moteur = 150w, 11A par moteur → </w:t>
      </w:r>
    </w:p>
    <w:p w:rsidR="00000000" w:rsidDel="00000000" w:rsidP="00000000" w:rsidRDefault="00000000" w:rsidRPr="00000000" w14:paraId="00000037">
      <w:pPr>
        <w:spacing w:after="240" w:before="240" w:lineRule="auto"/>
        <w:ind w:left="0" w:firstLine="0"/>
        <w:rPr/>
      </w:pPr>
      <w:hyperlink r:id="rId16">
        <w:r w:rsidDel="00000000" w:rsidR="00000000" w:rsidRPr="00000000">
          <w:rPr>
            <w:color w:val="1155cc"/>
            <w:u w:val="single"/>
            <w:rtl w:val="0"/>
          </w:rPr>
          <w:t xml:space="preserve">https://fr.rs-online.com/web/p/moteurs-a-courant-continu/3213192</w:t>
        </w:r>
      </w:hyperlink>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rtl w:val="0"/>
        </w:rPr>
        <w:t xml:space="preserve">https://fr.rs-online.com/web/p/moteurs-a-courant-continu/8496257</w:t>
      </w:r>
      <w:r w:rsidDel="00000000" w:rsidR="00000000" w:rsidRPr="00000000">
        <w:rPr>
          <w:rtl w:val="0"/>
        </w:rPr>
      </w:r>
    </w:p>
    <w:p w:rsidR="00000000" w:rsidDel="00000000" w:rsidP="00000000" w:rsidRDefault="00000000" w:rsidRPr="00000000" w14:paraId="00000039">
      <w:pPr>
        <w:spacing w:after="240" w:before="240" w:lineRule="auto"/>
        <w:ind w:firstLine="700"/>
        <w:rPr/>
      </w:pPr>
      <w:r w:rsidDel="00000000" w:rsidR="00000000" w:rsidRPr="00000000">
        <w:rPr>
          <w:rtl w:val="0"/>
        </w:rPr>
        <w:t xml:space="preserve">|Batterie(s) : 44Ah +/- pour deux heures. 2x22Ah: </w:t>
      </w:r>
      <w:hyperlink r:id="rId17">
        <w:r w:rsidDel="00000000" w:rsidR="00000000" w:rsidRPr="00000000">
          <w:rPr>
            <w:color w:val="1155cc"/>
            <w:u w:val="single"/>
            <w:rtl w:val="0"/>
          </w:rPr>
          <w:t xml:space="preserve">https://fr.rs-online.com/web/p/batteries-au-plomb/8720080</w:t>
        </w:r>
      </w:hyperlink>
      <w:r w:rsidDel="00000000" w:rsidR="00000000" w:rsidRPr="00000000">
        <w:rPr>
          <w:rtl w:val="0"/>
        </w:rPr>
      </w:r>
    </w:p>
    <w:p w:rsidR="00000000" w:rsidDel="00000000" w:rsidP="00000000" w:rsidRDefault="00000000" w:rsidRPr="00000000" w14:paraId="0000003A">
      <w:pPr>
        <w:spacing w:after="240" w:before="240" w:lineRule="auto"/>
        <w:ind w:firstLine="720"/>
        <w:rPr/>
      </w:pPr>
      <w:r w:rsidDel="00000000" w:rsidR="00000000" w:rsidRPr="00000000">
        <w:rPr>
          <w:rtl w:val="0"/>
        </w:rPr>
        <w:t xml:space="preserve">|Poids : Chariot à plateau classique (30 plateaux) : 100 – 120 kg + 30 kg pour ensemble moteurs + batterie </w:t>
      </w:r>
    </w:p>
    <w:p w:rsidR="00000000" w:rsidDel="00000000" w:rsidP="00000000" w:rsidRDefault="00000000" w:rsidRPr="00000000" w14:paraId="0000003B">
      <w:pPr>
        <w:spacing w:after="240" w:before="240" w:lineRule="auto"/>
        <w:ind w:firstLine="720"/>
        <w:rPr/>
      </w:pPr>
      <w:r w:rsidDel="00000000" w:rsidR="00000000" w:rsidRPr="00000000">
        <w:rPr>
          <w:rtl w:val="0"/>
        </w:rPr>
        <w:t xml:space="preserve">|Détection d’obstacle : Capteur à ultrasons (4,5 m de portée pour 7€)</w:t>
      </w:r>
    </w:p>
    <w:p w:rsidR="00000000" w:rsidDel="00000000" w:rsidP="00000000" w:rsidRDefault="00000000" w:rsidRPr="00000000" w14:paraId="0000003C">
      <w:pPr>
        <w:spacing w:after="240" w:before="240" w:lineRule="auto"/>
        <w:rPr/>
      </w:pPr>
      <w:hyperlink r:id="rId18">
        <w:r w:rsidDel="00000000" w:rsidR="00000000" w:rsidRPr="00000000">
          <w:rPr>
            <w:color w:val="1155cc"/>
            <w:u w:val="single"/>
            <w:rtl w:val="0"/>
          </w:rPr>
          <w:t xml:space="preserve">https://www.gotronic.fr/art-capteur-a-ultrasons-wpse306-26096.htm</w:t>
        </w:r>
      </w:hyperlink>
      <w:r w:rsidDel="00000000" w:rsidR="00000000" w:rsidRPr="00000000">
        <w:rPr>
          <w:rtl w:val="0"/>
        </w:rPr>
      </w:r>
    </w:p>
    <w:p w:rsidR="00000000" w:rsidDel="00000000" w:rsidP="00000000" w:rsidRDefault="00000000" w:rsidRPr="00000000" w14:paraId="0000003D">
      <w:pPr>
        <w:spacing w:after="240" w:before="240" w:lineRule="auto"/>
        <w:ind w:firstLine="720"/>
        <w:rPr/>
      </w:pPr>
      <w:r w:rsidDel="00000000" w:rsidR="00000000" w:rsidRPr="00000000">
        <w:rPr>
          <w:rtl w:val="0"/>
        </w:rPr>
        <w:t xml:space="preserve">|</w:t>
      </w:r>
      <w:r w:rsidDel="00000000" w:rsidR="00000000" w:rsidRPr="00000000">
        <w:rPr>
          <w:rtl w:val="0"/>
        </w:rPr>
        <w:t xml:space="preserve">Maintenir au chaud / froid : module peltier, résistance chauffante système frigo, thermomètre pour etre sûr que les températures attendues soient atteintes, mettre les plateaux sous cloche.</w:t>
      </w:r>
    </w:p>
    <w:p w:rsidR="00000000" w:rsidDel="00000000" w:rsidP="00000000" w:rsidRDefault="00000000" w:rsidRPr="00000000" w14:paraId="0000003E">
      <w:pPr>
        <w:spacing w:after="240" w:before="240" w:lineRule="auto"/>
        <w:ind w:firstLine="720"/>
        <w:rPr/>
      </w:pPr>
      <w:r w:rsidDel="00000000" w:rsidR="00000000" w:rsidRPr="00000000">
        <w:rPr>
          <w:rtl w:val="0"/>
        </w:rPr>
        <w:t xml:space="preserve">|Suivre une trajectoire : suivie d'une ligne ou directement dans le programme. Suiveur de ligne 2 ou 4 capteurs : </w:t>
      </w:r>
      <w:hyperlink r:id="rId19">
        <w:r w:rsidDel="00000000" w:rsidR="00000000" w:rsidRPr="00000000">
          <w:rPr>
            <w:color w:val="1155cc"/>
            <w:u w:val="single"/>
            <w:rtl w:val="0"/>
          </w:rPr>
          <w:t xml:space="preserve">https://www.gotronic.fr/art-suiveur-de-ligne-a-4-capteurs-4204-31148.htm</w:t>
        </w:r>
      </w:hyperlink>
      <w:r w:rsidDel="00000000" w:rsidR="00000000" w:rsidRPr="00000000">
        <w:rPr>
          <w:rtl w:val="0"/>
        </w:rPr>
      </w:r>
    </w:p>
    <w:p w:rsidR="00000000" w:rsidDel="00000000" w:rsidP="00000000" w:rsidRDefault="00000000" w:rsidRPr="00000000" w14:paraId="0000003F">
      <w:pPr>
        <w:spacing w:after="240" w:before="240" w:lineRule="auto"/>
        <w:ind w:firstLine="720"/>
        <w:rPr/>
      </w:pPr>
      <w:r w:rsidDel="00000000" w:rsidR="00000000" w:rsidRPr="00000000">
        <w:rPr>
          <w:rtl w:val="0"/>
        </w:rPr>
      </w:r>
    </w:p>
    <w:p w:rsidR="00000000" w:rsidDel="00000000" w:rsidP="00000000" w:rsidRDefault="00000000" w:rsidRPr="00000000" w14:paraId="00000040">
      <w:pPr>
        <w:spacing w:after="240" w:before="240" w:lineRule="auto"/>
        <w:ind w:firstLine="720"/>
        <w:rPr/>
      </w:pPr>
      <w:r w:rsidDel="00000000" w:rsidR="00000000" w:rsidRPr="00000000">
        <w:rPr>
          <w:rtl w:val="0"/>
        </w:rPr>
        <w:t xml:space="preserve">|Interactions : écran avec instruction, synthèse vocal, vraie voix, boutons, </w:t>
        <w:tab/>
        <w:t xml:space="preserve">,</w:t>
      </w:r>
    </w:p>
    <w:p w:rsidR="00000000" w:rsidDel="00000000" w:rsidP="00000000" w:rsidRDefault="00000000" w:rsidRPr="00000000" w14:paraId="00000041">
      <w:pPr>
        <w:spacing w:after="240" w:before="240" w:lineRule="auto"/>
        <w:ind w:firstLine="720"/>
        <w:rPr/>
      </w:pPr>
      <w:r w:rsidDel="00000000" w:rsidR="00000000" w:rsidRPr="00000000">
        <w:rPr>
          <w:rFonts w:ascii="Arial Unicode MS" w:cs="Arial Unicode MS" w:eastAsia="Arial Unicode MS" w:hAnsi="Arial Unicode MS"/>
          <w:rtl w:val="0"/>
        </w:rPr>
        <w:t xml:space="preserve">|Récupération du plateau pour le patient : codes pour déverrouiller le plateau → servo-moteur ou électro-aimant pour bloquer une porte empêchant la sortie du plateau ou code barre à la porte de la chambre pour désigner le bon plateau. </w:t>
      </w:r>
    </w:p>
    <w:p w:rsidR="00000000" w:rsidDel="00000000" w:rsidP="00000000" w:rsidRDefault="00000000" w:rsidRPr="00000000" w14:paraId="00000042">
      <w:pPr>
        <w:spacing w:after="240" w:before="240" w:lineRule="auto"/>
        <w:ind w:left="0" w:firstLine="0"/>
        <w:rPr/>
      </w:pPr>
      <w:hyperlink r:id="rId20">
        <w:r w:rsidDel="00000000" w:rsidR="00000000" w:rsidRPr="00000000">
          <w:rPr>
            <w:color w:val="1155cc"/>
            <w:u w:val="single"/>
            <w:rtl w:val="0"/>
          </w:rPr>
          <w:t xml:space="preserve">https://www.gotronic.fr/art-clavier-souple-eco-cs12mc-23579.htm</w:t>
        </w:r>
      </w:hyperlink>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https://www.gotronic.fr/art-serrure-a-solenoide-sl5520-30629.htm</w:t>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I/ Idées contraintes :</w:t>
      </w:r>
    </w:p>
    <w:p w:rsidR="00000000" w:rsidDel="00000000" w:rsidP="00000000" w:rsidRDefault="00000000" w:rsidRPr="00000000" w14:paraId="00000046">
      <w:pPr>
        <w:spacing w:after="240" w:before="240" w:lineRule="auto"/>
        <w:rPr/>
      </w:pPr>
      <w:r w:rsidDel="00000000" w:rsidR="00000000" w:rsidRPr="00000000">
        <w:rPr>
          <w:rtl w:val="0"/>
        </w:rPr>
        <w:t xml:space="preserve">FP : distribuer les plateaux repas aux patients</w:t>
      </w:r>
    </w:p>
    <w:p w:rsidR="00000000" w:rsidDel="00000000" w:rsidP="00000000" w:rsidRDefault="00000000" w:rsidRPr="00000000" w14:paraId="00000047">
      <w:pPr>
        <w:spacing w:after="240" w:before="240" w:lineRule="auto"/>
        <w:rPr/>
      </w:pPr>
      <w:r w:rsidDel="00000000" w:rsidR="00000000" w:rsidRPr="00000000">
        <w:rPr>
          <w:rtl w:val="0"/>
        </w:rPr>
        <w:t xml:space="preserve">Contraintes : Facilement nettoyable</w:t>
      </w:r>
    </w:p>
    <w:p w:rsidR="00000000" w:rsidDel="00000000" w:rsidP="00000000" w:rsidRDefault="00000000" w:rsidRPr="00000000" w14:paraId="00000048">
      <w:pPr>
        <w:spacing w:after="240" w:before="240" w:lineRule="auto"/>
        <w:rPr/>
      </w:pPr>
      <w:r w:rsidDel="00000000" w:rsidR="00000000" w:rsidRPr="00000000">
        <w:rPr>
          <w:rtl w:val="0"/>
        </w:rPr>
        <w:t xml:space="preserve">Peu de bruit</w:t>
      </w:r>
    </w:p>
    <w:p w:rsidR="00000000" w:rsidDel="00000000" w:rsidP="00000000" w:rsidRDefault="00000000" w:rsidRPr="00000000" w14:paraId="00000049">
      <w:pPr>
        <w:spacing w:after="240" w:before="240" w:lineRule="auto"/>
        <w:rPr/>
      </w:pPr>
      <w:r w:rsidDel="00000000" w:rsidR="00000000" w:rsidRPr="00000000">
        <w:rPr>
          <w:rtl w:val="0"/>
        </w:rPr>
        <w:t xml:space="preserve">charge max</w:t>
      </w:r>
    </w:p>
    <w:p w:rsidR="00000000" w:rsidDel="00000000" w:rsidP="00000000" w:rsidRDefault="00000000" w:rsidRPr="00000000" w14:paraId="0000004A">
      <w:pPr>
        <w:spacing w:after="240" w:before="240" w:lineRule="auto"/>
        <w:rPr/>
      </w:pPr>
      <w:r w:rsidDel="00000000" w:rsidR="00000000" w:rsidRPr="00000000">
        <w:rPr>
          <w:rtl w:val="0"/>
        </w:rPr>
        <w:t xml:space="preserve">dimensions </w:t>
      </w:r>
    </w:p>
    <w:p w:rsidR="00000000" w:rsidDel="00000000" w:rsidP="00000000" w:rsidRDefault="00000000" w:rsidRPr="00000000" w14:paraId="0000004B">
      <w:pPr>
        <w:spacing w:after="240" w:before="240" w:lineRule="auto"/>
        <w:rPr/>
      </w:pPr>
      <w:r w:rsidDel="00000000" w:rsidR="00000000" w:rsidRPr="00000000">
        <w:rPr>
          <w:rtl w:val="0"/>
        </w:rPr>
        <w:t xml:space="preserve">Etanchéité</w:t>
      </w:r>
    </w:p>
    <w:p w:rsidR="00000000" w:rsidDel="00000000" w:rsidP="00000000" w:rsidRDefault="00000000" w:rsidRPr="00000000" w14:paraId="0000004C">
      <w:pPr>
        <w:spacing w:after="240" w:before="240" w:lineRule="auto"/>
        <w:rPr/>
      </w:pPr>
      <w:r w:rsidDel="00000000" w:rsidR="00000000" w:rsidRPr="00000000">
        <w:rPr>
          <w:rtl w:val="0"/>
        </w:rPr>
        <w:t xml:space="preserve">autonomie</w:t>
      </w:r>
    </w:p>
    <w:p w:rsidR="00000000" w:rsidDel="00000000" w:rsidP="00000000" w:rsidRDefault="00000000" w:rsidRPr="00000000" w14:paraId="0000004D">
      <w:pPr>
        <w:spacing w:after="240" w:before="240" w:lineRule="auto"/>
        <w:rPr/>
      </w:pPr>
      <w:r w:rsidDel="00000000" w:rsidR="00000000" w:rsidRPr="00000000">
        <w:rPr>
          <w:rtl w:val="0"/>
        </w:rPr>
        <w:t xml:space="preserve">forme</w:t>
      </w:r>
    </w:p>
    <w:p w:rsidR="00000000" w:rsidDel="00000000" w:rsidP="00000000" w:rsidRDefault="00000000" w:rsidRPr="00000000" w14:paraId="0000004E">
      <w:pPr>
        <w:spacing w:after="240" w:before="240" w:lineRule="auto"/>
        <w:rPr/>
      </w:pPr>
      <w:r w:rsidDel="00000000" w:rsidR="00000000" w:rsidRPr="00000000">
        <w:rPr>
          <w:rtl w:val="0"/>
        </w:rPr>
        <w:t xml:space="preserve">Ne pas rouler trop vite </w:t>
      </w:r>
    </w:p>
    <w:p w:rsidR="00000000" w:rsidDel="00000000" w:rsidP="00000000" w:rsidRDefault="00000000" w:rsidRPr="00000000" w14:paraId="0000004F">
      <w:pPr>
        <w:spacing w:after="240" w:before="240" w:lineRule="auto"/>
        <w:rPr/>
      </w:pPr>
      <w:r w:rsidDel="00000000" w:rsidR="00000000" w:rsidRPr="00000000">
        <w:rPr>
          <w:rtl w:val="0"/>
        </w:rPr>
        <w:t xml:space="preserve">accélération et freinage doux pour ne pas renverser les plateaux </w:t>
      </w:r>
    </w:p>
    <w:p w:rsidR="00000000" w:rsidDel="00000000" w:rsidP="00000000" w:rsidRDefault="00000000" w:rsidRPr="00000000" w14:paraId="00000050">
      <w:pPr>
        <w:spacing w:after="240" w:before="240" w:lineRule="auto"/>
        <w:rPr/>
      </w:pPr>
      <w:r w:rsidDel="00000000" w:rsidR="00000000" w:rsidRPr="00000000">
        <w:rPr>
          <w:rtl w:val="0"/>
        </w:rPr>
        <w:t xml:space="preserve">Temp de recharge -&gt; base de recharge quand déchargé à un certain niveau</w:t>
      </w:r>
    </w:p>
    <w:p w:rsidR="00000000" w:rsidDel="00000000" w:rsidP="00000000" w:rsidRDefault="00000000" w:rsidRPr="00000000" w14:paraId="00000051">
      <w:pPr>
        <w:spacing w:after="240" w:before="240" w:lineRule="auto"/>
        <w:rPr/>
      </w:pPr>
      <w:r w:rsidDel="00000000" w:rsidR="00000000" w:rsidRPr="00000000">
        <w:rPr>
          <w:rtl w:val="0"/>
        </w:rPr>
        <w:t xml:space="preserve">Ne pas gêner le passager du personnel</w:t>
      </w:r>
    </w:p>
    <w:p w:rsidR="00000000" w:rsidDel="00000000" w:rsidP="00000000" w:rsidRDefault="00000000" w:rsidRPr="00000000" w14:paraId="00000052">
      <w:pPr>
        <w:spacing w:after="240" w:before="240" w:lineRule="auto"/>
        <w:rPr/>
      </w:pPr>
      <w:r w:rsidDel="00000000" w:rsidR="00000000" w:rsidRPr="00000000">
        <w:rPr>
          <w:rtl w:val="0"/>
        </w:rPr>
        <w:t xml:space="preserve">être repérable pour ne pas que des gens foncent dedans (émettre un son prêt des personnes, lumière) </w:t>
      </w:r>
    </w:p>
    <w:p w:rsidR="00000000" w:rsidDel="00000000" w:rsidP="00000000" w:rsidRDefault="00000000" w:rsidRPr="00000000" w14:paraId="00000053">
      <w:pPr>
        <w:spacing w:after="240" w:before="240" w:lineRule="auto"/>
        <w:rPr/>
      </w:pPr>
      <w:r w:rsidDel="00000000" w:rsidR="00000000" w:rsidRPr="00000000">
        <w:rPr>
          <w:rtl w:val="0"/>
        </w:rPr>
        <w:t xml:space="preserve">s’adapter à la plupart des hôpitaux </w:t>
      </w:r>
    </w:p>
    <w:p w:rsidR="00000000" w:rsidDel="00000000" w:rsidP="00000000" w:rsidRDefault="00000000" w:rsidRPr="00000000" w14:paraId="00000054">
      <w:pPr>
        <w:spacing w:after="240" w:before="240" w:lineRule="auto"/>
        <w:rPr/>
      </w:pPr>
      <w:r w:rsidDel="00000000" w:rsidR="00000000" w:rsidRPr="00000000">
        <w:rPr>
          <w:rtl w:val="0"/>
        </w:rPr>
        <w:t xml:space="preserve">Interagit avec : Sol, personnel, malade, plateau, porte, ascenseur</w:t>
      </w:r>
    </w:p>
    <w:p w:rsidR="00000000" w:rsidDel="00000000" w:rsidP="00000000" w:rsidRDefault="00000000" w:rsidRPr="00000000" w14:paraId="00000055">
      <w:pPr>
        <w:rPr/>
      </w:pPr>
      <w:r w:rsidDel="00000000" w:rsidR="00000000" w:rsidRPr="00000000">
        <w:rPr>
          <w:rtl w:val="0"/>
        </w:rPr>
        <w:t xml:space="preserve">éviter les obstacles </w:t>
      </w:r>
    </w:p>
    <w:p w:rsidR="00000000" w:rsidDel="00000000" w:rsidP="00000000" w:rsidRDefault="00000000" w:rsidRPr="00000000" w14:paraId="00000056">
      <w:pPr>
        <w:rPr/>
      </w:pPr>
      <w:r w:rsidDel="00000000" w:rsidR="00000000" w:rsidRPr="00000000">
        <w:rPr>
          <w:rtl w:val="0"/>
        </w:rPr>
        <w:t xml:space="preserve">facile à comprendre pour les patients </w:t>
      </w:r>
    </w:p>
    <w:p w:rsidR="00000000" w:rsidDel="00000000" w:rsidP="00000000" w:rsidRDefault="00000000" w:rsidRPr="00000000" w14:paraId="00000057">
      <w:pPr>
        <w:rPr/>
      </w:pPr>
      <w:r w:rsidDel="00000000" w:rsidR="00000000" w:rsidRPr="00000000">
        <w:rPr>
          <w:rtl w:val="0"/>
        </w:rPr>
        <w:t xml:space="preserve">matériaux léger et pas trop cher</w:t>
      </w:r>
    </w:p>
    <w:p w:rsidR="00000000" w:rsidDel="00000000" w:rsidP="00000000" w:rsidRDefault="00000000" w:rsidRPr="00000000" w14:paraId="00000058">
      <w:pPr>
        <w:rPr/>
      </w:pPr>
      <w:r w:rsidDel="00000000" w:rsidR="00000000" w:rsidRPr="00000000">
        <w:rPr>
          <w:rtl w:val="0"/>
        </w:rPr>
        <w:t xml:space="preserve">trouver un moyen qu’il se déplace d’étage en étage </w:t>
      </w:r>
    </w:p>
    <w:p w:rsidR="00000000" w:rsidDel="00000000" w:rsidP="00000000" w:rsidRDefault="00000000" w:rsidRPr="00000000" w14:paraId="00000059">
      <w:pPr>
        <w:rPr/>
      </w:pPr>
      <w:r w:rsidDel="00000000" w:rsidR="00000000" w:rsidRPr="00000000">
        <w:rPr>
          <w:rtl w:val="0"/>
        </w:rPr>
        <w:t xml:space="preserve">-&gt; badge/puce qui lui permet d’ouvrir les portes et ascenseur </w:t>
      </w:r>
    </w:p>
    <w:p w:rsidR="00000000" w:rsidDel="00000000" w:rsidP="00000000" w:rsidRDefault="00000000" w:rsidRPr="00000000" w14:paraId="0000005A">
      <w:pPr>
        <w:rPr/>
      </w:pPr>
      <w:r w:rsidDel="00000000" w:rsidR="00000000" w:rsidRPr="00000000">
        <w:rPr>
          <w:rtl w:val="0"/>
        </w:rPr>
        <w:t xml:space="preserve">débarrasser les plateaux quand le patient à fini de manger   </w:t>
      </w:r>
    </w:p>
    <w:p w:rsidR="00000000" w:rsidDel="00000000" w:rsidP="00000000" w:rsidRDefault="00000000" w:rsidRPr="00000000" w14:paraId="0000005B">
      <w:pPr>
        <w:rPr/>
      </w:pPr>
      <w:r w:rsidDel="00000000" w:rsidR="00000000" w:rsidRPr="00000000">
        <w:rPr>
          <w:rtl w:val="0"/>
        </w:rPr>
        <w:t xml:space="preserve">capable de transporter plusieur plateau repas </w:t>
      </w:r>
    </w:p>
    <w:p w:rsidR="00000000" w:rsidDel="00000000" w:rsidP="00000000" w:rsidRDefault="00000000" w:rsidRPr="00000000" w14:paraId="0000005C">
      <w:pPr>
        <w:spacing w:after="240" w:before="240" w:lineRule="auto"/>
        <w:rPr/>
      </w:pPr>
      <w:r w:rsidDel="00000000" w:rsidR="00000000" w:rsidRPr="00000000">
        <w:rPr>
          <w:rtl w:val="0"/>
        </w:rPr>
        <w:t xml:space="preserve">Design lisse ,« rassurant »</w:t>
      </w:r>
    </w:p>
    <w:p w:rsidR="00000000" w:rsidDel="00000000" w:rsidP="00000000" w:rsidRDefault="00000000" w:rsidRPr="00000000" w14:paraId="0000005D">
      <w:pPr>
        <w:spacing w:after="240" w:before="240" w:lineRule="auto"/>
        <w:rPr/>
      </w:pPr>
      <w:r w:rsidDel="00000000" w:rsidR="00000000" w:rsidRPr="00000000">
        <w:rPr>
          <w:rtl w:val="0"/>
        </w:rPr>
        <w:t xml:space="preserve">Permettre de maintenir la nourriture au chaud ou au froid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-Permettre aux infirmières de s’occuper d’autres patients au lieu de livrer les plateaux. --&gt; combler le manque de personnel.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recherches sur le service des plateaux :</w:t>
      </w:r>
    </w:p>
    <w:p w:rsidR="00000000" w:rsidDel="00000000" w:rsidP="00000000" w:rsidRDefault="00000000" w:rsidRPr="00000000" w14:paraId="00000063">
      <w:pPr>
        <w:numPr>
          <w:ilvl w:val="0"/>
          <w:numId w:val="7"/>
        </w:numPr>
        <w:spacing w:after="0" w:afterAutospacing="0" w:before="240" w:lineRule="auto"/>
        <w:ind w:left="720" w:hanging="360"/>
        <w:rPr>
          <w:u w:val="none"/>
        </w:rPr>
      </w:pPr>
      <w:r w:rsidDel="00000000" w:rsidR="00000000" w:rsidRPr="00000000">
        <w:rPr>
          <w:rtl w:val="0"/>
        </w:rPr>
        <w:t xml:space="preserve">Les plateaux sont préparés à l’avance par les cuisiniers (1 ou 2 jours avant), ils sont stockés, réchauffés puis distribués.</w:t>
      </w:r>
    </w:p>
    <w:p w:rsidR="00000000" w:rsidDel="00000000" w:rsidP="00000000" w:rsidRDefault="00000000" w:rsidRPr="00000000" w14:paraId="00000064">
      <w:pPr>
        <w:numPr>
          <w:ilvl w:val="0"/>
          <w:numId w:val="7"/>
        </w:numPr>
        <w:spacing w:after="0" w:afterAutospacing="0" w:before="0" w:beforeAutospacing="0" w:lineRule="auto"/>
        <w:ind w:left="720" w:hanging="360"/>
        <w:rPr>
          <w:u w:val="none"/>
        </w:rPr>
      </w:pPr>
      <w:r w:rsidDel="00000000" w:rsidR="00000000" w:rsidRPr="00000000">
        <w:rPr>
          <w:color w:val="202124"/>
          <w:sz w:val="24"/>
          <w:szCs w:val="24"/>
          <w:highlight w:val="white"/>
          <w:rtl w:val="0"/>
        </w:rPr>
        <w:t xml:space="preserve">Les </w:t>
      </w:r>
      <w:r w:rsidDel="00000000" w:rsidR="00000000" w:rsidRPr="00000000">
        <w:rPr>
          <w:b w:val="1"/>
          <w:color w:val="202124"/>
          <w:sz w:val="24"/>
          <w:szCs w:val="24"/>
          <w:highlight w:val="white"/>
          <w:rtl w:val="0"/>
        </w:rPr>
        <w:t xml:space="preserve">horaires</w:t>
      </w:r>
      <w:r w:rsidDel="00000000" w:rsidR="00000000" w:rsidRPr="00000000">
        <w:rPr>
          <w:color w:val="202124"/>
          <w:sz w:val="24"/>
          <w:szCs w:val="24"/>
          <w:highlight w:val="white"/>
          <w:rtl w:val="0"/>
        </w:rPr>
        <w:t xml:space="preserve"> des </w:t>
      </w:r>
      <w:r w:rsidDel="00000000" w:rsidR="00000000" w:rsidRPr="00000000">
        <w:rPr>
          <w:b w:val="1"/>
          <w:color w:val="202124"/>
          <w:sz w:val="24"/>
          <w:szCs w:val="24"/>
          <w:highlight w:val="white"/>
          <w:rtl w:val="0"/>
        </w:rPr>
        <w:t xml:space="preserve">repas</w:t>
      </w:r>
      <w:r w:rsidDel="00000000" w:rsidR="00000000" w:rsidRPr="00000000">
        <w:rPr>
          <w:color w:val="202124"/>
          <w:sz w:val="24"/>
          <w:szCs w:val="24"/>
          <w:highlight w:val="white"/>
          <w:rtl w:val="0"/>
        </w:rPr>
        <w:t xml:space="preserve"> peuvent varier selon les </w:t>
      </w:r>
      <w:r w:rsidDel="00000000" w:rsidR="00000000" w:rsidRPr="00000000">
        <w:rPr>
          <w:b w:val="1"/>
          <w:color w:val="202124"/>
          <w:sz w:val="24"/>
          <w:szCs w:val="24"/>
          <w:highlight w:val="white"/>
          <w:rtl w:val="0"/>
        </w:rPr>
        <w:t xml:space="preserve">services</w:t>
      </w:r>
      <w:r w:rsidDel="00000000" w:rsidR="00000000" w:rsidRPr="00000000">
        <w:rPr>
          <w:color w:val="202124"/>
          <w:sz w:val="24"/>
          <w:szCs w:val="24"/>
          <w:highlight w:val="white"/>
          <w:rtl w:val="0"/>
        </w:rPr>
        <w:t xml:space="preserve">, mais se situent habituellement : à partir de 7h pour le petit-déjeuner, à partir de 11h45 pour le déjeuner, à partir de 18h45 pour le dîner.</w:t>
      </w:r>
    </w:p>
    <w:p w:rsidR="00000000" w:rsidDel="00000000" w:rsidP="00000000" w:rsidRDefault="00000000" w:rsidRPr="00000000" w14:paraId="00000065">
      <w:pPr>
        <w:numPr>
          <w:ilvl w:val="0"/>
          <w:numId w:val="7"/>
        </w:numPr>
        <w:spacing w:after="240" w:before="0" w:beforeAutospacing="0"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aide les employés dans les services hospitalier en supprimant la tâche des services.              </w:t>
      </w:r>
    </w:p>
    <w:p w:rsidR="00000000" w:rsidDel="00000000" w:rsidP="00000000" w:rsidRDefault="00000000" w:rsidRPr="00000000" w14:paraId="00000066">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IN1=8;</w:t>
      </w:r>
    </w:p>
    <w:p w:rsidR="00000000" w:rsidDel="00000000" w:rsidP="00000000" w:rsidRDefault="00000000" w:rsidRPr="00000000" w14:paraId="00000067">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IN2=9;</w:t>
      </w:r>
    </w:p>
    <w:p w:rsidR="00000000" w:rsidDel="00000000" w:rsidP="00000000" w:rsidRDefault="00000000" w:rsidRPr="00000000" w14:paraId="00000068">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IN3=10;</w:t>
      </w:r>
    </w:p>
    <w:p w:rsidR="00000000" w:rsidDel="00000000" w:rsidP="00000000" w:rsidRDefault="00000000" w:rsidRPr="00000000" w14:paraId="00000069">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IN4=11;</w:t>
      </w:r>
    </w:p>
    <w:p w:rsidR="00000000" w:rsidDel="00000000" w:rsidP="00000000" w:rsidRDefault="00000000" w:rsidRPr="00000000" w14:paraId="0000006A">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ENA=3;</w:t>
      </w:r>
    </w:p>
    <w:p w:rsidR="00000000" w:rsidDel="00000000" w:rsidP="00000000" w:rsidRDefault="00000000" w:rsidRPr="00000000" w14:paraId="0000006B">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int ENB=5;</w:t>
      </w:r>
    </w:p>
    <w:p w:rsidR="00000000" w:rsidDel="00000000" w:rsidP="00000000" w:rsidRDefault="00000000" w:rsidRPr="00000000" w14:paraId="0000006C">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void setup()</w:t>
      </w:r>
    </w:p>
    <w:p w:rsidR="00000000" w:rsidDel="00000000" w:rsidP="00000000" w:rsidRDefault="00000000" w:rsidRPr="00000000" w14:paraId="0000006D">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w:t>
      </w:r>
    </w:p>
    <w:p w:rsidR="00000000" w:rsidDel="00000000" w:rsidP="00000000" w:rsidRDefault="00000000" w:rsidRPr="00000000" w14:paraId="0000006E">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pinMode(IN1,OUTPUT);</w:t>
      </w:r>
    </w:p>
    <w:p w:rsidR="00000000" w:rsidDel="00000000" w:rsidP="00000000" w:rsidRDefault="00000000" w:rsidRPr="00000000" w14:paraId="0000006F">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pinMode(IN2,OUTPUT);</w:t>
      </w:r>
    </w:p>
    <w:p w:rsidR="00000000" w:rsidDel="00000000" w:rsidP="00000000" w:rsidRDefault="00000000" w:rsidRPr="00000000" w14:paraId="00000070">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pinMode(IN3,OUTPUT);</w:t>
      </w:r>
    </w:p>
    <w:p w:rsidR="00000000" w:rsidDel="00000000" w:rsidP="00000000" w:rsidRDefault="00000000" w:rsidRPr="00000000" w14:paraId="00000071">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pinMode(IN4,OUTPUT);</w:t>
      </w:r>
    </w:p>
    <w:p w:rsidR="00000000" w:rsidDel="00000000" w:rsidP="00000000" w:rsidRDefault="00000000" w:rsidRPr="00000000" w14:paraId="00000072">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w:t>
      </w:r>
    </w:p>
    <w:p w:rsidR="00000000" w:rsidDel="00000000" w:rsidP="00000000" w:rsidRDefault="00000000" w:rsidRPr="00000000" w14:paraId="00000073">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void loop()</w:t>
      </w:r>
    </w:p>
    <w:p w:rsidR="00000000" w:rsidDel="00000000" w:rsidP="00000000" w:rsidRDefault="00000000" w:rsidRPr="00000000" w14:paraId="00000074">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w:t>
      </w:r>
    </w:p>
    <w:p w:rsidR="00000000" w:rsidDel="00000000" w:rsidP="00000000" w:rsidRDefault="00000000" w:rsidRPr="00000000" w14:paraId="00000075">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analogWrite(ENA, 200);// Vitesse moteur</w:t>
      </w:r>
    </w:p>
    <w:p w:rsidR="00000000" w:rsidDel="00000000" w:rsidP="00000000" w:rsidRDefault="00000000" w:rsidRPr="00000000" w14:paraId="00000076">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analogWrite(ENB, 200);// </w:t>
      </w:r>
    </w:p>
    <w:p w:rsidR="00000000" w:rsidDel="00000000" w:rsidP="00000000" w:rsidRDefault="00000000" w:rsidRPr="00000000" w14:paraId="00000077">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digitalWrite(IN1,LOW);// Marche avant</w:t>
      </w:r>
    </w:p>
    <w:p w:rsidR="00000000" w:rsidDel="00000000" w:rsidP="00000000" w:rsidRDefault="00000000" w:rsidRPr="00000000" w14:paraId="00000078">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digitalWrite(IN2,HIGH);</w:t>
      </w:r>
    </w:p>
    <w:p w:rsidR="00000000" w:rsidDel="00000000" w:rsidP="00000000" w:rsidRDefault="00000000" w:rsidRPr="00000000" w14:paraId="00000079">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digitalWrite(IN3,LOW);// </w:t>
      </w:r>
    </w:p>
    <w:p w:rsidR="00000000" w:rsidDel="00000000" w:rsidP="00000000" w:rsidRDefault="00000000" w:rsidRPr="00000000" w14:paraId="0000007A">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digitalWrite(IN4,HIGH);</w:t>
      </w:r>
    </w:p>
    <w:p w:rsidR="00000000" w:rsidDel="00000000" w:rsidP="00000000" w:rsidRDefault="00000000" w:rsidRPr="00000000" w14:paraId="0000007B">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delay(2000);</w:t>
      </w:r>
    </w:p>
    <w:p w:rsidR="00000000" w:rsidDel="00000000" w:rsidP="00000000" w:rsidRDefault="00000000" w:rsidRPr="00000000" w14:paraId="0000007C">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digitalWrite(IN1,HIGH);// Arrêt rapide</w:t>
      </w:r>
    </w:p>
    <w:p w:rsidR="00000000" w:rsidDel="00000000" w:rsidP="00000000" w:rsidRDefault="00000000" w:rsidRPr="00000000" w14:paraId="0000007D">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digitalWrite(IN2,HIGH);</w:t>
      </w:r>
    </w:p>
    <w:p w:rsidR="00000000" w:rsidDel="00000000" w:rsidP="00000000" w:rsidRDefault="00000000" w:rsidRPr="00000000" w14:paraId="0000007E">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digitalWrite(IN3,HIGH);// </w:t>
      </w:r>
    </w:p>
    <w:p w:rsidR="00000000" w:rsidDel="00000000" w:rsidP="00000000" w:rsidRDefault="00000000" w:rsidRPr="00000000" w14:paraId="0000007F">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digitalWrite(IN4,HIGH);</w:t>
      </w:r>
    </w:p>
    <w:p w:rsidR="00000000" w:rsidDel="00000000" w:rsidP="00000000" w:rsidRDefault="00000000" w:rsidRPr="00000000" w14:paraId="00000080">
      <w:pPr>
        <w:spacing w:after="240" w:before="240" w:lineRule="auto"/>
        <w:rPr>
          <w:color w:val="202124"/>
          <w:sz w:val="24"/>
          <w:szCs w:val="24"/>
          <w:highlight w:val="white"/>
        </w:rPr>
      </w:pPr>
      <w:r w:rsidDel="00000000" w:rsidR="00000000" w:rsidRPr="00000000">
        <w:rPr>
          <w:color w:val="202124"/>
          <w:sz w:val="24"/>
          <w:szCs w:val="24"/>
          <w:highlight w:val="white"/>
          <w:rtl w:val="0"/>
        </w:rPr>
        <w:t xml:space="preserve">delay(2000);</w:t>
      </w:r>
    </w:p>
    <w:p w:rsidR="00000000" w:rsidDel="00000000" w:rsidP="00000000" w:rsidRDefault="00000000" w:rsidRPr="00000000" w14:paraId="00000081">
      <w:pPr>
        <w:spacing w:after="240" w:befor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82">
      <w:pPr>
        <w:spacing w:after="240" w:befor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83">
      <w:pPr>
        <w:spacing w:after="240" w:befor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84">
      <w:pPr>
        <w:spacing w:after="240" w:before="240" w:lineRule="auto"/>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731200" cy="26289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6">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7">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8">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9">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A">
      <w:pPr>
        <w:spacing w:after="240" w:before="240" w:lineRule="auto"/>
        <w:rPr>
          <w:b w:val="1"/>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//Bibliothèques</w:t>
      </w:r>
    </w:p>
    <w:p w:rsidR="00000000" w:rsidDel="00000000" w:rsidP="00000000" w:rsidRDefault="00000000" w:rsidRPr="00000000" w14:paraId="0000008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#include &lt;Servo.h&gt;</w:t>
      </w:r>
    </w:p>
    <w:p w:rsidR="00000000" w:rsidDel="00000000" w:rsidP="00000000" w:rsidRDefault="00000000" w:rsidRPr="00000000" w14:paraId="0000008D">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8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//déplacement</w:t>
      </w:r>
    </w:p>
    <w:p w:rsidR="00000000" w:rsidDel="00000000" w:rsidP="00000000" w:rsidRDefault="00000000" w:rsidRPr="00000000" w14:paraId="0000008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capt1 = 1;  </w:t>
      </w:r>
    </w:p>
    <w:p w:rsidR="00000000" w:rsidDel="00000000" w:rsidP="00000000" w:rsidRDefault="00000000" w:rsidRPr="00000000" w14:paraId="0000009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capt2 = 2;</w:t>
      </w:r>
    </w:p>
    <w:p w:rsidR="00000000" w:rsidDel="00000000" w:rsidP="00000000" w:rsidRDefault="00000000" w:rsidRPr="00000000" w14:paraId="0000009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capt3 = 3;</w:t>
      </w:r>
    </w:p>
    <w:p w:rsidR="00000000" w:rsidDel="00000000" w:rsidP="00000000" w:rsidRDefault="00000000" w:rsidRPr="00000000" w14:paraId="0000009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capt4 = 4;</w:t>
      </w:r>
    </w:p>
    <w:p w:rsidR="00000000" w:rsidDel="00000000" w:rsidP="00000000" w:rsidRDefault="00000000" w:rsidRPr="00000000" w14:paraId="0000009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ENA = 5;  // moteur (gauche)</w:t>
      </w:r>
    </w:p>
    <w:p w:rsidR="00000000" w:rsidDel="00000000" w:rsidP="00000000" w:rsidRDefault="00000000" w:rsidRPr="00000000" w14:paraId="0000009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ENB = 6;  // moteur (droit)</w:t>
      </w:r>
    </w:p>
    <w:p w:rsidR="00000000" w:rsidDel="00000000" w:rsidP="00000000" w:rsidRDefault="00000000" w:rsidRPr="00000000" w14:paraId="0000009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IN1=8;</w:t>
      </w:r>
    </w:p>
    <w:p w:rsidR="00000000" w:rsidDel="00000000" w:rsidP="00000000" w:rsidRDefault="00000000" w:rsidRPr="00000000" w14:paraId="0000009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IN2=9;</w:t>
      </w:r>
    </w:p>
    <w:p w:rsidR="00000000" w:rsidDel="00000000" w:rsidP="00000000" w:rsidRDefault="00000000" w:rsidRPr="00000000" w14:paraId="0000009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IN3=10;</w:t>
      </w:r>
    </w:p>
    <w:p w:rsidR="00000000" w:rsidDel="00000000" w:rsidP="00000000" w:rsidRDefault="00000000" w:rsidRPr="00000000" w14:paraId="0000009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IN4=11;</w:t>
      </w:r>
    </w:p>
    <w:p w:rsidR="00000000" w:rsidDel="00000000" w:rsidP="00000000" w:rsidRDefault="00000000" w:rsidRPr="00000000" w14:paraId="00000099">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9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donner les plateaux</w:t>
      </w:r>
    </w:p>
    <w:p w:rsidR="00000000" w:rsidDel="00000000" w:rsidP="00000000" w:rsidRDefault="00000000" w:rsidRPr="00000000" w14:paraId="0000009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bouton = 7;</w:t>
      </w:r>
    </w:p>
    <w:p w:rsidR="00000000" w:rsidDel="00000000" w:rsidP="00000000" w:rsidRDefault="00000000" w:rsidRPr="00000000" w14:paraId="0000009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ENA_2 = 12;</w:t>
      </w:r>
    </w:p>
    <w:p w:rsidR="00000000" w:rsidDel="00000000" w:rsidP="00000000" w:rsidRDefault="00000000" w:rsidRPr="00000000" w14:paraId="0000009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ENB_2 = 13;</w:t>
      </w:r>
    </w:p>
    <w:p w:rsidR="00000000" w:rsidDel="00000000" w:rsidP="00000000" w:rsidRDefault="00000000" w:rsidRPr="00000000" w14:paraId="0000009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IN1_2 = 14;</w:t>
      </w:r>
    </w:p>
    <w:p w:rsidR="00000000" w:rsidDel="00000000" w:rsidP="00000000" w:rsidRDefault="00000000" w:rsidRPr="00000000" w14:paraId="0000009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IN2_2 = 15;</w:t>
      </w:r>
    </w:p>
    <w:p w:rsidR="00000000" w:rsidDel="00000000" w:rsidP="00000000" w:rsidRDefault="00000000" w:rsidRPr="00000000" w14:paraId="000000A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IN3_2 = 16;</w:t>
      </w:r>
    </w:p>
    <w:p w:rsidR="00000000" w:rsidDel="00000000" w:rsidP="00000000" w:rsidRDefault="00000000" w:rsidRPr="00000000" w14:paraId="000000A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IN4_2 = 17;</w:t>
      </w:r>
    </w:p>
    <w:p w:rsidR="00000000" w:rsidDel="00000000" w:rsidP="00000000" w:rsidRDefault="00000000" w:rsidRPr="00000000" w14:paraId="000000A2">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A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détection d'objets</w:t>
      </w:r>
    </w:p>
    <w:p w:rsidR="00000000" w:rsidDel="00000000" w:rsidP="00000000" w:rsidRDefault="00000000" w:rsidRPr="00000000" w14:paraId="000000A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trig_1 = 18;</w:t>
      </w:r>
    </w:p>
    <w:p w:rsidR="00000000" w:rsidDel="00000000" w:rsidP="00000000" w:rsidRDefault="00000000" w:rsidRPr="00000000" w14:paraId="000000A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echo_1 = 19;</w:t>
      </w:r>
    </w:p>
    <w:p w:rsidR="00000000" w:rsidDel="00000000" w:rsidP="00000000" w:rsidRDefault="00000000" w:rsidRPr="00000000" w14:paraId="000000A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lecture_echo_1;</w:t>
      </w:r>
    </w:p>
    <w:p w:rsidR="00000000" w:rsidDel="00000000" w:rsidP="00000000" w:rsidRDefault="00000000" w:rsidRPr="00000000" w14:paraId="000000A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cm_1;</w:t>
      </w:r>
    </w:p>
    <w:p w:rsidR="00000000" w:rsidDel="00000000" w:rsidP="00000000" w:rsidRDefault="00000000" w:rsidRPr="00000000" w14:paraId="000000A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trig_2 = 20;</w:t>
      </w:r>
    </w:p>
    <w:p w:rsidR="00000000" w:rsidDel="00000000" w:rsidP="00000000" w:rsidRDefault="00000000" w:rsidRPr="00000000" w14:paraId="000000A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echo_2 = 21;</w:t>
      </w:r>
    </w:p>
    <w:p w:rsidR="00000000" w:rsidDel="00000000" w:rsidP="00000000" w:rsidRDefault="00000000" w:rsidRPr="00000000" w14:paraId="000000A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lecture_echo_2;</w:t>
      </w:r>
    </w:p>
    <w:p w:rsidR="00000000" w:rsidDel="00000000" w:rsidP="00000000" w:rsidRDefault="00000000" w:rsidRPr="00000000" w14:paraId="000000A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cm_2;</w:t>
      </w:r>
    </w:p>
    <w:p w:rsidR="00000000" w:rsidDel="00000000" w:rsidP="00000000" w:rsidRDefault="00000000" w:rsidRPr="00000000" w14:paraId="000000A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trig_3 = 22;</w:t>
      </w:r>
    </w:p>
    <w:p w:rsidR="00000000" w:rsidDel="00000000" w:rsidP="00000000" w:rsidRDefault="00000000" w:rsidRPr="00000000" w14:paraId="000000A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echo_3 = 23;</w:t>
      </w:r>
    </w:p>
    <w:p w:rsidR="00000000" w:rsidDel="00000000" w:rsidP="00000000" w:rsidRDefault="00000000" w:rsidRPr="00000000" w14:paraId="000000A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lecture_echo_3;</w:t>
      </w:r>
    </w:p>
    <w:p w:rsidR="00000000" w:rsidDel="00000000" w:rsidP="00000000" w:rsidRDefault="00000000" w:rsidRPr="00000000" w14:paraId="000000A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cm_3;</w:t>
      </w:r>
    </w:p>
    <w:p w:rsidR="00000000" w:rsidDel="00000000" w:rsidP="00000000" w:rsidRDefault="00000000" w:rsidRPr="00000000" w14:paraId="000000B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trig_4 = 24;</w:t>
      </w:r>
    </w:p>
    <w:p w:rsidR="00000000" w:rsidDel="00000000" w:rsidP="00000000" w:rsidRDefault="00000000" w:rsidRPr="00000000" w14:paraId="000000B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echo_4 = 25;</w:t>
      </w:r>
    </w:p>
    <w:p w:rsidR="00000000" w:rsidDel="00000000" w:rsidP="00000000" w:rsidRDefault="00000000" w:rsidRPr="00000000" w14:paraId="000000B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lecture_echo_4;</w:t>
      </w:r>
    </w:p>
    <w:p w:rsidR="00000000" w:rsidDel="00000000" w:rsidP="00000000" w:rsidRDefault="00000000" w:rsidRPr="00000000" w14:paraId="000000B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long cm_4;</w:t>
      </w:r>
    </w:p>
    <w:p w:rsidR="00000000" w:rsidDel="00000000" w:rsidP="00000000" w:rsidRDefault="00000000" w:rsidRPr="00000000" w14:paraId="000000B4">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B5">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B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etat_bouton;</w:t>
      </w:r>
    </w:p>
    <w:p w:rsidR="00000000" w:rsidDel="00000000" w:rsidP="00000000" w:rsidRDefault="00000000" w:rsidRPr="00000000" w14:paraId="000000B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etat_capt1;</w:t>
      </w:r>
    </w:p>
    <w:p w:rsidR="00000000" w:rsidDel="00000000" w:rsidP="00000000" w:rsidRDefault="00000000" w:rsidRPr="00000000" w14:paraId="000000B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etat_capt2;</w:t>
      </w:r>
    </w:p>
    <w:p w:rsidR="00000000" w:rsidDel="00000000" w:rsidP="00000000" w:rsidRDefault="00000000" w:rsidRPr="00000000" w14:paraId="000000B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etat_capt3;</w:t>
      </w:r>
    </w:p>
    <w:p w:rsidR="00000000" w:rsidDel="00000000" w:rsidP="00000000" w:rsidRDefault="00000000" w:rsidRPr="00000000" w14:paraId="000000B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etat_capt4;</w:t>
      </w:r>
    </w:p>
    <w:p w:rsidR="00000000" w:rsidDel="00000000" w:rsidP="00000000" w:rsidRDefault="00000000" w:rsidRPr="00000000" w14:paraId="000000B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w:t>
      </w:r>
    </w:p>
    <w:p w:rsidR="00000000" w:rsidDel="00000000" w:rsidP="00000000" w:rsidRDefault="00000000" w:rsidRPr="00000000" w14:paraId="000000BC">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B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//Ouverture de la porte</w:t>
      </w:r>
    </w:p>
    <w:p w:rsidR="00000000" w:rsidDel="00000000" w:rsidP="00000000" w:rsidRDefault="00000000" w:rsidRPr="00000000" w14:paraId="000000B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Servo servoOuvrePorte;</w:t>
      </w:r>
    </w:p>
    <w:p w:rsidR="00000000" w:rsidDel="00000000" w:rsidP="00000000" w:rsidRDefault="00000000" w:rsidRPr="00000000" w14:paraId="000000BF">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intensiteMoteurDroit;</w:t>
      </w:r>
    </w:p>
    <w:p w:rsidR="00000000" w:rsidDel="00000000" w:rsidP="00000000" w:rsidRDefault="00000000" w:rsidRPr="00000000" w14:paraId="000000C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intensiteMoteurGauche;</w:t>
      </w:r>
    </w:p>
    <w:p w:rsidR="00000000" w:rsidDel="00000000" w:rsidP="00000000" w:rsidRDefault="00000000" w:rsidRPr="00000000" w14:paraId="000000C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servoOuvrePortePin;</w:t>
      </w:r>
    </w:p>
    <w:p w:rsidR="00000000" w:rsidDel="00000000" w:rsidP="00000000" w:rsidRDefault="00000000" w:rsidRPr="00000000" w14:paraId="000000C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angleOuverturePoignee = 0;</w:t>
      </w:r>
    </w:p>
    <w:p w:rsidR="00000000" w:rsidDel="00000000" w:rsidP="00000000" w:rsidRDefault="00000000" w:rsidRPr="00000000" w14:paraId="000000C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valeurMaxIntensiteRoues;</w:t>
      </w:r>
    </w:p>
    <w:p w:rsidR="00000000" w:rsidDel="00000000" w:rsidP="00000000" w:rsidRDefault="00000000" w:rsidRPr="00000000" w14:paraId="000000C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codeBarreDetecte;</w:t>
      </w:r>
    </w:p>
    <w:p w:rsidR="00000000" w:rsidDel="00000000" w:rsidP="00000000" w:rsidRDefault="00000000" w:rsidRPr="00000000" w14:paraId="000000C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int dernierCodeBarre;</w:t>
      </w:r>
    </w:p>
    <w:p w:rsidR="00000000" w:rsidDel="00000000" w:rsidP="00000000" w:rsidRDefault="00000000" w:rsidRPr="00000000" w14:paraId="000000C7">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setup() {</w:t>
      </w:r>
    </w:p>
    <w:p w:rsidR="00000000" w:rsidDel="00000000" w:rsidP="00000000" w:rsidRDefault="00000000" w:rsidRPr="00000000" w14:paraId="000000C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 (capt1, INPUT);</w:t>
      </w:r>
    </w:p>
    <w:p w:rsidR="00000000" w:rsidDel="00000000" w:rsidP="00000000" w:rsidRDefault="00000000" w:rsidRPr="00000000" w14:paraId="000000C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(capt2, INPUT);</w:t>
      </w:r>
    </w:p>
    <w:p w:rsidR="00000000" w:rsidDel="00000000" w:rsidP="00000000" w:rsidRDefault="00000000" w:rsidRPr="00000000" w14:paraId="000000C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(capt3, INPUT);</w:t>
      </w:r>
    </w:p>
    <w:p w:rsidR="00000000" w:rsidDel="00000000" w:rsidP="00000000" w:rsidRDefault="00000000" w:rsidRPr="00000000" w14:paraId="000000C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(capt4, INPUT);</w:t>
      </w:r>
    </w:p>
    <w:p w:rsidR="00000000" w:rsidDel="00000000" w:rsidP="00000000" w:rsidRDefault="00000000" w:rsidRPr="00000000" w14:paraId="000000C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(ENA, OUTPUT);</w:t>
      </w:r>
    </w:p>
    <w:p w:rsidR="00000000" w:rsidDel="00000000" w:rsidP="00000000" w:rsidRDefault="00000000" w:rsidRPr="00000000" w14:paraId="000000C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(ENB, OUTPUT);</w:t>
      </w:r>
    </w:p>
    <w:p w:rsidR="00000000" w:rsidDel="00000000" w:rsidP="00000000" w:rsidRDefault="00000000" w:rsidRPr="00000000" w14:paraId="000000C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(IN1, OUTPUT);</w:t>
      </w:r>
    </w:p>
    <w:p w:rsidR="00000000" w:rsidDel="00000000" w:rsidP="00000000" w:rsidRDefault="00000000" w:rsidRPr="00000000" w14:paraId="000000D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(IN2, OUTPUT);</w:t>
      </w:r>
    </w:p>
    <w:p w:rsidR="00000000" w:rsidDel="00000000" w:rsidP="00000000" w:rsidRDefault="00000000" w:rsidRPr="00000000" w14:paraId="000000D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(IN3, OUTPUT);</w:t>
      </w:r>
    </w:p>
    <w:p w:rsidR="00000000" w:rsidDel="00000000" w:rsidP="00000000" w:rsidRDefault="00000000" w:rsidRPr="00000000" w14:paraId="000000D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(IN4, OUTPUT);</w:t>
      </w:r>
    </w:p>
    <w:p w:rsidR="00000000" w:rsidDel="00000000" w:rsidP="00000000" w:rsidRDefault="00000000" w:rsidRPr="00000000" w14:paraId="000000D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 </w:t>
      </w:r>
    </w:p>
    <w:p w:rsidR="00000000" w:rsidDel="00000000" w:rsidP="00000000" w:rsidRDefault="00000000" w:rsidRPr="00000000" w14:paraId="000000D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pinMode(trig_1, OUTPUT);</w:t>
      </w:r>
    </w:p>
    <w:p w:rsidR="00000000" w:rsidDel="00000000" w:rsidP="00000000" w:rsidRDefault="00000000" w:rsidRPr="00000000" w14:paraId="000000D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digitalWrite(trig_1, LOW);</w:t>
      </w:r>
    </w:p>
    <w:p w:rsidR="00000000" w:rsidDel="00000000" w:rsidP="00000000" w:rsidRDefault="00000000" w:rsidRPr="00000000" w14:paraId="000000D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pinMode(echo_1, INPUT);</w:t>
      </w:r>
    </w:p>
    <w:p w:rsidR="00000000" w:rsidDel="00000000" w:rsidP="00000000" w:rsidRDefault="00000000" w:rsidRPr="00000000" w14:paraId="000000D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Serial.begin(9600);</w:t>
      </w:r>
    </w:p>
    <w:p w:rsidR="00000000" w:rsidDel="00000000" w:rsidP="00000000" w:rsidRDefault="00000000" w:rsidRPr="00000000" w14:paraId="000000D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D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pinMode(trig_2, OUTPUT);</w:t>
      </w:r>
    </w:p>
    <w:p w:rsidR="00000000" w:rsidDel="00000000" w:rsidP="00000000" w:rsidRDefault="00000000" w:rsidRPr="00000000" w14:paraId="000000D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digitalWrite(trig_2, LOW);</w:t>
      </w:r>
    </w:p>
    <w:p w:rsidR="00000000" w:rsidDel="00000000" w:rsidP="00000000" w:rsidRDefault="00000000" w:rsidRPr="00000000" w14:paraId="000000D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pinMode(echo_2, INPUT);</w:t>
      </w:r>
    </w:p>
    <w:p w:rsidR="00000000" w:rsidDel="00000000" w:rsidP="00000000" w:rsidRDefault="00000000" w:rsidRPr="00000000" w14:paraId="000000D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Serial.begin(9600);</w:t>
      </w:r>
    </w:p>
    <w:p w:rsidR="00000000" w:rsidDel="00000000" w:rsidP="00000000" w:rsidRDefault="00000000" w:rsidRPr="00000000" w14:paraId="000000D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D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pinMode(trig_3, OUTPUT);</w:t>
      </w:r>
    </w:p>
    <w:p w:rsidR="00000000" w:rsidDel="00000000" w:rsidP="00000000" w:rsidRDefault="00000000" w:rsidRPr="00000000" w14:paraId="000000D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digitalWrite(trig_3, LOW);</w:t>
      </w:r>
    </w:p>
    <w:p w:rsidR="00000000" w:rsidDel="00000000" w:rsidP="00000000" w:rsidRDefault="00000000" w:rsidRPr="00000000" w14:paraId="000000E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pinMode(echo_3, INPUT);</w:t>
      </w:r>
    </w:p>
    <w:p w:rsidR="00000000" w:rsidDel="00000000" w:rsidP="00000000" w:rsidRDefault="00000000" w:rsidRPr="00000000" w14:paraId="000000E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Serial.begin(9600);</w:t>
      </w:r>
    </w:p>
    <w:p w:rsidR="00000000" w:rsidDel="00000000" w:rsidP="00000000" w:rsidRDefault="00000000" w:rsidRPr="00000000" w14:paraId="000000E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E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pinMode(trig_4, OUTPUT);</w:t>
      </w:r>
    </w:p>
    <w:p w:rsidR="00000000" w:rsidDel="00000000" w:rsidP="00000000" w:rsidRDefault="00000000" w:rsidRPr="00000000" w14:paraId="000000E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digitalWrite(trig_4, LOW);</w:t>
      </w:r>
    </w:p>
    <w:p w:rsidR="00000000" w:rsidDel="00000000" w:rsidP="00000000" w:rsidRDefault="00000000" w:rsidRPr="00000000" w14:paraId="000000E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pinMode(echo_4, INPUT);</w:t>
      </w:r>
    </w:p>
    <w:p w:rsidR="00000000" w:rsidDel="00000000" w:rsidP="00000000" w:rsidRDefault="00000000" w:rsidRPr="00000000" w14:paraId="000000E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Serial.begin(9600);</w:t>
      </w:r>
    </w:p>
    <w:p w:rsidR="00000000" w:rsidDel="00000000" w:rsidP="00000000" w:rsidRDefault="00000000" w:rsidRPr="00000000" w14:paraId="000000E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servoOuvrePorte.attach(servoOuvrePortePin);</w:t>
      </w:r>
    </w:p>
    <w:p w:rsidR="00000000" w:rsidDel="00000000" w:rsidP="00000000" w:rsidRDefault="00000000" w:rsidRPr="00000000" w14:paraId="000000E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0E9">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EA">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E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suivit_de_ligne() {</w:t>
      </w:r>
    </w:p>
    <w:p w:rsidR="00000000" w:rsidDel="00000000" w:rsidP="00000000" w:rsidRDefault="00000000" w:rsidRPr="00000000" w14:paraId="000000E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etat_capt1 = digitalRead (capt1);</w:t>
      </w:r>
    </w:p>
    <w:p w:rsidR="00000000" w:rsidDel="00000000" w:rsidP="00000000" w:rsidRDefault="00000000" w:rsidRPr="00000000" w14:paraId="000000E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etat_capt2 = digitalRead (capt2);</w:t>
      </w:r>
    </w:p>
    <w:p w:rsidR="00000000" w:rsidDel="00000000" w:rsidP="00000000" w:rsidRDefault="00000000" w:rsidRPr="00000000" w14:paraId="000000E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etat_capt3 = digitalRead (capt3);</w:t>
      </w:r>
    </w:p>
    <w:p w:rsidR="00000000" w:rsidDel="00000000" w:rsidP="00000000" w:rsidRDefault="00000000" w:rsidRPr="00000000" w14:paraId="000000F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etat_capt4 = digitalRead (capt4);</w:t>
      </w:r>
    </w:p>
    <w:p w:rsidR="00000000" w:rsidDel="00000000" w:rsidP="00000000" w:rsidRDefault="00000000" w:rsidRPr="00000000" w14:paraId="000000F1">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F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(etat_capt1 == 0 and etat_capt2 == 1 and etat_capt3 == 1 and etat_capt4 == 0) {</w:t>
      </w:r>
    </w:p>
    <w:p w:rsidR="00000000" w:rsidDel="00000000" w:rsidP="00000000" w:rsidRDefault="00000000" w:rsidRPr="00000000" w14:paraId="000000F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 avancer tout droit</w:t>
      </w:r>
    </w:p>
    <w:p w:rsidR="00000000" w:rsidDel="00000000" w:rsidP="00000000" w:rsidRDefault="00000000" w:rsidRPr="00000000" w14:paraId="000000F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analogWrite(ENA, 200);</w:t>
      </w:r>
    </w:p>
    <w:p w:rsidR="00000000" w:rsidDel="00000000" w:rsidP="00000000" w:rsidRDefault="00000000" w:rsidRPr="00000000" w14:paraId="000000F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analogWrite(ENB, 200);</w:t>
      </w:r>
    </w:p>
    <w:p w:rsidR="00000000" w:rsidDel="00000000" w:rsidP="00000000" w:rsidRDefault="00000000" w:rsidRPr="00000000" w14:paraId="000000F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digitalWrite(IN1,LOW);</w:t>
      </w:r>
    </w:p>
    <w:p w:rsidR="00000000" w:rsidDel="00000000" w:rsidP="00000000" w:rsidRDefault="00000000" w:rsidRPr="00000000" w14:paraId="000000F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digitalWrite(IN2,HIGH);</w:t>
      </w:r>
    </w:p>
    <w:p w:rsidR="00000000" w:rsidDel="00000000" w:rsidP="00000000" w:rsidRDefault="00000000" w:rsidRPr="00000000" w14:paraId="000000F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digitalWrite(IN3,LOW);</w:t>
      </w:r>
    </w:p>
    <w:p w:rsidR="00000000" w:rsidDel="00000000" w:rsidP="00000000" w:rsidRDefault="00000000" w:rsidRPr="00000000" w14:paraId="000000F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digitalWrite(IN4,HIGH);</w:t>
      </w:r>
    </w:p>
    <w:p w:rsidR="00000000" w:rsidDel="00000000" w:rsidP="00000000" w:rsidRDefault="00000000" w:rsidRPr="00000000" w14:paraId="000000F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F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(etat_capt1 == 0 and etat_capt2 == 1 and etat_capt3 == 0 and etat_capt4 == 0) {</w:t>
      </w:r>
    </w:p>
    <w:p w:rsidR="00000000" w:rsidDel="00000000" w:rsidP="00000000" w:rsidRDefault="00000000" w:rsidRPr="00000000" w14:paraId="000000F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 réalignement à droite</w:t>
      </w:r>
    </w:p>
    <w:p w:rsidR="00000000" w:rsidDel="00000000" w:rsidP="00000000" w:rsidRDefault="00000000" w:rsidRPr="00000000" w14:paraId="000000F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analogWrite(ENA, 100);</w:t>
      </w:r>
    </w:p>
    <w:p w:rsidR="00000000" w:rsidDel="00000000" w:rsidP="00000000" w:rsidRDefault="00000000" w:rsidRPr="00000000" w14:paraId="000000F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analogWrite(ENB, 200);</w:t>
      </w:r>
    </w:p>
    <w:p w:rsidR="00000000" w:rsidDel="00000000" w:rsidP="00000000" w:rsidRDefault="00000000" w:rsidRPr="00000000" w14:paraId="000000F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digitalWrite(IN1,LOW);</w:t>
      </w:r>
    </w:p>
    <w:p w:rsidR="00000000" w:rsidDel="00000000" w:rsidP="00000000" w:rsidRDefault="00000000" w:rsidRPr="00000000" w14:paraId="0000010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digitalWrite(IN2,HIGH);</w:t>
      </w:r>
    </w:p>
    <w:p w:rsidR="00000000" w:rsidDel="00000000" w:rsidP="00000000" w:rsidRDefault="00000000" w:rsidRPr="00000000" w14:paraId="0000010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digitalWrite(IN3,LOW);</w:t>
      </w:r>
    </w:p>
    <w:p w:rsidR="00000000" w:rsidDel="00000000" w:rsidP="00000000" w:rsidRDefault="00000000" w:rsidRPr="00000000" w14:paraId="0000010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digitalWrite(IN4,HIGH);</w:t>
      </w:r>
    </w:p>
    <w:p w:rsidR="00000000" w:rsidDel="00000000" w:rsidP="00000000" w:rsidRDefault="00000000" w:rsidRPr="00000000" w14:paraId="0000010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0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(etat_capt1 == 0 and etat_capt2 == 0 and etat_capt3 == 1 and etat_capt4 == 0) {</w:t>
      </w:r>
    </w:p>
    <w:p w:rsidR="00000000" w:rsidDel="00000000" w:rsidP="00000000" w:rsidRDefault="00000000" w:rsidRPr="00000000" w14:paraId="0000010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 réalignement à gauche</w:t>
      </w:r>
    </w:p>
    <w:p w:rsidR="00000000" w:rsidDel="00000000" w:rsidP="00000000" w:rsidRDefault="00000000" w:rsidRPr="00000000" w14:paraId="0000010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analogWrite(ENA, 200);</w:t>
      </w:r>
    </w:p>
    <w:p w:rsidR="00000000" w:rsidDel="00000000" w:rsidP="00000000" w:rsidRDefault="00000000" w:rsidRPr="00000000" w14:paraId="0000010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analogWrite(ENB, 100);</w:t>
      </w:r>
    </w:p>
    <w:p w:rsidR="00000000" w:rsidDel="00000000" w:rsidP="00000000" w:rsidRDefault="00000000" w:rsidRPr="00000000" w14:paraId="0000010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digitalWrite(IN1,LOW);</w:t>
      </w:r>
    </w:p>
    <w:p w:rsidR="00000000" w:rsidDel="00000000" w:rsidP="00000000" w:rsidRDefault="00000000" w:rsidRPr="00000000" w14:paraId="0000010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digitalWrite(IN2,HIGH);</w:t>
      </w:r>
    </w:p>
    <w:p w:rsidR="00000000" w:rsidDel="00000000" w:rsidP="00000000" w:rsidRDefault="00000000" w:rsidRPr="00000000" w14:paraId="0000010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digitalWrite(IN3,LOW);</w:t>
      </w:r>
    </w:p>
    <w:p w:rsidR="00000000" w:rsidDel="00000000" w:rsidP="00000000" w:rsidRDefault="00000000" w:rsidRPr="00000000" w14:paraId="0000010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digitalWrite(IN4,HIGH);</w:t>
      </w:r>
    </w:p>
    <w:p w:rsidR="00000000" w:rsidDel="00000000" w:rsidP="00000000" w:rsidRDefault="00000000" w:rsidRPr="00000000" w14:paraId="0000010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0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0E">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0F">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10">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1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angle_droit_gauche() {</w:t>
      </w:r>
    </w:p>
    <w:p w:rsidR="00000000" w:rsidDel="00000000" w:rsidP="00000000" w:rsidRDefault="00000000" w:rsidRPr="00000000" w14:paraId="0000011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analogWrite(ENA, 200);</w:t>
      </w:r>
    </w:p>
    <w:p w:rsidR="00000000" w:rsidDel="00000000" w:rsidP="00000000" w:rsidRDefault="00000000" w:rsidRPr="00000000" w14:paraId="0000011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analogWrite(ENB, 200);</w:t>
      </w:r>
    </w:p>
    <w:p w:rsidR="00000000" w:rsidDel="00000000" w:rsidP="00000000" w:rsidRDefault="00000000" w:rsidRPr="00000000" w14:paraId="0000011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digitalWrite(IN1,LOW);</w:t>
      </w:r>
    </w:p>
    <w:p w:rsidR="00000000" w:rsidDel="00000000" w:rsidP="00000000" w:rsidRDefault="00000000" w:rsidRPr="00000000" w14:paraId="0000011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digitalWrite(IN2,HIGH);</w:t>
      </w:r>
    </w:p>
    <w:p w:rsidR="00000000" w:rsidDel="00000000" w:rsidP="00000000" w:rsidRDefault="00000000" w:rsidRPr="00000000" w14:paraId="0000011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digitalWrite(IN3,HIGH);</w:t>
      </w:r>
    </w:p>
    <w:p w:rsidR="00000000" w:rsidDel="00000000" w:rsidP="00000000" w:rsidRDefault="00000000" w:rsidRPr="00000000" w14:paraId="0000011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digitalWrite(IN4,LOW);   </w:t>
      </w:r>
    </w:p>
    <w:p w:rsidR="00000000" w:rsidDel="00000000" w:rsidP="00000000" w:rsidRDefault="00000000" w:rsidRPr="00000000" w14:paraId="0000011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19">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1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angle_droit_droite() {</w:t>
      </w:r>
    </w:p>
    <w:p w:rsidR="00000000" w:rsidDel="00000000" w:rsidP="00000000" w:rsidRDefault="00000000" w:rsidRPr="00000000" w14:paraId="0000011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analogWrite(ENA, 200);</w:t>
      </w:r>
    </w:p>
    <w:p w:rsidR="00000000" w:rsidDel="00000000" w:rsidP="00000000" w:rsidRDefault="00000000" w:rsidRPr="00000000" w14:paraId="0000011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analogWrite(ENB, 200);</w:t>
      </w:r>
    </w:p>
    <w:p w:rsidR="00000000" w:rsidDel="00000000" w:rsidP="00000000" w:rsidRDefault="00000000" w:rsidRPr="00000000" w14:paraId="0000011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digitalWrite(IN1,HIGH);</w:t>
      </w:r>
    </w:p>
    <w:p w:rsidR="00000000" w:rsidDel="00000000" w:rsidP="00000000" w:rsidRDefault="00000000" w:rsidRPr="00000000" w14:paraId="0000011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digitalWrite(IN2,LOW);</w:t>
      </w:r>
    </w:p>
    <w:p w:rsidR="00000000" w:rsidDel="00000000" w:rsidP="00000000" w:rsidRDefault="00000000" w:rsidRPr="00000000" w14:paraId="0000011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digitalWrite(IN3,LOW);</w:t>
      </w:r>
    </w:p>
    <w:p w:rsidR="00000000" w:rsidDel="00000000" w:rsidP="00000000" w:rsidRDefault="00000000" w:rsidRPr="00000000" w14:paraId="0000012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digitalWrite(IN4,HIGH);    </w:t>
      </w:r>
    </w:p>
    <w:p w:rsidR="00000000" w:rsidDel="00000000" w:rsidP="00000000" w:rsidRDefault="00000000" w:rsidRPr="00000000" w14:paraId="0000012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22">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3">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4">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2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donner_plateau() {</w:t>
      </w:r>
    </w:p>
    <w:p w:rsidR="00000000" w:rsidDel="00000000" w:rsidP="00000000" w:rsidRDefault="00000000" w:rsidRPr="00000000" w14:paraId="0000012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 à compléter si besoin</w:t>
      </w:r>
    </w:p>
    <w:p w:rsidR="00000000" w:rsidDel="00000000" w:rsidP="00000000" w:rsidRDefault="00000000" w:rsidRPr="00000000" w14:paraId="0000012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etat_bouton = 0;</w:t>
      </w:r>
    </w:p>
    <w:p w:rsidR="00000000" w:rsidDel="00000000" w:rsidP="00000000" w:rsidRDefault="00000000" w:rsidRPr="00000000" w14:paraId="0000012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 = 30;</w:t>
      </w:r>
    </w:p>
    <w:p w:rsidR="00000000" w:rsidDel="00000000" w:rsidP="00000000" w:rsidRDefault="00000000" w:rsidRPr="00000000" w14:paraId="0000012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while (i &gt; 0) {</w:t>
      </w:r>
    </w:p>
    <w:p w:rsidR="00000000" w:rsidDel="00000000" w:rsidP="00000000" w:rsidRDefault="00000000" w:rsidRPr="00000000" w14:paraId="0000012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etat_bouton = digitalRead (bouton);</w:t>
      </w:r>
    </w:p>
    <w:p w:rsidR="00000000" w:rsidDel="00000000" w:rsidP="00000000" w:rsidRDefault="00000000" w:rsidRPr="00000000" w14:paraId="0000012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if (etat_bouton == 1) {</w:t>
      </w:r>
    </w:p>
    <w:p w:rsidR="00000000" w:rsidDel="00000000" w:rsidP="00000000" w:rsidRDefault="00000000" w:rsidRPr="00000000" w14:paraId="0000012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analogWrite(ENA_2, 200);</w:t>
      </w:r>
    </w:p>
    <w:p w:rsidR="00000000" w:rsidDel="00000000" w:rsidP="00000000" w:rsidRDefault="00000000" w:rsidRPr="00000000" w14:paraId="0000012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analogWrite(ENB_2, 200);</w:t>
      </w:r>
    </w:p>
    <w:p w:rsidR="00000000" w:rsidDel="00000000" w:rsidP="00000000" w:rsidRDefault="00000000" w:rsidRPr="00000000" w14:paraId="0000012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digitalWrite(IN1_2,HIGH);</w:t>
      </w:r>
    </w:p>
    <w:p w:rsidR="00000000" w:rsidDel="00000000" w:rsidP="00000000" w:rsidRDefault="00000000" w:rsidRPr="00000000" w14:paraId="0000012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digitalWrite(IN2_2,LOW);</w:t>
      </w:r>
    </w:p>
    <w:p w:rsidR="00000000" w:rsidDel="00000000" w:rsidP="00000000" w:rsidRDefault="00000000" w:rsidRPr="00000000" w14:paraId="0000013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digitalWrite(IN3_2,LOW);</w:t>
      </w:r>
    </w:p>
    <w:p w:rsidR="00000000" w:rsidDel="00000000" w:rsidP="00000000" w:rsidRDefault="00000000" w:rsidRPr="00000000" w14:paraId="0000013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digitalWrite(IN4_2,HIGH);</w:t>
      </w:r>
    </w:p>
    <w:p w:rsidR="00000000" w:rsidDel="00000000" w:rsidP="00000000" w:rsidRDefault="00000000" w:rsidRPr="00000000" w14:paraId="0000013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delay (1000);</w:t>
      </w:r>
    </w:p>
    <w:p w:rsidR="00000000" w:rsidDel="00000000" w:rsidP="00000000" w:rsidRDefault="00000000" w:rsidRPr="00000000" w14:paraId="0000013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 = 1;</w:t>
      </w:r>
    </w:p>
    <w:p w:rsidR="00000000" w:rsidDel="00000000" w:rsidP="00000000" w:rsidRDefault="00000000" w:rsidRPr="00000000" w14:paraId="0000013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  </w:t>
      </w:r>
    </w:p>
    <w:p w:rsidR="00000000" w:rsidDel="00000000" w:rsidP="00000000" w:rsidRDefault="00000000" w:rsidRPr="00000000" w14:paraId="0000013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 = i--;</w:t>
      </w:r>
    </w:p>
    <w:p w:rsidR="00000000" w:rsidDel="00000000" w:rsidP="00000000" w:rsidRDefault="00000000" w:rsidRPr="00000000" w14:paraId="0000013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delay (1000);</w:t>
      </w:r>
    </w:p>
    <w:p w:rsidR="00000000" w:rsidDel="00000000" w:rsidP="00000000" w:rsidRDefault="00000000" w:rsidRPr="00000000" w14:paraId="0000013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3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delay (5000);</w:t>
      </w:r>
    </w:p>
    <w:p w:rsidR="00000000" w:rsidDel="00000000" w:rsidP="00000000" w:rsidRDefault="00000000" w:rsidRPr="00000000" w14:paraId="0000013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3A">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B">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C">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3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ouverturePorte()</w:t>
      </w:r>
    </w:p>
    <w:p w:rsidR="00000000" w:rsidDel="00000000" w:rsidP="00000000" w:rsidRDefault="00000000" w:rsidRPr="00000000" w14:paraId="0000013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3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//Il faut que le code bar soit bien placé identiquement devant toutes les portes.</w:t>
      </w:r>
    </w:p>
    <w:p w:rsidR="00000000" w:rsidDel="00000000" w:rsidP="00000000" w:rsidRDefault="00000000" w:rsidRPr="00000000" w14:paraId="0000014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codeBarreDetecte = lireCodeBarre();</w:t>
      </w:r>
    </w:p>
    <w:p w:rsidR="00000000" w:rsidDel="00000000" w:rsidP="00000000" w:rsidRDefault="00000000" w:rsidRPr="00000000" w14:paraId="0000014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if(codeBarreDetecte &amp;&amp; codeBarreDetecte =! dernierCodeBarre)//on verifie que l'on detecte un code bar et qu'il n'est pas identique au précédent</w:t>
      </w:r>
    </w:p>
    <w:p w:rsidR="00000000" w:rsidDel="00000000" w:rsidP="00000000" w:rsidRDefault="00000000" w:rsidRPr="00000000" w14:paraId="0000014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4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dernierCodeBarre = codeBarreDetecte;</w:t>
      </w:r>
    </w:p>
    <w:p w:rsidR="00000000" w:rsidDel="00000000" w:rsidP="00000000" w:rsidRDefault="00000000" w:rsidRPr="00000000" w14:paraId="0000014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codeBarreDetecte = 0;</w:t>
      </w:r>
    </w:p>
    <w:p w:rsidR="00000000" w:rsidDel="00000000" w:rsidP="00000000" w:rsidRDefault="00000000" w:rsidRPr="00000000" w14:paraId="00000145">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4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intesiteMoteurDroit = 0;</w:t>
      </w:r>
    </w:p>
    <w:p w:rsidR="00000000" w:rsidDel="00000000" w:rsidP="00000000" w:rsidRDefault="00000000" w:rsidRPr="00000000" w14:paraId="0000014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intesiteMoteurGauche = 0;</w:t>
      </w:r>
    </w:p>
    <w:p w:rsidR="00000000" w:rsidDel="00000000" w:rsidP="00000000" w:rsidRDefault="00000000" w:rsidRPr="00000000" w14:paraId="0000014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//Se mettre face à la porte</w:t>
      </w:r>
    </w:p>
    <w:p w:rsidR="00000000" w:rsidDel="00000000" w:rsidP="00000000" w:rsidRDefault="00000000" w:rsidRPr="00000000" w14:paraId="0000014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if(codeBar == impaire)</w:t>
      </w:r>
    </w:p>
    <w:p w:rsidR="00000000" w:rsidDel="00000000" w:rsidP="00000000" w:rsidRDefault="00000000" w:rsidRPr="00000000" w14:paraId="0000014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4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angle_droit_droite();</w:t>
      </w:r>
    </w:p>
    <w:p w:rsidR="00000000" w:rsidDel="00000000" w:rsidP="00000000" w:rsidRDefault="00000000" w:rsidRPr="00000000" w14:paraId="0000014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4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if(codeBarre == paire)</w:t>
      </w:r>
    </w:p>
    <w:p w:rsidR="00000000" w:rsidDel="00000000" w:rsidP="00000000" w:rsidRDefault="00000000" w:rsidRPr="00000000" w14:paraId="0000014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4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angle_droit_gauche();</w:t>
      </w:r>
    </w:p>
    <w:p w:rsidR="00000000" w:rsidDel="00000000" w:rsidP="00000000" w:rsidRDefault="00000000" w:rsidRPr="00000000" w14:paraId="0000015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5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digitalWrite(trig_1, HIGH);</w:t>
      </w:r>
    </w:p>
    <w:p w:rsidR="00000000" w:rsidDel="00000000" w:rsidP="00000000" w:rsidRDefault="00000000" w:rsidRPr="00000000" w14:paraId="0000015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delayMicroseconds(10);</w:t>
      </w:r>
    </w:p>
    <w:p w:rsidR="00000000" w:rsidDel="00000000" w:rsidP="00000000" w:rsidRDefault="00000000" w:rsidRPr="00000000" w14:paraId="0000015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digitalWrite(trig_1, LOW);</w:t>
      </w:r>
    </w:p>
    <w:p w:rsidR="00000000" w:rsidDel="00000000" w:rsidP="00000000" w:rsidRDefault="00000000" w:rsidRPr="00000000" w14:paraId="0000015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lecture_echo_1 = pulseIn(echo_1,HIGH);</w:t>
      </w:r>
    </w:p>
    <w:p w:rsidR="00000000" w:rsidDel="00000000" w:rsidP="00000000" w:rsidRDefault="00000000" w:rsidRPr="00000000" w14:paraId="0000015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cm_1 = lecture_echo_1 /58;</w:t>
      </w:r>
    </w:p>
    <w:p w:rsidR="00000000" w:rsidDel="00000000" w:rsidP="00000000" w:rsidRDefault="00000000" w:rsidRPr="00000000" w14:paraId="00000156">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5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if(cm_1 &gt; distancePorteChariot) // Si il n'y a pas de porte</w:t>
      </w:r>
    </w:p>
    <w:p w:rsidR="00000000" w:rsidDel="00000000" w:rsidP="00000000" w:rsidRDefault="00000000" w:rsidRPr="00000000" w14:paraId="0000015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5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break;</w:t>
      </w:r>
    </w:p>
    <w:p w:rsidR="00000000" w:rsidDel="00000000" w:rsidP="00000000" w:rsidRDefault="00000000" w:rsidRPr="00000000" w14:paraId="0000015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5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else</w:t>
      </w:r>
    </w:p>
    <w:p w:rsidR="00000000" w:rsidDel="00000000" w:rsidP="00000000" w:rsidRDefault="00000000" w:rsidRPr="00000000" w14:paraId="0000015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5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while(1)</w:t>
      </w:r>
    </w:p>
    <w:p w:rsidR="00000000" w:rsidDel="00000000" w:rsidP="00000000" w:rsidRDefault="00000000" w:rsidRPr="00000000" w14:paraId="0000015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w:t>
      </w:r>
    </w:p>
    <w:p w:rsidR="00000000" w:rsidDel="00000000" w:rsidP="00000000" w:rsidRDefault="00000000" w:rsidRPr="00000000" w14:paraId="0000015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suivit_de_ligne();</w:t>
      </w:r>
    </w:p>
    <w:p w:rsidR="00000000" w:rsidDel="00000000" w:rsidP="00000000" w:rsidRDefault="00000000" w:rsidRPr="00000000" w14:paraId="0000016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 </w:t>
      </w:r>
    </w:p>
    <w:p w:rsidR="00000000" w:rsidDel="00000000" w:rsidP="00000000" w:rsidRDefault="00000000" w:rsidRPr="00000000" w14:paraId="0000016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intensiteMoteurDroit = analogRead(intensiteMoteurDroitPin);</w:t>
      </w:r>
    </w:p>
    <w:p w:rsidR="00000000" w:rsidDel="00000000" w:rsidP="00000000" w:rsidRDefault="00000000" w:rsidRPr="00000000" w14:paraId="0000016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intensiteMoteurGauche = analogRead(intensiteMoteurGauchePin);</w:t>
      </w:r>
    </w:p>
    <w:p w:rsidR="00000000" w:rsidDel="00000000" w:rsidP="00000000" w:rsidRDefault="00000000" w:rsidRPr="00000000" w14:paraId="0000016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 </w:t>
      </w:r>
    </w:p>
    <w:p w:rsidR="00000000" w:rsidDel="00000000" w:rsidP="00000000" w:rsidRDefault="00000000" w:rsidRPr="00000000" w14:paraId="0000016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if(intensiteMoteurDroit &lt; intensiteNormaleMoteurs &amp;&amp; intensiteMoteurGauche &lt; intensiteNormaleMoteurs)</w:t>
      </w:r>
    </w:p>
    <w:p w:rsidR="00000000" w:rsidDel="00000000" w:rsidP="00000000" w:rsidRDefault="00000000" w:rsidRPr="00000000" w14:paraId="0000016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w:t>
      </w:r>
    </w:p>
    <w:p w:rsidR="00000000" w:rsidDel="00000000" w:rsidP="00000000" w:rsidRDefault="00000000" w:rsidRPr="00000000" w14:paraId="0000016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servoOuvrePorte.write(angleOuverturePoignee);</w:t>
      </w:r>
    </w:p>
    <w:p w:rsidR="00000000" w:rsidDel="00000000" w:rsidP="00000000" w:rsidRDefault="00000000" w:rsidRPr="00000000" w14:paraId="0000016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break;</w:t>
      </w:r>
    </w:p>
    <w:p w:rsidR="00000000" w:rsidDel="00000000" w:rsidP="00000000" w:rsidRDefault="00000000" w:rsidRPr="00000000" w14:paraId="0000016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w:t>
      </w:r>
    </w:p>
    <w:p w:rsidR="00000000" w:rsidDel="00000000" w:rsidP="00000000" w:rsidRDefault="00000000" w:rsidRPr="00000000" w14:paraId="0000016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w:t>
      </w:r>
    </w:p>
    <w:p w:rsidR="00000000" w:rsidDel="00000000" w:rsidP="00000000" w:rsidRDefault="00000000" w:rsidRPr="00000000" w14:paraId="0000016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tab/>
        <w:t xml:space="preserve">servoOuvrePorte.write(0);</w:t>
      </w:r>
    </w:p>
    <w:p w:rsidR="00000000" w:rsidDel="00000000" w:rsidP="00000000" w:rsidRDefault="00000000" w:rsidRPr="00000000" w14:paraId="0000016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w:t>
      </w:r>
    </w:p>
    <w:p w:rsidR="00000000" w:rsidDel="00000000" w:rsidP="00000000" w:rsidRDefault="00000000" w:rsidRPr="00000000" w14:paraId="0000016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6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6E">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6F">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70">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7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detection_objet() {</w:t>
      </w:r>
    </w:p>
    <w:p w:rsidR="00000000" w:rsidDel="00000000" w:rsidP="00000000" w:rsidRDefault="00000000" w:rsidRPr="00000000" w14:paraId="0000017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digitalWrite(trig_1, HIGH);</w:t>
      </w:r>
    </w:p>
    <w:p w:rsidR="00000000" w:rsidDel="00000000" w:rsidP="00000000" w:rsidRDefault="00000000" w:rsidRPr="00000000" w14:paraId="0000017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delayMicroseconds(10);</w:t>
      </w:r>
    </w:p>
    <w:p w:rsidR="00000000" w:rsidDel="00000000" w:rsidP="00000000" w:rsidRDefault="00000000" w:rsidRPr="00000000" w14:paraId="0000017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digitalWrite(trig_1, LOW);</w:t>
      </w:r>
    </w:p>
    <w:p w:rsidR="00000000" w:rsidDel="00000000" w:rsidP="00000000" w:rsidRDefault="00000000" w:rsidRPr="00000000" w14:paraId="0000017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lecture_echo_1 = pulseIn(echo_1,HIGH);</w:t>
      </w:r>
    </w:p>
    <w:p w:rsidR="00000000" w:rsidDel="00000000" w:rsidP="00000000" w:rsidRDefault="00000000" w:rsidRPr="00000000" w14:paraId="0000017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cm_1 = lecture_echo_1 /58;</w:t>
      </w:r>
    </w:p>
    <w:p w:rsidR="00000000" w:rsidDel="00000000" w:rsidP="00000000" w:rsidRDefault="00000000" w:rsidRPr="00000000" w14:paraId="00000177">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7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digitalWrite(trig_2, HIGH);</w:t>
      </w:r>
    </w:p>
    <w:p w:rsidR="00000000" w:rsidDel="00000000" w:rsidP="00000000" w:rsidRDefault="00000000" w:rsidRPr="00000000" w14:paraId="0000017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delayMicroseconds(10);</w:t>
      </w:r>
    </w:p>
    <w:p w:rsidR="00000000" w:rsidDel="00000000" w:rsidP="00000000" w:rsidRDefault="00000000" w:rsidRPr="00000000" w14:paraId="0000017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digitalWrite(trig_2, LOW);</w:t>
      </w:r>
    </w:p>
    <w:p w:rsidR="00000000" w:rsidDel="00000000" w:rsidP="00000000" w:rsidRDefault="00000000" w:rsidRPr="00000000" w14:paraId="0000017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lecture_echo_2 = pulseIn(echo_2,HIGH);</w:t>
      </w:r>
    </w:p>
    <w:p w:rsidR="00000000" w:rsidDel="00000000" w:rsidP="00000000" w:rsidRDefault="00000000" w:rsidRPr="00000000" w14:paraId="0000017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cm_2 = lecture_echo_2 /58;</w:t>
      </w:r>
    </w:p>
    <w:p w:rsidR="00000000" w:rsidDel="00000000" w:rsidP="00000000" w:rsidRDefault="00000000" w:rsidRPr="00000000" w14:paraId="0000017D">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7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digitalWrite(trig_3, HIGH);</w:t>
      </w:r>
    </w:p>
    <w:p w:rsidR="00000000" w:rsidDel="00000000" w:rsidP="00000000" w:rsidRDefault="00000000" w:rsidRPr="00000000" w14:paraId="0000017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delayMicroseconds(10);</w:t>
      </w:r>
    </w:p>
    <w:p w:rsidR="00000000" w:rsidDel="00000000" w:rsidP="00000000" w:rsidRDefault="00000000" w:rsidRPr="00000000" w14:paraId="0000018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digitalWrite(trig_3, LOW);</w:t>
      </w:r>
    </w:p>
    <w:p w:rsidR="00000000" w:rsidDel="00000000" w:rsidP="00000000" w:rsidRDefault="00000000" w:rsidRPr="00000000" w14:paraId="0000018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lecture_echo_3 = pulseIn(echo_3,HIGH);</w:t>
      </w:r>
    </w:p>
    <w:p w:rsidR="00000000" w:rsidDel="00000000" w:rsidP="00000000" w:rsidRDefault="00000000" w:rsidRPr="00000000" w14:paraId="0000018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cm_3 = lecture_echo_3 /58;</w:t>
      </w:r>
    </w:p>
    <w:p w:rsidR="00000000" w:rsidDel="00000000" w:rsidP="00000000" w:rsidRDefault="00000000" w:rsidRPr="00000000" w14:paraId="00000183">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8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digitalWrite(trig_4, HIGH);</w:t>
      </w:r>
    </w:p>
    <w:p w:rsidR="00000000" w:rsidDel="00000000" w:rsidP="00000000" w:rsidRDefault="00000000" w:rsidRPr="00000000" w14:paraId="0000018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delayMicroseconds(10);</w:t>
      </w:r>
    </w:p>
    <w:p w:rsidR="00000000" w:rsidDel="00000000" w:rsidP="00000000" w:rsidRDefault="00000000" w:rsidRPr="00000000" w14:paraId="0000018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digitalWrite(trig_4, LOW);</w:t>
      </w:r>
    </w:p>
    <w:p w:rsidR="00000000" w:rsidDel="00000000" w:rsidP="00000000" w:rsidRDefault="00000000" w:rsidRPr="00000000" w14:paraId="0000018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lecture_echo_4 = pulseIn(echo_4,HIGH);</w:t>
      </w:r>
    </w:p>
    <w:p w:rsidR="00000000" w:rsidDel="00000000" w:rsidP="00000000" w:rsidRDefault="00000000" w:rsidRPr="00000000" w14:paraId="0000018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cm_4 = lecture_echo_4 /58;</w:t>
      </w:r>
    </w:p>
    <w:p w:rsidR="00000000" w:rsidDel="00000000" w:rsidP="00000000" w:rsidRDefault="00000000" w:rsidRPr="00000000" w14:paraId="00000189">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8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(cm_1 &lt; 30 or cm_2 &lt; 30 or cm_3 &lt; 30 or cm_4 &lt; 30) {</w:t>
      </w:r>
    </w:p>
    <w:p w:rsidR="00000000" w:rsidDel="00000000" w:rsidP="00000000" w:rsidRDefault="00000000" w:rsidRPr="00000000" w14:paraId="0000018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 arret</w:t>
      </w:r>
    </w:p>
    <w:p w:rsidR="00000000" w:rsidDel="00000000" w:rsidP="00000000" w:rsidRDefault="00000000" w:rsidRPr="00000000" w14:paraId="0000018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digitalWrite(IN1,HIGH);</w:t>
      </w:r>
    </w:p>
    <w:p w:rsidR="00000000" w:rsidDel="00000000" w:rsidP="00000000" w:rsidRDefault="00000000" w:rsidRPr="00000000" w14:paraId="0000018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digitalWrite(IN2,HIGH);</w:t>
      </w:r>
    </w:p>
    <w:p w:rsidR="00000000" w:rsidDel="00000000" w:rsidP="00000000" w:rsidRDefault="00000000" w:rsidRPr="00000000" w14:paraId="0000018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digitalWrite(IN3,HIGH);</w:t>
      </w:r>
    </w:p>
    <w:p w:rsidR="00000000" w:rsidDel="00000000" w:rsidP="00000000" w:rsidRDefault="00000000" w:rsidRPr="00000000" w14:paraId="0000018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digitalWrite(IN4,HIGH);</w:t>
      </w:r>
    </w:p>
    <w:p w:rsidR="00000000" w:rsidDel="00000000" w:rsidP="00000000" w:rsidRDefault="00000000" w:rsidRPr="00000000" w14:paraId="0000019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  </w:t>
      </w:r>
    </w:p>
    <w:p w:rsidR="00000000" w:rsidDel="00000000" w:rsidP="00000000" w:rsidRDefault="00000000" w:rsidRPr="00000000" w14:paraId="0000019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92">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3">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4">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9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void loop() {</w:t>
      </w:r>
    </w:p>
    <w:p w:rsidR="00000000" w:rsidDel="00000000" w:rsidP="00000000" w:rsidRDefault="00000000" w:rsidRPr="00000000" w14:paraId="0000019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9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ouverture_porte();</w:t>
      </w:r>
    </w:p>
    <w:p w:rsidR="00000000" w:rsidDel="00000000" w:rsidP="00000000" w:rsidRDefault="00000000" w:rsidRPr="00000000" w14:paraId="0000019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detection_objet();</w:t>
      </w:r>
    </w:p>
    <w:p w:rsidR="00000000" w:rsidDel="00000000" w:rsidP="00000000" w:rsidRDefault="00000000" w:rsidRPr="00000000" w14:paraId="0000019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 lit à gauche</w:t>
      </w:r>
    </w:p>
    <w:p w:rsidR="00000000" w:rsidDel="00000000" w:rsidP="00000000" w:rsidRDefault="00000000" w:rsidRPr="00000000" w14:paraId="0000019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etat_capt1 = digitalRead (capt1);</w:t>
      </w:r>
    </w:p>
    <w:p w:rsidR="00000000" w:rsidDel="00000000" w:rsidP="00000000" w:rsidRDefault="00000000" w:rsidRPr="00000000" w14:paraId="0000019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etat_capt2 = digitalRead (capt2);</w:t>
      </w:r>
    </w:p>
    <w:p w:rsidR="00000000" w:rsidDel="00000000" w:rsidP="00000000" w:rsidRDefault="00000000" w:rsidRPr="00000000" w14:paraId="0000019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etat_capt3 = digitalRead (capt3);</w:t>
      </w:r>
    </w:p>
    <w:p w:rsidR="00000000" w:rsidDel="00000000" w:rsidP="00000000" w:rsidRDefault="00000000" w:rsidRPr="00000000" w14:paraId="0000019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etat_capt4 = digitalRead (capt4);</w:t>
      </w:r>
    </w:p>
    <w:p w:rsidR="00000000" w:rsidDel="00000000" w:rsidP="00000000" w:rsidRDefault="00000000" w:rsidRPr="00000000" w14:paraId="0000019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(etat_capt1 == 1 and etat_capt2 == 1 and etat_capt3 == 1 and etat_capt4 == 0) {   </w:t>
      </w:r>
    </w:p>
    <w:p w:rsidR="00000000" w:rsidDel="00000000" w:rsidP="00000000" w:rsidRDefault="00000000" w:rsidRPr="00000000" w14:paraId="0000019F">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angle_droit_gauche();</w:t>
      </w:r>
    </w:p>
    <w:p w:rsidR="00000000" w:rsidDel="00000000" w:rsidP="00000000" w:rsidRDefault="00000000" w:rsidRPr="00000000" w14:paraId="000001A0">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donner_plateau();</w:t>
      </w:r>
    </w:p>
    <w:p w:rsidR="00000000" w:rsidDel="00000000" w:rsidP="00000000" w:rsidRDefault="00000000" w:rsidRPr="00000000" w14:paraId="000001A1">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angle_droit_droite();</w:t>
      </w:r>
    </w:p>
    <w:p w:rsidR="00000000" w:rsidDel="00000000" w:rsidP="00000000" w:rsidRDefault="00000000" w:rsidRPr="00000000" w14:paraId="000001A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A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 lit à droite</w:t>
      </w:r>
    </w:p>
    <w:p w:rsidR="00000000" w:rsidDel="00000000" w:rsidP="00000000" w:rsidRDefault="00000000" w:rsidRPr="00000000" w14:paraId="000001A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etat_capt1 = digitalRead (capt1);</w:t>
      </w:r>
    </w:p>
    <w:p w:rsidR="00000000" w:rsidDel="00000000" w:rsidP="00000000" w:rsidRDefault="00000000" w:rsidRPr="00000000" w14:paraId="000001A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etat_capt2 = digitalRead (capt2);</w:t>
      </w:r>
    </w:p>
    <w:p w:rsidR="00000000" w:rsidDel="00000000" w:rsidP="00000000" w:rsidRDefault="00000000" w:rsidRPr="00000000" w14:paraId="000001A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etat_capt3 = digitalRead (capt3);</w:t>
      </w:r>
    </w:p>
    <w:p w:rsidR="00000000" w:rsidDel="00000000" w:rsidP="00000000" w:rsidRDefault="00000000" w:rsidRPr="00000000" w14:paraId="000001A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etat_capt4 = digitalRead (capt4);</w:t>
      </w:r>
    </w:p>
    <w:p w:rsidR="00000000" w:rsidDel="00000000" w:rsidP="00000000" w:rsidRDefault="00000000" w:rsidRPr="00000000" w14:paraId="000001A8">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if (etat_capt1 == 0 and etat_capt2 == 1 and etat_capt3 == 1 and etat_capt4 == 1) {   </w:t>
      </w:r>
    </w:p>
    <w:p w:rsidR="00000000" w:rsidDel="00000000" w:rsidP="00000000" w:rsidRDefault="00000000" w:rsidRPr="00000000" w14:paraId="000001A9">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angle_droit_droite();</w:t>
      </w:r>
    </w:p>
    <w:p w:rsidR="00000000" w:rsidDel="00000000" w:rsidP="00000000" w:rsidRDefault="00000000" w:rsidRPr="00000000" w14:paraId="000001AA">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donner_plateau();</w:t>
      </w:r>
    </w:p>
    <w:p w:rsidR="00000000" w:rsidDel="00000000" w:rsidP="00000000" w:rsidRDefault="00000000" w:rsidRPr="00000000" w14:paraId="000001AB">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ab/>
        <w:t xml:space="preserve">angle_droit_gauche();</w:t>
      </w:r>
    </w:p>
    <w:p w:rsidR="00000000" w:rsidDel="00000000" w:rsidP="00000000" w:rsidRDefault="00000000" w:rsidRPr="00000000" w14:paraId="000001AC">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1AD">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  suivit_de_ligne();</w:t>
      </w:r>
    </w:p>
    <w:p w:rsidR="00000000" w:rsidDel="00000000" w:rsidP="00000000" w:rsidRDefault="00000000" w:rsidRPr="00000000" w14:paraId="000001AE">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w:t>
      </w:r>
    </w:p>
    <w:p w:rsidR="00000000" w:rsidDel="00000000" w:rsidP="00000000" w:rsidRDefault="00000000" w:rsidRPr="00000000" w14:paraId="000001AF">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0">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1">
      <w:pPr>
        <w:spacing w:after="240" w:before="240" w:lineRule="auto"/>
        <w:rPr>
          <w:b w:val="1"/>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Revue de projet :</w:t>
      </w:r>
    </w:p>
    <w:p w:rsidR="00000000" w:rsidDel="00000000" w:rsidP="00000000" w:rsidRDefault="00000000" w:rsidRPr="00000000" w14:paraId="000001B3">
      <w:pPr>
        <w:numPr>
          <w:ilvl w:val="0"/>
          <w:numId w:val="13"/>
        </w:numPr>
        <w:spacing w:after="24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Suite au constat de manque de personnel soignant dans les hôpitaux, la solution que nous avons trouvé à été d’automatiser le service de cuisine, afin de laisser le personnel s’occuper de tâches plus importantes ou bien plus simplement de leur alléger le travail.</w:t>
      </w:r>
    </w:p>
    <w:p w:rsidR="00000000" w:rsidDel="00000000" w:rsidP="00000000" w:rsidRDefault="00000000" w:rsidRPr="00000000" w14:paraId="000001B4">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5">
      <w:pPr>
        <w:numPr>
          <w:ilvl w:val="0"/>
          <w:numId w:val="4"/>
        </w:numPr>
        <w:spacing w:after="24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La solution la plus évidente était de combler le manque d’effectif par un robot livreur de plat qui se déplace entre les chambres des patients et la cuisine automatiquement.</w:t>
      </w:r>
    </w:p>
    <w:p w:rsidR="00000000" w:rsidDel="00000000" w:rsidP="00000000" w:rsidRDefault="00000000" w:rsidRPr="00000000" w14:paraId="000001B6">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7">
      <w:pPr>
        <w:numPr>
          <w:ilvl w:val="0"/>
          <w:numId w:val="11"/>
        </w:numPr>
        <w:spacing w:after="24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Au début, l’idée de maintenir au chaud et au froid les plateaux était envisagée mais à été abandonnée car trop compliqué à mettre en place.</w:t>
      </w:r>
    </w:p>
    <w:p w:rsidR="00000000" w:rsidDel="00000000" w:rsidP="00000000" w:rsidRDefault="00000000" w:rsidRPr="00000000" w14:paraId="000001B8">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9">
      <w:pPr>
        <w:numPr>
          <w:ilvl w:val="0"/>
          <w:numId w:val="1"/>
        </w:numPr>
        <w:spacing w:after="24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Pour représenter les exigence ainsi que le fonction du robot nous avons réalisé quelque diagramme comme celui-ci (montrer diagramme) </w:t>
      </w:r>
    </w:p>
    <w:p w:rsidR="00000000" w:rsidDel="00000000" w:rsidP="00000000" w:rsidRDefault="00000000" w:rsidRPr="00000000" w14:paraId="000001BA">
      <w:pPr>
        <w:spacing w:after="240" w:before="240" w:lineRule="auto"/>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BB">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C">
      <w:pPr>
        <w:numPr>
          <w:ilvl w:val="0"/>
          <w:numId w:val="9"/>
        </w:numPr>
        <w:spacing w:after="240" w:before="240" w:lineRule="auto"/>
        <w:ind w:left="720" w:hanging="360"/>
        <w:rPr>
          <w:b w:val="1"/>
          <w:color w:val="202124"/>
          <w:sz w:val="24"/>
          <w:szCs w:val="24"/>
          <w:highlight w:val="white"/>
          <w:u w:val="none"/>
        </w:rPr>
      </w:pPr>
      <w:r w:rsidDel="00000000" w:rsidR="00000000" w:rsidRPr="00000000">
        <w:rPr>
          <w:rtl w:val="0"/>
        </w:rPr>
      </w:r>
    </w:p>
    <w:p w:rsidR="00000000" w:rsidDel="00000000" w:rsidP="00000000" w:rsidRDefault="00000000" w:rsidRPr="00000000" w14:paraId="000001BD">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E">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BF">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0">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2">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3">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4">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5">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C6">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Solutions pour les interactions avec les utilisateurs:</w:t>
      </w:r>
    </w:p>
    <w:p w:rsidR="00000000" w:rsidDel="00000000" w:rsidP="00000000" w:rsidRDefault="00000000" w:rsidRPr="00000000" w14:paraId="000001C7">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Les problèmes liés aux interactions avec les utilisateurs sont les suivants:</w:t>
      </w:r>
    </w:p>
    <w:p w:rsidR="00000000" w:rsidDel="00000000" w:rsidP="00000000" w:rsidRDefault="00000000" w:rsidRPr="00000000" w14:paraId="000001C8">
      <w:pPr>
        <w:numPr>
          <w:ilvl w:val="0"/>
          <w:numId w:val="2"/>
        </w:numPr>
        <w:spacing w:after="0" w:afterAutospacing="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simple d’utilisation </w:t>
      </w:r>
    </w:p>
    <w:p w:rsidR="00000000" w:rsidDel="00000000" w:rsidP="00000000" w:rsidRDefault="00000000" w:rsidRPr="00000000" w14:paraId="000001C9">
      <w:pPr>
        <w:numPr>
          <w:ilvl w:val="0"/>
          <w:numId w:val="2"/>
        </w:numPr>
        <w:spacing w:after="240" w:before="0" w:before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accessible à tous (facile à comprendre)</w:t>
      </w:r>
    </w:p>
    <w:p w:rsidR="00000000" w:rsidDel="00000000" w:rsidP="00000000" w:rsidRDefault="00000000" w:rsidRPr="00000000" w14:paraId="000001CA">
      <w:pPr>
        <w:spacing w:after="240" w:before="240" w:lineRule="auto"/>
        <w:ind w:left="0" w:firstLine="0"/>
        <w:rPr>
          <w:b w:val="1"/>
          <w:color w:val="202124"/>
          <w:sz w:val="24"/>
          <w:szCs w:val="24"/>
          <w:highlight w:val="white"/>
        </w:rPr>
      </w:pPr>
      <w:r w:rsidDel="00000000" w:rsidR="00000000" w:rsidRPr="00000000">
        <w:rPr>
          <w:b w:val="1"/>
          <w:color w:val="202124"/>
          <w:sz w:val="24"/>
          <w:szCs w:val="24"/>
          <w:highlight w:val="white"/>
          <w:rtl w:val="0"/>
        </w:rPr>
        <w:t xml:space="preserve">les 4 solutions:</w:t>
      </w:r>
    </w:p>
    <w:p w:rsidR="00000000" w:rsidDel="00000000" w:rsidP="00000000" w:rsidRDefault="00000000" w:rsidRPr="00000000" w14:paraId="000001CB">
      <w:pPr>
        <w:numPr>
          <w:ilvl w:val="0"/>
          <w:numId w:val="10"/>
        </w:numPr>
        <w:spacing w:after="0" w:afterAutospacing="0" w:befor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écran pour les sourds et malentendants </w:t>
      </w:r>
    </w:p>
    <w:p w:rsidR="00000000" w:rsidDel="00000000" w:rsidP="00000000" w:rsidRDefault="00000000" w:rsidRPr="00000000" w14:paraId="000001CC">
      <w:pPr>
        <w:numPr>
          <w:ilvl w:val="0"/>
          <w:numId w:val="6"/>
        </w:numPr>
        <w:spacing w:after="0" w:afterAutospacing="0" w:before="0" w:before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synthèse vocale</w:t>
      </w:r>
    </w:p>
    <w:p w:rsidR="00000000" w:rsidDel="00000000" w:rsidP="00000000" w:rsidRDefault="00000000" w:rsidRPr="00000000" w14:paraId="000001CD">
      <w:pPr>
        <w:numPr>
          <w:ilvl w:val="0"/>
          <w:numId w:val="6"/>
        </w:numPr>
        <w:spacing w:after="0" w:afterAutospacing="0" w:before="0" w:before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clavier de chiffre </w:t>
      </w:r>
    </w:p>
    <w:p w:rsidR="00000000" w:rsidDel="00000000" w:rsidP="00000000" w:rsidRDefault="00000000" w:rsidRPr="00000000" w14:paraId="000001CE">
      <w:pPr>
        <w:numPr>
          <w:ilvl w:val="0"/>
          <w:numId w:val="6"/>
        </w:numPr>
        <w:spacing w:after="240" w:before="0" w:before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carte magnétique (compliqué à mettre en place)</w:t>
      </w:r>
    </w:p>
    <w:p w:rsidR="00000000" w:rsidDel="00000000" w:rsidP="00000000" w:rsidRDefault="00000000" w:rsidRPr="00000000" w14:paraId="000001CF">
      <w:pPr>
        <w:spacing w:after="240" w:before="240" w:lineRule="auto"/>
        <w:ind w:left="0" w:firstLine="0"/>
        <w:rPr>
          <w:b w:val="1"/>
          <w:color w:val="202124"/>
          <w:sz w:val="24"/>
          <w:szCs w:val="24"/>
          <w:highlight w:val="white"/>
        </w:rPr>
      </w:pPr>
      <w:r w:rsidDel="00000000" w:rsidR="00000000" w:rsidRPr="00000000">
        <w:rPr>
          <w:b w:val="1"/>
          <w:color w:val="202124"/>
          <w:sz w:val="24"/>
          <w:szCs w:val="24"/>
          <w:highlight w:val="white"/>
          <w:rtl w:val="0"/>
        </w:rPr>
        <w:t xml:space="preserve">La synthèse vocale permet de faire comprendre simplement aux patients le fonctionnement. La synthèse vocale va aussi rassurer les patients en voyant le robot arriver dans leur chambre. Pour faire une synthèse vocale sur Arduino nous avons besoin d’un module mp3 grove(</w:t>
      </w:r>
      <w:hyperlink r:id="rId22">
        <w:r w:rsidDel="00000000" w:rsidR="00000000" w:rsidRPr="00000000">
          <w:rPr>
            <w:b w:val="1"/>
            <w:color w:val="1155cc"/>
            <w:sz w:val="24"/>
            <w:szCs w:val="24"/>
            <w:highlight w:val="white"/>
            <w:u w:val="single"/>
            <w:rtl w:val="0"/>
          </w:rPr>
          <w:t xml:space="preserve">https://www.gotronic.fr/art-module-mp3-v3-0-grove-107020069-31161.htm</w:t>
        </w:r>
      </w:hyperlink>
      <w:r w:rsidDel="00000000" w:rsidR="00000000" w:rsidRPr="00000000">
        <w:rPr>
          <w:b w:val="1"/>
          <w:color w:val="202124"/>
          <w:sz w:val="24"/>
          <w:szCs w:val="24"/>
          <w:highlight w:val="white"/>
          <w:rtl w:val="0"/>
        </w:rPr>
        <w:t xml:space="preserve">) Nous avons aussi besoin d’un tts (Text to speech) pour les messages explicatifs.  sources d’informations utilisés: https://www.carnetdumaker.net/articles/utiliser-un-lecteur-serie-de-fichiers-mp3-avec-une-carte-arduino-genuino/</w:t>
      </w:r>
    </w:p>
    <w:p w:rsidR="00000000" w:rsidDel="00000000" w:rsidP="00000000" w:rsidRDefault="00000000" w:rsidRPr="00000000" w14:paraId="000001D0">
      <w:pPr>
        <w:spacing w:after="240" w:before="240" w:lineRule="auto"/>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D1">
      <w:pPr>
        <w:spacing w:after="240" w:befor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1D2">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Ouverture de la porte :</w:t>
      </w:r>
    </w:p>
    <w:p w:rsidR="00000000" w:rsidDel="00000000" w:rsidP="00000000" w:rsidRDefault="00000000" w:rsidRPr="00000000" w14:paraId="000001D3">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Le couple nécessaire à l’ouverture de la porte est de 1,425N.m (9,5cm et 15N),ce qui donne 14,5kg.cm.</w:t>
      </w:r>
    </w:p>
    <w:p w:rsidR="00000000" w:rsidDel="00000000" w:rsidP="00000000" w:rsidRDefault="00000000" w:rsidRPr="00000000" w14:paraId="000001D4">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Choix servo-moteur, plus pratique, moins chère et couple plus facile à trouver.</w:t>
      </w:r>
    </w:p>
    <w:p w:rsidR="00000000" w:rsidDel="00000000" w:rsidP="00000000" w:rsidRDefault="00000000" w:rsidRPr="00000000" w14:paraId="000001D5">
      <w:pPr>
        <w:spacing w:after="240" w:before="240" w:lineRule="auto"/>
        <w:rPr>
          <w:b w:val="1"/>
          <w:color w:val="202124"/>
          <w:sz w:val="24"/>
          <w:szCs w:val="24"/>
          <w:highlight w:val="white"/>
        </w:rPr>
      </w:pPr>
      <w:r w:rsidDel="00000000" w:rsidR="00000000" w:rsidRPr="00000000">
        <w:rPr>
          <w:b w:val="1"/>
          <w:color w:val="202124"/>
          <w:sz w:val="24"/>
          <w:szCs w:val="24"/>
          <w:highlight w:val="white"/>
          <w:rtl w:val="0"/>
        </w:rPr>
        <w:t xml:space="preserve">Moteur : Gotronic ; 35852 ; 19,90€.</w:t>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tronic.fr/art-clavier-souple-eco-cs12mc-23579.htm" TargetMode="External"/><Relationship Id="rId11" Type="http://schemas.openxmlformats.org/officeDocument/2006/relationships/image" Target="media/image6.png"/><Relationship Id="rId22" Type="http://schemas.openxmlformats.org/officeDocument/2006/relationships/hyperlink" Target="https://www.gotronic.fr/art-module-mp3-v3-0-grove-107020069-31161.htm" TargetMode="External"/><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hyperlink" Target="https://fr.rs-online.com/web/p/batteries-au-plomb/8720080" TargetMode="External"/><Relationship Id="rId16" Type="http://schemas.openxmlformats.org/officeDocument/2006/relationships/hyperlink" Target="https://fr.rs-online.com/web/p/moteurs-a-courant-continu/3213192" TargetMode="External"/><Relationship Id="rId5" Type="http://schemas.openxmlformats.org/officeDocument/2006/relationships/styles" Target="styles.xml"/><Relationship Id="rId19" Type="http://schemas.openxmlformats.org/officeDocument/2006/relationships/hyperlink" Target="https://www.gotronic.fr/art-suiveur-de-ligne-a-4-capteurs-4204-31148.htm" TargetMode="External"/><Relationship Id="rId6" Type="http://schemas.openxmlformats.org/officeDocument/2006/relationships/image" Target="media/image1.png"/><Relationship Id="rId18" Type="http://schemas.openxmlformats.org/officeDocument/2006/relationships/hyperlink" Target="https://www.gotronic.fr/art-capteur-a-ultrasons-wpse306-26096.htm" TargetMode="External"/><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