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E166F" w14:textId="5D53DC6B" w:rsidR="00D16796" w:rsidRPr="00D16796" w:rsidRDefault="00D16796" w:rsidP="00D16796">
      <w:pPr>
        <w:jc w:val="center"/>
        <w:rPr>
          <w:b/>
          <w:sz w:val="32"/>
          <w:szCs w:val="32"/>
        </w:rPr>
      </w:pPr>
      <w:r w:rsidRPr="00D16796">
        <w:rPr>
          <w:b/>
          <w:sz w:val="32"/>
          <w:szCs w:val="32"/>
        </w:rPr>
        <w:t xml:space="preserve">Exchange </w:t>
      </w:r>
      <w:r>
        <w:rPr>
          <w:b/>
          <w:sz w:val="32"/>
          <w:szCs w:val="32"/>
        </w:rPr>
        <w:t>R</w:t>
      </w:r>
      <w:r w:rsidRPr="00D16796">
        <w:rPr>
          <w:b/>
          <w:sz w:val="32"/>
          <w:szCs w:val="32"/>
        </w:rPr>
        <w:t xml:space="preserve">ate </w:t>
      </w:r>
      <w:r>
        <w:rPr>
          <w:b/>
          <w:sz w:val="32"/>
          <w:szCs w:val="32"/>
        </w:rPr>
        <w:t>S</w:t>
      </w:r>
      <w:r w:rsidRPr="00D16796">
        <w:rPr>
          <w:b/>
          <w:sz w:val="32"/>
          <w:szCs w:val="32"/>
        </w:rPr>
        <w:t>ystem - .Net WEB API</w:t>
      </w:r>
    </w:p>
    <w:p w14:paraId="2173B20D" w14:textId="77777777" w:rsidR="00D16796" w:rsidRDefault="00D16796"/>
    <w:p w14:paraId="4C12866B" w14:textId="7881AA6B" w:rsidR="002313AE" w:rsidRDefault="002313AE">
      <w:r>
        <w:t xml:space="preserve">This </w:t>
      </w:r>
      <w:r w:rsidR="005C00AF">
        <w:t xml:space="preserve">application </w:t>
      </w:r>
      <w:r>
        <w:t>(API) is developed with technologies such as</w:t>
      </w:r>
      <w:r w:rsidRPr="00105CC6">
        <w:rPr>
          <w:b/>
        </w:rPr>
        <w:t>:</w:t>
      </w:r>
      <w:proofErr w:type="gramStart"/>
      <w:r w:rsidR="00105CC6" w:rsidRPr="00105CC6">
        <w:rPr>
          <w:b/>
        </w:rPr>
        <w:t xml:space="preserve">  </w:t>
      </w:r>
      <w:r w:rsidRPr="00105CC6">
        <w:rPr>
          <w:b/>
        </w:rPr>
        <w:t>.Net</w:t>
      </w:r>
      <w:proofErr w:type="gramEnd"/>
      <w:r w:rsidRPr="00105CC6">
        <w:rPr>
          <w:b/>
        </w:rPr>
        <w:t>6</w:t>
      </w:r>
      <w:r>
        <w:t xml:space="preserve">, </w:t>
      </w:r>
      <w:r w:rsidRPr="00105CC6">
        <w:rPr>
          <w:b/>
        </w:rPr>
        <w:t xml:space="preserve">Entity </w:t>
      </w:r>
      <w:proofErr w:type="spellStart"/>
      <w:r w:rsidRPr="00105CC6">
        <w:rPr>
          <w:b/>
        </w:rPr>
        <w:t>FrameworkCore</w:t>
      </w:r>
      <w:proofErr w:type="spellEnd"/>
      <w:r>
        <w:t xml:space="preserve">, </w:t>
      </w:r>
      <w:proofErr w:type="spellStart"/>
      <w:r w:rsidRPr="00105CC6">
        <w:rPr>
          <w:b/>
        </w:rPr>
        <w:t>SqlServer</w:t>
      </w:r>
      <w:proofErr w:type="spellEnd"/>
      <w:r>
        <w:t xml:space="preserve">, </w:t>
      </w:r>
      <w:r w:rsidRPr="00105CC6">
        <w:rPr>
          <w:b/>
        </w:rPr>
        <w:t>Rest Services</w:t>
      </w:r>
      <w:r w:rsidR="00105CC6" w:rsidRPr="00105CC6">
        <w:rPr>
          <w:b/>
        </w:rPr>
        <w:t>.</w:t>
      </w:r>
      <w:r w:rsidR="00105CC6">
        <w:t xml:space="preserve"> </w:t>
      </w:r>
      <w:r>
        <w:t xml:space="preserve">Also, in this </w:t>
      </w:r>
      <w:proofErr w:type="spellStart"/>
      <w:r>
        <w:t>projet</w:t>
      </w:r>
      <w:proofErr w:type="spellEnd"/>
      <w:r>
        <w:t xml:space="preserve"> are included: </w:t>
      </w:r>
      <w:proofErr w:type="spellStart"/>
      <w:r w:rsidRPr="00105CC6">
        <w:rPr>
          <w:b/>
        </w:rPr>
        <w:t>Cahcing</w:t>
      </w:r>
      <w:proofErr w:type="spellEnd"/>
      <w:r>
        <w:t xml:space="preserve">, </w:t>
      </w:r>
      <w:r w:rsidR="00105CC6" w:rsidRPr="00105CC6">
        <w:rPr>
          <w:b/>
        </w:rPr>
        <w:t>Logging</w:t>
      </w:r>
      <w:r w:rsidR="00105CC6" w:rsidRPr="00105CC6">
        <w:rPr>
          <w:b/>
        </w:rPr>
        <w:t xml:space="preserve"> </w:t>
      </w:r>
      <w:r w:rsidR="00105CC6">
        <w:t xml:space="preserve">and </w:t>
      </w:r>
      <w:r w:rsidRPr="00105CC6">
        <w:rPr>
          <w:b/>
        </w:rPr>
        <w:t>Unit Testing</w:t>
      </w:r>
      <w:r>
        <w:t xml:space="preserve"> with </w:t>
      </w:r>
      <w:proofErr w:type="spellStart"/>
      <w:r>
        <w:t>Xunit</w:t>
      </w:r>
      <w:proofErr w:type="spellEnd"/>
      <w:r>
        <w:t>.</w:t>
      </w:r>
    </w:p>
    <w:p w14:paraId="290BC5D8" w14:textId="77777777" w:rsidR="00D16796" w:rsidRDefault="00D16796"/>
    <w:p w14:paraId="66931B04" w14:textId="3F039099" w:rsidR="00D16796" w:rsidRDefault="00D16796" w:rsidP="00D16796">
      <w:r>
        <w:t xml:space="preserve">Notice: You can get project files from </w:t>
      </w:r>
      <w:hyperlink r:id="rId5" w:history="1">
        <w:r w:rsidRPr="007F39DF">
          <w:rPr>
            <w:rStyle w:val="Hyperlink"/>
          </w:rPr>
          <w:t>https://github.com/GranitKrasniqi20/ExchangeRateSystem</w:t>
        </w:r>
      </w:hyperlink>
      <w:r>
        <w:t xml:space="preserve"> </w:t>
      </w:r>
    </w:p>
    <w:p w14:paraId="5848BCDF" w14:textId="77777777" w:rsidR="00D16796" w:rsidRDefault="00D16796"/>
    <w:p w14:paraId="47AA2E2E" w14:textId="77777777" w:rsidR="00D16796" w:rsidRDefault="00D16796"/>
    <w:p w14:paraId="1C92CA4A" w14:textId="77777777" w:rsidR="00D16796" w:rsidRDefault="00D16796"/>
    <w:p w14:paraId="00C14437" w14:textId="77777777" w:rsidR="00D16796" w:rsidRDefault="00D16796"/>
    <w:p w14:paraId="1232B701" w14:textId="77777777" w:rsidR="00D16796" w:rsidRDefault="00D16796"/>
    <w:p w14:paraId="3B1AF143" w14:textId="4855F8EF" w:rsidR="00105CC6" w:rsidRDefault="00D16796">
      <w:r>
        <w:t>B</w:t>
      </w:r>
      <w:r w:rsidRPr="00D16796">
        <w:t>elow, I have described the structure of the project</w:t>
      </w:r>
      <w:r w:rsidR="005379BF">
        <w:t>.</w:t>
      </w:r>
      <w:bookmarkStart w:id="0" w:name="_GoBack"/>
      <w:bookmarkEnd w:id="0"/>
      <w:r w:rsidR="00105CC6">
        <w:br w:type="page"/>
      </w:r>
    </w:p>
    <w:p w14:paraId="6ED1A201" w14:textId="43E4F5C6" w:rsidR="002313AE" w:rsidRPr="00105CC6" w:rsidRDefault="00105CC6">
      <w:pPr>
        <w:rPr>
          <w:b/>
          <w:sz w:val="28"/>
          <w:szCs w:val="28"/>
        </w:rPr>
      </w:pPr>
      <w:r w:rsidRPr="00105CC6">
        <w:rPr>
          <w:b/>
          <w:sz w:val="28"/>
          <w:szCs w:val="28"/>
        </w:rPr>
        <w:lastRenderedPageBreak/>
        <w:t>Structure of project</w:t>
      </w:r>
      <w:r>
        <w:rPr>
          <w:b/>
          <w:sz w:val="28"/>
          <w:szCs w:val="28"/>
        </w:rPr>
        <w:t>:</w:t>
      </w:r>
    </w:p>
    <w:p w14:paraId="5A8326CA" w14:textId="66DBBFB3" w:rsidR="00105CC6" w:rsidRPr="001E643B" w:rsidRDefault="00105CC6">
      <w:pPr>
        <w:rPr>
          <w:b/>
        </w:rPr>
      </w:pPr>
      <w:r>
        <w:t xml:space="preserve">Structure of </w:t>
      </w:r>
      <w:r w:rsidR="005C00AF">
        <w:t xml:space="preserve">application </w:t>
      </w:r>
      <w:r>
        <w:t xml:space="preserve">is </w:t>
      </w:r>
      <w:r w:rsidRPr="00105CC6">
        <w:rPr>
          <w:b/>
        </w:rPr>
        <w:t>Clean Architecture</w:t>
      </w:r>
      <w:r>
        <w:rPr>
          <w:b/>
        </w:rPr>
        <w:t xml:space="preserve">. </w:t>
      </w:r>
      <w:r w:rsidRPr="00105CC6">
        <w:t>The</w:t>
      </w:r>
      <w:r>
        <w:rPr>
          <w:b/>
        </w:rPr>
        <w:t xml:space="preserve"> </w:t>
      </w:r>
      <w:r>
        <w:t xml:space="preserve">solution of </w:t>
      </w:r>
      <w:r w:rsidR="005C00AF">
        <w:t>application</w:t>
      </w:r>
      <w:r w:rsidRPr="00105CC6">
        <w:t xml:space="preserve"> contains</w:t>
      </w:r>
      <w:r>
        <w:t xml:space="preserve"> these projects</w:t>
      </w:r>
      <w:r w:rsidR="00AC3577">
        <w:t xml:space="preserve"> (image below):</w:t>
      </w:r>
    </w:p>
    <w:p w14:paraId="0541C671" w14:textId="469385AB" w:rsidR="00AC3577" w:rsidRDefault="00105CC6">
      <w:r>
        <w:rPr>
          <w:noProof/>
        </w:rPr>
        <w:drawing>
          <wp:inline distT="0" distB="0" distL="0" distR="0" wp14:anchorId="6E5DB339" wp14:editId="244E22FC">
            <wp:extent cx="2046681" cy="922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4196" cy="96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9CA2" w14:textId="70FFB7DB" w:rsidR="008C6A96" w:rsidRDefault="008C6A96" w:rsidP="008C6A96">
      <w:pPr>
        <w:rPr>
          <w:b/>
        </w:rPr>
      </w:pPr>
    </w:p>
    <w:p w14:paraId="521E78F3" w14:textId="77777777" w:rsidR="00DD2C0C" w:rsidRDefault="00DD2C0C" w:rsidP="00DD2C0C">
      <w:pPr>
        <w:rPr>
          <w:b/>
        </w:rPr>
      </w:pPr>
      <w:proofErr w:type="spellStart"/>
      <w:r w:rsidRPr="00DD2C0C">
        <w:rPr>
          <w:b/>
          <w:sz w:val="24"/>
          <w:szCs w:val="24"/>
        </w:rPr>
        <w:t>ExchangeRateSystem.EntityCore</w:t>
      </w:r>
      <w:proofErr w:type="spellEnd"/>
      <w:r>
        <w:rPr>
          <w:b/>
        </w:rPr>
        <w:t xml:space="preserve"> </w:t>
      </w:r>
      <w:r w:rsidRPr="00B364DD">
        <w:t>which contains</w:t>
      </w:r>
      <w:r>
        <w:rPr>
          <w:b/>
        </w:rPr>
        <w:t>:</w:t>
      </w:r>
    </w:p>
    <w:p w14:paraId="7612EC5F" w14:textId="77777777" w:rsidR="00DD2C0C" w:rsidRDefault="00DD2C0C" w:rsidP="00DD2C0C">
      <w:r>
        <w:t xml:space="preserve">Folder Models which include all models or entities of application and </w:t>
      </w:r>
      <w:proofErr w:type="spellStart"/>
      <w:r w:rsidRPr="008109C6">
        <w:rPr>
          <w:b/>
        </w:rPr>
        <w:t>DatabaseContext.cs</w:t>
      </w:r>
      <w:proofErr w:type="spellEnd"/>
      <w:r>
        <w:t xml:space="preserve"> class in which is it implemented </w:t>
      </w:r>
      <w:r w:rsidRPr="008109C6">
        <w:rPr>
          <w:b/>
        </w:rPr>
        <w:t>Code First Approach</w:t>
      </w:r>
      <w:r>
        <w:rPr>
          <w:b/>
        </w:rPr>
        <w:t xml:space="preserve">. </w:t>
      </w:r>
      <w:r w:rsidRPr="008109C6">
        <w:t>Also</w:t>
      </w:r>
      <w:r>
        <w:t>, folder Migration which include all migrations of database.</w:t>
      </w:r>
    </w:p>
    <w:p w14:paraId="4F030082" w14:textId="7F2E4B3A" w:rsidR="00DD2C0C" w:rsidRDefault="00DD2C0C" w:rsidP="00DD2C0C">
      <w:r>
        <w:rPr>
          <w:noProof/>
        </w:rPr>
        <w:drawing>
          <wp:inline distT="0" distB="0" distL="0" distR="0" wp14:anchorId="2E08EC61" wp14:editId="276105E7">
            <wp:extent cx="2869332" cy="1577340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3447" cy="160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4220" w14:textId="77777777" w:rsidR="00DD2C0C" w:rsidRDefault="00DD2C0C" w:rsidP="008C6A96">
      <w:pPr>
        <w:rPr>
          <w:b/>
        </w:rPr>
      </w:pPr>
    </w:p>
    <w:p w14:paraId="269D2866" w14:textId="64A0E853" w:rsidR="008C6A96" w:rsidRDefault="008C6A96" w:rsidP="008C6A96">
      <w:proofErr w:type="spellStart"/>
      <w:r w:rsidRPr="00DD2C0C">
        <w:rPr>
          <w:b/>
          <w:sz w:val="24"/>
          <w:szCs w:val="24"/>
        </w:rPr>
        <w:t>ExchangeRateSystem.RepositoryCore</w:t>
      </w:r>
      <w:proofErr w:type="spellEnd"/>
      <w:r>
        <w:rPr>
          <w:b/>
        </w:rPr>
        <w:t xml:space="preserve"> </w:t>
      </w:r>
      <w:r w:rsidRPr="00B364DD">
        <w:t xml:space="preserve">or Data </w:t>
      </w:r>
      <w:proofErr w:type="spellStart"/>
      <w:r w:rsidRPr="00B364DD">
        <w:t>Acces</w:t>
      </w:r>
      <w:proofErr w:type="spellEnd"/>
      <w:r w:rsidRPr="00B364DD">
        <w:t xml:space="preserve"> Layer</w:t>
      </w:r>
      <w:r>
        <w:t xml:space="preserve"> of application which contains:</w:t>
      </w:r>
    </w:p>
    <w:p w14:paraId="76238BF2" w14:textId="7349815B" w:rsidR="008C6A96" w:rsidRDefault="008C6A96" w:rsidP="008C6A96">
      <w:r w:rsidRPr="00B364DD">
        <w:t>Folder Repositorie</w:t>
      </w:r>
      <w:r>
        <w:t xml:space="preserve">s for Repositories User and </w:t>
      </w:r>
      <w:proofErr w:type="spellStart"/>
      <w:r>
        <w:t>ExchangeRate</w:t>
      </w:r>
      <w:proofErr w:type="spellEnd"/>
      <w:r w:rsidR="00DD2C0C">
        <w:t xml:space="preserve"> </w:t>
      </w:r>
      <w:r>
        <w:t>and folder Contracts for Interfaces of these Repositories.</w:t>
      </w:r>
    </w:p>
    <w:p w14:paraId="4CBCBA46" w14:textId="77777777" w:rsidR="008C6A96" w:rsidRDefault="008C6A96" w:rsidP="008C6A96">
      <w:r>
        <w:rPr>
          <w:noProof/>
        </w:rPr>
        <w:drawing>
          <wp:inline distT="0" distB="0" distL="0" distR="0" wp14:anchorId="010D2FD3" wp14:editId="441BB938">
            <wp:extent cx="1947717" cy="1074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214" cy="109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F6E7" w14:textId="77777777" w:rsidR="008C6A96" w:rsidRDefault="008C6A96" w:rsidP="008C6A96">
      <w:r>
        <w:t xml:space="preserve">Notice: Repositories communicate with </w:t>
      </w:r>
      <w:proofErr w:type="spellStart"/>
      <w:r>
        <w:t>DatabaseContext</w:t>
      </w:r>
      <w:proofErr w:type="spellEnd"/>
      <w:r>
        <w:t xml:space="preserve"> at Entities for access to database and sent the data to Services. </w:t>
      </w:r>
    </w:p>
    <w:p w14:paraId="4706F633" w14:textId="77777777" w:rsidR="008C6A96" w:rsidRDefault="008C6A96" w:rsidP="008C6A96"/>
    <w:p w14:paraId="5C3BE6AC" w14:textId="502C3F64" w:rsidR="008C6A96" w:rsidRDefault="008C6A96" w:rsidP="008C6A96"/>
    <w:p w14:paraId="1158F041" w14:textId="77777777" w:rsidR="00DD2C0C" w:rsidRDefault="00DD2C0C" w:rsidP="00DD2C0C">
      <w:pPr>
        <w:rPr>
          <w:b/>
        </w:rPr>
      </w:pPr>
    </w:p>
    <w:p w14:paraId="41772ED1" w14:textId="435AE6E6" w:rsidR="00DD2C0C" w:rsidRDefault="00DD2C0C" w:rsidP="00DD2C0C">
      <w:proofErr w:type="spellStart"/>
      <w:r w:rsidRPr="00DD2C0C">
        <w:rPr>
          <w:b/>
          <w:sz w:val="24"/>
          <w:szCs w:val="24"/>
        </w:rPr>
        <w:lastRenderedPageBreak/>
        <w:t>ExchangeRateSystem.Services</w:t>
      </w:r>
      <w:proofErr w:type="spellEnd"/>
      <w:r w:rsidRPr="00F06ABF">
        <w:rPr>
          <w:b/>
        </w:rPr>
        <w:t xml:space="preserve"> </w:t>
      </w:r>
      <w:r>
        <w:t xml:space="preserve">or </w:t>
      </w:r>
      <w:r w:rsidRPr="00F06ABF">
        <w:rPr>
          <w:i/>
        </w:rPr>
        <w:t>Business Logic Layer</w:t>
      </w:r>
      <w:r>
        <w:rPr>
          <w:i/>
        </w:rPr>
        <w:t xml:space="preserve"> </w:t>
      </w:r>
      <w:r>
        <w:t>of application contains:</w:t>
      </w:r>
    </w:p>
    <w:p w14:paraId="144BEA29" w14:textId="77777777" w:rsidR="00DD2C0C" w:rsidRDefault="00DD2C0C" w:rsidP="00DD2C0C">
      <w:r w:rsidRPr="005C00AF">
        <w:rPr>
          <w:b/>
        </w:rPr>
        <w:t>DTOs</w:t>
      </w:r>
      <w:r>
        <w:t xml:space="preserve"> folder which contains all DTO (Data transfer object) classes for </w:t>
      </w:r>
      <w:r w:rsidRPr="005C00AF">
        <w:t xml:space="preserve">interaction with the </w:t>
      </w:r>
      <w:r>
        <w:t xml:space="preserve">user. </w:t>
      </w:r>
    </w:p>
    <w:p w14:paraId="3F62DF64" w14:textId="77777777" w:rsidR="00DD2C0C" w:rsidRDefault="00DD2C0C" w:rsidP="00DD2C0C">
      <w:r w:rsidRPr="005C00AF">
        <w:rPr>
          <w:b/>
        </w:rPr>
        <w:t>Utilities</w:t>
      </w:r>
      <w:r>
        <w:t xml:space="preserve"> folder which contains </w:t>
      </w:r>
      <w:r w:rsidRPr="005C00AF">
        <w:t>static classes and methods</w:t>
      </w:r>
      <w:r>
        <w:t xml:space="preserve"> </w:t>
      </w:r>
      <w:r w:rsidRPr="005C00AF">
        <w:t>for general reasons</w:t>
      </w:r>
      <w:r>
        <w:t>.</w:t>
      </w:r>
    </w:p>
    <w:p w14:paraId="4F20D785" w14:textId="77777777" w:rsidR="00DD2C0C" w:rsidRDefault="00DD2C0C" w:rsidP="00DD2C0C">
      <w:r>
        <w:rPr>
          <w:noProof/>
        </w:rPr>
        <w:drawing>
          <wp:inline distT="0" distB="0" distL="0" distR="0" wp14:anchorId="7FCD669F" wp14:editId="05E6E0EB">
            <wp:extent cx="1554480" cy="2679990"/>
            <wp:effectExtent l="0" t="0" r="762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8522" cy="273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8DB24" w14:textId="77777777" w:rsidR="00DD2C0C" w:rsidRDefault="00DD2C0C" w:rsidP="00DD2C0C">
      <w:r w:rsidRPr="005C00AF">
        <w:rPr>
          <w:b/>
        </w:rPr>
        <w:t>Services</w:t>
      </w:r>
      <w:r>
        <w:t xml:space="preserve"> folder or main folder for business logic of application which contains Services in folder Services and Interfaces for these services in folder Contracts.</w:t>
      </w:r>
    </w:p>
    <w:p w14:paraId="1AFBB50B" w14:textId="77777777" w:rsidR="00DD2C0C" w:rsidRDefault="00DD2C0C" w:rsidP="00DD2C0C">
      <w:proofErr w:type="spellStart"/>
      <w:r w:rsidRPr="00561E4A">
        <w:rPr>
          <w:b/>
        </w:rPr>
        <w:t>CacheService.cs</w:t>
      </w:r>
      <w:proofErr w:type="spellEnd"/>
      <w:r>
        <w:rPr>
          <w:b/>
        </w:rPr>
        <w:t xml:space="preserve"> </w:t>
      </w:r>
      <w:r w:rsidRPr="00561E4A">
        <w:t>contains</w:t>
      </w:r>
      <w:r>
        <w:t xml:space="preserve"> some methods</w:t>
      </w:r>
      <w:r w:rsidRPr="00561E4A">
        <w:t xml:space="preserve"> for the implementation of caching</w:t>
      </w:r>
      <w:r>
        <w:t>.</w:t>
      </w:r>
    </w:p>
    <w:p w14:paraId="455D2CFB" w14:textId="77777777" w:rsidR="00DD2C0C" w:rsidRDefault="00DD2C0C" w:rsidP="00DD2C0C">
      <w:proofErr w:type="spellStart"/>
      <w:r>
        <w:rPr>
          <w:b/>
        </w:rPr>
        <w:t>UserService.cs</w:t>
      </w:r>
      <w:proofErr w:type="spellEnd"/>
      <w:r>
        <w:rPr>
          <w:b/>
        </w:rPr>
        <w:t xml:space="preserve"> contains </w:t>
      </w:r>
      <w:r w:rsidRPr="00561E4A">
        <w:t>m</w:t>
      </w:r>
      <w:r>
        <w:t xml:space="preserve">ethods (register and login) for responses to </w:t>
      </w:r>
      <w:proofErr w:type="spellStart"/>
      <w:r>
        <w:t>enpoints</w:t>
      </w:r>
      <w:proofErr w:type="spellEnd"/>
      <w:r>
        <w:t xml:space="preserve"> of </w:t>
      </w:r>
      <w:proofErr w:type="spellStart"/>
      <w:r>
        <w:t>UserController.cs</w:t>
      </w:r>
      <w:proofErr w:type="spellEnd"/>
      <w:r>
        <w:t xml:space="preserve"> at </w:t>
      </w:r>
      <w:proofErr w:type="spellStart"/>
      <w:r>
        <w:t>PresentationLayer</w:t>
      </w:r>
      <w:proofErr w:type="spellEnd"/>
      <w:r>
        <w:t xml:space="preserve"> and other private methods.</w:t>
      </w:r>
    </w:p>
    <w:p w14:paraId="229365B0" w14:textId="77777777" w:rsidR="00DD2C0C" w:rsidRDefault="00DD2C0C" w:rsidP="00DD2C0C">
      <w:proofErr w:type="spellStart"/>
      <w:r>
        <w:rPr>
          <w:b/>
        </w:rPr>
        <w:t>ExchangeRateService.cs</w:t>
      </w:r>
      <w:proofErr w:type="spellEnd"/>
      <w:r>
        <w:rPr>
          <w:b/>
        </w:rPr>
        <w:t xml:space="preserve"> </w:t>
      </w:r>
      <w:r w:rsidRPr="00561E4A">
        <w:t>contains</w:t>
      </w:r>
      <w:r>
        <w:t xml:space="preserve"> method for register/convert exchange rate which is main method for task </w:t>
      </w:r>
      <w:r w:rsidRPr="00CF1101">
        <w:t xml:space="preserve">requirements </w:t>
      </w:r>
      <w:r>
        <w:t>(image below) and other private methods. T</w:t>
      </w:r>
      <w:r w:rsidRPr="00CF1101">
        <w:t xml:space="preserve">he red numbers </w:t>
      </w:r>
      <w:r>
        <w:t xml:space="preserve">in image </w:t>
      </w:r>
      <w:r w:rsidRPr="00CF1101">
        <w:t>indicate the implementation of the task requirements according to the number</w:t>
      </w:r>
      <w:r>
        <w:t>s.</w:t>
      </w:r>
      <w:r w:rsidRPr="00CF1101">
        <w:t xml:space="preserve"> </w:t>
      </w:r>
    </w:p>
    <w:p w14:paraId="0BB0D5E0" w14:textId="77777777" w:rsidR="00DD2C0C" w:rsidRDefault="00DD2C0C" w:rsidP="00DD2C0C">
      <w:r>
        <w:rPr>
          <w:noProof/>
        </w:rPr>
        <w:drawing>
          <wp:inline distT="0" distB="0" distL="0" distR="0" wp14:anchorId="054F544B" wp14:editId="0472B2E5">
            <wp:extent cx="2280237" cy="2377440"/>
            <wp:effectExtent l="0" t="0" r="635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5991" cy="245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2391" w14:textId="1A09AA0D" w:rsidR="00DD2C0C" w:rsidRDefault="00DD2C0C" w:rsidP="00DD2C0C">
      <w:pPr>
        <w:rPr>
          <w:b/>
        </w:rPr>
      </w:pPr>
      <w:r>
        <w:t xml:space="preserve">Notice: </w:t>
      </w:r>
      <w:r w:rsidRPr="00FD1EFC">
        <w:rPr>
          <w:b/>
        </w:rPr>
        <w:t>Services</w:t>
      </w:r>
      <w:r>
        <w:t xml:space="preserve"> get the data from </w:t>
      </w:r>
      <w:r w:rsidRPr="00FD1EFC">
        <w:rPr>
          <w:b/>
        </w:rPr>
        <w:t>Repositories</w:t>
      </w:r>
      <w:r>
        <w:t xml:space="preserve">, develop business logic and response to </w:t>
      </w:r>
      <w:r w:rsidRPr="00FD1EFC">
        <w:rPr>
          <w:b/>
        </w:rPr>
        <w:t>Controllers</w:t>
      </w:r>
      <w:r>
        <w:t>.</w:t>
      </w:r>
    </w:p>
    <w:p w14:paraId="4405A540" w14:textId="0677413B" w:rsidR="00AC3577" w:rsidRDefault="00AC3577">
      <w:proofErr w:type="spellStart"/>
      <w:r w:rsidRPr="00DD2C0C">
        <w:rPr>
          <w:b/>
          <w:sz w:val="24"/>
          <w:szCs w:val="24"/>
        </w:rPr>
        <w:lastRenderedPageBreak/>
        <w:t>ExchangeRateSystem.API</w:t>
      </w:r>
      <w:proofErr w:type="spellEnd"/>
      <w:r>
        <w:t xml:space="preserve"> or </w:t>
      </w:r>
      <w:r w:rsidRPr="00AC3577">
        <w:rPr>
          <w:i/>
        </w:rPr>
        <w:t xml:space="preserve">Presentation Layer </w:t>
      </w:r>
      <w:r>
        <w:t xml:space="preserve">of </w:t>
      </w:r>
      <w:r w:rsidR="005C00AF">
        <w:t>application</w:t>
      </w:r>
      <w:r>
        <w:t xml:space="preserve"> contains: </w:t>
      </w:r>
    </w:p>
    <w:p w14:paraId="192434C5" w14:textId="4B806667" w:rsidR="00AC3577" w:rsidRDefault="00AC3577">
      <w:proofErr w:type="spellStart"/>
      <w:r w:rsidRPr="001E643B">
        <w:rPr>
          <w:b/>
        </w:rPr>
        <w:t>Program.cs</w:t>
      </w:r>
      <w:proofErr w:type="spellEnd"/>
      <w:r w:rsidRPr="001E643B">
        <w:rPr>
          <w:b/>
        </w:rPr>
        <w:t xml:space="preserve"> </w:t>
      </w:r>
      <w:r>
        <w:t xml:space="preserve">which is main class of project, contains </w:t>
      </w:r>
      <w:r w:rsidRPr="00AC3577">
        <w:t>all necessary configurations</w:t>
      </w:r>
      <w:r>
        <w:t xml:space="preserve"> including </w:t>
      </w:r>
      <w:proofErr w:type="spellStart"/>
      <w:r w:rsidRPr="001E643B">
        <w:rPr>
          <w:b/>
        </w:rPr>
        <w:t>Bootsrapper.cs</w:t>
      </w:r>
      <w:proofErr w:type="spellEnd"/>
      <w:r>
        <w:t xml:space="preserve">   class which contains </w:t>
      </w:r>
      <w:r w:rsidR="001E643B">
        <w:t xml:space="preserve">all </w:t>
      </w:r>
      <w:r>
        <w:t xml:space="preserve">microservices </w:t>
      </w:r>
      <w:r w:rsidR="001E643B">
        <w:t>of project.</w:t>
      </w:r>
    </w:p>
    <w:p w14:paraId="17E553AA" w14:textId="2DBEF314" w:rsidR="001E643B" w:rsidRDefault="001E643B">
      <w:r>
        <w:t>Controllers folder which contains all controllers of project:</w:t>
      </w:r>
    </w:p>
    <w:p w14:paraId="11801B50" w14:textId="4F3C227C" w:rsidR="001E643B" w:rsidRDefault="001E643B" w:rsidP="001E643B">
      <w:proofErr w:type="spellStart"/>
      <w:r w:rsidRPr="001E643B">
        <w:rPr>
          <w:b/>
        </w:rPr>
        <w:t>UserController.cs</w:t>
      </w:r>
      <w:proofErr w:type="spellEnd"/>
      <w:r w:rsidRPr="001E643B">
        <w:rPr>
          <w:b/>
        </w:rPr>
        <w:t xml:space="preserve"> </w:t>
      </w:r>
      <w:r w:rsidRPr="001E643B">
        <w:t>contains</w:t>
      </w:r>
      <w:r>
        <w:t xml:space="preserve"> two endpoints:</w:t>
      </w:r>
    </w:p>
    <w:p w14:paraId="69B5E547" w14:textId="3E870D25" w:rsidR="001E643B" w:rsidRDefault="001E643B" w:rsidP="001E643B">
      <w:pPr>
        <w:pStyle w:val="ListParagraph"/>
        <w:numPr>
          <w:ilvl w:val="0"/>
          <w:numId w:val="2"/>
        </w:numPr>
      </w:pPr>
      <w:proofErr w:type="spellStart"/>
      <w:r w:rsidRPr="001E643B">
        <w:rPr>
          <w:rFonts w:ascii="Cascadia Mono" w:hAnsi="Cascadia Mono" w:cs="Cascadia Mono"/>
          <w:b/>
          <w:color w:val="000000"/>
          <w:sz w:val="19"/>
          <w:szCs w:val="19"/>
        </w:rPr>
        <w:t>RegisterUser</w:t>
      </w:r>
      <w:proofErr w:type="spellEnd"/>
      <w:r w:rsidRPr="001E643B">
        <w:rPr>
          <w:b/>
        </w:rPr>
        <w:t xml:space="preserve">: </w:t>
      </w:r>
      <w:r w:rsidRPr="001E643B">
        <w:t>for add new User</w:t>
      </w:r>
      <w:r>
        <w:t>.</w:t>
      </w:r>
    </w:p>
    <w:p w14:paraId="2702F2E2" w14:textId="29B4755C" w:rsidR="001E643B" w:rsidRPr="001E643B" w:rsidRDefault="001E643B" w:rsidP="001E643B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1E643B">
        <w:rPr>
          <w:b/>
        </w:rPr>
        <w:t>LoginUser</w:t>
      </w:r>
      <w:proofErr w:type="spellEnd"/>
      <w:r w:rsidRPr="001E643B">
        <w:rPr>
          <w:b/>
        </w:rPr>
        <w:t xml:space="preserve">: </w:t>
      </w:r>
      <w:r w:rsidRPr="001E643B">
        <w:t>for login</w:t>
      </w:r>
      <w:r>
        <w:t xml:space="preserve"> with e-mail and password.</w:t>
      </w:r>
    </w:p>
    <w:p w14:paraId="0B0705EB" w14:textId="5103C92F" w:rsidR="001E643B" w:rsidRDefault="001E643B" w:rsidP="001E643B">
      <w:proofErr w:type="spellStart"/>
      <w:r>
        <w:rPr>
          <w:b/>
        </w:rPr>
        <w:t>ExcangeRateController.cs</w:t>
      </w:r>
      <w:proofErr w:type="spellEnd"/>
      <w:r w:rsidRPr="001E643B">
        <w:t xml:space="preserve"> c</w:t>
      </w:r>
      <w:r>
        <w:t>ontains only one endpoint.</w:t>
      </w:r>
    </w:p>
    <w:p w14:paraId="1949FD9F" w14:textId="62CC2472" w:rsidR="001E643B" w:rsidRPr="001E643B" w:rsidRDefault="001E643B" w:rsidP="001E643B">
      <w:pPr>
        <w:pStyle w:val="ListParagraph"/>
        <w:numPr>
          <w:ilvl w:val="0"/>
          <w:numId w:val="2"/>
        </w:numPr>
      </w:pPr>
      <w:proofErr w:type="spellStart"/>
      <w:r w:rsidRPr="001E643B">
        <w:rPr>
          <w:rFonts w:ascii="Cascadia Mono" w:hAnsi="Cascadia Mono" w:cs="Cascadia Mono"/>
          <w:b/>
          <w:color w:val="000000"/>
          <w:sz w:val="19"/>
          <w:szCs w:val="19"/>
        </w:rPr>
        <w:t>Register</w:t>
      </w:r>
      <w:r>
        <w:rPr>
          <w:rFonts w:ascii="Cascadia Mono" w:hAnsi="Cascadia Mono" w:cs="Cascadia Mono"/>
          <w:b/>
          <w:color w:val="000000"/>
          <w:sz w:val="19"/>
          <w:szCs w:val="19"/>
        </w:rPr>
        <w:t>ExhangeRate</w:t>
      </w:r>
      <w:proofErr w:type="spellEnd"/>
      <w:r w:rsidRPr="001E643B">
        <w:rPr>
          <w:b/>
        </w:rPr>
        <w:t xml:space="preserve">: </w:t>
      </w:r>
      <w:r w:rsidRPr="001E643B">
        <w:t xml:space="preserve">for </w:t>
      </w:r>
      <w:r>
        <w:t xml:space="preserve">convert new </w:t>
      </w:r>
      <w:proofErr w:type="spellStart"/>
      <w:r>
        <w:t>ExchangeRate</w:t>
      </w:r>
      <w:proofErr w:type="spellEnd"/>
      <w:r>
        <w:t>.</w:t>
      </w:r>
    </w:p>
    <w:p w14:paraId="109D2385" w14:textId="77777777" w:rsidR="00F06ABF" w:rsidRDefault="00AC3577">
      <w:r>
        <w:rPr>
          <w:noProof/>
        </w:rPr>
        <w:drawing>
          <wp:inline distT="0" distB="0" distL="0" distR="0" wp14:anchorId="24939941" wp14:editId="4D6B13E0">
            <wp:extent cx="3571875" cy="3009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80F5" w14:textId="57B79361" w:rsidR="00F06ABF" w:rsidRDefault="001E643B" w:rsidP="00CF1101">
      <w:r>
        <w:t>Notice:</w:t>
      </w:r>
      <w:r w:rsidR="00CF1101">
        <w:t xml:space="preserve"> </w:t>
      </w:r>
      <w:r w:rsidR="00CF1101" w:rsidRPr="00FD1EFC">
        <w:rPr>
          <w:b/>
        </w:rPr>
        <w:t>Controllers</w:t>
      </w:r>
      <w:r w:rsidR="00CF1101">
        <w:t xml:space="preserve"> get data from </w:t>
      </w:r>
      <w:r w:rsidR="00CF1101" w:rsidRPr="00FD1EFC">
        <w:rPr>
          <w:b/>
        </w:rPr>
        <w:t>Services</w:t>
      </w:r>
      <w:r w:rsidR="00CF1101">
        <w:t xml:space="preserve"> (</w:t>
      </w:r>
      <w:proofErr w:type="spellStart"/>
      <w:r w:rsidR="00CF1101">
        <w:t>Busines</w:t>
      </w:r>
      <w:proofErr w:type="spellEnd"/>
      <w:r w:rsidR="00CF1101">
        <w:t xml:space="preserve"> logic Layer) and respond to client. Also,</w:t>
      </w:r>
      <w:r>
        <w:t xml:space="preserve"> I don’t use </w:t>
      </w:r>
      <w:r w:rsidRPr="00FD1EFC">
        <w:rPr>
          <w:b/>
          <w:color w:val="FF0000"/>
        </w:rPr>
        <w:t>Try</w:t>
      </w:r>
      <w:r w:rsidRPr="00FD1EFC">
        <w:rPr>
          <w:color w:val="FF0000"/>
        </w:rPr>
        <w:t xml:space="preserve"> </w:t>
      </w:r>
      <w:r>
        <w:t xml:space="preserve">and </w:t>
      </w:r>
      <w:r w:rsidRPr="00FD1EFC">
        <w:rPr>
          <w:b/>
          <w:color w:val="FF0000"/>
        </w:rPr>
        <w:t>Catch</w:t>
      </w:r>
      <w:r w:rsidRPr="00FD1EFC">
        <w:rPr>
          <w:color w:val="FF0000"/>
        </w:rPr>
        <w:t xml:space="preserve"> </w:t>
      </w:r>
      <w:r>
        <w:t xml:space="preserve">on endpoints </w:t>
      </w:r>
      <w:r w:rsidRPr="001E643B">
        <w:t xml:space="preserve">because I have created the </w:t>
      </w:r>
      <w:r w:rsidR="00963A3D">
        <w:t>R</w:t>
      </w:r>
      <w:r w:rsidRPr="001E643B">
        <w:t>esponse</w:t>
      </w:r>
      <w:r w:rsidR="00963A3D">
        <w:t xml:space="preserve"> and Result</w:t>
      </w:r>
      <w:r w:rsidRPr="001E643B">
        <w:t xml:space="preserve"> </w:t>
      </w:r>
      <w:r w:rsidR="00963A3D">
        <w:t>C</w:t>
      </w:r>
      <w:r w:rsidRPr="001E643B">
        <w:t>lass</w:t>
      </w:r>
      <w:r w:rsidR="00963A3D">
        <w:t xml:space="preserve"> </w:t>
      </w:r>
      <w:r w:rsidRPr="001E643B">
        <w:t xml:space="preserve">for </w:t>
      </w:r>
      <w:r w:rsidR="00CF1101">
        <w:t>responses and exceptions handling.</w:t>
      </w:r>
      <w:r w:rsidR="00963A3D">
        <w:t xml:space="preserve"> </w:t>
      </w:r>
    </w:p>
    <w:p w14:paraId="41D090BB" w14:textId="60433809" w:rsidR="00DD2C0C" w:rsidRDefault="00DD2C0C" w:rsidP="00DD2C0C">
      <w:r>
        <w:t xml:space="preserve"> </w:t>
      </w:r>
    </w:p>
    <w:p w14:paraId="0745D52C" w14:textId="763A096C" w:rsidR="00FD1EFC" w:rsidRDefault="00CF1101">
      <w:r>
        <w:br w:type="page"/>
      </w:r>
    </w:p>
    <w:p w14:paraId="3C06CC17" w14:textId="34AD32DD" w:rsidR="002B6A95" w:rsidRDefault="002B6A95">
      <w:r w:rsidRPr="00DD2C0C">
        <w:rPr>
          <w:b/>
          <w:noProof/>
          <w:sz w:val="24"/>
          <w:szCs w:val="24"/>
        </w:rPr>
        <w:lastRenderedPageBreak/>
        <w:t>ExchangeRateSystem.Tests</w:t>
      </w:r>
      <w:r>
        <w:rPr>
          <w:b/>
          <w:noProof/>
        </w:rPr>
        <w:t xml:space="preserve"> </w:t>
      </w:r>
      <w:r w:rsidRPr="002B6A95">
        <w:rPr>
          <w:noProof/>
        </w:rPr>
        <w:t>contains</w:t>
      </w:r>
      <w:r>
        <w:rPr>
          <w:noProof/>
        </w:rPr>
        <w:t xml:space="preserve"> all unit test of application, for testing I </w:t>
      </w:r>
      <w:r w:rsidRPr="002B6A95">
        <w:rPr>
          <w:noProof/>
        </w:rPr>
        <w:t xml:space="preserve">I used the </w:t>
      </w:r>
      <w:r>
        <w:rPr>
          <w:noProof/>
        </w:rPr>
        <w:t>X</w:t>
      </w:r>
      <w:r w:rsidRPr="002B6A95">
        <w:rPr>
          <w:noProof/>
        </w:rPr>
        <w:t xml:space="preserve">unit </w:t>
      </w:r>
      <w:r>
        <w:rPr>
          <w:noProof/>
        </w:rPr>
        <w:t xml:space="preserve">package. </w:t>
      </w:r>
      <w:r w:rsidR="000C7310">
        <w:rPr>
          <w:noProof/>
        </w:rPr>
        <w:t>This project contains FakeControllers and FakeRepositories such as:</w:t>
      </w:r>
    </w:p>
    <w:p w14:paraId="006CC387" w14:textId="6F8B1A69" w:rsidR="000C7310" w:rsidRPr="000C7310" w:rsidRDefault="000C7310" w:rsidP="000C7310">
      <w:pPr>
        <w:ind w:firstLine="720"/>
        <w:rPr>
          <w:noProof/>
        </w:rPr>
      </w:pPr>
      <w:r>
        <w:rPr>
          <w:b/>
          <w:noProof/>
        </w:rPr>
        <w:t>ExchanRate</w:t>
      </w:r>
      <w:r>
        <w:rPr>
          <w:b/>
          <w:noProof/>
        </w:rPr>
        <w:t>Repository</w:t>
      </w:r>
      <w:r>
        <w:rPr>
          <w:b/>
          <w:noProof/>
        </w:rPr>
        <w:t>FakeTest.cs</w:t>
      </w:r>
      <w:r w:rsidRPr="000C7310">
        <w:rPr>
          <w:noProof/>
        </w:rPr>
        <w:t xml:space="preserve"> contains</w:t>
      </w:r>
      <w:r>
        <w:rPr>
          <w:b/>
          <w:noProof/>
        </w:rPr>
        <w:t xml:space="preserve"> </w:t>
      </w:r>
      <w:r w:rsidRPr="000C7310">
        <w:rPr>
          <w:noProof/>
        </w:rPr>
        <w:t>static list of ExchangeRate objects</w:t>
      </w:r>
      <w:r>
        <w:rPr>
          <w:noProof/>
        </w:rPr>
        <w:t>.</w:t>
      </w:r>
    </w:p>
    <w:p w14:paraId="3F189343" w14:textId="79DE1634" w:rsidR="002B6A95" w:rsidRPr="002B6A95" w:rsidRDefault="002B6A95" w:rsidP="000C7310">
      <w:pPr>
        <w:ind w:firstLine="720"/>
        <w:rPr>
          <w:b/>
          <w:noProof/>
        </w:rPr>
      </w:pPr>
      <w:r>
        <w:rPr>
          <w:b/>
          <w:noProof/>
        </w:rPr>
        <w:t xml:space="preserve">ExchanRateControllerFakeTest.cs </w:t>
      </w:r>
      <w:r w:rsidRPr="002B6A95">
        <w:rPr>
          <w:noProof/>
        </w:rPr>
        <w:t>is</w:t>
      </w:r>
      <w:r>
        <w:rPr>
          <w:noProof/>
        </w:rPr>
        <w:t xml:space="preserve"> a</w:t>
      </w:r>
      <w:r w:rsidRPr="002B6A95">
        <w:rPr>
          <w:noProof/>
        </w:rPr>
        <w:t xml:space="preserve"> </w:t>
      </w:r>
      <w:r>
        <w:rPr>
          <w:noProof/>
        </w:rPr>
        <w:t>class</w:t>
      </w:r>
      <w:r w:rsidRPr="002B6A95">
        <w:rPr>
          <w:noProof/>
        </w:rPr>
        <w:t xml:space="preserve"> which contain</w:t>
      </w:r>
      <w:r>
        <w:rPr>
          <w:noProof/>
        </w:rPr>
        <w:t>s</w:t>
      </w:r>
      <w:r w:rsidRPr="002B6A95">
        <w:rPr>
          <w:noProof/>
        </w:rPr>
        <w:t xml:space="preserve"> </w:t>
      </w:r>
      <w:r w:rsidRPr="002B6A95">
        <w:rPr>
          <w:i/>
          <w:noProof/>
        </w:rPr>
        <w:t xml:space="preserve">Test Scenarios </w:t>
      </w:r>
      <w:r w:rsidRPr="002B6A95">
        <w:rPr>
          <w:noProof/>
        </w:rPr>
        <w:t xml:space="preserve">and </w:t>
      </w:r>
      <w:r w:rsidRPr="002B6A95">
        <w:rPr>
          <w:i/>
          <w:noProof/>
        </w:rPr>
        <w:t>Test Case</w:t>
      </w:r>
      <w:r>
        <w:rPr>
          <w:i/>
          <w:noProof/>
        </w:rPr>
        <w:t>s</w:t>
      </w:r>
      <w:r w:rsidRPr="002B6A95">
        <w:rPr>
          <w:noProof/>
        </w:rPr>
        <w:t>:</w:t>
      </w:r>
    </w:p>
    <w:p w14:paraId="67C612DA" w14:textId="22FAF2AC" w:rsidR="002B6A95" w:rsidRPr="002B6A95" w:rsidRDefault="002B6A95" w:rsidP="000C7310">
      <w:pPr>
        <w:pStyle w:val="ListParagraph"/>
        <w:numPr>
          <w:ilvl w:val="1"/>
          <w:numId w:val="2"/>
        </w:numPr>
        <w:rPr>
          <w:rFonts w:cstheme="minorHAnsi"/>
          <w:b/>
        </w:rPr>
      </w:pPr>
      <w:proofErr w:type="spellStart"/>
      <w:r w:rsidRPr="002B6A95">
        <w:rPr>
          <w:rFonts w:cstheme="minorHAnsi"/>
          <w:b/>
          <w:color w:val="000000"/>
        </w:rPr>
        <w:t>RegisteExchangeRate_MustBeAddedNewRecord</w:t>
      </w:r>
      <w:proofErr w:type="spellEnd"/>
      <w:r w:rsidRPr="002B6A95">
        <w:t xml:space="preserve"> </w:t>
      </w:r>
      <w:r w:rsidRPr="002B6A95">
        <w:rPr>
          <w:rFonts w:cstheme="minorHAnsi"/>
          <w:color w:val="000000"/>
        </w:rPr>
        <w:t>which when executed should add a new record</w:t>
      </w:r>
      <w:r>
        <w:rPr>
          <w:rFonts w:cstheme="minorHAnsi"/>
          <w:color w:val="000000"/>
        </w:rPr>
        <w:t xml:space="preserve">, </w:t>
      </w:r>
      <w:r w:rsidRPr="002B6A95">
        <w:rPr>
          <w:rFonts w:cstheme="minorHAnsi"/>
          <w:color w:val="000000"/>
        </w:rPr>
        <w:t>calling the API</w:t>
      </w:r>
      <w:r>
        <w:rPr>
          <w:rFonts w:cstheme="minorHAnsi"/>
          <w:color w:val="000000"/>
        </w:rPr>
        <w:t xml:space="preserve"> (fixer.io)</w:t>
      </w:r>
      <w:r w:rsidRPr="002B6A95">
        <w:rPr>
          <w:rFonts w:cstheme="minorHAnsi"/>
          <w:color w:val="000000"/>
        </w:rPr>
        <w:t xml:space="preserve"> or </w:t>
      </w:r>
      <w:r>
        <w:rPr>
          <w:rFonts w:cstheme="minorHAnsi"/>
          <w:color w:val="000000"/>
        </w:rPr>
        <w:t>without calling that API.</w:t>
      </w:r>
    </w:p>
    <w:p w14:paraId="5E3B97DA" w14:textId="2A3B2AF7" w:rsidR="002B6A95" w:rsidRPr="002B6A95" w:rsidRDefault="002B6A95" w:rsidP="000C7310">
      <w:pPr>
        <w:pStyle w:val="ListParagraph"/>
        <w:numPr>
          <w:ilvl w:val="1"/>
          <w:numId w:val="2"/>
        </w:numPr>
        <w:rPr>
          <w:rFonts w:cstheme="minorHAnsi"/>
          <w:b/>
        </w:rPr>
      </w:pPr>
      <w:proofErr w:type="spellStart"/>
      <w:r w:rsidRPr="002B6A95">
        <w:rPr>
          <w:rFonts w:cstheme="minorHAnsi"/>
          <w:b/>
          <w:color w:val="000000"/>
        </w:rPr>
        <w:t>RegisteExchangeRate_MustBeAddedNewRecordWithoutApiCall</w:t>
      </w:r>
      <w:proofErr w:type="spellEnd"/>
      <w:r>
        <w:rPr>
          <w:rFonts w:cstheme="minorHAnsi"/>
          <w:b/>
          <w:color w:val="000000"/>
        </w:rPr>
        <w:t xml:space="preserve"> </w:t>
      </w:r>
      <w:r w:rsidRPr="002B6A95">
        <w:rPr>
          <w:rFonts w:cstheme="minorHAnsi"/>
          <w:color w:val="000000"/>
        </w:rPr>
        <w:t>which when executed should add a new record</w:t>
      </w:r>
      <w:r>
        <w:rPr>
          <w:rFonts w:cstheme="minorHAnsi"/>
          <w:color w:val="000000"/>
        </w:rPr>
        <w:t xml:space="preserve">, </w:t>
      </w:r>
      <w:r>
        <w:rPr>
          <w:rFonts w:cstheme="minorHAnsi"/>
          <w:color w:val="000000"/>
        </w:rPr>
        <w:t>but</w:t>
      </w:r>
      <w:r w:rsidRPr="002B6A9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without calling that API</w:t>
      </w:r>
      <w:r>
        <w:rPr>
          <w:rFonts w:cstheme="minorHAnsi"/>
          <w:color w:val="000000"/>
        </w:rPr>
        <w:t xml:space="preserve"> (fixer.io)</w:t>
      </w:r>
      <w:r>
        <w:rPr>
          <w:rFonts w:cstheme="minorHAnsi"/>
          <w:color w:val="000000"/>
        </w:rPr>
        <w:t>.</w:t>
      </w:r>
    </w:p>
    <w:p w14:paraId="6BAAC401" w14:textId="656855FE" w:rsidR="002B6A95" w:rsidRDefault="002B6A95">
      <w:r>
        <w:rPr>
          <w:noProof/>
        </w:rPr>
        <w:drawing>
          <wp:inline distT="0" distB="0" distL="0" distR="0" wp14:anchorId="6EB7D872" wp14:editId="1DF79230">
            <wp:extent cx="3714750" cy="2171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A288" w14:textId="39590B35" w:rsidR="008109C6" w:rsidRDefault="008109C6"/>
    <w:p w14:paraId="280FB4E4" w14:textId="06CF24E9" w:rsidR="008109C6" w:rsidRDefault="000C7310">
      <w:pPr>
        <w:rPr>
          <w:i/>
        </w:rPr>
      </w:pPr>
      <w:r>
        <w:t>Notice:</w:t>
      </w:r>
      <w:r w:rsidRPr="000C7310">
        <w:rPr>
          <w:i/>
        </w:rPr>
        <w:t xml:space="preserve"> </w:t>
      </w:r>
      <w:proofErr w:type="spellStart"/>
      <w:r w:rsidRPr="000C7310">
        <w:rPr>
          <w:i/>
        </w:rPr>
        <w:t>FakeRepositories</w:t>
      </w:r>
      <w:proofErr w:type="spellEnd"/>
      <w:r>
        <w:t xml:space="preserve"> contains static data same as </w:t>
      </w:r>
      <w:r w:rsidRPr="000C7310">
        <w:rPr>
          <w:i/>
        </w:rPr>
        <w:t>Repositories</w:t>
      </w:r>
      <w:r>
        <w:t xml:space="preserve"> and implement business logic same as </w:t>
      </w:r>
      <w:r w:rsidRPr="000C7310">
        <w:rPr>
          <w:i/>
        </w:rPr>
        <w:t>Services</w:t>
      </w:r>
      <w:r>
        <w:t xml:space="preserve">. </w:t>
      </w:r>
      <w:proofErr w:type="spellStart"/>
      <w:r w:rsidRPr="000C7310">
        <w:rPr>
          <w:i/>
        </w:rPr>
        <w:t>FakeControllers</w:t>
      </w:r>
      <w:proofErr w:type="spellEnd"/>
      <w:r>
        <w:t xml:space="preserve"> are same as </w:t>
      </w:r>
      <w:r w:rsidRPr="000C7310">
        <w:rPr>
          <w:i/>
        </w:rPr>
        <w:t>Controllers</w:t>
      </w:r>
      <w:r>
        <w:t xml:space="preserve">, but get data and send request to </w:t>
      </w:r>
      <w:r w:rsidRPr="000C7310">
        <w:rPr>
          <w:i/>
        </w:rPr>
        <w:t>Fake</w:t>
      </w:r>
      <w:r>
        <w:t xml:space="preserve"> </w:t>
      </w:r>
      <w:r w:rsidRPr="000C7310">
        <w:rPr>
          <w:i/>
        </w:rPr>
        <w:t>Repositories.</w:t>
      </w:r>
    </w:p>
    <w:p w14:paraId="53C7C4A0" w14:textId="31CF20FE" w:rsidR="00D16796" w:rsidRDefault="00D16796"/>
    <w:p w14:paraId="1A9E8F46" w14:textId="77777777" w:rsidR="00D16796" w:rsidRDefault="00D16796"/>
    <w:p w14:paraId="668C33EF" w14:textId="687FA7A5" w:rsidR="00D16796" w:rsidRDefault="00D16796">
      <w:pPr>
        <w:rPr>
          <w:noProof/>
        </w:rPr>
      </w:pPr>
      <w:r>
        <w:t>Below, I have described some general details for application:</w:t>
      </w:r>
      <w:r w:rsidRPr="00D16796">
        <w:rPr>
          <w:noProof/>
        </w:rPr>
        <w:t xml:space="preserve"> </w:t>
      </w:r>
    </w:p>
    <w:p w14:paraId="1A31C475" w14:textId="0638F8F9" w:rsidR="005379BF" w:rsidRDefault="005379BF" w:rsidP="005379BF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Password constraint are: At least 8 character, 1 uppercase leter and 1 special character.</w:t>
      </w:r>
    </w:p>
    <w:p w14:paraId="52B41257" w14:textId="0F8F5A16" w:rsidR="005379BF" w:rsidRDefault="005379BF" w:rsidP="005379BF">
      <w:pPr>
        <w:pStyle w:val="ListParagraph"/>
        <w:numPr>
          <w:ilvl w:val="0"/>
          <w:numId w:val="2"/>
        </w:numPr>
      </w:pPr>
      <w:r>
        <w:t xml:space="preserve">If API fixer.io </w:t>
      </w:r>
      <w:r w:rsidRPr="00FD006A">
        <w:t>is called over 100 times</w:t>
      </w:r>
      <w:r>
        <w:t xml:space="preserve">, you should replace </w:t>
      </w:r>
      <w:proofErr w:type="spellStart"/>
      <w:r>
        <w:t>ApiKey</w:t>
      </w:r>
      <w:proofErr w:type="spellEnd"/>
      <w:r>
        <w:t xml:space="preserve"> at </w:t>
      </w:r>
      <w:proofErr w:type="spellStart"/>
      <w:r>
        <w:t>appsettings.json</w:t>
      </w:r>
      <w:proofErr w:type="spellEnd"/>
      <w:r>
        <w:t xml:space="preserve"> file in </w:t>
      </w:r>
      <w:proofErr w:type="spellStart"/>
      <w:r>
        <w:t>ExchangeRateSystem.API</w:t>
      </w:r>
      <w:proofErr w:type="spellEnd"/>
      <w:r>
        <w:t xml:space="preserve"> project.</w:t>
      </w:r>
    </w:p>
    <w:p w14:paraId="0B36972D" w14:textId="2104985D" w:rsidR="00D16796" w:rsidRPr="00CF1101" w:rsidRDefault="00D16796">
      <w:r>
        <w:rPr>
          <w:noProof/>
        </w:rPr>
        <w:drawing>
          <wp:inline distT="0" distB="0" distL="0" distR="0" wp14:anchorId="5CC18E73" wp14:editId="61293718">
            <wp:extent cx="3079634" cy="1623060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3587" cy="167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796" w:rsidRPr="00CF1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B42B1"/>
    <w:multiLevelType w:val="hybridMultilevel"/>
    <w:tmpl w:val="69B22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23260"/>
    <w:multiLevelType w:val="hybridMultilevel"/>
    <w:tmpl w:val="39F27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BE4"/>
    <w:rsid w:val="000C7310"/>
    <w:rsid w:val="00105CC6"/>
    <w:rsid w:val="001E643B"/>
    <w:rsid w:val="001F635E"/>
    <w:rsid w:val="002313AE"/>
    <w:rsid w:val="002B6A95"/>
    <w:rsid w:val="003F4D44"/>
    <w:rsid w:val="005379BF"/>
    <w:rsid w:val="00561E4A"/>
    <w:rsid w:val="005C00AF"/>
    <w:rsid w:val="008109C6"/>
    <w:rsid w:val="008C6A96"/>
    <w:rsid w:val="00925BF8"/>
    <w:rsid w:val="00963A3D"/>
    <w:rsid w:val="00AC3577"/>
    <w:rsid w:val="00B364DD"/>
    <w:rsid w:val="00C46C6A"/>
    <w:rsid w:val="00CF1101"/>
    <w:rsid w:val="00D16796"/>
    <w:rsid w:val="00DD2C0C"/>
    <w:rsid w:val="00EB36C6"/>
    <w:rsid w:val="00F06ABF"/>
    <w:rsid w:val="00FD006A"/>
    <w:rsid w:val="00FD1EFC"/>
    <w:rsid w:val="00FE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2B8EE"/>
  <w15:chartTrackingRefBased/>
  <w15:docId w15:val="{17071201-2B63-4B73-895D-482BBCC7E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4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67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7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GranitKrasniqi20/ExchangeRateSyste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5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Granit Krasniqi</dc:creator>
  <cp:keywords/>
  <dc:description/>
  <cp:lastModifiedBy>Granit Krasniqi</cp:lastModifiedBy>
  <cp:revision>6</cp:revision>
  <dcterms:created xsi:type="dcterms:W3CDTF">2022-11-06T14:42:00Z</dcterms:created>
  <dcterms:modified xsi:type="dcterms:W3CDTF">2022-11-06T20:16:00Z</dcterms:modified>
</cp:coreProperties>
</file>