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9316" w14:textId="77777777" w:rsidR="00570A74" w:rsidRDefault="00570A74" w:rsidP="00570A74">
      <w:pPr>
        <w:jc w:val="center"/>
        <w:rPr>
          <w:sz w:val="40"/>
          <w:szCs w:val="40"/>
        </w:rPr>
      </w:pPr>
    </w:p>
    <w:p w14:paraId="69311244" w14:textId="77777777" w:rsidR="00570A74" w:rsidRDefault="00570A74" w:rsidP="00570A74">
      <w:pPr>
        <w:jc w:val="center"/>
        <w:rPr>
          <w:sz w:val="40"/>
          <w:szCs w:val="40"/>
        </w:rPr>
      </w:pPr>
    </w:p>
    <w:p w14:paraId="232E4C39" w14:textId="77777777" w:rsidR="00570A74" w:rsidRDefault="00570A74" w:rsidP="00570A74">
      <w:pPr>
        <w:jc w:val="center"/>
        <w:rPr>
          <w:sz w:val="40"/>
          <w:szCs w:val="40"/>
        </w:rPr>
      </w:pPr>
    </w:p>
    <w:p w14:paraId="1D85CB71" w14:textId="77777777" w:rsidR="00570A74" w:rsidRDefault="00570A74" w:rsidP="00570A74">
      <w:pPr>
        <w:jc w:val="center"/>
        <w:rPr>
          <w:sz w:val="40"/>
          <w:szCs w:val="40"/>
        </w:rPr>
      </w:pPr>
    </w:p>
    <w:p w14:paraId="48AABDE0" w14:textId="77777777" w:rsidR="00570A74" w:rsidRDefault="00570A74" w:rsidP="00570A74">
      <w:pPr>
        <w:jc w:val="center"/>
        <w:rPr>
          <w:sz w:val="40"/>
          <w:szCs w:val="40"/>
        </w:rPr>
      </w:pPr>
    </w:p>
    <w:p w14:paraId="7AF5CFF9" w14:textId="77777777" w:rsidR="00570A74" w:rsidRDefault="00570A74" w:rsidP="00570A74">
      <w:pPr>
        <w:jc w:val="center"/>
        <w:rPr>
          <w:sz w:val="40"/>
          <w:szCs w:val="40"/>
        </w:rPr>
      </w:pPr>
    </w:p>
    <w:p w14:paraId="6753FC6B" w14:textId="77777777" w:rsidR="00570A74" w:rsidRDefault="00570A74" w:rsidP="00570A74">
      <w:pPr>
        <w:jc w:val="center"/>
        <w:rPr>
          <w:sz w:val="40"/>
          <w:szCs w:val="40"/>
        </w:rPr>
      </w:pPr>
    </w:p>
    <w:p w14:paraId="568708AD" w14:textId="77777777" w:rsidR="00570A74" w:rsidRDefault="00570A74" w:rsidP="00570A74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Kino lístky</w:t>
      </w:r>
    </w:p>
    <w:p w14:paraId="06EC976A" w14:textId="7A66D85B" w:rsidR="00570A74" w:rsidRDefault="00570A74" w:rsidP="00570A74">
      <w:pPr>
        <w:jc w:val="center"/>
        <w:rPr>
          <w:sz w:val="40"/>
          <w:szCs w:val="40"/>
        </w:rPr>
      </w:pPr>
      <w:r w:rsidRPr="00570A74">
        <w:rPr>
          <w:sz w:val="40"/>
          <w:szCs w:val="40"/>
        </w:rPr>
        <w:t xml:space="preserve">Dátový model </w:t>
      </w:r>
    </w:p>
    <w:p w14:paraId="787453C2" w14:textId="77777777" w:rsidR="00570A74" w:rsidRDefault="00570A74" w:rsidP="00570A74">
      <w:pPr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Pr="00570A74">
        <w:rPr>
          <w:sz w:val="40"/>
          <w:szCs w:val="40"/>
        </w:rPr>
        <w:t xml:space="preserve">rojekt na Databázy (2) </w:t>
      </w:r>
    </w:p>
    <w:p w14:paraId="0733653D" w14:textId="77777777" w:rsidR="00570A74" w:rsidRDefault="00570A74" w:rsidP="00570A74">
      <w:pPr>
        <w:jc w:val="center"/>
        <w:rPr>
          <w:sz w:val="40"/>
          <w:szCs w:val="40"/>
        </w:rPr>
      </w:pPr>
      <w:r>
        <w:rPr>
          <w:sz w:val="40"/>
          <w:szCs w:val="40"/>
        </w:rPr>
        <w:t>Matúš Granec</w:t>
      </w:r>
    </w:p>
    <w:p w14:paraId="7701DA7F" w14:textId="3928FB0F" w:rsidR="00AD09F5" w:rsidRDefault="00570A74" w:rsidP="00570A74">
      <w:pPr>
        <w:jc w:val="center"/>
        <w:rPr>
          <w:sz w:val="40"/>
          <w:szCs w:val="40"/>
        </w:rPr>
      </w:pPr>
      <w:r w:rsidRPr="00570A74">
        <w:rPr>
          <w:sz w:val="40"/>
          <w:szCs w:val="40"/>
        </w:rPr>
        <w:t xml:space="preserve"> </w:t>
      </w:r>
      <w:r w:rsidR="00CD73AD">
        <w:rPr>
          <w:sz w:val="40"/>
          <w:szCs w:val="40"/>
        </w:rPr>
        <w:t>13</w:t>
      </w:r>
      <w:r w:rsidRPr="00570A74">
        <w:rPr>
          <w:sz w:val="40"/>
          <w:szCs w:val="40"/>
        </w:rPr>
        <w:t>. mar</w:t>
      </w:r>
      <w:r w:rsidR="00AD09F5">
        <w:rPr>
          <w:sz w:val="40"/>
          <w:szCs w:val="40"/>
        </w:rPr>
        <w:t>ec</w:t>
      </w:r>
      <w:r w:rsidRPr="00570A74">
        <w:rPr>
          <w:sz w:val="40"/>
          <w:szCs w:val="40"/>
        </w:rPr>
        <w:t xml:space="preserve"> 20</w:t>
      </w:r>
      <w:r>
        <w:rPr>
          <w:sz w:val="40"/>
          <w:szCs w:val="40"/>
        </w:rPr>
        <w:t>22</w:t>
      </w:r>
    </w:p>
    <w:p w14:paraId="3AF8AEB8" w14:textId="77777777" w:rsidR="00AD09F5" w:rsidRDefault="00AD09F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167EA46" w14:textId="5100864F" w:rsidR="00AD09F5" w:rsidRDefault="00AD09F5" w:rsidP="00AD09F5">
      <w:pPr>
        <w:pStyle w:val="Odsekzoznamu"/>
        <w:numPr>
          <w:ilvl w:val="0"/>
          <w:numId w:val="1"/>
        </w:numPr>
        <w:rPr>
          <w:b/>
          <w:bCs/>
        </w:rPr>
      </w:pPr>
      <w:r w:rsidRPr="00AD09F5">
        <w:rPr>
          <w:b/>
          <w:bCs/>
        </w:rPr>
        <w:lastRenderedPageBreak/>
        <w:t>O</w:t>
      </w:r>
      <w:r>
        <w:rPr>
          <w:b/>
          <w:bCs/>
        </w:rPr>
        <w:t> </w:t>
      </w:r>
      <w:r w:rsidRPr="00AD09F5">
        <w:rPr>
          <w:b/>
          <w:bCs/>
        </w:rPr>
        <w:t>dokumente</w:t>
      </w:r>
    </w:p>
    <w:p w14:paraId="6A0DF6EE" w14:textId="77777777" w:rsidR="00AD09F5" w:rsidRPr="00AD09F5" w:rsidRDefault="00AD09F5" w:rsidP="00AD09F5">
      <w:pPr>
        <w:pStyle w:val="Odsekzoznamu"/>
        <w:rPr>
          <w:b/>
          <w:bCs/>
        </w:rPr>
      </w:pPr>
    </w:p>
    <w:p w14:paraId="37BDE36B" w14:textId="7B1239D3" w:rsidR="00AD09F5" w:rsidRPr="00AD09F5" w:rsidRDefault="00AD09F5" w:rsidP="00AD09F5">
      <w:pPr>
        <w:pStyle w:val="Odsekzoznamu"/>
        <w:rPr>
          <w:rFonts w:cstheme="minorHAnsi"/>
          <w:color w:val="000000"/>
        </w:rPr>
      </w:pPr>
      <w:r w:rsidRPr="00AD09F5">
        <w:rPr>
          <w:rFonts w:cstheme="minorHAnsi"/>
        </w:rPr>
        <w:t xml:space="preserve">Tento dokument opisuje dátový model </w:t>
      </w:r>
      <w:r w:rsidRPr="00AD09F5">
        <w:rPr>
          <w:rFonts w:cstheme="minorHAnsi"/>
          <w:color w:val="000000"/>
        </w:rPr>
        <w:t>pre online predaj lístkov do kina.</w:t>
      </w:r>
      <w:r>
        <w:rPr>
          <w:rFonts w:cstheme="minorHAnsi"/>
          <w:color w:val="000000"/>
        </w:rPr>
        <w:t xml:space="preserve"> </w:t>
      </w:r>
      <w:r w:rsidRPr="00AD09F5">
        <w:rPr>
          <w:rFonts w:cstheme="minorHAnsi"/>
          <w:color w:val="000000"/>
        </w:rPr>
        <w:t xml:space="preserve">Zákazník si vie objednávať lístky na predstavenia s konkrétnymi miestami, pričom rozoznávame rôzne typy lístkov, od ktorých sa odvíjajú ceny. Na redukciu platby môže použiť </w:t>
      </w:r>
      <w:proofErr w:type="spellStart"/>
      <w:r w:rsidRPr="00AD09F5">
        <w:rPr>
          <w:rFonts w:cstheme="minorHAnsi"/>
          <w:color w:val="000000"/>
        </w:rPr>
        <w:t>zľavové</w:t>
      </w:r>
      <w:proofErr w:type="spellEnd"/>
      <w:r w:rsidRPr="00AD09F5">
        <w:rPr>
          <w:rFonts w:cstheme="minorHAnsi"/>
          <w:color w:val="000000"/>
        </w:rPr>
        <w:t xml:space="preserve"> kupóny v podobe kódov vydaných na jeho meno.</w:t>
      </w:r>
    </w:p>
    <w:p w14:paraId="461A0F29" w14:textId="36D9B6E5" w:rsidR="000A3F10" w:rsidRDefault="00AD09F5" w:rsidP="00AD09F5">
      <w:pPr>
        <w:pStyle w:val="Odsekzoznamu"/>
        <w:rPr>
          <w:rFonts w:cstheme="minorHAnsi"/>
          <w:color w:val="000000"/>
        </w:rPr>
      </w:pPr>
      <w:r w:rsidRPr="00AD09F5">
        <w:rPr>
          <w:rFonts w:cstheme="minorHAnsi"/>
          <w:color w:val="000000"/>
        </w:rPr>
        <w:t>V kine sa odohrávajú predstavenia na premietané filmy v rôznych sálach. Každý film je pritom zaradený do jedného alebo viacerých žánrov.</w:t>
      </w:r>
    </w:p>
    <w:p w14:paraId="594A5252" w14:textId="09209EFC" w:rsidR="00AD09F5" w:rsidRDefault="00AD09F5" w:rsidP="00AD09F5">
      <w:pPr>
        <w:pStyle w:val="Odsekzoznamu"/>
        <w:rPr>
          <w:rFonts w:cstheme="minorHAnsi"/>
          <w:color w:val="000000"/>
        </w:rPr>
      </w:pPr>
    </w:p>
    <w:p w14:paraId="2735AA0D" w14:textId="7156B16F" w:rsidR="00AD09F5" w:rsidRPr="00AD09F5" w:rsidRDefault="00E80E4A" w:rsidP="00AD09F5">
      <w:pPr>
        <w:pStyle w:val="Odsekzoznamu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C17A744" wp14:editId="1F3AE2E0">
            <wp:simplePos x="0" y="0"/>
            <wp:positionH relativeFrom="column">
              <wp:posOffset>-418465</wp:posOffset>
            </wp:positionH>
            <wp:positionV relativeFrom="paragraph">
              <wp:posOffset>316230</wp:posOffset>
            </wp:positionV>
            <wp:extent cx="6663690" cy="4718050"/>
            <wp:effectExtent l="0" t="0" r="3810" b="635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F5" w:rsidRPr="00AD09F5">
        <w:rPr>
          <w:rFonts w:cstheme="minorHAnsi"/>
          <w:b/>
          <w:bCs/>
          <w:color w:val="000000"/>
        </w:rPr>
        <w:t>Dátový model</w:t>
      </w:r>
    </w:p>
    <w:p w14:paraId="364EE97A" w14:textId="2465D2DA" w:rsidR="00AD09F5" w:rsidRDefault="00AD09F5" w:rsidP="00AD09F5">
      <w:pPr>
        <w:pStyle w:val="Odsekzoznamu"/>
        <w:rPr>
          <w:rFonts w:cstheme="minorHAnsi"/>
          <w:b/>
          <w:bCs/>
          <w:color w:val="000000"/>
        </w:rPr>
      </w:pPr>
    </w:p>
    <w:p w14:paraId="4F1AFC14" w14:textId="66BD0BF3" w:rsidR="00AD09F5" w:rsidRDefault="00AD09F5" w:rsidP="00AD09F5">
      <w:pPr>
        <w:pStyle w:val="Odsekzoznamu"/>
        <w:jc w:val="center"/>
        <w:rPr>
          <w:sz w:val="18"/>
          <w:szCs w:val="18"/>
        </w:rPr>
      </w:pPr>
      <w:r w:rsidRPr="00AD09F5">
        <w:rPr>
          <w:sz w:val="18"/>
          <w:szCs w:val="18"/>
        </w:rPr>
        <w:t xml:space="preserve">Obr. 1: </w:t>
      </w:r>
      <w:proofErr w:type="spellStart"/>
      <w:r w:rsidRPr="00AD09F5">
        <w:rPr>
          <w:sz w:val="18"/>
          <w:szCs w:val="18"/>
        </w:rPr>
        <w:t>Entitno</w:t>
      </w:r>
      <w:proofErr w:type="spellEnd"/>
      <w:r w:rsidRPr="00AD09F5">
        <w:rPr>
          <w:sz w:val="18"/>
          <w:szCs w:val="18"/>
        </w:rPr>
        <w:t xml:space="preserve"> relačný model dát pre online predaj lístkov do kina</w:t>
      </w:r>
    </w:p>
    <w:p w14:paraId="7A4B4ACD" w14:textId="37D1E6DA" w:rsidR="00AD09F5" w:rsidRDefault="00AD09F5" w:rsidP="00AD09F5">
      <w:pPr>
        <w:pStyle w:val="Odsekzoznamu"/>
        <w:jc w:val="both"/>
      </w:pPr>
    </w:p>
    <w:p w14:paraId="47E9B2AA" w14:textId="2DF0DEF4" w:rsidR="00AD09F5" w:rsidRDefault="00AD09F5" w:rsidP="00AD09F5">
      <w:pPr>
        <w:pStyle w:val="Odsekzoznamu"/>
        <w:jc w:val="both"/>
      </w:pPr>
    </w:p>
    <w:p w14:paraId="0CA5FFD9" w14:textId="30840BEE" w:rsidR="00151DB8" w:rsidRDefault="00151DB8" w:rsidP="00AD09F5">
      <w:pPr>
        <w:pStyle w:val="Odsekzoznamu"/>
        <w:jc w:val="both"/>
      </w:pPr>
      <w:r w:rsidRPr="00151DB8">
        <w:rPr>
          <w:noProof/>
        </w:rPr>
        <w:drawing>
          <wp:anchor distT="0" distB="0" distL="114300" distR="114300" simplePos="0" relativeHeight="251659264" behindDoc="0" locked="0" layoutInCell="1" allowOverlap="1" wp14:anchorId="190E6311" wp14:editId="5FB7DD4C">
            <wp:simplePos x="0" y="0"/>
            <wp:positionH relativeFrom="column">
              <wp:posOffset>902970</wp:posOffset>
            </wp:positionH>
            <wp:positionV relativeFrom="paragraph">
              <wp:posOffset>184150</wp:posOffset>
            </wp:positionV>
            <wp:extent cx="1069340" cy="49847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Vysvetlivka k diagramu:</w:t>
      </w:r>
    </w:p>
    <w:p w14:paraId="40903A16" w14:textId="70C77FF0" w:rsidR="00151DB8" w:rsidRDefault="00151DB8" w:rsidP="00AD09F5">
      <w:pPr>
        <w:pStyle w:val="Odsekzoznamu"/>
        <w:jc w:val="both"/>
      </w:pPr>
      <w:r>
        <w:tab/>
      </w:r>
      <w:r>
        <w:tab/>
      </w:r>
    </w:p>
    <w:p w14:paraId="6F17A8E3" w14:textId="77777777" w:rsidR="00151DB8" w:rsidRDefault="00151DB8" w:rsidP="00AD09F5">
      <w:pPr>
        <w:pStyle w:val="Odsekzoznamu"/>
        <w:jc w:val="both"/>
      </w:pPr>
    </w:p>
    <w:p w14:paraId="7695043B" w14:textId="77777777" w:rsidR="00151DB8" w:rsidRDefault="00151DB8" w:rsidP="006B037C">
      <w:pPr>
        <w:pStyle w:val="Odsekzoznamu"/>
        <w:ind w:firstLine="696"/>
        <w:jc w:val="both"/>
      </w:pPr>
    </w:p>
    <w:p w14:paraId="48A2589A" w14:textId="75EB23A5" w:rsidR="00151DB8" w:rsidRDefault="00151DB8" w:rsidP="00151DB8">
      <w:pPr>
        <w:pStyle w:val="Odsekzoznamu"/>
        <w:numPr>
          <w:ilvl w:val="0"/>
          <w:numId w:val="4"/>
        </w:numPr>
        <w:jc w:val="both"/>
      </w:pPr>
      <w:r>
        <w:t xml:space="preserve">                         *</w:t>
      </w:r>
    </w:p>
    <w:p w14:paraId="5C7E4700" w14:textId="211765FF" w:rsidR="00151DB8" w:rsidRDefault="00151DB8" w:rsidP="00151DB8">
      <w:pPr>
        <w:ind w:left="1416"/>
        <w:jc w:val="both"/>
      </w:pPr>
      <w:r>
        <w:t>Na ľavej strane máme „</w:t>
      </w:r>
      <w:proofErr w:type="spellStart"/>
      <w:r>
        <w:t>one</w:t>
      </w:r>
      <w:proofErr w:type="spellEnd"/>
      <w:r>
        <w:t>“ a na pravej „</w:t>
      </w:r>
      <w:proofErr w:type="spellStart"/>
      <w:r>
        <w:t>many</w:t>
      </w:r>
      <w:proofErr w:type="spellEnd"/>
      <w:r>
        <w:t>“.</w:t>
      </w:r>
    </w:p>
    <w:p w14:paraId="74A4CF9F" w14:textId="4F01151E" w:rsidR="00AD09F5" w:rsidRDefault="006B037C" w:rsidP="006B037C">
      <w:pPr>
        <w:pStyle w:val="Odsekzoznamu"/>
        <w:ind w:firstLine="696"/>
        <w:jc w:val="both"/>
      </w:pPr>
      <w:r>
        <w:lastRenderedPageBreak/>
        <w:t xml:space="preserve">Systém si uchováva zákazníkov v množine </w:t>
      </w:r>
      <w:proofErr w:type="spellStart"/>
      <w:r>
        <w:t>Customers</w:t>
      </w:r>
      <w:proofErr w:type="spellEnd"/>
      <w:r>
        <w:t xml:space="preserve">, na túto množinu je napojená entita </w:t>
      </w:r>
      <w:proofErr w:type="spellStart"/>
      <w:r>
        <w:t>Coupons</w:t>
      </w:r>
      <w:proofErr w:type="spellEnd"/>
      <w:r>
        <w:t>, v ktorej sú informácie o </w:t>
      </w:r>
      <w:proofErr w:type="spellStart"/>
      <w:r>
        <w:t>zľavových</w:t>
      </w:r>
      <w:proofErr w:type="spellEnd"/>
      <w:r>
        <w:t xml:space="preserve"> kupónoch zákazníka a o tom akú zľavu kupón poskytuje</w:t>
      </w:r>
      <w:r w:rsidR="00B10F52">
        <w:t xml:space="preserve"> a na ktorú objednávku sa viaže</w:t>
      </w:r>
      <w:r>
        <w:t>.</w:t>
      </w:r>
      <w:r w:rsidR="008E440E">
        <w:t xml:space="preserve"> Tabuľka </w:t>
      </w:r>
      <w:proofErr w:type="spellStart"/>
      <w:r w:rsidR="008E440E">
        <w:t>Prices</w:t>
      </w:r>
      <w:proofErr w:type="spellEnd"/>
      <w:r w:rsidR="008E440E">
        <w:t xml:space="preserve"> z prvej verzie bola zbytočná a trochu nedomyslená.</w:t>
      </w:r>
    </w:p>
    <w:p w14:paraId="041FEF1A" w14:textId="17ECCC6F" w:rsidR="006B037C" w:rsidRPr="00D61F5D" w:rsidRDefault="006B037C" w:rsidP="006B037C">
      <w:pPr>
        <w:pStyle w:val="Odsekzoznamu"/>
        <w:ind w:firstLine="696"/>
        <w:jc w:val="both"/>
        <w:rPr>
          <w:lang w:val="en-US"/>
        </w:rPr>
      </w:pPr>
      <w:r>
        <w:t xml:space="preserve">V entite </w:t>
      </w:r>
      <w:proofErr w:type="spellStart"/>
      <w:r w:rsidR="00B10F52">
        <w:t>Tickets</w:t>
      </w:r>
      <w:proofErr w:type="spellEnd"/>
      <w:r>
        <w:t xml:space="preserve"> sú uchované údaje o</w:t>
      </w:r>
      <w:r w:rsidR="00B10F52">
        <w:t> jednotlivých lístkoch</w:t>
      </w:r>
      <w:r>
        <w:t>, ktor</w:t>
      </w:r>
      <w:r w:rsidR="00B10F52">
        <w:t>ých</w:t>
      </w:r>
      <w:r>
        <w:t xml:space="preserve"> </w:t>
      </w:r>
      <w:r w:rsidR="00B10F52">
        <w:t xml:space="preserve">môže byť viac </w:t>
      </w:r>
      <w:r w:rsidR="001C5136">
        <w:t>ku každej</w:t>
      </w:r>
      <w:r w:rsidR="00B10F52">
        <w:t> jednej objednávke, cena lístka sa vypočíta podľa</w:t>
      </w:r>
      <w:r>
        <w:t xml:space="preserve"> veku/typu zákazníka. V tabuľke </w:t>
      </w:r>
      <w:proofErr w:type="spellStart"/>
      <w:r>
        <w:t>Bookings</w:t>
      </w:r>
      <w:proofErr w:type="spellEnd"/>
      <w:r>
        <w:t xml:space="preserve"> sú uložené všetky objednávky/rezervácie pre naše kino</w:t>
      </w:r>
      <w:r w:rsidR="00B10F52">
        <w:t xml:space="preserve">, na objednávku sa dá uplatniť aj </w:t>
      </w:r>
      <w:proofErr w:type="spellStart"/>
      <w:r w:rsidR="00B10F52">
        <w:t>zľavový</w:t>
      </w:r>
      <w:proofErr w:type="spellEnd"/>
      <w:r w:rsidR="00B10F52">
        <w:t xml:space="preserve"> kupón</w:t>
      </w:r>
      <w:r w:rsidR="001C5136">
        <w:t xml:space="preserve">, ktorý ovplyvní </w:t>
      </w:r>
      <w:proofErr w:type="spellStart"/>
      <w:r w:rsidR="001C5136">
        <w:t>booking_price</w:t>
      </w:r>
      <w:proofErr w:type="spellEnd"/>
      <w:r w:rsidR="001C5136">
        <w:t xml:space="preserve"> objednávky</w:t>
      </w:r>
      <w:r>
        <w:t>.</w:t>
      </w:r>
    </w:p>
    <w:p w14:paraId="454ED3D1" w14:textId="7D353F57" w:rsidR="006B037C" w:rsidRDefault="006B037C" w:rsidP="006B037C">
      <w:pPr>
        <w:pStyle w:val="Odsekzoznamu"/>
        <w:jc w:val="both"/>
      </w:pPr>
      <w:r>
        <w:tab/>
        <w:t xml:space="preserve">Tabuľka </w:t>
      </w:r>
      <w:proofErr w:type="spellStart"/>
      <w:r>
        <w:t>Movie_showings</w:t>
      </w:r>
      <w:proofErr w:type="spellEnd"/>
      <w:r>
        <w:t xml:space="preserve"> obsahuje údaje o jednotlivých predstaveniach v kine, na túto tabuľku sa ďalej napája tabuľka </w:t>
      </w:r>
      <w:proofErr w:type="spellStart"/>
      <w:r>
        <w:t>Cinema_halls</w:t>
      </w:r>
      <w:proofErr w:type="spellEnd"/>
      <w:r>
        <w:t xml:space="preserve">, na ktorú je ďalej napojená tabuľka </w:t>
      </w:r>
      <w:proofErr w:type="spellStart"/>
      <w:r>
        <w:t>Hall_seats</w:t>
      </w:r>
      <w:proofErr w:type="spellEnd"/>
      <w:r>
        <w:t>, z ktorej vieme vyčítať, ktoré sedadlá sú obsadené a v ktorej sále sa dané predstavenie premieta.</w:t>
      </w:r>
    </w:p>
    <w:p w14:paraId="29FC0123" w14:textId="53D5F2ED" w:rsidR="006B037C" w:rsidRPr="006B037C" w:rsidRDefault="006B037C" w:rsidP="006B037C">
      <w:pPr>
        <w:pStyle w:val="Odsekzoznamu"/>
        <w:jc w:val="both"/>
      </w:pPr>
      <w:r>
        <w:tab/>
        <w:t xml:space="preserve">Na tabuľku </w:t>
      </w:r>
      <w:proofErr w:type="spellStart"/>
      <w:r>
        <w:t>Movie_showings</w:t>
      </w:r>
      <w:proofErr w:type="spellEnd"/>
      <w:r>
        <w:t xml:space="preserve"> je taktiež napojená aj tabuľka </w:t>
      </w:r>
      <w:proofErr w:type="spellStart"/>
      <w:r>
        <w:t>Movies</w:t>
      </w:r>
      <w:proofErr w:type="spellEnd"/>
      <w:r>
        <w:t xml:space="preserve">, v ktorej je </w:t>
      </w:r>
      <w:proofErr w:type="spellStart"/>
      <w:r>
        <w:t>info</w:t>
      </w:r>
      <w:proofErr w:type="spellEnd"/>
      <w:r>
        <w:t xml:space="preserve"> o filme daného predstavenia</w:t>
      </w:r>
      <w:r w:rsidR="00D61F5D">
        <w:t xml:space="preserve">, </w:t>
      </w:r>
      <w:proofErr w:type="spellStart"/>
      <w:r w:rsidR="00D61F5D">
        <w:t>average</w:t>
      </w:r>
      <w:proofErr w:type="spellEnd"/>
      <w:r w:rsidR="00D61F5D">
        <w:t xml:space="preserve"> rating je uložený ako type INT. Napríklad 8,38 rating bude uložený ako 838, lepšie sa dá potom v databáze </w:t>
      </w:r>
      <w:proofErr w:type="spellStart"/>
      <w:r w:rsidR="00D61F5D">
        <w:t>sortovať</w:t>
      </w:r>
      <w:proofErr w:type="spellEnd"/>
      <w:r w:rsidR="00D61F5D">
        <w:t xml:space="preserve"> podľa ratingu</w:t>
      </w:r>
      <w:r>
        <w:t xml:space="preserve">. Na </w:t>
      </w:r>
      <w:proofErr w:type="spellStart"/>
      <w:r>
        <w:t>Movies</w:t>
      </w:r>
      <w:proofErr w:type="spellEnd"/>
      <w:r>
        <w:t xml:space="preserve"> je napojená tabuľka </w:t>
      </w:r>
      <w:proofErr w:type="spellStart"/>
      <w:r>
        <w:t>Movie_categories</w:t>
      </w:r>
      <w:proofErr w:type="spellEnd"/>
      <w:r>
        <w:t xml:space="preserve"> a na túto tabuľku je napojená </w:t>
      </w:r>
      <w:proofErr w:type="spellStart"/>
      <w:r>
        <w:t>Categories</w:t>
      </w:r>
      <w:proofErr w:type="spellEnd"/>
      <w:r>
        <w:t xml:space="preserve">. Z týchto tabuliek dokážeme zistiť, do ktorých kategórií daný film patrí. </w:t>
      </w:r>
      <w:proofErr w:type="spellStart"/>
      <w:r w:rsidR="00151DB8">
        <w:t>Movie_categories</w:t>
      </w:r>
      <w:proofErr w:type="spellEnd"/>
      <w:r w:rsidR="00151DB8">
        <w:t xml:space="preserve"> slúži hlavne na rozbitie vzťahu </w:t>
      </w:r>
      <w:proofErr w:type="spellStart"/>
      <w:r w:rsidR="00151DB8">
        <w:t>many</w:t>
      </w:r>
      <w:proofErr w:type="spellEnd"/>
      <w:r w:rsidR="00151DB8">
        <w:t>-to-</w:t>
      </w:r>
      <w:proofErr w:type="spellStart"/>
      <w:r w:rsidR="00151DB8">
        <w:t>many</w:t>
      </w:r>
      <w:proofErr w:type="spellEnd"/>
      <w:r w:rsidR="00151DB8">
        <w:t>.</w:t>
      </w:r>
    </w:p>
    <w:sectPr w:rsidR="006B037C" w:rsidRPr="006B0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C58"/>
    <w:multiLevelType w:val="hybridMultilevel"/>
    <w:tmpl w:val="19EE04A8"/>
    <w:lvl w:ilvl="0" w:tplc="F1E2234A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903023D"/>
    <w:multiLevelType w:val="hybridMultilevel"/>
    <w:tmpl w:val="4AC4AB46"/>
    <w:lvl w:ilvl="0" w:tplc="7D9EBA36">
      <w:start w:val="1"/>
      <w:numFmt w:val="decimal"/>
      <w:lvlText w:val="%1"/>
      <w:lvlJc w:val="left"/>
      <w:pPr>
        <w:ind w:left="2841" w:hanging="1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42105FC"/>
    <w:multiLevelType w:val="hybridMultilevel"/>
    <w:tmpl w:val="D088AC04"/>
    <w:lvl w:ilvl="0" w:tplc="62C228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ED"/>
    <w:multiLevelType w:val="hybridMultilevel"/>
    <w:tmpl w:val="A030E866"/>
    <w:lvl w:ilvl="0" w:tplc="12B4028A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74"/>
    <w:rsid w:val="000A3F10"/>
    <w:rsid w:val="00151DB8"/>
    <w:rsid w:val="001C5136"/>
    <w:rsid w:val="00486AE7"/>
    <w:rsid w:val="00503FC3"/>
    <w:rsid w:val="00570A74"/>
    <w:rsid w:val="005E50AB"/>
    <w:rsid w:val="006B037C"/>
    <w:rsid w:val="008C6A75"/>
    <w:rsid w:val="008E440E"/>
    <w:rsid w:val="00AD09F5"/>
    <w:rsid w:val="00B10F52"/>
    <w:rsid w:val="00CD73AD"/>
    <w:rsid w:val="00CE1DA4"/>
    <w:rsid w:val="00D61F5D"/>
    <w:rsid w:val="00E80E4A"/>
    <w:rsid w:val="00F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3F33"/>
  <w15:chartTrackingRefBased/>
  <w15:docId w15:val="{24F04C80-3BF9-4C4A-9FA5-D0D2A1FC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Granec Matúš</dc:creator>
  <cp:keywords/>
  <dc:description/>
  <cp:lastModifiedBy>Granec Matúš</cp:lastModifiedBy>
  <cp:revision>11</cp:revision>
  <dcterms:created xsi:type="dcterms:W3CDTF">2022-03-13T12:41:00Z</dcterms:created>
  <dcterms:modified xsi:type="dcterms:W3CDTF">2022-03-13T14:43:00Z</dcterms:modified>
</cp:coreProperties>
</file>