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Lisburn Racquets Coach Details</w:t>
      </w:r>
    </w:p>
    <w:p>
      <w:r>
        <w:rPr>
          <w:b/>
        </w:rPr>
        <w:t>You have successfully created your coach account for Lisburn Racquets Club</w:t>
      </w:r>
      <w:r>
        <w:rPr>
          <w:b/>
        </w:rPr>
        <w:br/>
        <w:br/>
        <w:t>Your details are listed below:</w:t>
      </w:r>
      <w:r>
        <w:br/>
        <w:br/>
        <w:t>Username: j@gmail.com</w:t>
      </w:r>
      <w:r>
        <w:br/>
        <w:t>Password: jh11jh11</w:t>
      </w:r>
      <w:r>
        <w:br/>
        <w:t>Firstname: b</w:t>
      </w:r>
      <w:r>
        <w:br/>
        <w:t>Surname: g</w:t>
      </w:r>
      <w:r>
        <w:br/>
        <w:t>Gender: Female</w:t>
      </w:r>
      <w:r>
        <w:br/>
        <w:t>Date Of Birth: 2021-08-11</w:t>
      </w:r>
      <w:r>
        <w:br/>
        <w:t>Postcode: bt64 7yt</w:t>
      </w:r>
      <w:r>
        <w:br/>
        <w:t>availability: tuesday, wednesday, friday, saturday, sunday</w:t>
      </w:r>
      <w:r>
        <w:rPr>
          <w:b/>
        </w:rPr>
        <w:br/>
        <w:br/>
        <w:t>Thanks for choosing Lisburn Racquets Club</w:t>
      </w:r>
    </w:p>
    <w:p>
      <w:r>
        <w:drawing>
          <wp:inline xmlns:a="http://schemas.openxmlformats.org/drawingml/2006/main" xmlns:pic="http://schemas.openxmlformats.org/drawingml/2006/picture">
            <wp:extent cx="2743200" cy="16358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sz_lisburnraquetsclu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58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