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Lisburn Racquets Account Details</w:t>
      </w:r>
    </w:p>
    <w:p>
      <w:r>
        <w:rPr>
          <w:b/>
        </w:rPr>
        <w:t>You have successfully been chosen to become a member of Lisburn Racquets Club</w:t>
      </w:r>
      <w:r>
        <w:rPr>
          <w:b/>
        </w:rPr>
        <w:br/>
        <w:br/>
        <w:t>Your member details are listed below:</w:t>
      </w:r>
      <w:r>
        <w:br/>
        <w:br/>
        <w:t>Username: ronald@gmail.com</w:t>
      </w:r>
      <w:r>
        <w:br/>
        <w:t>Password: password</w:t>
      </w:r>
      <w:r>
        <w:br/>
        <w:t>Firstname: ronald</w:t>
      </w:r>
      <w:r>
        <w:br/>
        <w:t>Surname: glove</w:t>
      </w:r>
      <w:r>
        <w:br/>
        <w:t>Telephone: 07743213694</w:t>
      </w:r>
      <w:r>
        <w:br/>
        <w:t>Postcode: rd34 6rd</w:t>
      </w:r>
      <w:r>
        <w:br/>
        <w:t>Age: 12</w:t>
      </w:r>
      <w:r>
        <w:br/>
        <w:t>Group: 3</w:t>
      </w:r>
      <w:r>
        <w:rPr>
          <w:b/>
        </w:rPr>
        <w:br/>
        <w:br/>
        <w:t>Thanks for choosing Lisburn Racquets Club</w:t>
      </w:r>
    </w:p>
    <w:p>
      <w:r>
        <w:drawing>
          <wp:inline xmlns:a="http://schemas.openxmlformats.org/drawingml/2006/main" xmlns:pic="http://schemas.openxmlformats.org/drawingml/2006/picture">
            <wp:extent cx="2743200" cy="163585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isburnraquetsclu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3585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