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9C8E" w14:textId="11F39792" w:rsidR="00FC6D8F" w:rsidRPr="00FC6D8F" w:rsidRDefault="00FC6D8F" w:rsidP="00FC6D8F">
      <w:r>
        <w:t xml:space="preserve">Exercise 1-4 </w:t>
      </w:r>
      <w:r w:rsidRPr="00FC6D8F">
        <w:drawing>
          <wp:inline distT="0" distB="0" distL="0" distR="0" wp14:anchorId="490A68D9" wp14:editId="1DD05E64">
            <wp:extent cx="5943600" cy="3196590"/>
            <wp:effectExtent l="0" t="0" r="0" b="3810"/>
            <wp:docPr id="1267392882" name="Picture 1" descr="A code snippet displaying a Python loop calculating total sales, count, average, maximum sale, and total sales above $100 from a list of sales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92882" name="Picture 1" descr="A code snippet displaying a Python loop calculating total sales, count, average, maximum sale, and total sales above $100 from a list of sales figures.&#10;&#10;AI-generated content may be incorrect."/>
                    <pic:cNvPicPr/>
                  </pic:nvPicPr>
                  <pic:blipFill>
                    <a:blip r:embed="rId4"/>
                    <a:stretch>
                      <a:fillRect/>
                    </a:stretch>
                  </pic:blipFill>
                  <pic:spPr>
                    <a:xfrm>
                      <a:off x="0" y="0"/>
                      <a:ext cx="5943600" cy="3196590"/>
                    </a:xfrm>
                    <a:prstGeom prst="rect">
                      <a:avLst/>
                    </a:prstGeom>
                  </pic:spPr>
                </pic:pic>
              </a:graphicData>
            </a:graphic>
          </wp:inline>
        </w:drawing>
      </w:r>
    </w:p>
    <w:p w14:paraId="34F63520" w14:textId="65E9C196" w:rsidR="00AB0056" w:rsidRDefault="00AB0056"/>
    <w:p w14:paraId="744A626E" w14:textId="67C40784" w:rsidR="00FC6D8F" w:rsidRDefault="00FC6D8F">
      <w:r>
        <w:t xml:space="preserve">Exercise 5 </w:t>
      </w:r>
      <w:r w:rsidRPr="00FC6D8F">
        <w:drawing>
          <wp:inline distT="0" distB="0" distL="0" distR="0" wp14:anchorId="66613867" wp14:editId="4A9BE7C1">
            <wp:extent cx="5943600" cy="2515235"/>
            <wp:effectExtent l="0" t="0" r="0" b="0"/>
            <wp:docPr id="1164056462" name="Picture 1" descr="The provided text appears to be a snippet of Python code that iterates over a list of sales figures, printing a message if any sale exceeds 400, and printing all sales greater than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56462" name="Picture 1" descr="The provided text appears to be a snippet of Python code that iterates over a list of sales figures, printing a message if any sale exceeds 400, and printing all sales greater than 100.&#10;&#10;AI-generated content may be incorrect."/>
                    <pic:cNvPicPr/>
                  </pic:nvPicPr>
                  <pic:blipFill>
                    <a:blip r:embed="rId5"/>
                    <a:stretch>
                      <a:fillRect/>
                    </a:stretch>
                  </pic:blipFill>
                  <pic:spPr>
                    <a:xfrm>
                      <a:off x="0" y="0"/>
                      <a:ext cx="5943600" cy="2515235"/>
                    </a:xfrm>
                    <a:prstGeom prst="rect">
                      <a:avLst/>
                    </a:prstGeom>
                  </pic:spPr>
                </pic:pic>
              </a:graphicData>
            </a:graphic>
          </wp:inline>
        </w:drawing>
      </w:r>
    </w:p>
    <w:p w14:paraId="17B93224" w14:textId="77777777" w:rsidR="00FC6D8F" w:rsidRDefault="00FC6D8F"/>
    <w:p w14:paraId="3059A9DE" w14:textId="12E0938E" w:rsidR="00FC6D8F" w:rsidRDefault="00FC6D8F">
      <w:r>
        <w:lastRenderedPageBreak/>
        <w:t xml:space="preserve">Exercise 6: </w:t>
      </w:r>
      <w:r w:rsidRPr="00FC6D8F">
        <w:drawing>
          <wp:inline distT="0" distB="0" distL="0" distR="0" wp14:anchorId="4C896B21" wp14:editId="74506834">
            <wp:extent cx="5296359" cy="1874682"/>
            <wp:effectExtent l="0" t="0" r="0" b="0"/>
            <wp:docPr id="220678267" name="Picture 1" descr="The image displays a code snippet from a Python script, which calculates the total sum of a list of sales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78267" name="Picture 1" descr="The image displays a code snippet from a Python script, which calculates the total sum of a list of sales figures.&#10;&#10;AI-generated content may be incorrect."/>
                    <pic:cNvPicPr/>
                  </pic:nvPicPr>
                  <pic:blipFill>
                    <a:blip r:embed="rId6"/>
                    <a:stretch>
                      <a:fillRect/>
                    </a:stretch>
                  </pic:blipFill>
                  <pic:spPr>
                    <a:xfrm>
                      <a:off x="0" y="0"/>
                      <a:ext cx="5296359" cy="1874682"/>
                    </a:xfrm>
                    <a:prstGeom prst="rect">
                      <a:avLst/>
                    </a:prstGeom>
                  </pic:spPr>
                </pic:pic>
              </a:graphicData>
            </a:graphic>
          </wp:inline>
        </w:drawing>
      </w:r>
    </w:p>
    <w:p w14:paraId="1DB9E268" w14:textId="18C577AF" w:rsidR="00FC6D8F" w:rsidRDefault="00FC6D8F">
      <w:proofErr w:type="gramStart"/>
      <w:r>
        <w:t>So</w:t>
      </w:r>
      <w:proofErr w:type="gramEnd"/>
      <w:r>
        <w:t xml:space="preserve"> when you know the exact number or limit where you want the while loop to run you would use while. For </w:t>
      </w:r>
      <w:proofErr w:type="gramStart"/>
      <w:r>
        <w:t>example</w:t>
      </w:r>
      <w:proofErr w:type="gramEnd"/>
      <w:r>
        <w:t xml:space="preserve"> if you want to run 10 instances while </w:t>
      </w:r>
      <w:proofErr w:type="spellStart"/>
      <w:r>
        <w:t>i</w:t>
      </w:r>
      <w:proofErr w:type="spellEnd"/>
      <w:r>
        <w:t>&gt;9</w:t>
      </w:r>
    </w:p>
    <w:p w14:paraId="439F93E5" w14:textId="6F5B73D8" w:rsidR="00FC6D8F" w:rsidRDefault="00FC6D8F">
      <w:r>
        <w:t xml:space="preserve">But if you don’t know like we do for sales than you would use </w:t>
      </w:r>
      <w:proofErr w:type="gramStart"/>
      <w:r>
        <w:t>for</w:t>
      </w:r>
      <w:proofErr w:type="gramEnd"/>
      <w:r>
        <w:t xml:space="preserve"> so it runs thru every instance </w:t>
      </w:r>
    </w:p>
    <w:p w14:paraId="4EF7997C" w14:textId="77777777" w:rsidR="00FC6D8F" w:rsidRDefault="00FC6D8F"/>
    <w:p w14:paraId="124FD864" w14:textId="202588CE" w:rsidR="00FC6D8F" w:rsidRDefault="00FC6D8F">
      <w:pPr>
        <w:rPr>
          <w:noProof/>
        </w:rPr>
      </w:pPr>
      <w:r>
        <w:t>Exercise 7:</w:t>
      </w:r>
      <w:r w:rsidRPr="00FC6D8F">
        <w:rPr>
          <w:noProof/>
        </w:rPr>
        <w:t xml:space="preserve"> </w:t>
      </w:r>
      <w:r w:rsidRPr="00FC6D8F">
        <w:drawing>
          <wp:inline distT="0" distB="0" distL="0" distR="0" wp14:anchorId="2E968AFA" wp14:editId="62E12C03">
            <wp:extent cx="5943600" cy="2800350"/>
            <wp:effectExtent l="0" t="0" r="0" b="0"/>
            <wp:docPr id="1392439524" name="Picture 1" descr="This code snippet is a Python script that calculates the total sales amount after applying a discount based on the sale amount. It iterates over a list of sales, applies a discount of 10% for sales greater than or equal to 200, a 5% discount for sales greater than or equal to 100, and no discount for other sales, then prints each discounted sale and the total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9524" name="Picture 1" descr="This code snippet is a Python script that calculates the total sales amount after applying a discount based on the sale amount. It iterates over a list of sales, applies a discount of 10% for sales greater than or equal to 200, a 5% discount for sales greater than or equal to 100, and no discount for other sales, then prints each discounted sale and the total sales.&#10;&#10;AI-generated content may be incorrect."/>
                    <pic:cNvPicPr/>
                  </pic:nvPicPr>
                  <pic:blipFill>
                    <a:blip r:embed="rId7"/>
                    <a:stretch>
                      <a:fillRect/>
                    </a:stretch>
                  </pic:blipFill>
                  <pic:spPr>
                    <a:xfrm>
                      <a:off x="0" y="0"/>
                      <a:ext cx="5943600" cy="2800350"/>
                    </a:xfrm>
                    <a:prstGeom prst="rect">
                      <a:avLst/>
                    </a:prstGeom>
                  </pic:spPr>
                </pic:pic>
              </a:graphicData>
            </a:graphic>
          </wp:inline>
        </w:drawing>
      </w:r>
    </w:p>
    <w:p w14:paraId="27BB338E" w14:textId="77777777" w:rsidR="004F5691" w:rsidRDefault="004F5691">
      <w:pPr>
        <w:rPr>
          <w:noProof/>
        </w:rPr>
      </w:pPr>
    </w:p>
    <w:p w14:paraId="7947E392" w14:textId="51669FCB" w:rsidR="004F5691" w:rsidRDefault="004F5691">
      <w:pPr>
        <w:rPr>
          <w:noProof/>
        </w:rPr>
      </w:pPr>
      <w:r>
        <w:rPr>
          <w:noProof/>
        </w:rPr>
        <w:t xml:space="preserve">Reflection 1: </w:t>
      </w:r>
    </w:p>
    <w:p w14:paraId="36D2545A" w14:textId="6D33E742" w:rsidR="004F5691" w:rsidRDefault="004F5691">
      <w:pPr>
        <w:rPr>
          <w:noProof/>
        </w:rPr>
      </w:pPr>
      <w:r>
        <w:rPr>
          <w:noProof/>
        </w:rPr>
        <w:t>The 3 steps of the accumulator pattern is to first define it as = 0 you do this outside the for loop so when called within the for loop it has something to be called</w:t>
      </w:r>
    </w:p>
    <w:p w14:paraId="3C66190D" w14:textId="098F26D7" w:rsidR="004F5691" w:rsidRDefault="004F5691">
      <w:pPr>
        <w:rPr>
          <w:noProof/>
        </w:rPr>
      </w:pPr>
      <w:r>
        <w:rPr>
          <w:noProof/>
        </w:rPr>
        <w:t xml:space="preserve">Next you implement the for loop so it has something to run multiple times over </w:t>
      </w:r>
    </w:p>
    <w:p w14:paraId="2DCC91B1" w14:textId="3120DC52" w:rsidR="004F5691" w:rsidRDefault="004F5691">
      <w:pPr>
        <w:rPr>
          <w:noProof/>
        </w:rPr>
      </w:pPr>
      <w:r>
        <w:rPr>
          <w:noProof/>
        </w:rPr>
        <w:lastRenderedPageBreak/>
        <w:t>Finaly you add it to the defined value this can be done by using += which will add it to the total and be able to call it outside the for loop</w:t>
      </w:r>
    </w:p>
    <w:p w14:paraId="2358F736" w14:textId="77777777" w:rsidR="004F5691" w:rsidRDefault="004F5691">
      <w:pPr>
        <w:rPr>
          <w:noProof/>
        </w:rPr>
      </w:pPr>
    </w:p>
    <w:p w14:paraId="432E1346" w14:textId="59B7D91A" w:rsidR="004F5691" w:rsidRDefault="004F5691">
      <w:pPr>
        <w:rPr>
          <w:noProof/>
        </w:rPr>
      </w:pPr>
      <w:r>
        <w:rPr>
          <w:noProof/>
        </w:rPr>
        <w:t xml:space="preserve">2.) the while loop was much longer than the for loop since it needed to constantly run another check for I while the for loop just went thru all the variables. This is a pro when you want to do a set amount of variables as you can set how many but it’s a detriment since it does take longer </w:t>
      </w:r>
    </w:p>
    <w:p w14:paraId="169E8148" w14:textId="7A471857" w:rsidR="004F5691" w:rsidRDefault="004F5691">
      <w:pPr>
        <w:rPr>
          <w:noProof/>
        </w:rPr>
      </w:pPr>
    </w:p>
    <w:p w14:paraId="39471F83" w14:textId="2788961A" w:rsidR="004F5691" w:rsidRDefault="004F5691">
      <w:pPr>
        <w:rPr>
          <w:noProof/>
        </w:rPr>
      </w:pPr>
      <w:r>
        <w:rPr>
          <w:noProof/>
        </w:rPr>
        <w:t xml:space="preserve">3.)A data set from my job would be sales at Chick Fil A, we would take all the sales that we earned but also the amount of orders. Adding all the sales up and than total cars that came thru than dividing total by cars so we could have our total sales. Total orders and sales per order. </w:t>
      </w:r>
    </w:p>
    <w:sectPr w:rsidR="004F5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56"/>
    <w:rsid w:val="004F5691"/>
    <w:rsid w:val="005D016E"/>
    <w:rsid w:val="00AB0056"/>
    <w:rsid w:val="00FC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4368"/>
  <w15:chartTrackingRefBased/>
  <w15:docId w15:val="{1AA43480-F988-4A99-B3F3-0D27F899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056"/>
    <w:rPr>
      <w:rFonts w:eastAsiaTheme="majorEastAsia" w:cstheme="majorBidi"/>
      <w:color w:val="272727" w:themeColor="text1" w:themeTint="D8"/>
    </w:rPr>
  </w:style>
  <w:style w:type="paragraph" w:styleId="Title">
    <w:name w:val="Title"/>
    <w:basedOn w:val="Normal"/>
    <w:next w:val="Normal"/>
    <w:link w:val="TitleChar"/>
    <w:uiPriority w:val="10"/>
    <w:qFormat/>
    <w:rsid w:val="00AB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056"/>
    <w:pPr>
      <w:spacing w:before="160"/>
      <w:jc w:val="center"/>
    </w:pPr>
    <w:rPr>
      <w:i/>
      <w:iCs/>
      <w:color w:val="404040" w:themeColor="text1" w:themeTint="BF"/>
    </w:rPr>
  </w:style>
  <w:style w:type="character" w:customStyle="1" w:styleId="QuoteChar">
    <w:name w:val="Quote Char"/>
    <w:basedOn w:val="DefaultParagraphFont"/>
    <w:link w:val="Quote"/>
    <w:uiPriority w:val="29"/>
    <w:rsid w:val="00AB0056"/>
    <w:rPr>
      <w:i/>
      <w:iCs/>
      <w:color w:val="404040" w:themeColor="text1" w:themeTint="BF"/>
    </w:rPr>
  </w:style>
  <w:style w:type="paragraph" w:styleId="ListParagraph">
    <w:name w:val="List Paragraph"/>
    <w:basedOn w:val="Normal"/>
    <w:uiPriority w:val="34"/>
    <w:qFormat/>
    <w:rsid w:val="00AB0056"/>
    <w:pPr>
      <w:ind w:left="720"/>
      <w:contextualSpacing/>
    </w:pPr>
  </w:style>
  <w:style w:type="character" w:styleId="IntenseEmphasis">
    <w:name w:val="Intense Emphasis"/>
    <w:basedOn w:val="DefaultParagraphFont"/>
    <w:uiPriority w:val="21"/>
    <w:qFormat/>
    <w:rsid w:val="00AB0056"/>
    <w:rPr>
      <w:i/>
      <w:iCs/>
      <w:color w:val="0F4761" w:themeColor="accent1" w:themeShade="BF"/>
    </w:rPr>
  </w:style>
  <w:style w:type="paragraph" w:styleId="IntenseQuote">
    <w:name w:val="Intense Quote"/>
    <w:basedOn w:val="Normal"/>
    <w:next w:val="Normal"/>
    <w:link w:val="IntenseQuoteChar"/>
    <w:uiPriority w:val="30"/>
    <w:qFormat/>
    <w:rsid w:val="00AB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056"/>
    <w:rPr>
      <w:i/>
      <w:iCs/>
      <w:color w:val="0F4761" w:themeColor="accent1" w:themeShade="BF"/>
    </w:rPr>
  </w:style>
  <w:style w:type="character" w:styleId="IntenseReference">
    <w:name w:val="Intense Reference"/>
    <w:basedOn w:val="DefaultParagraphFont"/>
    <w:uiPriority w:val="32"/>
    <w:qFormat/>
    <w:rsid w:val="00AB0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Stokes</dc:creator>
  <cp:keywords/>
  <dc:description/>
  <cp:lastModifiedBy>Grant Stokes</cp:lastModifiedBy>
  <cp:revision>2</cp:revision>
  <dcterms:created xsi:type="dcterms:W3CDTF">2026-10-05T01:29:00Z</dcterms:created>
  <dcterms:modified xsi:type="dcterms:W3CDTF">2026-10-05T01:29:00Z</dcterms:modified>
</cp:coreProperties>
</file>