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9D36" w14:textId="2380EDF2" w:rsidR="006D7FF2" w:rsidRPr="006D7FF2" w:rsidRDefault="006D7FF2" w:rsidP="006D7FF2">
      <w:pPr>
        <w:rPr>
          <w:rFonts w:ascii="Calibri" w:hAnsi="Calibri" w:cs="Calibri"/>
          <w:b/>
          <w:bCs/>
        </w:rPr>
      </w:pPr>
      <w:r w:rsidRPr="006D7FF2">
        <w:rPr>
          <w:rFonts w:ascii="Calibri" w:hAnsi="Calibri" w:cs="Calibri"/>
          <w:b/>
          <w:bCs/>
        </w:rPr>
        <w:t>Capstone Project</w:t>
      </w:r>
      <w:r w:rsidRPr="006D7FF2">
        <w:rPr>
          <w:rFonts w:ascii="Calibri" w:hAnsi="Calibri" w:cs="Calibri"/>
          <w:b/>
          <w:bCs/>
        </w:rPr>
        <w:t xml:space="preserve">                   </w:t>
      </w:r>
      <w:r w:rsidRPr="006D7FF2">
        <w:rPr>
          <w:rFonts w:ascii="Calibri" w:hAnsi="Calibri" w:cs="Calibri"/>
          <w:b/>
          <w:bCs/>
        </w:rPr>
        <w:tab/>
      </w:r>
      <w:r w:rsidRPr="006D7FF2">
        <w:rPr>
          <w:rFonts w:ascii="Calibri" w:hAnsi="Calibri" w:cs="Calibri"/>
          <w:b/>
          <w:bCs/>
        </w:rPr>
        <w:tab/>
        <w:t xml:space="preserve">    </w:t>
      </w:r>
      <w:r w:rsidRPr="006D7FF2">
        <w:rPr>
          <w:rFonts w:ascii="Calibri" w:hAnsi="Calibri" w:cs="Calibri"/>
          <w:b/>
          <w:bCs/>
        </w:rPr>
        <w:tab/>
        <w:t>Readme &amp;</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Grant Long</w:t>
      </w:r>
    </w:p>
    <w:p w14:paraId="221FE4BB" w14:textId="3385153D" w:rsidR="006D7FF2" w:rsidRPr="006D7FF2" w:rsidRDefault="006D7FF2" w:rsidP="006D7FF2">
      <w:pPr>
        <w:pBdr>
          <w:bottom w:val="single" w:sz="4" w:space="1" w:color="auto"/>
        </w:pBdr>
        <w:rPr>
          <w:rFonts w:ascii="Calibri" w:hAnsi="Calibri" w:cs="Calibri"/>
          <w:b/>
          <w:bCs/>
        </w:rPr>
      </w:pPr>
      <w:r w:rsidRPr="006D7FF2">
        <w:rPr>
          <w:rFonts w:ascii="Calibri" w:hAnsi="Calibri" w:cs="Calibri"/>
          <w:b/>
          <w:bCs/>
        </w:rPr>
        <w:t>Spring 2024</w:t>
      </w:r>
      <w:r w:rsidRPr="006D7FF2">
        <w:rPr>
          <w:rFonts w:ascii="Calibri" w:hAnsi="Calibri" w:cs="Calibri"/>
          <w:b/>
          <w:bCs/>
        </w:rPr>
        <w:tab/>
      </w:r>
      <w:r w:rsidRPr="006D7FF2">
        <w:rPr>
          <w:rFonts w:ascii="Calibri" w:hAnsi="Calibri" w:cs="Calibri"/>
          <w:b/>
          <w:bCs/>
        </w:rPr>
        <w:tab/>
      </w:r>
      <w:r w:rsidRPr="006D7FF2">
        <w:rPr>
          <w:rFonts w:ascii="Calibri" w:hAnsi="Calibri" w:cs="Calibri"/>
          <w:b/>
          <w:bCs/>
        </w:rPr>
        <w:tab/>
      </w:r>
      <w:r w:rsidRPr="006D7FF2">
        <w:rPr>
          <w:rFonts w:ascii="Calibri" w:hAnsi="Calibri" w:cs="Calibri"/>
          <w:b/>
          <w:bCs/>
        </w:rPr>
        <w:tab/>
        <w:t xml:space="preserve">         </w:t>
      </w:r>
      <w:r w:rsidRPr="006D7FF2">
        <w:rPr>
          <w:rFonts w:ascii="Calibri" w:hAnsi="Calibri" w:cs="Calibri"/>
          <w:b/>
          <w:bCs/>
        </w:rPr>
        <w:t>Documentation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Feb 6</w:t>
      </w:r>
      <w:r w:rsidRPr="006D7FF2">
        <w:rPr>
          <w:rFonts w:ascii="Calibri" w:hAnsi="Calibri" w:cs="Calibri"/>
          <w:b/>
          <w:bCs/>
          <w:vertAlign w:val="superscript"/>
        </w:rPr>
        <w:t>th</w:t>
      </w:r>
      <w:r>
        <w:rPr>
          <w:rFonts w:ascii="Calibri" w:hAnsi="Calibri" w:cs="Calibri"/>
          <w:b/>
          <w:bCs/>
        </w:rPr>
        <w:t>, 2024</w:t>
      </w:r>
    </w:p>
    <w:p w14:paraId="3C9691AE" w14:textId="77777777" w:rsidR="006D7FF2" w:rsidRPr="006D7FF2" w:rsidRDefault="006D7FF2" w:rsidP="006D7FF2">
      <w:pPr>
        <w:rPr>
          <w:rFonts w:ascii="Calibri" w:eastAsia="Calibri" w:hAnsi="Calibri" w:cs="Calibri"/>
          <w:b/>
          <w:sz w:val="30"/>
          <w:szCs w:val="30"/>
          <w:highlight w:val="white"/>
        </w:rPr>
      </w:pPr>
    </w:p>
    <w:p w14:paraId="3A1AB4D0" w14:textId="36B97F75" w:rsidR="00FB0ECF" w:rsidRPr="00355F32" w:rsidRDefault="006D7FF2">
      <w:pPr>
        <w:rPr>
          <w:rFonts w:ascii="Calibri" w:hAnsi="Calibri" w:cs="Calibri"/>
          <w:b/>
          <w:bCs/>
          <w:sz w:val="28"/>
          <w:szCs w:val="28"/>
        </w:rPr>
      </w:pPr>
      <w:r w:rsidRPr="00355F32">
        <w:rPr>
          <w:rFonts w:ascii="Calibri" w:hAnsi="Calibri" w:cs="Calibri"/>
          <w:b/>
          <w:bCs/>
          <w:sz w:val="28"/>
          <w:szCs w:val="28"/>
        </w:rPr>
        <w:t>Description</w:t>
      </w:r>
    </w:p>
    <w:p w14:paraId="048286E5" w14:textId="77777777" w:rsidR="00355F32" w:rsidRPr="00355F32" w:rsidRDefault="00355F32" w:rsidP="00355F32">
      <w:pPr>
        <w:rPr>
          <w:rFonts w:ascii="Calibri" w:hAnsi="Calibri" w:cs="Calibri"/>
        </w:rPr>
      </w:pPr>
      <w:r w:rsidRPr="00355F32">
        <w:rPr>
          <w:rFonts w:ascii="Calibri" w:hAnsi="Calibri" w:cs="Calibri"/>
        </w:rPr>
        <w:t>This program allows simulates the famous Connect 4 game. Two players, red and yellow, can play to win by connecting four chips vertically, horizontally, and diagonally.</w:t>
      </w:r>
    </w:p>
    <w:p w14:paraId="1F711CAC" w14:textId="77777777" w:rsidR="006D7FF2" w:rsidRDefault="006D7FF2">
      <w:pPr>
        <w:rPr>
          <w:rFonts w:ascii="Calibri" w:hAnsi="Calibri" w:cs="Calibri"/>
          <w:sz w:val="28"/>
          <w:szCs w:val="28"/>
        </w:rPr>
      </w:pPr>
    </w:p>
    <w:p w14:paraId="48C9C46B" w14:textId="1CC2D81C" w:rsidR="006D7FF2" w:rsidRPr="00355F32" w:rsidRDefault="006D7FF2">
      <w:pPr>
        <w:rPr>
          <w:rFonts w:ascii="Calibri" w:hAnsi="Calibri" w:cs="Calibri"/>
          <w:b/>
          <w:bCs/>
          <w:sz w:val="28"/>
          <w:szCs w:val="28"/>
        </w:rPr>
      </w:pPr>
      <w:r w:rsidRPr="00355F32">
        <w:rPr>
          <w:rFonts w:ascii="Calibri" w:hAnsi="Calibri" w:cs="Calibri"/>
          <w:b/>
          <w:bCs/>
          <w:sz w:val="28"/>
          <w:szCs w:val="28"/>
        </w:rPr>
        <w:t>Technologies</w:t>
      </w:r>
    </w:p>
    <w:p w14:paraId="0D40E6DD" w14:textId="27234451" w:rsidR="006D7FF2" w:rsidRDefault="00355F32">
      <w:pPr>
        <w:rPr>
          <w:rFonts w:ascii="Calibri" w:hAnsi="Calibri" w:cs="Calibri"/>
        </w:rPr>
      </w:pPr>
      <w:r w:rsidRPr="00C2248C">
        <w:rPr>
          <w:rFonts w:ascii="Calibri" w:hAnsi="Calibri" w:cs="Calibri"/>
        </w:rPr>
        <w:t xml:space="preserve">HTML/CSS/JavaScript within Visual Studio Code (VSC). Replit was used for online/in-class demonstration: </w:t>
      </w:r>
      <w:hyperlink r:id="rId5" w:history="1">
        <w:r w:rsidR="00C2248C">
          <w:rPr>
            <w:rStyle w:val="Hyperlink"/>
            <w:rFonts w:ascii="Calibri" w:hAnsi="Calibri" w:cs="Calibri"/>
          </w:rPr>
          <w:t>Connect 4 Game Replit Code</w:t>
        </w:r>
      </w:hyperlink>
      <w:r w:rsidR="00C2248C" w:rsidRPr="00C2248C">
        <w:rPr>
          <w:rFonts w:ascii="Calibri" w:hAnsi="Calibri" w:cs="Calibri"/>
        </w:rPr>
        <w:t xml:space="preserve">. </w:t>
      </w:r>
      <w:r w:rsidR="00C2248C" w:rsidRPr="00C2248C">
        <w:rPr>
          <w:rFonts w:ascii="Calibri" w:hAnsi="Calibri" w:cs="Calibri"/>
        </w:rPr>
        <w:t>If Replit is used, sign in with a Google account to fork/run the program in web view and look at code.</w:t>
      </w:r>
      <w:r w:rsidR="00C2248C">
        <w:rPr>
          <w:rFonts w:ascii="Calibri" w:hAnsi="Calibri" w:cs="Calibri"/>
        </w:rPr>
        <w:t xml:space="preserve"> To view and play the game without Replit, GitHub hosts the Connect 4 project: </w:t>
      </w:r>
      <w:hyperlink r:id="rId6" w:history="1">
        <w:r w:rsidR="00C2248C" w:rsidRPr="00C2248C">
          <w:rPr>
            <w:rStyle w:val="Hyperlink"/>
            <w:rFonts w:ascii="Calibri" w:hAnsi="Calibri" w:cs="Calibri"/>
          </w:rPr>
          <w:t>Connect 4 Ga</w:t>
        </w:r>
        <w:r w:rsidR="00C2248C" w:rsidRPr="00C2248C">
          <w:rPr>
            <w:rStyle w:val="Hyperlink"/>
            <w:rFonts w:ascii="Calibri" w:hAnsi="Calibri" w:cs="Calibri"/>
          </w:rPr>
          <w:t>m</w:t>
        </w:r>
        <w:r w:rsidR="00C2248C" w:rsidRPr="00C2248C">
          <w:rPr>
            <w:rStyle w:val="Hyperlink"/>
            <w:rFonts w:ascii="Calibri" w:hAnsi="Calibri" w:cs="Calibri"/>
          </w:rPr>
          <w:t>e Demo</w:t>
        </w:r>
      </w:hyperlink>
      <w:r w:rsidR="00C2248C">
        <w:rPr>
          <w:rFonts w:ascii="Calibri" w:hAnsi="Calibri" w:cs="Calibri"/>
        </w:rPr>
        <w:t>.</w:t>
      </w:r>
    </w:p>
    <w:p w14:paraId="02AE5C4F" w14:textId="1DE2916E" w:rsidR="00355F32" w:rsidRPr="00355F32" w:rsidRDefault="00355F32">
      <w:pPr>
        <w:rPr>
          <w:rFonts w:ascii="Calibri" w:hAnsi="Calibri" w:cs="Calibri"/>
        </w:rPr>
      </w:pPr>
    </w:p>
    <w:p w14:paraId="31DCE16E" w14:textId="20C4E16E" w:rsidR="006D7FF2" w:rsidRPr="00355F32" w:rsidRDefault="006D7FF2">
      <w:pPr>
        <w:rPr>
          <w:rFonts w:ascii="Calibri" w:hAnsi="Calibri" w:cs="Calibri"/>
          <w:b/>
          <w:bCs/>
          <w:sz w:val="28"/>
          <w:szCs w:val="28"/>
        </w:rPr>
      </w:pPr>
      <w:r w:rsidRPr="00355F32">
        <w:rPr>
          <w:rFonts w:ascii="Calibri" w:hAnsi="Calibri" w:cs="Calibri"/>
          <w:b/>
          <w:bCs/>
          <w:sz w:val="28"/>
          <w:szCs w:val="28"/>
        </w:rPr>
        <w:t>Installation</w:t>
      </w:r>
    </w:p>
    <w:p w14:paraId="40F28D5D" w14:textId="0889BC44" w:rsidR="006D7FF2" w:rsidRDefault="00C2248C">
      <w:pPr>
        <w:rPr>
          <w:rFonts w:ascii="Calibri" w:hAnsi="Calibri" w:cs="Calibri"/>
        </w:rPr>
      </w:pPr>
      <w:r>
        <w:rPr>
          <w:rFonts w:ascii="Calibri" w:hAnsi="Calibri" w:cs="Calibri"/>
        </w:rPr>
        <w:t xml:space="preserve">No installation is required! To view the </w:t>
      </w:r>
      <w:proofErr w:type="gramStart"/>
      <w:r>
        <w:rPr>
          <w:rFonts w:ascii="Calibri" w:hAnsi="Calibri" w:cs="Calibri"/>
        </w:rPr>
        <w:t>code</w:t>
      </w:r>
      <w:proofErr w:type="gramEnd"/>
      <w:r>
        <w:rPr>
          <w:rFonts w:ascii="Calibri" w:hAnsi="Calibri" w:cs="Calibri"/>
        </w:rPr>
        <w:t xml:space="preserve"> you have 2 options: </w:t>
      </w:r>
    </w:p>
    <w:p w14:paraId="0204912D" w14:textId="4FD03444" w:rsidR="00C2248C" w:rsidRDefault="00C2248C" w:rsidP="00C2248C">
      <w:pPr>
        <w:pStyle w:val="ListParagraph"/>
        <w:numPr>
          <w:ilvl w:val="0"/>
          <w:numId w:val="2"/>
        </w:numPr>
        <w:rPr>
          <w:rFonts w:ascii="Calibri" w:hAnsi="Calibri" w:cs="Calibri"/>
        </w:rPr>
      </w:pPr>
      <w:r>
        <w:rPr>
          <w:rFonts w:ascii="Calibri" w:hAnsi="Calibri" w:cs="Calibri"/>
        </w:rPr>
        <w:t>Download the source files/folder</w:t>
      </w:r>
    </w:p>
    <w:p w14:paraId="4F49A37A" w14:textId="77777777" w:rsidR="00C2248C" w:rsidRPr="00C2248C" w:rsidRDefault="00C2248C" w:rsidP="00C2248C">
      <w:pPr>
        <w:pStyle w:val="ListParagraph"/>
        <w:numPr>
          <w:ilvl w:val="1"/>
          <w:numId w:val="2"/>
        </w:numPr>
        <w:rPr>
          <w:rFonts w:ascii="Calibri" w:hAnsi="Calibri" w:cs="Calibri"/>
        </w:rPr>
      </w:pPr>
      <w:r w:rsidRPr="00C2248C">
        <w:rPr>
          <w:rFonts w:ascii="Calibri" w:hAnsi="Calibri" w:cs="Calibri"/>
        </w:rPr>
        <w:t>There are three files and one folder contained in this repository: three files are the HTML/CSS/JavaScript and the one folder contains the Connect 4 Logo.</w:t>
      </w:r>
    </w:p>
    <w:p w14:paraId="5711645C" w14:textId="77777777" w:rsidR="00C2248C" w:rsidRPr="00C2248C" w:rsidRDefault="00C2248C" w:rsidP="00C2248C">
      <w:pPr>
        <w:pStyle w:val="ListParagraph"/>
        <w:numPr>
          <w:ilvl w:val="1"/>
          <w:numId w:val="2"/>
        </w:numPr>
        <w:rPr>
          <w:rFonts w:ascii="Calibri" w:hAnsi="Calibri" w:cs="Calibri"/>
        </w:rPr>
      </w:pPr>
      <w:r w:rsidRPr="00C2248C">
        <w:rPr>
          <w:rFonts w:ascii="Calibri" w:hAnsi="Calibri" w:cs="Calibri"/>
        </w:rPr>
        <w:t xml:space="preserve">Download </w:t>
      </w:r>
      <w:proofErr w:type="gramStart"/>
      <w:r w:rsidRPr="00C2248C">
        <w:rPr>
          <w:rFonts w:ascii="Calibri" w:hAnsi="Calibri" w:cs="Calibri"/>
        </w:rPr>
        <w:t>these files/folder</w:t>
      </w:r>
      <w:proofErr w:type="gramEnd"/>
      <w:r w:rsidRPr="00C2248C">
        <w:rPr>
          <w:rFonts w:ascii="Calibri" w:hAnsi="Calibri" w:cs="Calibri"/>
        </w:rPr>
        <w:t xml:space="preserve"> into a folder called 'Connect 4'. Once you have your 'Connect 4' file built, you should have the three files and 1 folder within it.</w:t>
      </w:r>
    </w:p>
    <w:p w14:paraId="51440845" w14:textId="37BBA82D" w:rsidR="00C2248C" w:rsidRPr="00C2248C" w:rsidRDefault="00C2248C" w:rsidP="00C2248C">
      <w:pPr>
        <w:pStyle w:val="ListParagraph"/>
        <w:numPr>
          <w:ilvl w:val="1"/>
          <w:numId w:val="2"/>
        </w:numPr>
        <w:rPr>
          <w:rFonts w:ascii="Calibri" w:hAnsi="Calibri" w:cs="Calibri"/>
        </w:rPr>
      </w:pPr>
      <w:r w:rsidRPr="00C2248C">
        <w:rPr>
          <w:rFonts w:ascii="Calibri" w:hAnsi="Calibri" w:cs="Calibri"/>
        </w:rPr>
        <w:t>Run it within an environment, as mentioned above, I used visual studio to run the index.html file</w:t>
      </w:r>
      <w:r>
        <w:rPr>
          <w:rFonts w:ascii="Calibri" w:hAnsi="Calibri" w:cs="Calibri"/>
        </w:rPr>
        <w:t>. You could easily run these files/folders on ADA as well!</w:t>
      </w:r>
    </w:p>
    <w:p w14:paraId="0A212473" w14:textId="188086C9" w:rsidR="00C2248C" w:rsidRDefault="00C2248C" w:rsidP="00C2248C">
      <w:pPr>
        <w:pStyle w:val="ListParagraph"/>
        <w:numPr>
          <w:ilvl w:val="0"/>
          <w:numId w:val="2"/>
        </w:numPr>
        <w:rPr>
          <w:rFonts w:ascii="Calibri" w:hAnsi="Calibri" w:cs="Calibri"/>
        </w:rPr>
      </w:pPr>
      <w:r>
        <w:rPr>
          <w:rFonts w:ascii="Calibri" w:hAnsi="Calibri" w:cs="Calibri"/>
        </w:rPr>
        <w:t xml:space="preserve">(BEST WAY) Use the Replit link which contains the same code as the source files: </w:t>
      </w:r>
      <w:hyperlink r:id="rId7" w:history="1">
        <w:r>
          <w:rPr>
            <w:rStyle w:val="Hyperlink"/>
            <w:rFonts w:ascii="Calibri" w:hAnsi="Calibri" w:cs="Calibri"/>
          </w:rPr>
          <w:t>Connect 4 Game Replit Code</w:t>
        </w:r>
      </w:hyperlink>
      <w:r>
        <w:rPr>
          <w:rFonts w:ascii="Calibri" w:hAnsi="Calibri" w:cs="Calibri"/>
        </w:rPr>
        <w:t>.</w:t>
      </w:r>
    </w:p>
    <w:p w14:paraId="403C4828" w14:textId="1DC7ABD4" w:rsidR="00C2248C" w:rsidRDefault="00C2248C" w:rsidP="00C2248C">
      <w:pPr>
        <w:pStyle w:val="ListParagraph"/>
        <w:numPr>
          <w:ilvl w:val="1"/>
          <w:numId w:val="2"/>
        </w:numPr>
        <w:rPr>
          <w:rFonts w:ascii="Calibri" w:hAnsi="Calibri" w:cs="Calibri"/>
        </w:rPr>
      </w:pPr>
      <w:r>
        <w:rPr>
          <w:rFonts w:ascii="Calibri" w:hAnsi="Calibri" w:cs="Calibri"/>
        </w:rPr>
        <w:t xml:space="preserve">Once link is clicked, fork and run the code in a separate tab! </w:t>
      </w:r>
      <w:r w:rsidRPr="00C2248C">
        <w:rPr>
          <w:rFonts w:ascii="Calibri" w:hAnsi="Calibri" w:cs="Calibri"/>
        </w:rPr>
        <w:sym w:font="Wingdings" w:char="F04A"/>
      </w:r>
      <w:r>
        <w:rPr>
          <w:rFonts w:ascii="Calibri" w:hAnsi="Calibri" w:cs="Calibri"/>
        </w:rPr>
        <w:t xml:space="preserve"> </w:t>
      </w:r>
    </w:p>
    <w:p w14:paraId="005D54E3" w14:textId="683C757F" w:rsidR="00C2248C" w:rsidRPr="00C2248C" w:rsidRDefault="00C2248C" w:rsidP="00C2248C">
      <w:pPr>
        <w:pStyle w:val="ListParagraph"/>
        <w:numPr>
          <w:ilvl w:val="1"/>
          <w:numId w:val="2"/>
        </w:numPr>
        <w:rPr>
          <w:rFonts w:ascii="Calibri" w:hAnsi="Calibri" w:cs="Calibri"/>
        </w:rPr>
      </w:pPr>
      <w:r>
        <w:rPr>
          <w:rFonts w:ascii="Calibri" w:hAnsi="Calibri" w:cs="Calibri"/>
        </w:rPr>
        <w:t xml:space="preserve">After you have forked the </w:t>
      </w:r>
      <w:proofErr w:type="spellStart"/>
      <w:r>
        <w:rPr>
          <w:rFonts w:ascii="Calibri" w:hAnsi="Calibri" w:cs="Calibri"/>
        </w:rPr>
        <w:t>repl</w:t>
      </w:r>
      <w:proofErr w:type="spellEnd"/>
      <w:r>
        <w:rPr>
          <w:rFonts w:ascii="Calibri" w:hAnsi="Calibri" w:cs="Calibri"/>
        </w:rPr>
        <w:t xml:space="preserve"> (space containing all the files) to your own Replit account, you can mess around with the code and view the game through a web-hosted tab.</w:t>
      </w:r>
    </w:p>
    <w:p w14:paraId="006F7689" w14:textId="77777777" w:rsidR="00355F32" w:rsidRPr="00355F32" w:rsidRDefault="00355F32">
      <w:pPr>
        <w:rPr>
          <w:rFonts w:ascii="Calibri" w:hAnsi="Calibri" w:cs="Calibri"/>
        </w:rPr>
      </w:pPr>
    </w:p>
    <w:p w14:paraId="30E0AA11" w14:textId="591FAE83" w:rsidR="006D7FF2" w:rsidRPr="00355F32" w:rsidRDefault="006D7FF2">
      <w:pPr>
        <w:rPr>
          <w:rFonts w:ascii="Calibri" w:hAnsi="Calibri" w:cs="Calibri"/>
          <w:b/>
          <w:bCs/>
          <w:sz w:val="28"/>
          <w:szCs w:val="28"/>
        </w:rPr>
      </w:pPr>
      <w:r w:rsidRPr="00355F32">
        <w:rPr>
          <w:rFonts w:ascii="Calibri" w:hAnsi="Calibri" w:cs="Calibri"/>
          <w:b/>
          <w:bCs/>
          <w:sz w:val="28"/>
          <w:szCs w:val="28"/>
        </w:rPr>
        <w:t>Playing Game</w:t>
      </w:r>
    </w:p>
    <w:p w14:paraId="69A93CC5" w14:textId="7230DF23" w:rsidR="00C2248C" w:rsidRDefault="00C2248C" w:rsidP="00C2248C">
      <w:pPr>
        <w:rPr>
          <w:rFonts w:ascii="Calibri" w:hAnsi="Calibri" w:cs="Calibri"/>
        </w:rPr>
      </w:pPr>
      <w:r>
        <w:rPr>
          <w:rFonts w:ascii="Calibri" w:hAnsi="Calibri" w:cs="Calibri"/>
        </w:rPr>
        <w:t xml:space="preserve">To view and play the game GitHub hosts the Connect 4 project: </w:t>
      </w:r>
      <w:hyperlink r:id="rId8" w:history="1">
        <w:r w:rsidRPr="00C2248C">
          <w:rPr>
            <w:rStyle w:val="Hyperlink"/>
            <w:rFonts w:ascii="Calibri" w:hAnsi="Calibri" w:cs="Calibri"/>
          </w:rPr>
          <w:t>Connect 4 Game Demo</w:t>
        </w:r>
      </w:hyperlink>
      <w:r>
        <w:rPr>
          <w:rFonts w:ascii="Calibri" w:hAnsi="Calibri" w:cs="Calibri"/>
        </w:rPr>
        <w:t>.</w:t>
      </w:r>
    </w:p>
    <w:p w14:paraId="640E5B34" w14:textId="77777777" w:rsidR="00355F32" w:rsidRDefault="00355F32">
      <w:pPr>
        <w:rPr>
          <w:rFonts w:ascii="Calibri" w:hAnsi="Calibri" w:cs="Calibri"/>
          <w:sz w:val="28"/>
          <w:szCs w:val="28"/>
        </w:rPr>
      </w:pPr>
    </w:p>
    <w:p w14:paraId="7316843D" w14:textId="5AF5B7C5" w:rsidR="003A101C" w:rsidRPr="00355F32" w:rsidRDefault="003A101C">
      <w:pPr>
        <w:rPr>
          <w:rFonts w:ascii="Calibri" w:hAnsi="Calibri" w:cs="Calibri"/>
          <w:b/>
          <w:bCs/>
          <w:sz w:val="28"/>
          <w:szCs w:val="28"/>
        </w:rPr>
      </w:pPr>
      <w:r w:rsidRPr="00355F32">
        <w:rPr>
          <w:rFonts w:ascii="Calibri" w:hAnsi="Calibri" w:cs="Calibri"/>
          <w:b/>
          <w:bCs/>
          <w:sz w:val="28"/>
          <w:szCs w:val="28"/>
        </w:rPr>
        <w:t>Design</w:t>
      </w:r>
    </w:p>
    <w:p w14:paraId="203252FD" w14:textId="63667BAD" w:rsidR="003A101C" w:rsidRPr="00355F32" w:rsidRDefault="00C2248C">
      <w:pPr>
        <w:rPr>
          <w:rFonts w:ascii="Calibri" w:hAnsi="Calibri" w:cs="Calibri"/>
        </w:rPr>
      </w:pPr>
      <w:r>
        <w:rPr>
          <w:rFonts w:ascii="Calibri" w:hAnsi="Calibri" w:cs="Calibri"/>
        </w:rPr>
        <w:t xml:space="preserve">The design uses a very basic system. Starting in HTML the board is created through a div. As the JavaScript file is ran, the board is </w:t>
      </w:r>
      <w:r w:rsidR="003909D5">
        <w:rPr>
          <w:rFonts w:ascii="Calibri" w:hAnsi="Calibri" w:cs="Calibri"/>
        </w:rPr>
        <w:t>populated</w:t>
      </w:r>
      <w:r>
        <w:rPr>
          <w:rFonts w:ascii="Calibri" w:hAnsi="Calibri" w:cs="Calibri"/>
        </w:rPr>
        <w:t xml:space="preserve"> with tiles using a </w:t>
      </w:r>
      <w:r w:rsidR="003909D5">
        <w:rPr>
          <w:rFonts w:ascii="Calibri" w:hAnsi="Calibri" w:cs="Calibri"/>
        </w:rPr>
        <w:t xml:space="preserve">create element feature within JavaScript. After the tiles fill up the 6 x 7 board, the red/yellow players can begin placing chips on the board. A </w:t>
      </w:r>
      <w:proofErr w:type="spellStart"/>
      <w:r w:rsidR="003909D5">
        <w:rPr>
          <w:rFonts w:ascii="Calibri" w:hAnsi="Calibri" w:cs="Calibri"/>
        </w:rPr>
        <w:t>setPiece</w:t>
      </w:r>
      <w:proofErr w:type="spellEnd"/>
      <w:r w:rsidR="003909D5">
        <w:rPr>
          <w:rFonts w:ascii="Calibri" w:hAnsi="Calibri" w:cs="Calibri"/>
        </w:rPr>
        <w:t xml:space="preserve">() function is called to set the chips by using a coordinate system. Within the function, a current count of the columns row height is being placed into a variable to ensure that the rows in each column never exceed outside the 6 x 7 board. After red/yellow chips have been placed, the </w:t>
      </w:r>
      <w:proofErr w:type="spellStart"/>
      <w:r w:rsidR="003909D5">
        <w:rPr>
          <w:rFonts w:ascii="Calibri" w:hAnsi="Calibri" w:cs="Calibri"/>
        </w:rPr>
        <w:t>checkWinner</w:t>
      </w:r>
      <w:proofErr w:type="spellEnd"/>
      <w:r w:rsidR="003909D5">
        <w:rPr>
          <w:rFonts w:ascii="Calibri" w:hAnsi="Calibri" w:cs="Calibri"/>
        </w:rPr>
        <w:t xml:space="preserve">() function is the algorithm to check if </w:t>
      </w:r>
      <w:r w:rsidR="00405392">
        <w:rPr>
          <w:rFonts w:ascii="Calibri" w:hAnsi="Calibri" w:cs="Calibri"/>
        </w:rPr>
        <w:t xml:space="preserve">red/yellow </w:t>
      </w:r>
      <w:r w:rsidR="003909D5">
        <w:rPr>
          <w:rFonts w:ascii="Calibri" w:hAnsi="Calibri" w:cs="Calibri"/>
        </w:rPr>
        <w:t xml:space="preserve">won </w:t>
      </w:r>
      <w:r w:rsidR="00405392">
        <w:rPr>
          <w:rFonts w:ascii="Calibri" w:hAnsi="Calibri" w:cs="Calibri"/>
        </w:rPr>
        <w:t xml:space="preserve">4 chips </w:t>
      </w:r>
      <w:r w:rsidR="003909D5">
        <w:rPr>
          <w:rFonts w:ascii="Calibri" w:hAnsi="Calibri" w:cs="Calibri"/>
        </w:rPr>
        <w:t>horizontally, vertically, or diagonally</w:t>
      </w:r>
      <w:r w:rsidR="00405392">
        <w:rPr>
          <w:rFonts w:ascii="Calibri" w:hAnsi="Calibri" w:cs="Calibri"/>
        </w:rPr>
        <w:t xml:space="preserve"> in a row</w:t>
      </w:r>
      <w:r w:rsidR="003909D5">
        <w:rPr>
          <w:rFonts w:ascii="Calibri" w:hAnsi="Calibri" w:cs="Calibri"/>
        </w:rPr>
        <w:t xml:space="preserve">. Once a winner has been chosen, the </w:t>
      </w:r>
      <w:proofErr w:type="spellStart"/>
      <w:r w:rsidR="003909D5">
        <w:rPr>
          <w:rFonts w:ascii="Calibri" w:hAnsi="Calibri" w:cs="Calibri"/>
        </w:rPr>
        <w:t>setWinner</w:t>
      </w:r>
      <w:proofErr w:type="spellEnd"/>
      <w:r w:rsidR="003909D5">
        <w:rPr>
          <w:rFonts w:ascii="Calibri" w:hAnsi="Calibri" w:cs="Calibri"/>
        </w:rPr>
        <w:t xml:space="preserve">() function displays a </w:t>
      </w:r>
      <w:r w:rsidR="00A63C28">
        <w:rPr>
          <w:rFonts w:ascii="Calibri" w:hAnsi="Calibri" w:cs="Calibri"/>
        </w:rPr>
        <w:t>popup</w:t>
      </w:r>
      <w:r w:rsidR="003909D5">
        <w:rPr>
          <w:rFonts w:ascii="Calibri" w:hAnsi="Calibri" w:cs="Calibri"/>
        </w:rPr>
        <w:t xml:space="preserve"> on screen showing if the winner was yellow or red.</w:t>
      </w:r>
      <w:r w:rsidR="00A63C28">
        <w:rPr>
          <w:rFonts w:ascii="Calibri" w:hAnsi="Calibri" w:cs="Calibri"/>
        </w:rPr>
        <w:t xml:space="preserve"> At </w:t>
      </w:r>
      <w:r w:rsidR="00A63C28">
        <w:rPr>
          <w:rFonts w:ascii="Calibri" w:hAnsi="Calibri" w:cs="Calibri"/>
        </w:rPr>
        <w:lastRenderedPageBreak/>
        <w:t>this point the player can choose to close the popup and see how the winner was chosen, or they can click the reset button on the popup. If the winner chooses to close the popup, they can reset/end the game by hitting reset button below the board.</w:t>
      </w:r>
    </w:p>
    <w:p w14:paraId="6F1032E4" w14:textId="77777777" w:rsidR="00355F32" w:rsidRDefault="00355F32">
      <w:pPr>
        <w:rPr>
          <w:rFonts w:ascii="Calibri" w:hAnsi="Calibri" w:cs="Calibri"/>
          <w:sz w:val="28"/>
          <w:szCs w:val="28"/>
        </w:rPr>
      </w:pPr>
    </w:p>
    <w:p w14:paraId="1F6569C6" w14:textId="6D308961" w:rsidR="003A101C" w:rsidRPr="00355F32" w:rsidRDefault="003A101C">
      <w:pPr>
        <w:rPr>
          <w:rFonts w:ascii="Calibri" w:hAnsi="Calibri" w:cs="Calibri"/>
          <w:b/>
          <w:bCs/>
          <w:sz w:val="28"/>
          <w:szCs w:val="28"/>
        </w:rPr>
      </w:pPr>
      <w:r w:rsidRPr="00355F32">
        <w:rPr>
          <w:rFonts w:ascii="Calibri" w:hAnsi="Calibri" w:cs="Calibri"/>
          <w:b/>
          <w:bCs/>
          <w:sz w:val="28"/>
          <w:szCs w:val="28"/>
        </w:rPr>
        <w:t>Flowchart</w:t>
      </w:r>
    </w:p>
    <w:p w14:paraId="06675B67" w14:textId="5E9E54D5" w:rsidR="006D7FF2" w:rsidRPr="00355F32" w:rsidRDefault="00475931">
      <w:pPr>
        <w:rPr>
          <w:rFonts w:ascii="Calibri" w:hAnsi="Calibri" w:cs="Calibri"/>
        </w:rPr>
      </w:pPr>
      <w:r>
        <w:rPr>
          <w:rFonts w:ascii="Calibri" w:hAnsi="Calibri" w:cs="Calibri"/>
          <w:noProof/>
          <w14:ligatures w14:val="standardContextual"/>
        </w:rPr>
        <w:drawing>
          <wp:inline distT="0" distB="0" distL="0" distR="0" wp14:anchorId="7B29634A" wp14:editId="74147054">
            <wp:extent cx="5943600" cy="3990975"/>
            <wp:effectExtent l="0" t="0" r="0" b="0"/>
            <wp:docPr id="87576385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3852" name="Picture 1" descr="A diagram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4930E263" w14:textId="77777777" w:rsidR="006D7FF2" w:rsidRDefault="006D7FF2">
      <w:pPr>
        <w:rPr>
          <w:rFonts w:ascii="Calibri" w:hAnsi="Calibri" w:cs="Calibri"/>
          <w:sz w:val="28"/>
          <w:szCs w:val="28"/>
        </w:rPr>
      </w:pPr>
    </w:p>
    <w:p w14:paraId="3F219678" w14:textId="77777777" w:rsidR="006D7FF2" w:rsidRPr="006D7FF2" w:rsidRDefault="006D7FF2">
      <w:pPr>
        <w:rPr>
          <w:rFonts w:ascii="Calibri" w:hAnsi="Calibri" w:cs="Calibri"/>
          <w:sz w:val="28"/>
          <w:szCs w:val="28"/>
        </w:rPr>
      </w:pPr>
    </w:p>
    <w:sectPr w:rsidR="006D7FF2" w:rsidRPr="006D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C55"/>
    <w:multiLevelType w:val="hybridMultilevel"/>
    <w:tmpl w:val="C68EC3C4"/>
    <w:lvl w:ilvl="0" w:tplc="0F78B68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F110D"/>
    <w:multiLevelType w:val="multilevel"/>
    <w:tmpl w:val="C8B8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2694"/>
    <w:multiLevelType w:val="hybridMultilevel"/>
    <w:tmpl w:val="E07C8B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565802">
    <w:abstractNumId w:val="0"/>
  </w:num>
  <w:num w:numId="2" w16cid:durableId="9766334">
    <w:abstractNumId w:val="2"/>
  </w:num>
  <w:num w:numId="3" w16cid:durableId="196288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F2"/>
    <w:rsid w:val="00355F32"/>
    <w:rsid w:val="003909D5"/>
    <w:rsid w:val="003A101C"/>
    <w:rsid w:val="00405392"/>
    <w:rsid w:val="00467FBE"/>
    <w:rsid w:val="00475931"/>
    <w:rsid w:val="00517DFD"/>
    <w:rsid w:val="006D7FF2"/>
    <w:rsid w:val="007F5E3F"/>
    <w:rsid w:val="00A63C28"/>
    <w:rsid w:val="00C2248C"/>
    <w:rsid w:val="00FB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BEF3"/>
  <w15:chartTrackingRefBased/>
  <w15:docId w15:val="{C8D111CB-B9DA-8340-9B03-E82B5E6B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F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7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F2"/>
    <w:rPr>
      <w:rFonts w:eastAsiaTheme="majorEastAsia" w:cstheme="majorBidi"/>
      <w:color w:val="272727" w:themeColor="text1" w:themeTint="D8"/>
    </w:rPr>
  </w:style>
  <w:style w:type="paragraph" w:styleId="Title">
    <w:name w:val="Title"/>
    <w:basedOn w:val="Normal"/>
    <w:next w:val="Normal"/>
    <w:link w:val="TitleChar"/>
    <w:uiPriority w:val="10"/>
    <w:qFormat/>
    <w:rsid w:val="006D7F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7FF2"/>
    <w:rPr>
      <w:i/>
      <w:iCs/>
      <w:color w:val="404040" w:themeColor="text1" w:themeTint="BF"/>
    </w:rPr>
  </w:style>
  <w:style w:type="paragraph" w:styleId="ListParagraph">
    <w:name w:val="List Paragraph"/>
    <w:basedOn w:val="Normal"/>
    <w:uiPriority w:val="34"/>
    <w:qFormat/>
    <w:rsid w:val="006D7FF2"/>
    <w:pPr>
      <w:ind w:left="720"/>
      <w:contextualSpacing/>
    </w:pPr>
  </w:style>
  <w:style w:type="character" w:styleId="IntenseEmphasis">
    <w:name w:val="Intense Emphasis"/>
    <w:basedOn w:val="DefaultParagraphFont"/>
    <w:uiPriority w:val="21"/>
    <w:qFormat/>
    <w:rsid w:val="006D7FF2"/>
    <w:rPr>
      <w:i/>
      <w:iCs/>
      <w:color w:val="0F4761" w:themeColor="accent1" w:themeShade="BF"/>
    </w:rPr>
  </w:style>
  <w:style w:type="paragraph" w:styleId="IntenseQuote">
    <w:name w:val="Intense Quote"/>
    <w:basedOn w:val="Normal"/>
    <w:next w:val="Normal"/>
    <w:link w:val="IntenseQuoteChar"/>
    <w:uiPriority w:val="30"/>
    <w:qFormat/>
    <w:rsid w:val="006D7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F2"/>
    <w:rPr>
      <w:i/>
      <w:iCs/>
      <w:color w:val="0F4761" w:themeColor="accent1" w:themeShade="BF"/>
    </w:rPr>
  </w:style>
  <w:style w:type="character" w:styleId="IntenseReference">
    <w:name w:val="Intense Reference"/>
    <w:basedOn w:val="DefaultParagraphFont"/>
    <w:uiPriority w:val="32"/>
    <w:qFormat/>
    <w:rsid w:val="006D7FF2"/>
    <w:rPr>
      <w:b/>
      <w:bCs/>
      <w:smallCaps/>
      <w:color w:val="0F4761" w:themeColor="accent1" w:themeShade="BF"/>
      <w:spacing w:val="5"/>
    </w:rPr>
  </w:style>
  <w:style w:type="character" w:styleId="Hyperlink">
    <w:name w:val="Hyperlink"/>
    <w:basedOn w:val="DefaultParagraphFont"/>
    <w:uiPriority w:val="99"/>
    <w:unhideWhenUsed/>
    <w:rsid w:val="00517DFD"/>
    <w:rPr>
      <w:color w:val="467886" w:themeColor="hyperlink"/>
      <w:u w:val="single"/>
    </w:rPr>
  </w:style>
  <w:style w:type="character" w:styleId="UnresolvedMention">
    <w:name w:val="Unresolved Mention"/>
    <w:basedOn w:val="DefaultParagraphFont"/>
    <w:uiPriority w:val="99"/>
    <w:semiHidden/>
    <w:unhideWhenUsed/>
    <w:rsid w:val="00517DFD"/>
    <w:rPr>
      <w:color w:val="605E5C"/>
      <w:shd w:val="clear" w:color="auto" w:fill="E1DFDD"/>
    </w:rPr>
  </w:style>
  <w:style w:type="character" w:styleId="FollowedHyperlink">
    <w:name w:val="FollowedHyperlink"/>
    <w:basedOn w:val="DefaultParagraphFont"/>
    <w:uiPriority w:val="99"/>
    <w:semiHidden/>
    <w:unhideWhenUsed/>
    <w:rsid w:val="00517D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24219">
      <w:bodyDiv w:val="1"/>
      <w:marLeft w:val="0"/>
      <w:marRight w:val="0"/>
      <w:marTop w:val="0"/>
      <w:marBottom w:val="0"/>
      <w:divBdr>
        <w:top w:val="none" w:sz="0" w:space="0" w:color="auto"/>
        <w:left w:val="none" w:sz="0" w:space="0" w:color="auto"/>
        <w:bottom w:val="none" w:sz="0" w:space="0" w:color="auto"/>
        <w:right w:val="none" w:sz="0" w:space="0" w:color="auto"/>
      </w:divBdr>
    </w:div>
    <w:div w:id="1458403760">
      <w:bodyDiv w:val="1"/>
      <w:marLeft w:val="0"/>
      <w:marRight w:val="0"/>
      <w:marTop w:val="0"/>
      <w:marBottom w:val="0"/>
      <w:divBdr>
        <w:top w:val="none" w:sz="0" w:space="0" w:color="auto"/>
        <w:left w:val="none" w:sz="0" w:space="0" w:color="auto"/>
        <w:bottom w:val="none" w:sz="0" w:space="0" w:color="auto"/>
        <w:right w:val="none" w:sz="0" w:space="0" w:color="auto"/>
      </w:divBdr>
    </w:div>
    <w:div w:id="1973972683">
      <w:bodyDiv w:val="1"/>
      <w:marLeft w:val="0"/>
      <w:marRight w:val="0"/>
      <w:marTop w:val="0"/>
      <w:marBottom w:val="0"/>
      <w:divBdr>
        <w:top w:val="none" w:sz="0" w:space="0" w:color="auto"/>
        <w:left w:val="none" w:sz="0" w:space="0" w:color="auto"/>
        <w:bottom w:val="none" w:sz="0" w:space="0" w:color="auto"/>
        <w:right w:val="none" w:sz="0" w:space="0" w:color="auto"/>
      </w:divBdr>
    </w:div>
    <w:div w:id="20102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1677.github.io/Connect4/" TargetMode="External"/><Relationship Id="rId3" Type="http://schemas.openxmlformats.org/officeDocument/2006/relationships/settings" Target="settings.xml"/><Relationship Id="rId7" Type="http://schemas.openxmlformats.org/officeDocument/2006/relationships/hyperlink" Target="https://replit.com/@GrantLong/Connec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1677.github.io/Connect4/" TargetMode="External"/><Relationship Id="rId11" Type="http://schemas.openxmlformats.org/officeDocument/2006/relationships/theme" Target="theme/theme1.xml"/><Relationship Id="rId5" Type="http://schemas.openxmlformats.org/officeDocument/2006/relationships/hyperlink" Target="https://replit.com/@GrantLong/Connec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 Long</dc:creator>
  <cp:keywords/>
  <dc:description/>
  <cp:lastModifiedBy>Grant M Long</cp:lastModifiedBy>
  <cp:revision>8</cp:revision>
  <dcterms:created xsi:type="dcterms:W3CDTF">2024-02-06T23:25:00Z</dcterms:created>
  <dcterms:modified xsi:type="dcterms:W3CDTF">2024-02-07T00:40:00Z</dcterms:modified>
</cp:coreProperties>
</file>