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bookmarkStart w:id="0" w:name="_GoBack"/>
      <w:bookmarkEnd w:id="0"/>
      <w:r>
        <w:rPr>
          <w:rFonts w:ascii="Arial" w:hAnsi="Arial"/>
          <w:noProof/>
          <w:lang w:eastAsia="en-GB"/>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7"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C04DF3">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Programming 1</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BA7B18" w:rsidP="006176FC">
            <w:pPr>
              <w:rPr>
                <w:rFonts w:ascii="Arial" w:hAnsi="Arial" w:cs="Arial"/>
                <w:i/>
              </w:rPr>
            </w:pPr>
            <w:r>
              <w:rPr>
                <w:rFonts w:ascii="Arial" w:hAnsi="Arial" w:cs="Arial"/>
                <w:i/>
              </w:rPr>
              <w:t>KV4000</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124381" w:rsidP="00BA7B18">
            <w:pPr>
              <w:rPr>
                <w:rFonts w:ascii="Arial" w:hAnsi="Arial" w:cs="Arial"/>
                <w:i/>
              </w:rPr>
            </w:pPr>
            <w:r>
              <w:rPr>
                <w:rFonts w:ascii="Arial" w:hAnsi="Arial" w:cs="Arial"/>
                <w:i/>
              </w:rPr>
              <w:t>2018</w:t>
            </w:r>
            <w:r w:rsidR="00BA7B18">
              <w:rPr>
                <w:rFonts w:ascii="Arial" w:hAnsi="Arial" w:cs="Arial"/>
                <w:i/>
              </w:rPr>
              <w:t>/19</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15</w:t>
            </w:r>
            <w:r w:rsidR="006176FC" w:rsidRPr="0052734C">
              <w:rPr>
                <w:rFonts w:ascii="Arial" w:hAnsi="Arial" w:cs="Arial"/>
                <w:i/>
              </w:rPr>
              <w:t xml:space="preserve">% </w:t>
            </w:r>
          </w:p>
        </w:tc>
      </w:tr>
      <w:tr w:rsidR="00F334DF" w:rsidRPr="006176FC" w:rsidTr="00C04DF3">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761924" w:rsidP="00761924">
            <w:pPr>
              <w:rPr>
                <w:rFonts w:ascii="Arial" w:hAnsi="Arial" w:cs="Arial"/>
                <w:i/>
              </w:rPr>
            </w:pPr>
            <w:r>
              <w:rPr>
                <w:rFonts w:ascii="Arial" w:hAnsi="Arial" w:cs="Arial"/>
                <w:i/>
              </w:rPr>
              <w:t>Homework 2</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8 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745629">
        <w:tc>
          <w:tcPr>
            <w:tcW w:w="9322" w:type="dxa"/>
          </w:tcPr>
          <w:p w:rsidR="006176FC" w:rsidRPr="0052734C" w:rsidRDefault="006176FC" w:rsidP="00C04DF3">
            <w:pPr>
              <w:rPr>
                <w:rFonts w:ascii="Arial" w:hAnsi="Arial" w:cs="Arial"/>
                <w:b/>
              </w:rPr>
            </w:pPr>
            <w:r w:rsidRPr="0052734C">
              <w:rPr>
                <w:rFonts w:ascii="Arial" w:hAnsi="Arial" w:cs="Arial"/>
                <w:b/>
              </w:rPr>
              <w:t>Date of Handout to Students:</w:t>
            </w:r>
          </w:p>
          <w:p w:rsidR="00056B94" w:rsidRPr="00F334DF" w:rsidRDefault="00761924" w:rsidP="00C04DF3">
            <w:pPr>
              <w:rPr>
                <w:rFonts w:ascii="Arial" w:hAnsi="Arial" w:cs="Arial"/>
              </w:rPr>
            </w:pPr>
            <w:r>
              <w:rPr>
                <w:rFonts w:ascii="Arial" w:hAnsi="Arial" w:cs="Arial"/>
              </w:rPr>
              <w:t>Week 4</w:t>
            </w:r>
          </w:p>
          <w:p w:rsidR="006176FC" w:rsidRPr="00F334DF" w:rsidRDefault="006176FC" w:rsidP="00C04DF3">
            <w:pPr>
              <w:rPr>
                <w:rFonts w:ascii="Arial" w:hAnsi="Arial" w:cs="Arial"/>
              </w:rPr>
            </w:pPr>
          </w:p>
        </w:tc>
      </w:tr>
      <w:tr w:rsidR="00F334DF" w:rsidTr="00490209">
        <w:tc>
          <w:tcPr>
            <w:tcW w:w="9322" w:type="dxa"/>
          </w:tcPr>
          <w:p w:rsidR="00F334DF" w:rsidRPr="0052734C" w:rsidRDefault="00F334DF" w:rsidP="00C04DF3">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via elp</w:t>
            </w:r>
          </w:p>
        </w:tc>
      </w:tr>
      <w:tr w:rsidR="00F334DF" w:rsidTr="00490209">
        <w:tc>
          <w:tcPr>
            <w:tcW w:w="9322" w:type="dxa"/>
          </w:tcPr>
          <w:p w:rsidR="00F334DF" w:rsidRPr="0052734C" w:rsidRDefault="00F334DF" w:rsidP="00C04DF3">
            <w:pPr>
              <w:rPr>
                <w:rFonts w:ascii="Arial" w:hAnsi="Arial" w:cs="Arial"/>
                <w:b/>
              </w:rPr>
            </w:pPr>
            <w:r w:rsidRPr="0052734C">
              <w:rPr>
                <w:rFonts w:ascii="Arial" w:hAnsi="Arial" w:cs="Arial"/>
                <w:b/>
              </w:rPr>
              <w:t>Date and Time of Submission by Student:</w:t>
            </w:r>
          </w:p>
          <w:p w:rsidR="00056B94" w:rsidRPr="00F334DF" w:rsidRDefault="00761924" w:rsidP="00C04DF3">
            <w:pPr>
              <w:rPr>
                <w:rFonts w:ascii="Arial" w:hAnsi="Arial" w:cs="Arial"/>
              </w:rPr>
            </w:pPr>
            <w:r>
              <w:rPr>
                <w:rFonts w:ascii="Arial" w:hAnsi="Arial" w:cs="Arial"/>
              </w:rPr>
              <w:t>During Week 5 Lab Class</w:t>
            </w:r>
          </w:p>
          <w:p w:rsidR="00F334DF" w:rsidRPr="00F334DF" w:rsidRDefault="00F334DF" w:rsidP="00C04DF3">
            <w:pPr>
              <w:rPr>
                <w:rFonts w:ascii="Arial" w:hAnsi="Arial" w:cs="Arial"/>
              </w:rPr>
            </w:pPr>
          </w:p>
        </w:tc>
      </w:tr>
      <w:tr w:rsidR="00F334DF" w:rsidTr="000901A3">
        <w:tc>
          <w:tcPr>
            <w:tcW w:w="9322" w:type="dxa"/>
          </w:tcPr>
          <w:p w:rsidR="00F334DF" w:rsidRPr="0052734C" w:rsidRDefault="00F334DF" w:rsidP="00C04DF3">
            <w:pPr>
              <w:rPr>
                <w:rFonts w:ascii="Arial" w:hAnsi="Arial" w:cs="Arial"/>
                <w:b/>
              </w:rPr>
            </w:pPr>
            <w:r w:rsidRPr="0052734C">
              <w:rPr>
                <w:rFonts w:ascii="Arial" w:hAnsi="Arial" w:cs="Arial"/>
                <w:b/>
              </w:rPr>
              <w:t>Mechanism for Submission of Work by Student:</w:t>
            </w:r>
          </w:p>
          <w:p w:rsidR="00F334DF" w:rsidRDefault="00761924" w:rsidP="00C04DF3">
            <w:pPr>
              <w:rPr>
                <w:rFonts w:ascii="Arial" w:hAnsi="Arial" w:cs="Arial"/>
                <w:i/>
              </w:rPr>
            </w:pPr>
            <w:r>
              <w:rPr>
                <w:rFonts w:ascii="Arial" w:hAnsi="Arial" w:cs="Arial"/>
              </w:rPr>
              <w:t>Papers collected in lab</w:t>
            </w:r>
          </w:p>
          <w:p w:rsidR="00F334DF" w:rsidRPr="00F334DF" w:rsidRDefault="00F334DF" w:rsidP="00C04DF3">
            <w:pPr>
              <w:rPr>
                <w:rFonts w:ascii="Arial" w:hAnsi="Arial" w:cs="Arial"/>
                <w:i/>
              </w:rPr>
            </w:pPr>
          </w:p>
        </w:tc>
      </w:tr>
      <w:tr w:rsidR="00F334DF" w:rsidTr="00D7408C">
        <w:tc>
          <w:tcPr>
            <w:tcW w:w="9322" w:type="dxa"/>
          </w:tcPr>
          <w:p w:rsidR="00F334DF" w:rsidRPr="0052734C" w:rsidRDefault="00F334DF" w:rsidP="00C04DF3">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C04DF3">
            <w:pPr>
              <w:rPr>
                <w:rFonts w:ascii="Arial" w:hAnsi="Arial" w:cs="Arial"/>
              </w:rPr>
            </w:pPr>
          </w:p>
          <w:p w:rsidR="00F334DF" w:rsidRPr="00F334DF" w:rsidRDefault="00761924" w:rsidP="00C04DF3">
            <w:pPr>
              <w:rPr>
                <w:rFonts w:ascii="Arial" w:hAnsi="Arial" w:cs="Arial"/>
              </w:rPr>
            </w:pPr>
            <w:r>
              <w:rPr>
                <w:rFonts w:ascii="Arial" w:hAnsi="Arial" w:cs="Arial"/>
              </w:rPr>
              <w:t>Marks &amp; feedback will be given as the assessment is marked in the lab week 5.</w:t>
            </w:r>
          </w:p>
        </w:tc>
      </w:tr>
      <w:tr w:rsidR="00F334DF" w:rsidTr="00D7408C">
        <w:tc>
          <w:tcPr>
            <w:tcW w:w="9322" w:type="dxa"/>
          </w:tcPr>
          <w:p w:rsidR="00F334DF" w:rsidRPr="0052734C" w:rsidRDefault="00F334DF" w:rsidP="00C04DF3">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C04DF3">
            <w:pPr>
              <w:rPr>
                <w:rFonts w:ascii="Arial" w:hAnsi="Arial" w:cs="Arial"/>
              </w:rPr>
            </w:pPr>
            <w:r>
              <w:rPr>
                <w:rFonts w:ascii="Arial" w:hAnsi="Arial" w:cs="Arial"/>
              </w:rPr>
              <w:t>Marks &amp; feedback will be given as the assessment is marked in the lab</w:t>
            </w:r>
          </w:p>
          <w:p w:rsidR="00F334DF" w:rsidRPr="00F334DF" w:rsidRDefault="00F334DF" w:rsidP="00C04DF3">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761924" w:rsidRDefault="00761924" w:rsidP="00575555">
      <w:pPr>
        <w:rPr>
          <w:rFonts w:ascii="Arial" w:hAnsi="Arial"/>
          <w:b/>
        </w:rPr>
      </w:pPr>
    </w:p>
    <w:p w:rsidR="00761924" w:rsidRDefault="00761924" w:rsidP="00575555">
      <w:pPr>
        <w:rPr>
          <w:rFonts w:ascii="Arial" w:hAnsi="Arial"/>
          <w:b/>
        </w:rPr>
      </w:pPr>
    </w:p>
    <w:p w:rsidR="00F334DF" w:rsidRDefault="00F334DF"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r>
        <w:rPr>
          <w:rFonts w:cs="Calibri"/>
          <w:spacing w:val="1"/>
        </w:rPr>
        <w:t>t</w:t>
      </w:r>
      <w:r>
        <w:rPr>
          <w:rFonts w:cs="Calibri"/>
        </w:rPr>
        <w:t>yp</w:t>
      </w:r>
      <w:r>
        <w:rPr>
          <w:rFonts w:cs="Calibri"/>
          <w:spacing w:val="1"/>
        </w:rPr>
        <w:t>e</w:t>
      </w:r>
      <w:r>
        <w:rPr>
          <w:rFonts w:cs="Calibri"/>
        </w:rPr>
        <w:t>s</w:t>
      </w:r>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Pr>
          <w:rFonts w:cs="Calibri"/>
          <w:spacing w:val="-1"/>
        </w:rPr>
        <w:t>c</w:t>
      </w:r>
      <w:r>
        <w:rPr>
          <w:rFonts w:cs="Calibri"/>
        </w:rPr>
        <w:t>o</w:t>
      </w:r>
      <w:r>
        <w:rPr>
          <w:rFonts w:cs="Calibri"/>
          <w:spacing w:val="1"/>
        </w:rPr>
        <w:t>n</w:t>
      </w:r>
      <w:r>
        <w:rPr>
          <w:rFonts w:cs="Calibri"/>
        </w:rPr>
        <w:t>s</w:t>
      </w:r>
      <w:r>
        <w:rPr>
          <w:rFonts w:cs="Calibri"/>
          <w:spacing w:val="-1"/>
        </w:rPr>
        <w:t>t</w:t>
      </w:r>
      <w:r>
        <w:rPr>
          <w:rFonts w:cs="Calibri"/>
        </w:rPr>
        <w:t>r</w:t>
      </w:r>
      <w:r>
        <w:rPr>
          <w:rFonts w:cs="Calibri"/>
          <w:spacing w:val="1"/>
        </w:rPr>
        <w:t>u</w:t>
      </w:r>
      <w:r>
        <w:rPr>
          <w:rFonts w:cs="Calibri"/>
          <w:spacing w:val="-1"/>
        </w:rPr>
        <w:t>c</w:t>
      </w:r>
      <w:r>
        <w:rPr>
          <w:rFonts w:cs="Calibri"/>
          <w:spacing w:val="1"/>
        </w:rPr>
        <w:t>t</w:t>
      </w:r>
      <w:r>
        <w:rPr>
          <w:rFonts w:cs="Calibri"/>
        </w:rPr>
        <w:t>s</w:t>
      </w:r>
      <w:r>
        <w:rPr>
          <w:rFonts w:cs="Calibri"/>
          <w:spacing w:val="-5"/>
        </w:rPr>
        <w:t xml:space="preserve"> </w:t>
      </w:r>
      <w:r>
        <w:rPr>
          <w:rFonts w:cs="Calibri"/>
        </w:rPr>
        <w:t>:</w:t>
      </w:r>
      <w:r w:rsidR="00B84633">
        <w:rPr>
          <w:rFonts w:cs="Calibri"/>
        </w:rPr>
        <w:t xml:space="preserve"> </w:t>
      </w:r>
      <w:r>
        <w:rPr>
          <w:rFonts w:cs="Calibri"/>
        </w:rPr>
        <w:t>se</w:t>
      </w:r>
      <w:r>
        <w:rPr>
          <w:rFonts w:cs="Calibri"/>
          <w:spacing w:val="1"/>
        </w:rPr>
        <w:t>qu</w:t>
      </w:r>
      <w:r>
        <w:rPr>
          <w:rFonts w:cs="Calibri"/>
          <w:spacing w:val="-2"/>
        </w:rPr>
        <w:t>e</w:t>
      </w:r>
      <w:r>
        <w:rPr>
          <w:rFonts w:cs="Calibri"/>
          <w:spacing w:val="1"/>
        </w:rPr>
        <w:t>n</w:t>
      </w:r>
      <w:r>
        <w:rPr>
          <w:rFonts w:cs="Calibri"/>
          <w:spacing w:val="-1"/>
        </w:rPr>
        <w:t>c</w:t>
      </w:r>
      <w:r>
        <w:rPr>
          <w:rFonts w:cs="Calibri"/>
        </w:rPr>
        <w:t>e,</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761924" w:rsidRPr="00B67FFB" w:rsidRDefault="00761924" w:rsidP="00B67FFB">
      <w:pPr>
        <w:rPr>
          <w:rFonts w:ascii="Arial" w:hAnsi="Arial" w:cs="Arial"/>
        </w:rPr>
      </w:pPr>
    </w:p>
    <w:p w:rsidR="003451AB" w:rsidRDefault="00E55ED7" w:rsidP="003451AB">
      <w:pPr>
        <w:pStyle w:val="Heading2"/>
      </w:pPr>
      <w:r>
        <w:rPr>
          <w:rFonts w:ascii="Arial" w:hAnsi="Arial" w:cs="Arial"/>
        </w:rPr>
        <w:t xml:space="preserve">Assessment Criteria / </w:t>
      </w:r>
      <w:r w:rsidR="00B67FFB" w:rsidRPr="00B67FFB">
        <w:rPr>
          <w:rFonts w:ascii="Arial" w:hAnsi="Arial" w:cs="Arial"/>
        </w:rPr>
        <w:t>Mark Scheme:</w:t>
      </w:r>
      <w:r w:rsidR="003451AB" w:rsidRPr="003451AB">
        <w:t xml:space="preserve"> </w:t>
      </w:r>
      <w:r>
        <w:t>8 Marks</w:t>
      </w:r>
      <w:r w:rsidR="00B84633">
        <w:t xml:space="preserve"> </w:t>
      </w:r>
      <w:r>
        <w:t>(15% of module total)</w:t>
      </w:r>
    </w:p>
    <w:tbl>
      <w:tblPr>
        <w:tblStyle w:val="TableGrid"/>
        <w:tblW w:w="0" w:type="auto"/>
        <w:tblLook w:val="04A0" w:firstRow="1" w:lastRow="0" w:firstColumn="1" w:lastColumn="0" w:noHBand="0" w:noVBand="1"/>
      </w:tblPr>
      <w:tblGrid>
        <w:gridCol w:w="2635"/>
        <w:gridCol w:w="844"/>
        <w:gridCol w:w="5537"/>
      </w:tblGrid>
      <w:tr w:rsidR="00E55ED7" w:rsidRPr="0052072A" w:rsidTr="00251335">
        <w:tc>
          <w:tcPr>
            <w:tcW w:w="2660" w:type="dxa"/>
          </w:tcPr>
          <w:p w:rsidR="00E55ED7" w:rsidRPr="0052072A" w:rsidRDefault="00E55ED7" w:rsidP="00251335">
            <w:r w:rsidRPr="0052072A">
              <w:t>Category</w:t>
            </w:r>
          </w:p>
        </w:tc>
        <w:tc>
          <w:tcPr>
            <w:tcW w:w="850" w:type="dxa"/>
          </w:tcPr>
          <w:p w:rsidR="00E55ED7" w:rsidRPr="0052072A" w:rsidRDefault="00E55ED7" w:rsidP="00251335">
            <w:r>
              <w:t>Mark</w:t>
            </w:r>
          </w:p>
        </w:tc>
        <w:tc>
          <w:tcPr>
            <w:tcW w:w="5732" w:type="dxa"/>
          </w:tcPr>
          <w:p w:rsidR="00E55ED7" w:rsidRPr="0052072A" w:rsidRDefault="00E55ED7" w:rsidP="00251335">
            <w:r w:rsidRPr="0052072A">
              <w:t>Description</w:t>
            </w:r>
          </w:p>
        </w:tc>
      </w:tr>
      <w:tr w:rsidR="00E55ED7" w:rsidTr="00251335">
        <w:tc>
          <w:tcPr>
            <w:tcW w:w="2660" w:type="dxa"/>
          </w:tcPr>
          <w:p w:rsidR="00E55ED7" w:rsidRDefault="00E55ED7" w:rsidP="00251335">
            <w:r>
              <w:t>Coding style</w:t>
            </w:r>
          </w:p>
        </w:tc>
        <w:tc>
          <w:tcPr>
            <w:tcW w:w="850" w:type="dxa"/>
          </w:tcPr>
          <w:p w:rsidR="00E55ED7" w:rsidRDefault="00E55ED7" w:rsidP="00251335">
            <w:r>
              <w:t>3</w:t>
            </w:r>
          </w:p>
        </w:tc>
        <w:tc>
          <w:tcPr>
            <w:tcW w:w="5732" w:type="dxa"/>
          </w:tcPr>
          <w:p w:rsidR="00E55ED7" w:rsidRDefault="00E55ED7" w:rsidP="00251335">
            <w:r>
              <w:t>use of header comments</w:t>
            </w:r>
          </w:p>
          <w:p w:rsidR="00E55ED7" w:rsidRDefault="00E55ED7" w:rsidP="00251335">
            <w:r>
              <w:t>use of method comments</w:t>
            </w:r>
          </w:p>
          <w:p w:rsidR="00E55ED7" w:rsidRDefault="00E55ED7" w:rsidP="00251335">
            <w:r>
              <w:t>layout and naming convention</w:t>
            </w:r>
          </w:p>
        </w:tc>
      </w:tr>
      <w:tr w:rsidR="00E55ED7" w:rsidTr="00251335">
        <w:tc>
          <w:tcPr>
            <w:tcW w:w="2660" w:type="dxa"/>
          </w:tcPr>
          <w:p w:rsidR="00E55ED7" w:rsidRDefault="00E55ED7" w:rsidP="00251335">
            <w:r w:rsidRPr="00161DA4">
              <w:rPr>
                <w:rFonts w:ascii="Calibri" w:eastAsia="Calibri" w:hAnsi="Calibri"/>
              </w:rPr>
              <w:t xml:space="preserve">Program compiles </w:t>
            </w:r>
          </w:p>
        </w:tc>
        <w:tc>
          <w:tcPr>
            <w:tcW w:w="850" w:type="dxa"/>
          </w:tcPr>
          <w:p w:rsidR="00E55ED7" w:rsidRDefault="00E55ED7" w:rsidP="00251335">
            <w:r>
              <w:t>1</w:t>
            </w:r>
          </w:p>
        </w:tc>
        <w:tc>
          <w:tcPr>
            <w:tcW w:w="5732" w:type="dxa"/>
          </w:tcPr>
          <w:p w:rsidR="00E55ED7" w:rsidRDefault="00BA7B18" w:rsidP="00436C1E">
            <w:r>
              <w:t>LoyaltyCardAddress</w:t>
            </w:r>
            <w:r w:rsidR="00E55ED7">
              <w:t xml:space="preserve"> class and revised </w:t>
            </w:r>
            <w:r w:rsidR="00436C1E">
              <w:t>LoyaltyCard</w:t>
            </w:r>
            <w:r w:rsidR="00E55ED7">
              <w:t xml:space="preserve"> class compile.</w:t>
            </w:r>
          </w:p>
        </w:tc>
      </w:tr>
      <w:tr w:rsidR="00E55ED7" w:rsidTr="00251335">
        <w:tc>
          <w:tcPr>
            <w:tcW w:w="2660" w:type="dxa"/>
          </w:tcPr>
          <w:p w:rsidR="00E55ED7" w:rsidRDefault="00BA7B18" w:rsidP="00251335">
            <w:r>
              <w:t>LoyaltyCardAddress</w:t>
            </w:r>
            <w:r w:rsidR="00E55ED7">
              <w:t xml:space="preserve"> class</w:t>
            </w:r>
          </w:p>
        </w:tc>
        <w:tc>
          <w:tcPr>
            <w:tcW w:w="850" w:type="dxa"/>
          </w:tcPr>
          <w:p w:rsidR="00E55ED7" w:rsidRDefault="00E55ED7" w:rsidP="00251335">
            <w:r>
              <w:t>1</w:t>
            </w:r>
          </w:p>
        </w:tc>
        <w:tc>
          <w:tcPr>
            <w:tcW w:w="5732" w:type="dxa"/>
          </w:tcPr>
          <w:p w:rsidR="00E55ED7" w:rsidRDefault="00B84633" w:rsidP="00251335">
            <w:r>
              <w:rPr>
                <w:rFonts w:ascii="Calibri" w:eastAsia="Calibri" w:hAnsi="Calibri"/>
              </w:rPr>
              <w:t>Use of ‘this</w:t>
            </w:r>
            <w:r w:rsidR="00436C1E">
              <w:rPr>
                <w:rFonts w:ascii="Calibri" w:eastAsia="Calibri" w:hAnsi="Calibri"/>
              </w:rPr>
              <w:t>’ in constructor (may be used elsewhere too if preferred)</w:t>
            </w:r>
            <w:r>
              <w:rPr>
                <w:rFonts w:ascii="Calibri" w:eastAsia="Calibri" w:hAnsi="Calibri"/>
              </w:rPr>
              <w:t>.</w:t>
            </w:r>
          </w:p>
        </w:tc>
      </w:tr>
      <w:tr w:rsidR="00E55ED7" w:rsidTr="00251335">
        <w:tc>
          <w:tcPr>
            <w:tcW w:w="2660" w:type="dxa"/>
          </w:tcPr>
          <w:p w:rsidR="00E55ED7" w:rsidRDefault="00BA7B18" w:rsidP="00251335">
            <w:pPr>
              <w:rPr>
                <w:rFonts w:ascii="Calibri" w:eastAsia="Calibri" w:hAnsi="Calibri"/>
              </w:rPr>
            </w:pPr>
            <w:r>
              <w:rPr>
                <w:rFonts w:ascii="Calibri" w:eastAsia="Calibri" w:hAnsi="Calibri"/>
              </w:rPr>
              <w:t>LoyaltyCard</w:t>
            </w:r>
            <w:r w:rsidR="00E55ED7">
              <w:rPr>
                <w:rFonts w:ascii="Calibri" w:eastAsia="Calibri" w:hAnsi="Calibri"/>
              </w:rPr>
              <w:t xml:space="preserve"> class</w:t>
            </w:r>
          </w:p>
          <w:p w:rsidR="00E55ED7" w:rsidRPr="0060052B" w:rsidRDefault="00E55ED7" w:rsidP="00251335">
            <w:pPr>
              <w:rPr>
                <w:rFonts w:ascii="Calibri" w:eastAsia="Calibri" w:hAnsi="Calibri"/>
                <w:b/>
              </w:rPr>
            </w:pPr>
            <w:r w:rsidRPr="0060052B">
              <w:rPr>
                <w:rFonts w:ascii="Calibri" w:eastAsia="Calibri" w:hAnsi="Calibri"/>
                <w:b/>
              </w:rPr>
              <w:t>(Must contain student name in @author tag or 0 marks for class!)</w:t>
            </w:r>
          </w:p>
          <w:p w:rsidR="00E55ED7" w:rsidRDefault="00E55ED7" w:rsidP="00251335"/>
        </w:tc>
        <w:tc>
          <w:tcPr>
            <w:tcW w:w="850" w:type="dxa"/>
          </w:tcPr>
          <w:p w:rsidR="00E55ED7" w:rsidRDefault="00E55ED7" w:rsidP="00251335">
            <w:r>
              <w:t>3</w:t>
            </w:r>
          </w:p>
        </w:tc>
        <w:tc>
          <w:tcPr>
            <w:tcW w:w="5732" w:type="dxa"/>
          </w:tcPr>
          <w:p w:rsidR="00E55ED7" w:rsidRDefault="00E55ED7" w:rsidP="00251335">
            <w:pPr>
              <w:rPr>
                <w:rFonts w:ascii="Calibri" w:eastAsia="Calibri" w:hAnsi="Calibri"/>
              </w:rPr>
            </w:pPr>
            <w:r>
              <w:rPr>
                <w:rFonts w:ascii="Calibri" w:eastAsia="Calibri" w:hAnsi="Calibri"/>
              </w:rPr>
              <w:t>address attribute</w:t>
            </w:r>
          </w:p>
          <w:p w:rsidR="00E55ED7" w:rsidRPr="00EF59FE" w:rsidRDefault="00E55ED7" w:rsidP="00251335">
            <w:pPr>
              <w:rPr>
                <w:rFonts w:ascii="Calibri" w:eastAsia="Calibri" w:hAnsi="Calibri"/>
              </w:rPr>
            </w:pPr>
            <w:r>
              <w:rPr>
                <w:rFonts w:ascii="Calibri" w:eastAsia="Calibri" w:hAnsi="Calibri"/>
              </w:rPr>
              <w:t>Constructors initialises address</w:t>
            </w:r>
          </w:p>
          <w:p w:rsidR="00E55ED7" w:rsidRDefault="00E55ED7" w:rsidP="00251335">
            <w:r>
              <w:rPr>
                <w:rFonts w:ascii="Calibri" w:eastAsia="Calibri" w:hAnsi="Calibri"/>
              </w:rPr>
              <w:t xml:space="preserve">Correctly uses </w:t>
            </w:r>
            <w:r w:rsidR="00BA7B18">
              <w:rPr>
                <w:rFonts w:ascii="Calibri" w:eastAsia="Calibri" w:hAnsi="Calibri"/>
              </w:rPr>
              <w:t>LoyaltyCardAddress</w:t>
            </w:r>
            <w:r>
              <w:rPr>
                <w:rFonts w:ascii="Calibri" w:eastAsia="Calibri" w:hAnsi="Calibri"/>
              </w:rPr>
              <w:t xml:space="preserve"> class</w:t>
            </w:r>
          </w:p>
          <w:p w:rsidR="00E55ED7" w:rsidRDefault="00E55ED7" w:rsidP="00251335"/>
        </w:tc>
      </w:tr>
    </w:tbl>
    <w:p w:rsidR="00E55ED7" w:rsidRDefault="00E55ED7" w:rsidP="00E55ED7"/>
    <w:p w:rsidR="00B67FFB" w:rsidRPr="00B67FFB" w:rsidRDefault="00B67FFB" w:rsidP="00B67FFB">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Paper copies of source code. Code execution in lab.</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761924" w:rsidRPr="00B67FFB" w:rsidRDefault="00761924" w:rsidP="00B67FFB">
      <w:pPr>
        <w:rPr>
          <w:rFonts w:ascii="Arial" w:hAnsi="Arial" w:cs="Arial"/>
          <w:i/>
        </w:rPr>
      </w:pPr>
      <w:r>
        <w:rPr>
          <w:rFonts w:ascii="Arial" w:hAnsi="Arial" w:cs="Arial"/>
        </w:rPr>
        <w:t>Under 12 pages – mostly printed copies of source code</w:t>
      </w: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49027B" w:rsidRDefault="00B67FFB" w:rsidP="00F334DF">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4224B8" w:rsidRPr="00253179" w:rsidRDefault="004224B8" w:rsidP="004224B8"/>
    <w:p w:rsidR="004224B8" w:rsidRPr="00B84633" w:rsidRDefault="004224B8" w:rsidP="004224B8">
      <w:pPr>
        <w:jc w:val="both"/>
        <w:rPr>
          <w:rFonts w:asciiTheme="minorHAnsi" w:hAnsiTheme="minorHAnsi"/>
        </w:rPr>
      </w:pPr>
      <w:r w:rsidRPr="00B84633">
        <w:rPr>
          <w:rFonts w:asciiTheme="minorHAnsi" w:hAnsiTheme="minorHAnsi"/>
        </w:rPr>
        <w:t>This work is due at the start of your lab in week 5. It counts for 15% of the overall module mark.</w:t>
      </w:r>
    </w:p>
    <w:p w:rsidR="004224B8" w:rsidRPr="00B84633" w:rsidRDefault="004224B8" w:rsidP="004224B8">
      <w:pPr>
        <w:jc w:val="both"/>
        <w:rPr>
          <w:rFonts w:asciiTheme="minorHAnsi" w:hAnsiTheme="minorHAnsi"/>
        </w:rPr>
      </w:pPr>
    </w:p>
    <w:p w:rsidR="004224B8" w:rsidRPr="00B84633" w:rsidRDefault="004224B8" w:rsidP="004224B8">
      <w:pPr>
        <w:jc w:val="both"/>
        <w:rPr>
          <w:rFonts w:asciiTheme="minorHAnsi" w:hAnsiTheme="minorHAnsi"/>
        </w:rPr>
      </w:pPr>
      <w:r w:rsidRPr="00B84633">
        <w:rPr>
          <w:rFonts w:asciiTheme="minorHAnsi" w:hAnsiTheme="minorHAnsi"/>
        </w:rPr>
        <w:t xml:space="preserve">You must bring with you a printed copy of your source code (the .java files). These should be produced </w:t>
      </w:r>
      <w:r w:rsidRPr="00B84633">
        <w:rPr>
          <w:rFonts w:asciiTheme="minorHAnsi" w:hAnsiTheme="minorHAnsi"/>
          <w:u w:val="single"/>
        </w:rPr>
        <w:t>before you come to the lab.</w:t>
      </w:r>
      <w:r w:rsidRPr="00B84633">
        <w:rPr>
          <w:rFonts w:asciiTheme="minorHAnsi" w:hAnsiTheme="minorHAnsi"/>
        </w:rPr>
        <w:t xml:space="preserve"> Do not come to the lab and attempt to print copies then. These will be collected by the tutor when they mark your homework – make sure that they have your name / id on them. These will be retained for audit and internal moderation. If these files are not submitted (and printed before the lab) then you will score 0 (zero)!</w:t>
      </w:r>
    </w:p>
    <w:p w:rsidR="004224B8" w:rsidRPr="00B84633" w:rsidRDefault="004224B8" w:rsidP="004224B8">
      <w:pPr>
        <w:jc w:val="both"/>
        <w:rPr>
          <w:rFonts w:asciiTheme="minorHAnsi" w:hAnsiTheme="minorHAnsi"/>
        </w:rPr>
      </w:pPr>
    </w:p>
    <w:p w:rsidR="004224B8" w:rsidRPr="00B84633" w:rsidRDefault="004224B8" w:rsidP="004224B8">
      <w:pPr>
        <w:jc w:val="both"/>
        <w:rPr>
          <w:rFonts w:asciiTheme="minorHAnsi" w:hAnsiTheme="minorHAnsi"/>
        </w:rPr>
      </w:pPr>
      <w:r w:rsidRPr="00B84633">
        <w:rPr>
          <w:rFonts w:asciiTheme="minorHAnsi" w:hAnsiTheme="minorHAnsi"/>
        </w:rPr>
        <w:t>You must work on the program on your own, outside any formal classes and it must be ready to execute at the start of the scheduled laboratory class. All code must be completed using the BlueJ IDE. Any work utilising other IDEs will score zero.</w:t>
      </w:r>
    </w:p>
    <w:p w:rsidR="004224B8" w:rsidRPr="00B84633" w:rsidRDefault="004224B8" w:rsidP="004224B8">
      <w:pPr>
        <w:jc w:val="both"/>
        <w:rPr>
          <w:rFonts w:asciiTheme="minorHAnsi" w:hAnsiTheme="minorHAnsi"/>
        </w:rPr>
      </w:pPr>
    </w:p>
    <w:p w:rsidR="004224B8" w:rsidRPr="00B84633" w:rsidRDefault="004224B8" w:rsidP="004224B8">
      <w:pPr>
        <w:jc w:val="both"/>
        <w:rPr>
          <w:rFonts w:asciiTheme="minorHAnsi" w:hAnsiTheme="minorHAnsi"/>
        </w:rPr>
      </w:pPr>
      <w:r w:rsidRPr="00B84633">
        <w:rPr>
          <w:rFonts w:asciiTheme="minorHAnsi" w:hAnsiTheme="minorHAnsi"/>
        </w:rPr>
        <w:t>All code (in this and in all subsequent homeworks) must:</w:t>
      </w:r>
    </w:p>
    <w:p w:rsidR="004224B8" w:rsidRPr="00B84633" w:rsidRDefault="004224B8" w:rsidP="004224B8">
      <w:pPr>
        <w:pStyle w:val="ListParagraph"/>
        <w:numPr>
          <w:ilvl w:val="0"/>
          <w:numId w:val="2"/>
        </w:numPr>
        <w:spacing w:after="0"/>
        <w:jc w:val="both"/>
      </w:pPr>
      <w:r w:rsidRPr="00B84633">
        <w:t xml:space="preserve">Have the class header and all methods commented to ‘Javadoc’ standards using @author, @version, @param and @return tags as appropriate. </w:t>
      </w:r>
    </w:p>
    <w:p w:rsidR="004224B8" w:rsidRPr="00B84633" w:rsidRDefault="004224B8" w:rsidP="004224B8">
      <w:pPr>
        <w:pStyle w:val="ListParagraph"/>
        <w:numPr>
          <w:ilvl w:val="0"/>
          <w:numId w:val="2"/>
        </w:numPr>
        <w:spacing w:after="0"/>
        <w:jc w:val="both"/>
      </w:pPr>
      <w:r w:rsidRPr="00B84633">
        <w:t>Be coded to required layout (e.g. indentation) and naming standards.</w:t>
      </w:r>
    </w:p>
    <w:p w:rsidR="004224B8" w:rsidRPr="00B84633" w:rsidRDefault="004224B8" w:rsidP="004224B8">
      <w:pPr>
        <w:jc w:val="both"/>
        <w:rPr>
          <w:rFonts w:asciiTheme="minorHAnsi" w:hAnsiTheme="minorHAnsi"/>
        </w:rPr>
      </w:pPr>
    </w:p>
    <w:p w:rsidR="004224B8" w:rsidRPr="00B84633" w:rsidRDefault="004224B8" w:rsidP="004224B8">
      <w:pPr>
        <w:jc w:val="both"/>
        <w:rPr>
          <w:rFonts w:asciiTheme="minorHAnsi" w:hAnsiTheme="minorHAnsi"/>
        </w:rPr>
      </w:pPr>
      <w:r w:rsidRPr="00B84633">
        <w:rPr>
          <w:rFonts w:asciiTheme="minorHAnsi" w:hAnsiTheme="minorHAnsi"/>
        </w:rPr>
        <w:t>Notes on the above were supplied in week 1 and there are numerous examples in the code you will have seen. Failure to meet these standards will result in loss of marks.</w:t>
      </w:r>
    </w:p>
    <w:p w:rsidR="004224B8" w:rsidRPr="00B84633" w:rsidRDefault="004224B8" w:rsidP="004224B8">
      <w:pPr>
        <w:jc w:val="both"/>
        <w:rPr>
          <w:rFonts w:asciiTheme="minorHAnsi" w:hAnsiTheme="minorHAnsi"/>
        </w:rPr>
      </w:pPr>
    </w:p>
    <w:p w:rsidR="004224B8" w:rsidRPr="00B84633" w:rsidRDefault="004224B8" w:rsidP="004224B8">
      <w:pPr>
        <w:jc w:val="both"/>
        <w:rPr>
          <w:rFonts w:asciiTheme="minorHAnsi" w:hAnsiTheme="minorHAnsi"/>
        </w:rPr>
      </w:pPr>
      <w:r w:rsidRPr="00B84633">
        <w:rPr>
          <w:rFonts w:asciiTheme="minorHAnsi" w:hAnsiTheme="minorHAnsi"/>
        </w:rPr>
        <w:t xml:space="preserve"> You may be asked questions about your program to confirm your understanding and that it is your own work. Failure to answer the questions may result in a deduction or total loss of marks.</w:t>
      </w:r>
    </w:p>
    <w:p w:rsidR="004224B8" w:rsidRDefault="004224B8" w:rsidP="004224B8">
      <w:pPr>
        <w:jc w:val="both"/>
      </w:pPr>
    </w:p>
    <w:p w:rsidR="004224B8" w:rsidRDefault="004224B8" w:rsidP="004224B8">
      <w:pPr>
        <w:jc w:val="both"/>
        <w:rPr>
          <w:b/>
          <w:i/>
        </w:rPr>
      </w:pPr>
      <w:r w:rsidRPr="00C01359">
        <w:rPr>
          <w:b/>
          <w:i/>
        </w:rPr>
        <w:t>The</w:t>
      </w:r>
      <w:r>
        <w:rPr>
          <w:b/>
          <w:i/>
        </w:rPr>
        <w:t xml:space="preserve"> work must be wholly your own. Collusion counts as academic misconduct and will be punished according to the University’s regulations detailed in “Assessment Regulations for Northumbria Awards” (AR</w:t>
      </w:r>
      <w:r w:rsidR="00BA7B18">
        <w:rPr>
          <w:b/>
          <w:i/>
        </w:rPr>
        <w:t>T</w:t>
      </w:r>
      <w:r>
        <w:rPr>
          <w:b/>
          <w:i/>
        </w:rPr>
        <w:t>A) a copy of which is available on the University website.</w:t>
      </w:r>
    </w:p>
    <w:p w:rsidR="004224B8" w:rsidRDefault="004224B8" w:rsidP="004224B8">
      <w:pPr>
        <w:rPr>
          <w:rFonts w:asciiTheme="majorHAnsi" w:eastAsiaTheme="majorEastAsia" w:hAnsiTheme="majorHAnsi" w:cstheme="majorBidi"/>
          <w:b/>
          <w:bCs/>
          <w:color w:val="4F81BD" w:themeColor="accent1"/>
          <w:sz w:val="26"/>
          <w:szCs w:val="26"/>
        </w:rPr>
      </w:pPr>
    </w:p>
    <w:p w:rsidR="00E55ED7" w:rsidRPr="00B84633" w:rsidRDefault="00E55ED7" w:rsidP="00E55ED7">
      <w:pPr>
        <w:pStyle w:val="Heading1"/>
        <w:rPr>
          <w:rFonts w:ascii="Arial" w:eastAsiaTheme="majorEastAsia" w:hAnsi="Arial" w:cs="Arial"/>
          <w:color w:val="4F81BD" w:themeColor="accent1"/>
          <w:sz w:val="26"/>
          <w:szCs w:val="26"/>
          <w:u w:val="none"/>
        </w:rPr>
      </w:pPr>
      <w:r w:rsidRPr="00B84633">
        <w:rPr>
          <w:rFonts w:ascii="Arial" w:eastAsiaTheme="majorEastAsia" w:hAnsi="Arial" w:cs="Arial"/>
          <w:color w:val="4F81BD" w:themeColor="accent1"/>
          <w:sz w:val="26"/>
          <w:szCs w:val="26"/>
          <w:u w:val="none"/>
        </w:rPr>
        <w:t>Homework 2</w:t>
      </w:r>
    </w:p>
    <w:p w:rsidR="00E55ED7" w:rsidRPr="00253179" w:rsidRDefault="00E55ED7" w:rsidP="00E55ED7"/>
    <w:p w:rsidR="00E55ED7" w:rsidRDefault="00E55ED7" w:rsidP="00E55ED7">
      <w:pPr>
        <w:pStyle w:val="Heading2"/>
      </w:pPr>
      <w:r>
        <w:t>The Task</w:t>
      </w:r>
    </w:p>
    <w:p w:rsidR="00E55ED7" w:rsidRDefault="00E55ED7" w:rsidP="00E55ED7">
      <w:pPr>
        <w:rPr>
          <w:rFonts w:asciiTheme="minorHAnsi" w:hAnsiTheme="minorHAnsi"/>
        </w:rPr>
      </w:pPr>
      <w:r w:rsidRPr="00B84633">
        <w:rPr>
          <w:rFonts w:asciiTheme="minorHAnsi" w:hAnsiTheme="minorHAnsi"/>
        </w:rPr>
        <w:t>Create a BlueJ project called “HW2”.</w:t>
      </w:r>
    </w:p>
    <w:p w:rsidR="00CD46ED" w:rsidRPr="00B84633" w:rsidRDefault="00CD46ED" w:rsidP="00E55ED7">
      <w:pPr>
        <w:rPr>
          <w:rFonts w:asciiTheme="minorHAnsi" w:hAnsiTheme="minorHAnsi"/>
        </w:rPr>
      </w:pPr>
    </w:p>
    <w:p w:rsidR="00E55ED7" w:rsidRPr="00B84633" w:rsidRDefault="00E55ED7" w:rsidP="00E55ED7">
      <w:pPr>
        <w:rPr>
          <w:rFonts w:asciiTheme="minorHAnsi" w:hAnsiTheme="minorHAnsi"/>
        </w:rPr>
      </w:pPr>
      <w:r w:rsidRPr="00B84633">
        <w:rPr>
          <w:rFonts w:asciiTheme="minorHAnsi" w:hAnsiTheme="minorHAnsi"/>
        </w:rPr>
        <w:t xml:space="preserve">For this </w:t>
      </w:r>
      <w:r w:rsidR="00BA7B18" w:rsidRPr="00B84633">
        <w:rPr>
          <w:rFonts w:asciiTheme="minorHAnsi" w:hAnsiTheme="minorHAnsi"/>
        </w:rPr>
        <w:t>homework,</w:t>
      </w:r>
      <w:r w:rsidRPr="00B84633">
        <w:rPr>
          <w:rFonts w:asciiTheme="minorHAnsi" w:hAnsiTheme="minorHAnsi"/>
        </w:rPr>
        <w:t xml:space="preserve"> you are expected to write a program based upon the </w:t>
      </w:r>
      <w:r w:rsidR="00BA7B18">
        <w:rPr>
          <w:rFonts w:asciiTheme="minorHAnsi" w:hAnsiTheme="minorHAnsi" w:cs="Arial"/>
          <w:b/>
        </w:rPr>
        <w:t>Customer</w:t>
      </w:r>
      <w:r w:rsidRPr="00B84633">
        <w:rPr>
          <w:rFonts w:asciiTheme="minorHAnsi" w:hAnsiTheme="minorHAnsi"/>
        </w:rPr>
        <w:t xml:space="preserve"> class from homework 1. You will create a </w:t>
      </w:r>
      <w:r w:rsidR="00BA7B18">
        <w:rPr>
          <w:rFonts w:asciiTheme="minorHAnsi" w:hAnsiTheme="minorHAnsi" w:cs="Arial"/>
          <w:b/>
        </w:rPr>
        <w:t>LoyaltyCardAddress</w:t>
      </w:r>
      <w:r w:rsidRPr="00B84633">
        <w:rPr>
          <w:rFonts w:asciiTheme="minorHAnsi" w:hAnsiTheme="minorHAnsi"/>
        </w:rPr>
        <w:t xml:space="preserve"> class and modify the </w:t>
      </w:r>
      <w:r w:rsidR="00BA7B18">
        <w:rPr>
          <w:rFonts w:asciiTheme="minorHAnsi" w:hAnsiTheme="minorHAnsi" w:cs="Arial"/>
          <w:b/>
        </w:rPr>
        <w:t>LoyaltyCard</w:t>
      </w:r>
      <w:r w:rsidRPr="00B84633">
        <w:rPr>
          <w:rFonts w:asciiTheme="minorHAnsi" w:hAnsiTheme="minorHAnsi"/>
        </w:rPr>
        <w:t xml:space="preserve"> class to use it. (The work to do this will be similar to that you undertake in week 4’s lab using </w:t>
      </w:r>
      <w:r w:rsidRPr="00B84633">
        <w:rPr>
          <w:rFonts w:asciiTheme="minorHAnsi" w:hAnsiTheme="minorHAnsi" w:cs="Arial"/>
          <w:b/>
        </w:rPr>
        <w:t>Student</w:t>
      </w:r>
      <w:r w:rsidRPr="00B84633">
        <w:rPr>
          <w:rFonts w:asciiTheme="minorHAnsi" w:hAnsiTheme="minorHAnsi"/>
        </w:rPr>
        <w:t xml:space="preserve"> and </w:t>
      </w:r>
      <w:r w:rsidRPr="00B84633">
        <w:rPr>
          <w:rFonts w:asciiTheme="minorHAnsi" w:hAnsiTheme="minorHAnsi" w:cs="Arial"/>
          <w:b/>
        </w:rPr>
        <w:t>Name</w:t>
      </w:r>
      <w:r w:rsidRPr="00B84633">
        <w:rPr>
          <w:rFonts w:asciiTheme="minorHAnsi" w:hAnsiTheme="minorHAnsi"/>
        </w:rPr>
        <w:t xml:space="preserve"> classes). Your application will consisting of two classes:</w:t>
      </w:r>
    </w:p>
    <w:p w:rsidR="00E55ED7" w:rsidRPr="006B4D76" w:rsidRDefault="00BA7B18" w:rsidP="00E55ED7">
      <w:pPr>
        <w:pStyle w:val="ListParagraph"/>
        <w:numPr>
          <w:ilvl w:val="0"/>
          <w:numId w:val="3"/>
        </w:numPr>
        <w:spacing w:after="0" w:line="240" w:lineRule="auto"/>
        <w:rPr>
          <w:rFonts w:ascii="Arial" w:hAnsi="Arial" w:cs="Arial"/>
          <w:b/>
        </w:rPr>
      </w:pPr>
      <w:r>
        <w:rPr>
          <w:rFonts w:ascii="Arial" w:hAnsi="Arial" w:cs="Arial"/>
          <w:b/>
        </w:rPr>
        <w:t>LoyaltyCard</w:t>
      </w:r>
      <w:r w:rsidR="00E55ED7" w:rsidRPr="006B4D76">
        <w:rPr>
          <w:rFonts w:ascii="Arial" w:hAnsi="Arial" w:cs="Arial"/>
          <w:b/>
        </w:rPr>
        <w:tab/>
      </w:r>
      <w:r w:rsidR="00E55ED7" w:rsidRPr="006B4D76">
        <w:rPr>
          <w:rFonts w:ascii="Arial" w:hAnsi="Arial" w:cs="Arial"/>
          <w:b/>
        </w:rPr>
        <w:tab/>
      </w:r>
    </w:p>
    <w:p w:rsidR="00E55ED7" w:rsidRPr="00405AE0" w:rsidRDefault="00BA7B18" w:rsidP="00E55ED7">
      <w:pPr>
        <w:pStyle w:val="ListParagraph"/>
        <w:numPr>
          <w:ilvl w:val="0"/>
          <w:numId w:val="3"/>
        </w:numPr>
        <w:spacing w:after="0" w:line="240" w:lineRule="auto"/>
        <w:rPr>
          <w:rFonts w:ascii="Arial" w:hAnsi="Arial" w:cs="Arial"/>
          <w:b/>
        </w:rPr>
      </w:pPr>
      <w:r>
        <w:rPr>
          <w:rFonts w:ascii="Arial" w:hAnsi="Arial" w:cs="Arial"/>
          <w:b/>
        </w:rPr>
        <w:t>LoyaltyCardAddress</w:t>
      </w:r>
    </w:p>
    <w:p w:rsidR="00E55ED7" w:rsidRDefault="00E55ED7" w:rsidP="00E55ED7">
      <w:pPr>
        <w:ind w:left="405"/>
      </w:pPr>
    </w:p>
    <w:p w:rsidR="00E55ED7" w:rsidRPr="00B84633" w:rsidRDefault="00E55ED7" w:rsidP="00E55ED7">
      <w:pPr>
        <w:rPr>
          <w:rFonts w:asciiTheme="minorHAnsi" w:hAnsiTheme="minorHAnsi"/>
        </w:rPr>
      </w:pPr>
      <w:r w:rsidRPr="00B84633">
        <w:rPr>
          <w:rFonts w:asciiTheme="minorHAnsi" w:hAnsiTheme="minorHAnsi"/>
        </w:rPr>
        <w:t xml:space="preserve">Whilst you may use your version of </w:t>
      </w:r>
      <w:r w:rsidR="00BA7B18">
        <w:rPr>
          <w:rFonts w:ascii="Arial" w:eastAsiaTheme="minorHAnsi" w:hAnsi="Arial" w:cs="Arial"/>
          <w:b/>
          <w:sz w:val="22"/>
          <w:szCs w:val="22"/>
        </w:rPr>
        <w:t>LoyaltyCard</w:t>
      </w:r>
      <w:r w:rsidRPr="00B84633">
        <w:rPr>
          <w:rFonts w:asciiTheme="minorHAnsi" w:hAnsiTheme="minorHAnsi"/>
        </w:rPr>
        <w:t xml:space="preserve"> you will find a copy of the class on Blackboard with this homework specification. Add the class to your project. The class will need to be modified to use a </w:t>
      </w:r>
      <w:r w:rsidR="00BA7B18">
        <w:rPr>
          <w:rFonts w:ascii="Arial" w:eastAsiaTheme="minorHAnsi" w:hAnsi="Arial" w:cs="Arial"/>
          <w:b/>
          <w:sz w:val="22"/>
          <w:szCs w:val="22"/>
        </w:rPr>
        <w:t>LoyaltyCardAddress</w:t>
      </w:r>
      <w:r w:rsidRPr="00B84633">
        <w:rPr>
          <w:rFonts w:asciiTheme="minorHAnsi" w:hAnsiTheme="minorHAnsi"/>
        </w:rPr>
        <w:t xml:space="preserve"> object. Please ensure that it has your name and version in the header or it will not be accepted and you will get no marks for this part of the assessment.</w:t>
      </w:r>
    </w:p>
    <w:p w:rsidR="00E55ED7" w:rsidRDefault="00E55ED7" w:rsidP="00E55ED7"/>
    <w:p w:rsidR="00E55ED7" w:rsidRDefault="00E55ED7" w:rsidP="00E55ED7">
      <w:pPr>
        <w:pStyle w:val="Heading3"/>
      </w:pPr>
      <w:r>
        <w:t>Part 1</w:t>
      </w:r>
    </w:p>
    <w:p w:rsidR="00E55ED7" w:rsidRDefault="00E55ED7" w:rsidP="00E55ED7">
      <w:pPr>
        <w:rPr>
          <w:rFonts w:asciiTheme="minorHAnsi" w:hAnsiTheme="minorHAnsi"/>
        </w:rPr>
      </w:pPr>
      <w:r w:rsidRPr="00B84633">
        <w:rPr>
          <w:rFonts w:asciiTheme="minorHAnsi" w:hAnsiTheme="minorHAnsi"/>
        </w:rPr>
        <w:t xml:space="preserve">There is no copy of the </w:t>
      </w:r>
      <w:r w:rsidR="00BA7B18">
        <w:rPr>
          <w:rFonts w:asciiTheme="minorHAnsi" w:hAnsiTheme="minorHAnsi"/>
        </w:rPr>
        <w:t>LoyaltyCardAddress</w:t>
      </w:r>
      <w:r w:rsidRPr="00B84633">
        <w:rPr>
          <w:rFonts w:asciiTheme="minorHAnsi" w:hAnsiTheme="minorHAnsi"/>
        </w:rPr>
        <w:t xml:space="preserve"> class. You need to write this class. The structure of the class is:</w:t>
      </w:r>
    </w:p>
    <w:p w:rsidR="00FA366E" w:rsidRDefault="00FA366E" w:rsidP="00E55ED7">
      <w:pPr>
        <w:rPr>
          <w:rFonts w:asciiTheme="minorHAnsi" w:hAnsiTheme="minorHAnsi"/>
        </w:rPr>
      </w:pPr>
    </w:p>
    <w:p w:rsidR="00FA366E" w:rsidRDefault="002563DB" w:rsidP="002563DB">
      <w:pPr>
        <w:jc w:val="center"/>
        <w:rPr>
          <w:rFonts w:asciiTheme="minorHAnsi" w:hAnsiTheme="minorHAnsi"/>
        </w:rPr>
      </w:pPr>
      <w:r w:rsidRPr="002563DB">
        <w:rPr>
          <w:rFonts w:asciiTheme="minorHAnsi" w:hAnsiTheme="minorHAnsi"/>
          <w:noProof/>
          <w:lang w:eastAsia="en-GB"/>
        </w:rPr>
        <w:drawing>
          <wp:inline distT="0" distB="0" distL="0" distR="0" wp14:anchorId="45785E94" wp14:editId="7B57F6BC">
            <wp:extent cx="4547752" cy="2807453"/>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l="17920" t="18854" r="61664" b="36330"/>
                    <a:stretch/>
                  </pic:blipFill>
                  <pic:spPr>
                    <a:xfrm>
                      <a:off x="0" y="0"/>
                      <a:ext cx="4554605" cy="2811683"/>
                    </a:xfrm>
                    <a:prstGeom prst="rect">
                      <a:avLst/>
                    </a:prstGeom>
                  </pic:spPr>
                </pic:pic>
              </a:graphicData>
            </a:graphic>
          </wp:inline>
        </w:drawing>
      </w:r>
    </w:p>
    <w:p w:rsidR="00E55ED7" w:rsidRDefault="00E55ED7" w:rsidP="00E55ED7">
      <w:pPr>
        <w:rPr>
          <w:rFonts w:ascii="Calibri" w:hAnsi="Calibri"/>
        </w:rPr>
      </w:pPr>
    </w:p>
    <w:p w:rsidR="00E55ED7" w:rsidRPr="00B84633" w:rsidRDefault="00E55ED7" w:rsidP="00E55ED7">
      <w:pPr>
        <w:rPr>
          <w:rFonts w:asciiTheme="minorHAnsi" w:hAnsiTheme="minorHAnsi"/>
        </w:rPr>
      </w:pPr>
      <w:r w:rsidRPr="00B84633">
        <w:rPr>
          <w:rFonts w:asciiTheme="minorHAnsi" w:hAnsiTheme="minorHAnsi"/>
        </w:rPr>
        <w:t>The constructor will receive parameters of type String to represent an address. The constructor should make use of the ‘this’ keyword (introduced in the week 4 lectoral).</w:t>
      </w:r>
    </w:p>
    <w:p w:rsidR="00E55ED7" w:rsidRDefault="00E55ED7" w:rsidP="00E55ED7">
      <w:pPr>
        <w:rPr>
          <w:rFonts w:asciiTheme="minorHAnsi" w:hAnsiTheme="minorHAnsi"/>
        </w:rPr>
      </w:pPr>
      <w:r w:rsidRPr="00B84633">
        <w:rPr>
          <w:rFonts w:asciiTheme="minorHAnsi" w:hAnsiTheme="minorHAnsi"/>
        </w:rPr>
        <w:t>Most methods are simple accessors / mutators. However:</w:t>
      </w:r>
    </w:p>
    <w:p w:rsidR="00CD46ED" w:rsidRPr="00B84633" w:rsidRDefault="00CD46ED" w:rsidP="00E55ED7">
      <w:pPr>
        <w:rPr>
          <w:rFonts w:asciiTheme="minorHAnsi" w:hAnsiTheme="minorHAnsi"/>
        </w:rPr>
      </w:pPr>
    </w:p>
    <w:p w:rsidR="00E55ED7" w:rsidRPr="00B84633" w:rsidRDefault="00E55ED7" w:rsidP="00E55ED7">
      <w:pPr>
        <w:rPr>
          <w:rFonts w:asciiTheme="minorHAnsi" w:hAnsiTheme="minorHAnsi"/>
        </w:rPr>
      </w:pPr>
      <w:r w:rsidRPr="00B84633">
        <w:rPr>
          <w:rFonts w:ascii="Arial" w:hAnsi="Arial" w:cs="Arial"/>
          <w:b/>
        </w:rPr>
        <w:t>getFull</w:t>
      </w:r>
      <w:r w:rsidR="00BA7B18">
        <w:rPr>
          <w:rFonts w:ascii="Arial" w:hAnsi="Arial" w:cs="Arial"/>
          <w:b/>
        </w:rPr>
        <w:t>Address</w:t>
      </w:r>
      <w:r w:rsidRPr="00B84633">
        <w:rPr>
          <w:rFonts w:ascii="Arial" w:hAnsi="Arial" w:cs="Arial"/>
          <w:b/>
        </w:rPr>
        <w:t>()</w:t>
      </w:r>
      <w:r w:rsidRPr="00B84633">
        <w:rPr>
          <w:rFonts w:asciiTheme="minorHAnsi" w:hAnsiTheme="minorHAnsi"/>
        </w:rPr>
        <w:t xml:space="preserve"> should return the address as a formatted String,  one item per line:</w:t>
      </w:r>
    </w:p>
    <w:p w:rsidR="00E55ED7" w:rsidRPr="00B84633" w:rsidRDefault="00E55ED7" w:rsidP="00E55ED7">
      <w:pPr>
        <w:rPr>
          <w:rFonts w:asciiTheme="minorHAnsi" w:hAnsiTheme="minorHAnsi"/>
        </w:rPr>
      </w:pPr>
      <w:r w:rsidRPr="00B84633">
        <w:rPr>
          <w:rFonts w:asciiTheme="minorHAnsi" w:hAnsiTheme="minorHAnsi"/>
        </w:rPr>
        <w:t xml:space="preserve">e.g. </w:t>
      </w:r>
      <w:r w:rsidRPr="00B84633">
        <w:rPr>
          <w:rFonts w:asciiTheme="minorHAnsi" w:hAnsiTheme="minorHAnsi"/>
        </w:rPr>
        <w:tab/>
        <w:t>23 High Street</w:t>
      </w:r>
    </w:p>
    <w:p w:rsidR="00E55ED7" w:rsidRPr="00B84633" w:rsidRDefault="00E55ED7" w:rsidP="00E55ED7">
      <w:pPr>
        <w:rPr>
          <w:rFonts w:asciiTheme="minorHAnsi" w:hAnsiTheme="minorHAnsi"/>
        </w:rPr>
      </w:pPr>
      <w:r w:rsidRPr="00B84633">
        <w:rPr>
          <w:rFonts w:asciiTheme="minorHAnsi" w:hAnsiTheme="minorHAnsi"/>
        </w:rPr>
        <w:tab/>
        <w:t>Newcastle</w:t>
      </w:r>
    </w:p>
    <w:p w:rsidR="00E55ED7" w:rsidRDefault="00E55ED7" w:rsidP="00E55ED7">
      <w:pPr>
        <w:rPr>
          <w:rFonts w:ascii="Calibri" w:hAnsi="Calibri"/>
        </w:rPr>
      </w:pPr>
      <w:r w:rsidRPr="00B84633">
        <w:rPr>
          <w:rFonts w:asciiTheme="minorHAnsi" w:hAnsiTheme="minorHAnsi"/>
        </w:rPr>
        <w:tab/>
        <w:t>NE1 1NE</w:t>
      </w:r>
      <w:r>
        <w:rPr>
          <w:rFonts w:ascii="Calibri" w:hAnsi="Calibri"/>
        </w:rPr>
        <w:tab/>
      </w:r>
      <w:r>
        <w:rPr>
          <w:rFonts w:ascii="Calibri" w:hAnsi="Calibri"/>
        </w:rPr>
        <w:tab/>
      </w:r>
    </w:p>
    <w:p w:rsidR="00E55ED7" w:rsidRDefault="00CD46ED" w:rsidP="00E55ED7">
      <w:pPr>
        <w:pStyle w:val="NormalWeb"/>
        <w:rPr>
          <w:rFonts w:ascii="Calibri" w:hAnsi="Calibri"/>
        </w:rPr>
      </w:pPr>
      <w:r w:rsidRPr="003D17D5">
        <w:rPr>
          <w:rFonts w:asciiTheme="minorHAnsi" w:hAnsiTheme="minorHAnsi"/>
          <w:b/>
          <w:i/>
          <w:sz w:val="22"/>
          <w:szCs w:val="22"/>
        </w:rPr>
        <w:t>NOTE</w:t>
      </w:r>
      <w:r w:rsidRPr="003D17D5">
        <w:rPr>
          <w:sz w:val="22"/>
          <w:szCs w:val="22"/>
        </w:rPr>
        <w:t>:</w:t>
      </w:r>
      <w:r w:rsidRPr="003D17D5">
        <w:rPr>
          <w:rFonts w:ascii="Calibri" w:hAnsi="Calibri" w:cstheme="minorBidi"/>
          <w:i/>
          <w:sz w:val="22"/>
          <w:szCs w:val="22"/>
          <w:lang w:eastAsia="en-US"/>
        </w:rPr>
        <w:t xml:space="preserve"> In</w:t>
      </w:r>
      <w:r w:rsidR="00E55ED7" w:rsidRPr="003D17D5">
        <w:rPr>
          <w:rFonts w:ascii="Calibri" w:hAnsi="Calibri" w:cstheme="minorBidi"/>
          <w:i/>
          <w:sz w:val="22"/>
          <w:szCs w:val="22"/>
          <w:lang w:eastAsia="en-US"/>
        </w:rPr>
        <w:t xml:space="preserve"> BlueJ the </w:t>
      </w:r>
      <w:r w:rsidR="00E55ED7">
        <w:rPr>
          <w:rFonts w:ascii="Calibri" w:hAnsi="Calibri" w:cstheme="minorBidi"/>
          <w:i/>
          <w:sz w:val="22"/>
          <w:szCs w:val="22"/>
          <w:lang w:eastAsia="en-US"/>
        </w:rPr>
        <w:t xml:space="preserve">full </w:t>
      </w:r>
      <w:r w:rsidR="00436C1E">
        <w:rPr>
          <w:rFonts w:ascii="Calibri" w:hAnsi="Calibri" w:cstheme="minorBidi"/>
          <w:i/>
          <w:sz w:val="22"/>
          <w:szCs w:val="22"/>
          <w:lang w:eastAsia="en-US"/>
        </w:rPr>
        <w:t xml:space="preserve">address </w:t>
      </w:r>
      <w:r w:rsidR="00436C1E" w:rsidRPr="003D17D5">
        <w:rPr>
          <w:rFonts w:ascii="Calibri" w:hAnsi="Calibri" w:cstheme="minorBidi"/>
          <w:i/>
          <w:sz w:val="22"/>
          <w:szCs w:val="22"/>
          <w:lang w:eastAsia="en-US"/>
        </w:rPr>
        <w:t>will</w:t>
      </w:r>
      <w:r w:rsidR="00E55ED7" w:rsidRPr="003D17D5">
        <w:rPr>
          <w:rFonts w:ascii="Calibri" w:hAnsi="Calibri" w:cstheme="minorBidi"/>
          <w:i/>
          <w:sz w:val="22"/>
          <w:szCs w:val="22"/>
          <w:lang w:eastAsia="en-US"/>
        </w:rPr>
        <w:t xml:space="preserve"> be shown on one line as it is displayed in a textfield. It does however show the formatting where you have used "\n" to create new lines.</w:t>
      </w:r>
    </w:p>
    <w:p w:rsidR="00E55ED7" w:rsidRDefault="00E55ED7" w:rsidP="00E55ED7">
      <w:pPr>
        <w:rPr>
          <w:rFonts w:asciiTheme="minorHAnsi" w:hAnsiTheme="minorHAnsi"/>
        </w:rPr>
      </w:pPr>
      <w:r w:rsidRPr="00B84633">
        <w:rPr>
          <w:rFonts w:ascii="Arial" w:hAnsi="Arial" w:cs="Arial"/>
          <w:b/>
        </w:rPr>
        <w:t>print</w:t>
      </w:r>
      <w:r w:rsidR="00BA7B18">
        <w:rPr>
          <w:rFonts w:ascii="Arial" w:hAnsi="Arial" w:cs="Arial"/>
          <w:b/>
        </w:rPr>
        <w:t>Address</w:t>
      </w:r>
      <w:r w:rsidRPr="00B84633">
        <w:rPr>
          <w:rFonts w:ascii="Arial" w:hAnsi="Arial" w:cs="Arial"/>
          <w:b/>
        </w:rPr>
        <w:t>()</w:t>
      </w:r>
      <w:r w:rsidRPr="00B84633">
        <w:rPr>
          <w:rFonts w:asciiTheme="minorHAnsi" w:hAnsiTheme="minorHAnsi"/>
        </w:rPr>
        <w:t xml:space="preserve"> should print out the full address to the console window as in the above example. </w:t>
      </w:r>
    </w:p>
    <w:p w:rsidR="00CD46ED" w:rsidRPr="00B84633" w:rsidRDefault="00CD46ED" w:rsidP="00E55ED7">
      <w:pPr>
        <w:rPr>
          <w:rFonts w:asciiTheme="minorHAnsi" w:hAnsiTheme="minorHAnsi"/>
        </w:rPr>
      </w:pPr>
    </w:p>
    <w:p w:rsidR="00E55ED7" w:rsidRDefault="00E55ED7" w:rsidP="00E55ED7">
      <w:pPr>
        <w:rPr>
          <w:rFonts w:asciiTheme="minorHAnsi" w:hAnsiTheme="minorHAnsi"/>
        </w:rPr>
      </w:pPr>
      <w:r w:rsidRPr="00B84633">
        <w:rPr>
          <w:rFonts w:ascii="Arial" w:hAnsi="Arial" w:cs="Arial"/>
          <w:b/>
        </w:rPr>
        <w:t>set</w:t>
      </w:r>
      <w:r w:rsidR="002563DB">
        <w:rPr>
          <w:rFonts w:ascii="Arial" w:hAnsi="Arial" w:cs="Arial"/>
          <w:b/>
        </w:rPr>
        <w:t>Full</w:t>
      </w:r>
      <w:r w:rsidR="00BA7B18">
        <w:rPr>
          <w:rFonts w:ascii="Arial" w:hAnsi="Arial" w:cs="Arial"/>
          <w:b/>
        </w:rPr>
        <w:t>Address</w:t>
      </w:r>
      <w:r w:rsidRPr="00B84633">
        <w:rPr>
          <w:rFonts w:ascii="Arial" w:hAnsi="Arial" w:cs="Arial"/>
          <w:b/>
        </w:rPr>
        <w:t>()</w:t>
      </w:r>
      <w:r w:rsidRPr="00B84633">
        <w:rPr>
          <w:rFonts w:asciiTheme="minorHAnsi" w:hAnsiTheme="minorHAnsi"/>
        </w:rPr>
        <w:t xml:space="preserve"> should set all the address values.</w:t>
      </w:r>
    </w:p>
    <w:p w:rsidR="00CD46ED" w:rsidRPr="00B84633" w:rsidRDefault="00CD46ED" w:rsidP="00E55ED7">
      <w:pPr>
        <w:rPr>
          <w:rFonts w:asciiTheme="minorHAnsi" w:hAnsiTheme="minorHAnsi"/>
        </w:rPr>
      </w:pPr>
    </w:p>
    <w:p w:rsidR="00E55ED7" w:rsidRDefault="00E55ED7" w:rsidP="00E55ED7">
      <w:pPr>
        <w:rPr>
          <w:rFonts w:ascii="Calibri" w:hAnsi="Calibri"/>
        </w:rPr>
      </w:pPr>
      <w:r w:rsidRPr="00320A38">
        <w:rPr>
          <w:rFonts w:ascii="Calibri" w:hAnsi="Calibri"/>
          <w:b/>
          <w:i/>
        </w:rPr>
        <w:t>NOTE:</w:t>
      </w:r>
      <w:r w:rsidRPr="00320A38">
        <w:rPr>
          <w:rFonts w:ascii="Calibri" w:hAnsi="Calibri"/>
          <w:i/>
        </w:rPr>
        <w:t xml:space="preserve"> The inclusion of </w:t>
      </w:r>
      <w:r>
        <w:rPr>
          <w:rFonts w:ascii="Calibri" w:hAnsi="Calibri"/>
          <w:i/>
        </w:rPr>
        <w:t xml:space="preserve">the </w:t>
      </w:r>
      <w:r w:rsidRPr="00320A38">
        <w:rPr>
          <w:rFonts w:ascii="Calibri" w:hAnsi="Calibri"/>
          <w:i/>
        </w:rPr>
        <w:t xml:space="preserve">String “\n” will cause any following output to start on the next line. This can be used to avoid multiple println() statements. </w:t>
      </w:r>
      <w:r>
        <w:rPr>
          <w:rFonts w:ascii="Calibri" w:hAnsi="Calibri"/>
        </w:rPr>
        <w:t xml:space="preserve"> (e.g. String output = variable1 + “\n” + variable2;)</w:t>
      </w:r>
    </w:p>
    <w:p w:rsidR="00E55ED7" w:rsidRDefault="00E55ED7" w:rsidP="00E55ED7">
      <w:pPr>
        <w:pStyle w:val="Heading3"/>
      </w:pPr>
      <w:r>
        <w:t>Part 2</w:t>
      </w:r>
    </w:p>
    <w:p w:rsidR="00E55ED7" w:rsidRDefault="00E55ED7" w:rsidP="00E55ED7">
      <w:pPr>
        <w:rPr>
          <w:rFonts w:asciiTheme="minorHAnsi" w:hAnsiTheme="minorHAnsi"/>
        </w:rPr>
      </w:pPr>
      <w:r w:rsidRPr="00B84633">
        <w:rPr>
          <w:rFonts w:asciiTheme="minorHAnsi" w:hAnsiTheme="minorHAnsi"/>
        </w:rPr>
        <w:t xml:space="preserve">Once you have written, compiled and checked that </w:t>
      </w:r>
      <w:r w:rsidR="00BA7B18">
        <w:rPr>
          <w:rFonts w:ascii="Arial" w:hAnsi="Arial" w:cs="Arial"/>
          <w:b/>
        </w:rPr>
        <w:t>LoyaltyCardAddress</w:t>
      </w:r>
      <w:r w:rsidRPr="00B84633">
        <w:rPr>
          <w:rFonts w:asciiTheme="minorHAnsi" w:hAnsiTheme="minorHAnsi"/>
        </w:rPr>
        <w:t xml:space="preserve"> works as required you should amend the </w:t>
      </w:r>
      <w:r w:rsidR="00BA7B18">
        <w:rPr>
          <w:rFonts w:ascii="Arial" w:hAnsi="Arial" w:cs="Arial"/>
          <w:b/>
        </w:rPr>
        <w:t>LoyaltyCard</w:t>
      </w:r>
      <w:r w:rsidRPr="00B84633">
        <w:rPr>
          <w:rFonts w:asciiTheme="minorHAnsi" w:hAnsiTheme="minorHAnsi"/>
        </w:rPr>
        <w:t xml:space="preserve"> class. Modify it as described below.</w:t>
      </w:r>
    </w:p>
    <w:p w:rsidR="00436C1E" w:rsidRPr="00B84633" w:rsidRDefault="00436C1E" w:rsidP="00E55ED7">
      <w:pPr>
        <w:rPr>
          <w:rFonts w:asciiTheme="minorHAnsi" w:hAnsiTheme="minorHAnsi"/>
        </w:rPr>
      </w:pPr>
    </w:p>
    <w:p w:rsidR="00E55ED7" w:rsidRDefault="00E55ED7" w:rsidP="00E55ED7">
      <w:pPr>
        <w:rPr>
          <w:rFonts w:asciiTheme="minorHAnsi" w:hAnsiTheme="minorHAnsi"/>
        </w:rPr>
      </w:pPr>
      <w:r w:rsidRPr="00B84633">
        <w:rPr>
          <w:rFonts w:asciiTheme="minorHAnsi" w:hAnsiTheme="minorHAnsi"/>
        </w:rPr>
        <w:t xml:space="preserve">There should be an attribute address of type </w:t>
      </w:r>
      <w:r w:rsidR="00BA7B18">
        <w:rPr>
          <w:rFonts w:ascii="Arial" w:hAnsi="Arial" w:cs="Arial"/>
          <w:b/>
        </w:rPr>
        <w:t>LoyaltyCardAddress</w:t>
      </w:r>
      <w:r w:rsidRPr="00B84633">
        <w:rPr>
          <w:rFonts w:asciiTheme="minorHAnsi" w:hAnsiTheme="minorHAnsi"/>
        </w:rPr>
        <w:t xml:space="preserve"> which should be initialised via values </w:t>
      </w:r>
      <w:r w:rsidR="00436C1E">
        <w:rPr>
          <w:rFonts w:asciiTheme="minorHAnsi" w:hAnsiTheme="minorHAnsi"/>
        </w:rPr>
        <w:t>passed</w:t>
      </w:r>
      <w:r w:rsidRPr="00B84633">
        <w:rPr>
          <w:rFonts w:asciiTheme="minorHAnsi" w:hAnsiTheme="minorHAnsi"/>
        </w:rPr>
        <w:t xml:space="preserve"> to the constructors.</w:t>
      </w:r>
    </w:p>
    <w:p w:rsidR="00CD46ED" w:rsidRPr="00B84633" w:rsidRDefault="00CD46ED" w:rsidP="00E55ED7">
      <w:pPr>
        <w:rPr>
          <w:rFonts w:asciiTheme="minorHAnsi" w:hAnsiTheme="minorHAnsi"/>
        </w:rPr>
      </w:pPr>
    </w:p>
    <w:p w:rsidR="00E55ED7" w:rsidRDefault="00E55ED7" w:rsidP="00E55ED7">
      <w:pPr>
        <w:rPr>
          <w:rFonts w:asciiTheme="minorHAnsi" w:hAnsiTheme="minorHAnsi"/>
        </w:rPr>
      </w:pPr>
      <w:r w:rsidRPr="00B84633">
        <w:rPr>
          <w:rFonts w:asciiTheme="minorHAnsi" w:hAnsiTheme="minorHAnsi"/>
        </w:rPr>
        <w:t xml:space="preserve">Add  methods </w:t>
      </w:r>
      <w:r w:rsidRPr="00B84633">
        <w:rPr>
          <w:rFonts w:ascii="Arial" w:hAnsi="Arial" w:cs="Arial"/>
          <w:b/>
        </w:rPr>
        <w:t>get</w:t>
      </w:r>
      <w:r w:rsidR="00BA7B18">
        <w:rPr>
          <w:rFonts w:ascii="Arial" w:hAnsi="Arial" w:cs="Arial"/>
          <w:b/>
        </w:rPr>
        <w:t>Address</w:t>
      </w:r>
      <w:r w:rsidRPr="00B84633">
        <w:rPr>
          <w:rFonts w:ascii="Arial" w:hAnsi="Arial" w:cs="Arial"/>
          <w:b/>
        </w:rPr>
        <w:t>()</w:t>
      </w:r>
      <w:r w:rsidRPr="00B84633">
        <w:rPr>
          <w:rFonts w:asciiTheme="minorHAnsi" w:hAnsiTheme="minorHAnsi"/>
        </w:rPr>
        <w:t xml:space="preserve"> and </w:t>
      </w:r>
      <w:r w:rsidRPr="00B84633">
        <w:rPr>
          <w:rFonts w:ascii="Arial" w:hAnsi="Arial" w:cs="Arial"/>
          <w:b/>
        </w:rPr>
        <w:t>print</w:t>
      </w:r>
      <w:r w:rsidR="00BA7B18">
        <w:rPr>
          <w:rFonts w:ascii="Arial" w:hAnsi="Arial" w:cs="Arial"/>
          <w:b/>
        </w:rPr>
        <w:t>Address</w:t>
      </w:r>
      <w:r w:rsidRPr="00B84633">
        <w:rPr>
          <w:rFonts w:ascii="Arial" w:hAnsi="Arial" w:cs="Arial"/>
          <w:b/>
        </w:rPr>
        <w:t>()</w:t>
      </w:r>
      <w:r w:rsidRPr="00B84633">
        <w:rPr>
          <w:rFonts w:asciiTheme="minorHAnsi" w:hAnsiTheme="minorHAnsi"/>
        </w:rPr>
        <w:t xml:space="preserve"> to return / print the address utilising the methods of the </w:t>
      </w:r>
      <w:r w:rsidR="00BA7B18">
        <w:rPr>
          <w:rFonts w:asciiTheme="minorHAnsi" w:hAnsiTheme="minorHAnsi"/>
        </w:rPr>
        <w:t>LoyaltyCardAddress</w:t>
      </w:r>
      <w:r w:rsidRPr="00B84633">
        <w:rPr>
          <w:rFonts w:asciiTheme="minorHAnsi" w:hAnsiTheme="minorHAnsi"/>
        </w:rPr>
        <w:t xml:space="preserve"> class.</w:t>
      </w:r>
    </w:p>
    <w:p w:rsidR="00CD46ED" w:rsidRPr="00B84633" w:rsidRDefault="00CD46ED" w:rsidP="00E55ED7">
      <w:pPr>
        <w:rPr>
          <w:rFonts w:asciiTheme="minorHAnsi" w:hAnsiTheme="minorHAnsi"/>
        </w:rPr>
      </w:pPr>
    </w:p>
    <w:p w:rsidR="00E55ED7" w:rsidRDefault="00E55ED7" w:rsidP="00E55ED7">
      <w:pPr>
        <w:rPr>
          <w:rFonts w:asciiTheme="minorHAnsi" w:hAnsiTheme="minorHAnsi"/>
        </w:rPr>
      </w:pPr>
      <w:r w:rsidRPr="00B84633">
        <w:rPr>
          <w:rFonts w:asciiTheme="minorHAnsi" w:hAnsiTheme="minorHAnsi"/>
        </w:rPr>
        <w:t xml:space="preserve">Add </w:t>
      </w:r>
      <w:r w:rsidRPr="00B84633">
        <w:rPr>
          <w:rFonts w:ascii="Arial" w:hAnsi="Arial" w:cs="Arial"/>
          <w:b/>
        </w:rPr>
        <w:t>set</w:t>
      </w:r>
      <w:r w:rsidR="00BA7B18">
        <w:rPr>
          <w:rFonts w:ascii="Arial" w:hAnsi="Arial" w:cs="Arial"/>
          <w:b/>
        </w:rPr>
        <w:t>Address</w:t>
      </w:r>
      <w:r w:rsidRPr="00B84633">
        <w:rPr>
          <w:rFonts w:ascii="Arial" w:hAnsi="Arial" w:cs="Arial"/>
          <w:b/>
        </w:rPr>
        <w:t>()</w:t>
      </w:r>
      <w:r w:rsidRPr="00B84633">
        <w:rPr>
          <w:rFonts w:asciiTheme="minorHAnsi" w:hAnsiTheme="minorHAnsi"/>
        </w:rPr>
        <w:t xml:space="preserve"> using the structure shown on the class diagram. This should allow a new address to be input.</w:t>
      </w:r>
    </w:p>
    <w:p w:rsidR="00CD46ED" w:rsidRPr="00B84633" w:rsidRDefault="00CD46ED" w:rsidP="00E55ED7">
      <w:pPr>
        <w:rPr>
          <w:rFonts w:asciiTheme="minorHAnsi" w:hAnsiTheme="minorHAnsi"/>
        </w:rPr>
      </w:pPr>
    </w:p>
    <w:p w:rsidR="00E55ED7" w:rsidRDefault="00E55ED7" w:rsidP="00E55ED7">
      <w:pPr>
        <w:rPr>
          <w:rFonts w:asciiTheme="minorHAnsi" w:hAnsiTheme="minorHAnsi"/>
        </w:rPr>
      </w:pPr>
      <w:r w:rsidRPr="00B84633">
        <w:rPr>
          <w:rFonts w:asciiTheme="minorHAnsi" w:hAnsiTheme="minorHAnsi"/>
        </w:rPr>
        <w:t xml:space="preserve">Amend </w:t>
      </w:r>
      <w:r w:rsidRPr="00B84633">
        <w:rPr>
          <w:rFonts w:ascii="Arial" w:hAnsi="Arial" w:cs="Arial"/>
          <w:b/>
        </w:rPr>
        <w:t>print</w:t>
      </w:r>
      <w:r w:rsidR="009D24C8">
        <w:rPr>
          <w:rFonts w:ascii="Arial" w:hAnsi="Arial" w:cs="Arial"/>
          <w:b/>
        </w:rPr>
        <w:t>Customer</w:t>
      </w:r>
      <w:r w:rsidRPr="00B84633">
        <w:rPr>
          <w:rFonts w:ascii="Arial" w:hAnsi="Arial" w:cs="Arial"/>
          <w:b/>
        </w:rPr>
        <w:t xml:space="preserve">Details() </w:t>
      </w:r>
      <w:r w:rsidR="002563DB">
        <w:rPr>
          <w:rFonts w:asciiTheme="minorHAnsi" w:hAnsiTheme="minorHAnsi"/>
        </w:rPr>
        <w:t>to print the customer</w:t>
      </w:r>
      <w:r w:rsidRPr="00B84633">
        <w:rPr>
          <w:rFonts w:asciiTheme="minorHAnsi" w:hAnsiTheme="minorHAnsi"/>
        </w:rPr>
        <w:t>’s details in the following format:</w:t>
      </w:r>
    </w:p>
    <w:p w:rsidR="00CD46ED" w:rsidRPr="00B84633" w:rsidRDefault="00CD46ED" w:rsidP="00E55ED7">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1757"/>
        <w:gridCol w:w="3016"/>
      </w:tblGrid>
      <w:tr w:rsidR="00E55ED7" w:rsidRPr="00B84633" w:rsidTr="00CC5208">
        <w:trPr>
          <w:trHeight w:val="1713"/>
        </w:trPr>
        <w:tc>
          <w:tcPr>
            <w:tcW w:w="4253" w:type="dxa"/>
          </w:tcPr>
          <w:p w:rsidR="00E55ED7" w:rsidRPr="00B84633" w:rsidRDefault="00CC5208" w:rsidP="00251335">
            <w:pPr>
              <w:rPr>
                <w:rFonts w:asciiTheme="minorHAnsi" w:hAnsiTheme="minorHAnsi"/>
              </w:rPr>
            </w:pPr>
            <w:r>
              <w:rPr>
                <w:rFonts w:asciiTheme="minorHAnsi" w:hAnsiTheme="minorHAnsi"/>
              </w:rPr>
              <w:t>[title] [firstName</w:t>
            </w:r>
            <w:r w:rsidR="00E55ED7" w:rsidRPr="00B84633">
              <w:rPr>
                <w:rFonts w:asciiTheme="minorHAnsi" w:hAnsiTheme="minorHAnsi"/>
              </w:rPr>
              <w:t xml:space="preserve">] </w:t>
            </w:r>
            <w:r>
              <w:rPr>
                <w:rFonts w:asciiTheme="minorHAnsi" w:hAnsiTheme="minorHAnsi"/>
              </w:rPr>
              <w:t>[</w:t>
            </w:r>
            <w:r w:rsidR="00E55ED7" w:rsidRPr="00B84633">
              <w:rPr>
                <w:rFonts w:asciiTheme="minorHAnsi" w:hAnsiTheme="minorHAnsi"/>
              </w:rPr>
              <w:t>lastName</w:t>
            </w:r>
            <w:r>
              <w:rPr>
                <w:rFonts w:asciiTheme="minorHAnsi" w:hAnsiTheme="minorHAnsi"/>
              </w:rPr>
              <w:t>]</w:t>
            </w:r>
          </w:p>
          <w:p w:rsidR="00E55ED7" w:rsidRPr="00B84633" w:rsidRDefault="00CC5208" w:rsidP="00251335">
            <w:pPr>
              <w:rPr>
                <w:rFonts w:asciiTheme="minorHAnsi" w:hAnsiTheme="minorHAnsi"/>
              </w:rPr>
            </w:pPr>
            <w:r>
              <w:rPr>
                <w:rFonts w:asciiTheme="minorHAnsi" w:hAnsiTheme="minorHAnsi"/>
              </w:rPr>
              <w:t>[</w:t>
            </w:r>
            <w:r w:rsidR="00E55ED7" w:rsidRPr="00B84633">
              <w:rPr>
                <w:rFonts w:asciiTheme="minorHAnsi" w:hAnsiTheme="minorHAnsi"/>
              </w:rPr>
              <w:t>street</w:t>
            </w:r>
            <w:r>
              <w:rPr>
                <w:rFonts w:asciiTheme="minorHAnsi" w:hAnsiTheme="minorHAnsi"/>
              </w:rPr>
              <w:t>]</w:t>
            </w:r>
          </w:p>
          <w:p w:rsidR="00E55ED7" w:rsidRPr="00B84633" w:rsidRDefault="00CC5208" w:rsidP="00251335">
            <w:pPr>
              <w:rPr>
                <w:rFonts w:asciiTheme="minorHAnsi" w:hAnsiTheme="minorHAnsi"/>
              </w:rPr>
            </w:pPr>
            <w:r>
              <w:rPr>
                <w:rFonts w:asciiTheme="minorHAnsi" w:hAnsiTheme="minorHAnsi"/>
              </w:rPr>
              <w:t>[t</w:t>
            </w:r>
            <w:r w:rsidR="00E55ED7" w:rsidRPr="00B84633">
              <w:rPr>
                <w:rFonts w:asciiTheme="minorHAnsi" w:hAnsiTheme="minorHAnsi"/>
              </w:rPr>
              <w:t>own</w:t>
            </w:r>
            <w:r>
              <w:rPr>
                <w:rFonts w:asciiTheme="minorHAnsi" w:hAnsiTheme="minorHAnsi"/>
              </w:rPr>
              <w:t>]</w:t>
            </w:r>
          </w:p>
          <w:p w:rsidR="00E55ED7" w:rsidRPr="00B84633" w:rsidRDefault="00CC5208" w:rsidP="00251335">
            <w:pPr>
              <w:rPr>
                <w:rFonts w:asciiTheme="minorHAnsi" w:hAnsiTheme="minorHAnsi"/>
              </w:rPr>
            </w:pPr>
            <w:r>
              <w:rPr>
                <w:rFonts w:asciiTheme="minorHAnsi" w:hAnsiTheme="minorHAnsi"/>
              </w:rPr>
              <w:t>[</w:t>
            </w:r>
            <w:r w:rsidR="00E55ED7" w:rsidRPr="00B84633">
              <w:rPr>
                <w:rFonts w:asciiTheme="minorHAnsi" w:hAnsiTheme="minorHAnsi"/>
              </w:rPr>
              <w:t>postcode</w:t>
            </w:r>
            <w:r>
              <w:rPr>
                <w:rFonts w:asciiTheme="minorHAnsi" w:hAnsiTheme="minorHAnsi"/>
              </w:rPr>
              <w:t>]</w:t>
            </w:r>
          </w:p>
          <w:p w:rsidR="00E55ED7" w:rsidRPr="00B84633" w:rsidRDefault="00CC5208" w:rsidP="00251335">
            <w:pPr>
              <w:rPr>
                <w:rFonts w:asciiTheme="minorHAnsi" w:hAnsiTheme="minorHAnsi"/>
              </w:rPr>
            </w:pPr>
            <w:r>
              <w:rPr>
                <w:rFonts w:asciiTheme="minorHAnsi" w:hAnsiTheme="minorHAnsi"/>
              </w:rPr>
              <w:t xml:space="preserve">Card Number: </w:t>
            </w:r>
            <w:r w:rsidR="00E55ED7" w:rsidRPr="00B84633">
              <w:rPr>
                <w:rFonts w:asciiTheme="minorHAnsi" w:hAnsiTheme="minorHAnsi"/>
              </w:rPr>
              <w:t xml:space="preserve"> </w:t>
            </w:r>
            <w:r>
              <w:rPr>
                <w:rFonts w:asciiTheme="minorHAnsi" w:hAnsiTheme="minorHAnsi"/>
              </w:rPr>
              <w:t>[card</w:t>
            </w:r>
            <w:r w:rsidR="00E55ED7" w:rsidRPr="00B84633">
              <w:rPr>
                <w:rFonts w:asciiTheme="minorHAnsi" w:hAnsiTheme="minorHAnsi"/>
              </w:rPr>
              <w:t>Number</w:t>
            </w:r>
            <w:r>
              <w:rPr>
                <w:rFonts w:asciiTheme="minorHAnsi" w:hAnsiTheme="minorHAnsi"/>
              </w:rPr>
              <w:t>]</w:t>
            </w:r>
          </w:p>
          <w:p w:rsidR="00E55ED7" w:rsidRPr="00B84633" w:rsidRDefault="00CC5208" w:rsidP="00251335">
            <w:pPr>
              <w:rPr>
                <w:rFonts w:asciiTheme="minorHAnsi" w:hAnsiTheme="minorHAnsi"/>
              </w:rPr>
            </w:pPr>
            <w:r>
              <w:rPr>
                <w:rFonts w:asciiTheme="minorHAnsi" w:hAnsiTheme="minorHAnsi"/>
              </w:rPr>
              <w:t>Points available</w:t>
            </w:r>
            <w:r w:rsidR="00E55ED7" w:rsidRPr="00B84633">
              <w:rPr>
                <w:rFonts w:asciiTheme="minorHAnsi" w:hAnsiTheme="minorHAnsi"/>
              </w:rPr>
              <w:t>:</w:t>
            </w:r>
            <w:r>
              <w:rPr>
                <w:rFonts w:asciiTheme="minorHAnsi" w:hAnsiTheme="minorHAnsi"/>
              </w:rPr>
              <w:t xml:space="preserve"> </w:t>
            </w:r>
            <w:r w:rsidR="00E55ED7" w:rsidRPr="00B84633">
              <w:rPr>
                <w:rFonts w:asciiTheme="minorHAnsi" w:hAnsiTheme="minorHAnsi"/>
              </w:rPr>
              <w:t xml:space="preserve"> </w:t>
            </w:r>
            <w:r>
              <w:rPr>
                <w:rFonts w:asciiTheme="minorHAnsi" w:hAnsiTheme="minorHAnsi"/>
              </w:rPr>
              <w:t>[points]</w:t>
            </w:r>
          </w:p>
          <w:p w:rsidR="00E55ED7" w:rsidRPr="00B84633" w:rsidRDefault="00E55ED7" w:rsidP="00251335">
            <w:pPr>
              <w:rPr>
                <w:rFonts w:asciiTheme="minorHAnsi" w:hAnsiTheme="minorHAnsi"/>
              </w:rPr>
            </w:pPr>
          </w:p>
        </w:tc>
        <w:tc>
          <w:tcPr>
            <w:tcW w:w="1757" w:type="dxa"/>
          </w:tcPr>
          <w:p w:rsidR="00E55ED7" w:rsidRPr="00B84633" w:rsidRDefault="00E55ED7" w:rsidP="00251335">
            <w:pPr>
              <w:rPr>
                <w:rFonts w:asciiTheme="minorHAnsi" w:hAnsiTheme="minorHAnsi"/>
              </w:rPr>
            </w:pPr>
          </w:p>
        </w:tc>
        <w:tc>
          <w:tcPr>
            <w:tcW w:w="3016" w:type="dxa"/>
          </w:tcPr>
          <w:p w:rsidR="00E55ED7" w:rsidRPr="00B84633" w:rsidRDefault="00CC5208" w:rsidP="00251335">
            <w:pPr>
              <w:rPr>
                <w:rFonts w:asciiTheme="minorHAnsi" w:hAnsiTheme="minorHAnsi"/>
              </w:rPr>
            </w:pPr>
            <w:r>
              <w:rPr>
                <w:rFonts w:asciiTheme="minorHAnsi" w:hAnsiTheme="minorHAnsi"/>
              </w:rPr>
              <w:t xml:space="preserve">Mr </w:t>
            </w:r>
            <w:r w:rsidR="00E55ED7" w:rsidRPr="00B84633">
              <w:rPr>
                <w:rFonts w:asciiTheme="minorHAnsi" w:hAnsiTheme="minorHAnsi"/>
              </w:rPr>
              <w:t>Bert Brownlow</w:t>
            </w:r>
          </w:p>
          <w:p w:rsidR="00E55ED7" w:rsidRPr="00B84633" w:rsidRDefault="00E55ED7" w:rsidP="00251335">
            <w:pPr>
              <w:rPr>
                <w:rFonts w:asciiTheme="minorHAnsi" w:hAnsiTheme="minorHAnsi"/>
              </w:rPr>
            </w:pPr>
            <w:r w:rsidRPr="00B84633">
              <w:rPr>
                <w:rFonts w:asciiTheme="minorHAnsi" w:hAnsiTheme="minorHAnsi"/>
              </w:rPr>
              <w:t>22 The Willows</w:t>
            </w:r>
          </w:p>
          <w:p w:rsidR="00E55ED7" w:rsidRPr="00B84633" w:rsidRDefault="00E55ED7" w:rsidP="00251335">
            <w:pPr>
              <w:rPr>
                <w:rFonts w:asciiTheme="minorHAnsi" w:hAnsiTheme="minorHAnsi"/>
              </w:rPr>
            </w:pPr>
            <w:r w:rsidRPr="00B84633">
              <w:rPr>
                <w:rFonts w:asciiTheme="minorHAnsi" w:hAnsiTheme="minorHAnsi"/>
              </w:rPr>
              <w:t>Newcastle</w:t>
            </w:r>
          </w:p>
          <w:p w:rsidR="00E55ED7" w:rsidRPr="00B84633" w:rsidRDefault="00E55ED7" w:rsidP="00251335">
            <w:pPr>
              <w:rPr>
                <w:rFonts w:asciiTheme="minorHAnsi" w:hAnsiTheme="minorHAnsi"/>
              </w:rPr>
            </w:pPr>
            <w:r w:rsidRPr="00B84633">
              <w:rPr>
                <w:rFonts w:asciiTheme="minorHAnsi" w:hAnsiTheme="minorHAnsi"/>
              </w:rPr>
              <w:t>NE1 1NE</w:t>
            </w:r>
          </w:p>
          <w:p w:rsidR="00E55ED7" w:rsidRPr="00B84633" w:rsidRDefault="00CC5208" w:rsidP="00251335">
            <w:pPr>
              <w:rPr>
                <w:rFonts w:asciiTheme="minorHAnsi" w:hAnsiTheme="minorHAnsi"/>
              </w:rPr>
            </w:pPr>
            <w:r>
              <w:rPr>
                <w:rFonts w:asciiTheme="minorHAnsi" w:hAnsiTheme="minorHAnsi"/>
              </w:rPr>
              <w:t>Card</w:t>
            </w:r>
            <w:r w:rsidR="00E55ED7" w:rsidRPr="00B84633">
              <w:rPr>
                <w:rFonts w:asciiTheme="minorHAnsi" w:hAnsiTheme="minorHAnsi"/>
              </w:rPr>
              <w:t xml:space="preserve"> Number: 123</w:t>
            </w:r>
            <w:r>
              <w:rPr>
                <w:rFonts w:asciiTheme="minorHAnsi" w:hAnsiTheme="minorHAnsi"/>
              </w:rPr>
              <w:t>4</w:t>
            </w:r>
          </w:p>
          <w:p w:rsidR="00E55ED7" w:rsidRPr="00B84633" w:rsidRDefault="00CC5208" w:rsidP="00CC5208">
            <w:pPr>
              <w:rPr>
                <w:rFonts w:asciiTheme="minorHAnsi" w:hAnsiTheme="minorHAnsi"/>
              </w:rPr>
            </w:pPr>
            <w:r>
              <w:rPr>
                <w:rFonts w:asciiTheme="minorHAnsi" w:hAnsiTheme="minorHAnsi"/>
              </w:rPr>
              <w:t>Points available</w:t>
            </w:r>
            <w:r w:rsidR="00E55ED7" w:rsidRPr="00B84633">
              <w:rPr>
                <w:rFonts w:asciiTheme="minorHAnsi" w:hAnsiTheme="minorHAnsi"/>
              </w:rPr>
              <w:t>: 1</w:t>
            </w:r>
          </w:p>
        </w:tc>
      </w:tr>
    </w:tbl>
    <w:p w:rsidR="00E55ED7" w:rsidRDefault="00E55ED7" w:rsidP="00E55ED7">
      <w:pPr>
        <w:rPr>
          <w:rFonts w:asciiTheme="minorHAnsi" w:hAnsiTheme="minorHAnsi"/>
        </w:rPr>
      </w:pPr>
      <w:r w:rsidRPr="00B84633">
        <w:rPr>
          <w:rFonts w:asciiTheme="minorHAnsi" w:hAnsiTheme="minorHAnsi"/>
        </w:rPr>
        <w:t xml:space="preserve">The structure of your finished </w:t>
      </w:r>
      <w:r w:rsidR="00BA7B18">
        <w:rPr>
          <w:rFonts w:ascii="Arial" w:hAnsi="Arial" w:cs="Arial"/>
          <w:b/>
        </w:rPr>
        <w:t>LoyaltyCard</w:t>
      </w:r>
      <w:r w:rsidRPr="00B84633">
        <w:rPr>
          <w:rFonts w:asciiTheme="minorHAnsi" w:hAnsiTheme="minorHAnsi"/>
        </w:rPr>
        <w:t xml:space="preserve"> class should be as follows:</w:t>
      </w:r>
    </w:p>
    <w:p w:rsidR="002563DB" w:rsidRPr="00B84633" w:rsidRDefault="002563DB" w:rsidP="00E55ED7">
      <w:pPr>
        <w:rPr>
          <w:rFonts w:asciiTheme="minorHAnsi" w:hAnsiTheme="minorHAnsi"/>
        </w:rPr>
      </w:pPr>
    </w:p>
    <w:p w:rsidR="00E55ED7" w:rsidRDefault="002563DB" w:rsidP="00E55ED7">
      <w:pPr>
        <w:rPr>
          <w:noProof/>
          <w:lang w:eastAsia="en-GB"/>
        </w:rPr>
      </w:pPr>
      <w:r w:rsidRPr="002563DB">
        <w:rPr>
          <w:noProof/>
          <w:lang w:eastAsia="en-GB"/>
        </w:rPr>
        <w:drawing>
          <wp:inline distT="0" distB="0" distL="0" distR="0" wp14:anchorId="75D81E2E" wp14:editId="57201733">
            <wp:extent cx="5731510" cy="2367915"/>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l="1230" t="11023" r="51230" b="19136"/>
                    <a:stretch/>
                  </pic:blipFill>
                  <pic:spPr>
                    <a:xfrm>
                      <a:off x="0" y="0"/>
                      <a:ext cx="5731510" cy="2367915"/>
                    </a:xfrm>
                    <a:prstGeom prst="rect">
                      <a:avLst/>
                    </a:prstGeom>
                  </pic:spPr>
                </pic:pic>
              </a:graphicData>
            </a:graphic>
          </wp:inline>
        </w:drawing>
      </w:r>
    </w:p>
    <w:p w:rsidR="00E55ED7" w:rsidRDefault="00B84633" w:rsidP="00B84633">
      <w:r>
        <w:t xml:space="preserve"> </w:t>
      </w:r>
    </w:p>
    <w:p w:rsidR="00E55ED7" w:rsidRPr="00E55ED7" w:rsidRDefault="00E55ED7" w:rsidP="004224B8">
      <w:pPr>
        <w:rPr>
          <w:rFonts w:asciiTheme="majorHAnsi" w:eastAsiaTheme="majorEastAsia" w:hAnsiTheme="majorHAnsi" w:cstheme="majorBidi"/>
          <w:bCs/>
          <w:color w:val="4F81BD" w:themeColor="accent1"/>
          <w:sz w:val="26"/>
          <w:szCs w:val="26"/>
        </w:rPr>
      </w:pPr>
    </w:p>
    <w:sectPr w:rsidR="00E55ED7" w:rsidRPr="00E55ED7" w:rsidSect="00490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E7B" w:rsidRDefault="00A07E7B" w:rsidP="00EB518F">
      <w:r>
        <w:separator/>
      </w:r>
    </w:p>
  </w:endnote>
  <w:endnote w:type="continuationSeparator" w:id="0">
    <w:p w:rsidR="00A07E7B" w:rsidRDefault="00A07E7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E7B" w:rsidRDefault="00A07E7B" w:rsidP="00EB518F">
      <w:r>
        <w:separator/>
      </w:r>
    </w:p>
  </w:footnote>
  <w:footnote w:type="continuationSeparator" w:id="0">
    <w:p w:rsidR="00A07E7B" w:rsidRDefault="00A07E7B"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4B04"/>
    <w:multiLevelType w:val="hybridMultilevel"/>
    <w:tmpl w:val="9F98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33A9C"/>
    <w:multiLevelType w:val="hybridMultilevel"/>
    <w:tmpl w:val="5ADC15C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5F27"/>
    <w:rsid w:val="00036EFC"/>
    <w:rsid w:val="00056B94"/>
    <w:rsid w:val="00072A37"/>
    <w:rsid w:val="000F51BA"/>
    <w:rsid w:val="00124381"/>
    <w:rsid w:val="00170FA7"/>
    <w:rsid w:val="002563DB"/>
    <w:rsid w:val="002A48FA"/>
    <w:rsid w:val="002F5E61"/>
    <w:rsid w:val="0034220F"/>
    <w:rsid w:val="003451AB"/>
    <w:rsid w:val="004224B8"/>
    <w:rsid w:val="00436C1E"/>
    <w:rsid w:val="00483907"/>
    <w:rsid w:val="0049027B"/>
    <w:rsid w:val="00490EAB"/>
    <w:rsid w:val="004B1835"/>
    <w:rsid w:val="0052734C"/>
    <w:rsid w:val="00575555"/>
    <w:rsid w:val="006176FC"/>
    <w:rsid w:val="006D52E5"/>
    <w:rsid w:val="007231AB"/>
    <w:rsid w:val="00761924"/>
    <w:rsid w:val="007954A4"/>
    <w:rsid w:val="007E51F8"/>
    <w:rsid w:val="00823974"/>
    <w:rsid w:val="008948D5"/>
    <w:rsid w:val="008C0FFB"/>
    <w:rsid w:val="009A69DA"/>
    <w:rsid w:val="009D24C8"/>
    <w:rsid w:val="00A07E7B"/>
    <w:rsid w:val="00AC2278"/>
    <w:rsid w:val="00B023A3"/>
    <w:rsid w:val="00B067BB"/>
    <w:rsid w:val="00B216EA"/>
    <w:rsid w:val="00B47339"/>
    <w:rsid w:val="00B67FFB"/>
    <w:rsid w:val="00B84633"/>
    <w:rsid w:val="00BA7B18"/>
    <w:rsid w:val="00C02A25"/>
    <w:rsid w:val="00CA7EA1"/>
    <w:rsid w:val="00CC5208"/>
    <w:rsid w:val="00CD46ED"/>
    <w:rsid w:val="00D842C0"/>
    <w:rsid w:val="00D9638C"/>
    <w:rsid w:val="00DA0FD1"/>
    <w:rsid w:val="00E55ED7"/>
    <w:rsid w:val="00EB518F"/>
    <w:rsid w:val="00F334DF"/>
    <w:rsid w:val="00F3532C"/>
    <w:rsid w:val="00FA366E"/>
    <w:rsid w:val="00FB4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docId w15:val="{C027640F-C647-47D5-ADE7-28F94254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3451A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24B8"/>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51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24B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24B8"/>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4224B8"/>
    <w:pPr>
      <w:spacing w:before="100" w:beforeAutospacing="1" w:after="100" w:afterAutospacing="1"/>
    </w:pPr>
    <w:rPr>
      <w:rFonts w:eastAsiaTheme="minorHAns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Alan Maughan</cp:lastModifiedBy>
  <cp:revision>2</cp:revision>
  <cp:lastPrinted>2018-09-06T09:51:00Z</cp:lastPrinted>
  <dcterms:created xsi:type="dcterms:W3CDTF">2018-09-06T10:43:00Z</dcterms:created>
  <dcterms:modified xsi:type="dcterms:W3CDTF">2018-09-06T10:43:00Z</dcterms:modified>
</cp:coreProperties>
</file>