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AA" w:rsidRDefault="004B7898">
      <w:pPr>
        <w:widowControl w:val="0"/>
        <w:autoSpaceDE w:val="0"/>
        <w:autoSpaceDN w:val="0"/>
        <w:adjustRightInd w:val="0"/>
        <w:spacing w:after="68" w:line="345" w:lineRule="exact"/>
        <w:ind w:right="1533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bookmarkStart w:id="0" w:name="bkmpage0"/>
      <w:r>
        <w:rPr>
          <w:rFonts w:ascii="Calibri" w:hAnsi="Calibri" w:cs="Calibri"/>
          <w:b/>
          <w:bCs/>
          <w:color w:val="000000"/>
          <w:spacing w:val="1"/>
          <w:w w:val="101"/>
          <w:sz w:val="22"/>
          <w:szCs w:val="22"/>
          <w:lang w:val="en-GB"/>
        </w:rPr>
        <w:t>KV</w:t>
      </w:r>
      <w:r w:rsidR="003A3B43">
        <w:rPr>
          <w:rFonts w:ascii="Calibri" w:hAnsi="Calibri" w:cs="Calibri"/>
          <w:b/>
          <w:bCs/>
          <w:color w:val="000000"/>
          <w:spacing w:val="1"/>
          <w:w w:val="101"/>
          <w:sz w:val="22"/>
          <w:szCs w:val="22"/>
          <w:lang w:val="en-GB"/>
        </w:rPr>
        <w:t>400</w:t>
      </w:r>
      <w:r>
        <w:rPr>
          <w:rFonts w:ascii="Calibri" w:hAnsi="Calibri" w:cs="Calibri"/>
          <w:b/>
          <w:bCs/>
          <w:color w:val="000000"/>
          <w:spacing w:val="1"/>
          <w:w w:val="101"/>
          <w:sz w:val="22"/>
          <w:szCs w:val="22"/>
          <w:lang w:val="en-GB"/>
        </w:rPr>
        <w:t>0</w:t>
      </w:r>
      <w:r w:rsidR="003A3B43">
        <w:rPr>
          <w:rFonts w:ascii="Calibri" w:hAnsi="Calibri" w:cs="Calibri"/>
          <w:b/>
          <w:bCs/>
          <w:color w:val="000000"/>
          <w:spacing w:val="1"/>
          <w:w w:val="101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>Wee</w:t>
      </w:r>
      <w:r w:rsidR="004E05FB" w:rsidRPr="008D058F">
        <w:rPr>
          <w:rFonts w:ascii="Calibri" w:hAnsi="Calibri" w:cs="Calibri"/>
          <w:b/>
          <w:bCs/>
          <w:color w:val="000000"/>
          <w:spacing w:val="3"/>
          <w:sz w:val="22"/>
          <w:szCs w:val="22"/>
        </w:rPr>
        <w:t>k</w:t>
      </w:r>
      <w:r w:rsidR="004E05FB" w:rsidRPr="008D058F">
        <w:rPr>
          <w:rFonts w:ascii="Calibri" w:hAnsi="Calibri" w:cs="Calibri"/>
          <w:b/>
          <w:bCs/>
          <w:color w:val="000000"/>
          <w:spacing w:val="24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r w:rsidR="003A3B43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 w:rsidR="003A3B43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Lab_C</w:t>
      </w:r>
      <w:proofErr w:type="spellEnd"/>
      <w:r w:rsidR="008D058F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. </w:t>
      </w:r>
      <w:r w:rsidR="003A3B43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Exercises from the module textbook. </w:t>
      </w:r>
      <w:r w:rsidR="008D058F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Some of these exercises refer to the </w:t>
      </w:r>
      <w:proofErr w:type="spellStart"/>
      <w:r w:rsidR="008D058F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TicketMachine</w:t>
      </w:r>
      <w:proofErr w:type="spellEnd"/>
      <w:r w:rsidR="008D058F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class.</w:t>
      </w:r>
      <w:r w:rsidR="00B874A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</w:p>
    <w:p w:rsidR="003A3B43" w:rsidRDefault="003A3B43">
      <w:pPr>
        <w:widowControl w:val="0"/>
        <w:autoSpaceDE w:val="0"/>
        <w:autoSpaceDN w:val="0"/>
        <w:adjustRightInd w:val="0"/>
        <w:spacing w:after="11" w:line="200" w:lineRule="exact"/>
        <w:ind w:right="1533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11"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>Exercis</w:t>
      </w:r>
      <w:r w:rsidRPr="008D058F">
        <w:rPr>
          <w:rFonts w:ascii="Calibri" w:hAnsi="Calibri" w:cs="Calibri"/>
          <w:b/>
          <w:bCs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2.</w:t>
      </w:r>
      <w:r w:rsidRPr="008D058F">
        <w:rPr>
          <w:rFonts w:ascii="Calibri" w:hAnsi="Calibri" w:cs="Calibri"/>
          <w:b/>
          <w:bCs/>
          <w:color w:val="000000"/>
          <w:spacing w:val="-1"/>
          <w:sz w:val="22"/>
          <w:szCs w:val="22"/>
        </w:rPr>
        <w:t>1</w:t>
      </w:r>
      <w:r w:rsidR="00CE47E2">
        <w:rPr>
          <w:rFonts w:ascii="Calibri" w:hAnsi="Calibri" w:cs="Calibri"/>
          <w:b/>
          <w:bCs/>
          <w:color w:val="000000"/>
          <w:spacing w:val="-1"/>
          <w:sz w:val="22"/>
          <w:szCs w:val="22"/>
          <w:lang w:val="en-GB"/>
        </w:rPr>
        <w:t>2</w:t>
      </w:r>
      <w:r w:rsidRPr="008D058F">
        <w:rPr>
          <w:rFonts w:ascii="Calibri" w:hAnsi="Calibri" w:cs="Calibri"/>
          <w:b/>
          <w:bCs/>
          <w:color w:val="000000"/>
          <w:spacing w:val="-3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2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hat do you think is the</w:t>
      </w:r>
      <w:r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t</w:t>
      </w:r>
      <w:r w:rsidRPr="008D058F">
        <w:rPr>
          <w:rFonts w:ascii="Calibri" w:hAnsi="Calibri" w:cs="Calibri"/>
          <w:i/>
          <w:iCs/>
          <w:color w:val="000000"/>
          <w:spacing w:val="-2"/>
          <w:sz w:val="22"/>
          <w:szCs w:val="22"/>
        </w:rPr>
        <w:t>y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pe</w:t>
      </w:r>
      <w:r w:rsidRPr="008D058F">
        <w:rPr>
          <w:rFonts w:ascii="Calibri" w:hAnsi="Calibri" w:cs="Calibri"/>
          <w:i/>
          <w:iCs/>
          <w:color w:val="000000"/>
          <w:spacing w:val="-2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of each of the f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llo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ing fi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>lds?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private int coun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t;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private Stud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nt representative;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7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private Serv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>r host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;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>Exercis</w:t>
      </w:r>
      <w:r w:rsidRPr="008D058F">
        <w:rPr>
          <w:rFonts w:ascii="Calibri" w:hAnsi="Calibri" w:cs="Calibri"/>
          <w:b/>
          <w:bCs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2.</w:t>
      </w:r>
      <w:r w:rsidRPr="008D058F">
        <w:rPr>
          <w:rFonts w:ascii="Calibri" w:hAnsi="Calibri" w:cs="Calibri"/>
          <w:b/>
          <w:bCs/>
          <w:color w:val="000000"/>
          <w:spacing w:val="-1"/>
          <w:sz w:val="22"/>
          <w:szCs w:val="22"/>
        </w:rPr>
        <w:t>1</w:t>
      </w:r>
      <w:r w:rsidR="00CE47E2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3</w:t>
      </w:r>
      <w:r w:rsidRPr="008D058F">
        <w:rPr>
          <w:rFonts w:ascii="Calibri" w:hAnsi="Calibri" w:cs="Calibri"/>
          <w:b/>
          <w:bCs/>
          <w:color w:val="000000"/>
          <w:spacing w:val="-3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3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hat are the 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na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m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 xml:space="preserve">es 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of the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f</w:t>
      </w:r>
      <w:r w:rsidRPr="008D058F">
        <w:rPr>
          <w:rFonts w:ascii="Calibri" w:hAnsi="Calibri" w:cs="Calibri"/>
          <w:color w:val="000000"/>
          <w:sz w:val="22"/>
          <w:szCs w:val="22"/>
        </w:rPr>
        <w:t>ollo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ing fi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>ld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Pr="008D058F">
        <w:rPr>
          <w:rFonts w:ascii="Calibri" w:hAnsi="Calibri" w:cs="Calibri"/>
          <w:color w:val="000000"/>
          <w:sz w:val="22"/>
          <w:szCs w:val="22"/>
        </w:rPr>
        <w:t>?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 xml:space="preserve">private boolean alive;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 xml:space="preserve">private Person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uto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;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27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private Game ga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m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e;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CE47E2" w:rsidP="008D058F">
      <w:pPr>
        <w:widowControl w:val="0"/>
        <w:autoSpaceDE w:val="0"/>
        <w:autoSpaceDN w:val="0"/>
        <w:adjustRightInd w:val="0"/>
        <w:spacing w:after="11"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2.1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6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Is it al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ays necessary to ha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e a semic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lon at the 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 o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f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a f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eld d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cla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ation? Once again,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periment via the edi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or</w:t>
      </w:r>
      <w:r w:rsidR="004E05FB"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he rule you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ill lea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n he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e is an impor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ant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ne, so be sure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o r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member it</w:t>
      </w:r>
      <w:r w:rsidR="004E05FB" w:rsidRPr="008D058F">
        <w:rPr>
          <w:rFonts w:ascii="Calibri" w:hAnsi="Calibri" w:cs="Calibri"/>
          <w:color w:val="000000"/>
          <w:spacing w:val="6"/>
          <w:sz w:val="22"/>
          <w:szCs w:val="22"/>
        </w:rPr>
        <w:t>.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82"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>Exercis</w:t>
      </w:r>
      <w:r w:rsidRPr="008D058F">
        <w:rPr>
          <w:rFonts w:ascii="Calibri" w:hAnsi="Calibri" w:cs="Calibri"/>
          <w:b/>
          <w:bCs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2.</w:t>
      </w:r>
      <w:r w:rsidRPr="008D058F">
        <w:rPr>
          <w:rFonts w:ascii="Calibri" w:hAnsi="Calibri" w:cs="Calibri"/>
          <w:b/>
          <w:bCs/>
          <w:color w:val="000000"/>
          <w:spacing w:val="-1"/>
          <w:sz w:val="22"/>
          <w:szCs w:val="22"/>
        </w:rPr>
        <w:t>1</w:t>
      </w:r>
      <w:r w:rsidR="00CE47E2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7</w:t>
      </w:r>
      <w:r w:rsidRPr="008D058F">
        <w:rPr>
          <w:rFonts w:ascii="Calibri" w:hAnsi="Calibri" w:cs="Calibri"/>
          <w:b/>
          <w:bCs/>
          <w:color w:val="000000"/>
          <w:spacing w:val="-3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2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rite in full the declaration for a field of type</w:t>
      </w:r>
      <w:r w:rsidRPr="008D058F"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i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color w:val="000000"/>
          <w:sz w:val="22"/>
          <w:szCs w:val="22"/>
        </w:rPr>
        <w:t>t whose name is</w:t>
      </w:r>
      <w:r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sta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u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Pr="008D058F">
        <w:rPr>
          <w:rFonts w:ascii="Calibri" w:hAnsi="Calibri" w:cs="Calibri"/>
          <w:color w:val="000000"/>
          <w:sz w:val="22"/>
          <w:szCs w:val="22"/>
        </w:rPr>
        <w:t>.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E05FB" w:rsidRPr="008D058F" w:rsidRDefault="00CE47E2" w:rsidP="008D058F">
      <w:pPr>
        <w:widowControl w:val="0"/>
        <w:autoSpaceDE w:val="0"/>
        <w:autoSpaceDN w:val="0"/>
        <w:adjustRightInd w:val="0"/>
        <w:spacing w:after="9" w:line="200" w:lineRule="exact"/>
        <w:ind w:right="1533"/>
        <w:rPr>
          <w:rFonts w:ascii="Calibri" w:hAnsi="Calibri" w:cs="Calibri"/>
          <w:color w:val="000000"/>
          <w:w w:val="97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21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Suppose th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t the c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s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Pet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has a field ca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le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n</w:t>
      </w:r>
      <w:r w:rsidR="004E05FB" w:rsidRPr="00F84150">
        <w:rPr>
          <w:rFonts w:ascii="Arial" w:hAnsi="Arial" w:cs="Arial"/>
          <w:color w:val="000000"/>
          <w:spacing w:val="-2"/>
          <w:sz w:val="22"/>
          <w:szCs w:val="22"/>
        </w:rPr>
        <w:t>a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me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that is of type</w:t>
      </w:r>
      <w:r w:rsidR="004E05FB" w:rsidRPr="008D058F"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Str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i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n</w:t>
      </w:r>
      <w:r w:rsidR="004E05FB" w:rsidRPr="00F84150">
        <w:rPr>
          <w:rFonts w:ascii="Arial" w:hAnsi="Arial" w:cs="Arial"/>
          <w:color w:val="000000"/>
          <w:spacing w:val="-2"/>
          <w:sz w:val="22"/>
          <w:szCs w:val="22"/>
        </w:rPr>
        <w:t>g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.</w:t>
      </w:r>
      <w:r w:rsidR="004E05FB" w:rsidRPr="008D058F">
        <w:rPr>
          <w:rFonts w:ascii="Calibri" w:hAnsi="Calibri" w:cs="Calibri"/>
          <w:color w:val="000000"/>
          <w:spacing w:val="-6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pacing w:val="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rite an assignment statement in the body of the follo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ing constructor so that the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na</w:t>
      </w:r>
      <w:r w:rsidR="004E05FB" w:rsidRPr="00F84150">
        <w:rPr>
          <w:rFonts w:ascii="Arial" w:hAnsi="Arial" w:cs="Arial"/>
          <w:color w:val="000000"/>
          <w:spacing w:val="-3"/>
          <w:sz w:val="22"/>
          <w:szCs w:val="22"/>
        </w:rPr>
        <w:t>m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field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ill be initialized with the value of t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e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constructor’s parameter</w:t>
      </w:r>
      <w:r w:rsidR="004E05FB" w:rsidRPr="008D058F">
        <w:rPr>
          <w:rFonts w:ascii="Calibri" w:hAnsi="Calibri" w:cs="Calibri"/>
          <w:color w:val="000000"/>
          <w:w w:val="97"/>
          <w:sz w:val="22"/>
          <w:szCs w:val="22"/>
        </w:rPr>
        <w:t xml:space="preserve">.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public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Pet(St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>ing petsNa</w:t>
      </w:r>
      <w:r w:rsidRPr="008D058F">
        <w:rPr>
          <w:rFonts w:ascii="Calibri" w:hAnsi="Calibri" w:cs="Calibri"/>
          <w:color w:val="000000"/>
          <w:spacing w:val="-3"/>
          <w:sz w:val="22"/>
          <w:szCs w:val="22"/>
        </w:rPr>
        <w:t>m</w:t>
      </w:r>
      <w:r w:rsidRPr="008D058F">
        <w:rPr>
          <w:rFonts w:ascii="Calibri" w:hAnsi="Calibri" w:cs="Calibri"/>
          <w:color w:val="000000"/>
          <w:sz w:val="22"/>
          <w:szCs w:val="22"/>
        </w:rPr>
        <w:t>e)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198" w:lineRule="exact"/>
        <w:ind w:right="1533" w:firstLine="720"/>
        <w:rPr>
          <w:rFonts w:ascii="Calibri" w:hAnsi="Calibri" w:cs="Calibri"/>
          <w:color w:val="000000"/>
          <w:w w:val="98"/>
          <w:sz w:val="22"/>
          <w:szCs w:val="22"/>
        </w:rPr>
      </w:pPr>
      <w:r w:rsidRPr="008D058F">
        <w:rPr>
          <w:rFonts w:ascii="Calibri" w:hAnsi="Calibri" w:cs="Calibri"/>
          <w:color w:val="000000"/>
          <w:w w:val="98"/>
          <w:sz w:val="22"/>
          <w:szCs w:val="22"/>
        </w:rPr>
        <w:t xml:space="preserve">{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1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..</w:t>
      </w:r>
      <w:r w:rsidRPr="008D058F">
        <w:rPr>
          <w:rFonts w:ascii="Calibri" w:hAnsi="Calibri" w:cs="Calibri"/>
          <w:color w:val="000000"/>
          <w:spacing w:val="-3"/>
          <w:sz w:val="22"/>
          <w:szCs w:val="22"/>
        </w:rPr>
        <w:t>.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4" w:line="198" w:lineRule="exact"/>
        <w:ind w:right="1533" w:firstLine="720"/>
        <w:rPr>
          <w:rFonts w:ascii="Calibri" w:hAnsi="Calibri" w:cs="Calibri"/>
          <w:color w:val="000000"/>
          <w:w w:val="98"/>
          <w:sz w:val="22"/>
          <w:szCs w:val="22"/>
        </w:rPr>
      </w:pPr>
      <w:r w:rsidRPr="008D058F">
        <w:rPr>
          <w:rFonts w:ascii="Calibri" w:hAnsi="Calibri" w:cs="Calibri"/>
          <w:color w:val="000000"/>
          <w:w w:val="98"/>
          <w:sz w:val="22"/>
          <w:szCs w:val="22"/>
        </w:rPr>
        <w:t xml:space="preserve">}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/>
        <w:rPr>
          <w:rFonts w:ascii="Calibri" w:hAnsi="Calibri" w:cs="Calibri"/>
          <w:color w:val="000000"/>
          <w:sz w:val="22"/>
          <w:szCs w:val="22"/>
          <w:lang w:val="en-GB"/>
        </w:rPr>
      </w:pPr>
    </w:p>
    <w:p w:rsidR="004E05FB" w:rsidRPr="008D058F" w:rsidRDefault="004E05FB" w:rsidP="008D058F">
      <w:pPr>
        <w:widowControl w:val="0"/>
        <w:autoSpaceDE w:val="0"/>
        <w:autoSpaceDN w:val="0"/>
        <w:adjustRightInd w:val="0"/>
        <w:spacing w:after="14"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>Exercise 2.2</w:t>
      </w:r>
      <w:r w:rsidR="00CE47E2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9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Do t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h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e </w:t>
      </w:r>
      <w:r w:rsidRPr="00F84150">
        <w:rPr>
          <w:rFonts w:ascii="Arial" w:hAnsi="Arial" w:cs="Arial"/>
          <w:color w:val="000000"/>
          <w:sz w:val="22"/>
          <w:szCs w:val="22"/>
        </w:rPr>
        <w:t>insertM</w:t>
      </w:r>
      <w:r w:rsidRPr="00F84150">
        <w:rPr>
          <w:rFonts w:ascii="Arial" w:hAnsi="Arial" w:cs="Arial"/>
          <w:color w:val="000000"/>
          <w:spacing w:val="-1"/>
          <w:sz w:val="22"/>
          <w:szCs w:val="22"/>
        </w:rPr>
        <w:t>o</w:t>
      </w:r>
      <w:r w:rsidRPr="00F84150">
        <w:rPr>
          <w:rFonts w:ascii="Arial" w:hAnsi="Arial" w:cs="Arial"/>
          <w:color w:val="000000"/>
          <w:sz w:val="22"/>
          <w:szCs w:val="22"/>
        </w:rPr>
        <w:t>ne</w:t>
      </w:r>
      <w:r w:rsidRPr="00F84150">
        <w:rPr>
          <w:rFonts w:ascii="Arial" w:hAnsi="Arial" w:cs="Arial"/>
          <w:color w:val="000000"/>
          <w:spacing w:val="-3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F84150">
        <w:rPr>
          <w:rFonts w:ascii="Arial" w:hAnsi="Arial" w:cs="Arial"/>
          <w:color w:val="000000"/>
          <w:sz w:val="22"/>
          <w:szCs w:val="22"/>
        </w:rPr>
        <w:t>print</w:t>
      </w:r>
      <w:r w:rsidRPr="00F84150">
        <w:rPr>
          <w:rFonts w:ascii="Arial" w:hAnsi="Arial" w:cs="Arial"/>
          <w:color w:val="000000"/>
          <w:spacing w:val="-1"/>
          <w:sz w:val="22"/>
          <w:szCs w:val="22"/>
        </w:rPr>
        <w:t>T</w:t>
      </w:r>
      <w:r w:rsidRPr="00F84150">
        <w:rPr>
          <w:rFonts w:ascii="Arial" w:hAnsi="Arial" w:cs="Arial"/>
          <w:color w:val="000000"/>
          <w:sz w:val="22"/>
          <w:szCs w:val="22"/>
        </w:rPr>
        <w:t>icket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methods have return statements?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Why d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you think 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Pr="008D058F">
        <w:rPr>
          <w:rFonts w:ascii="Calibri" w:hAnsi="Calibri" w:cs="Calibri"/>
          <w:color w:val="000000"/>
          <w:sz w:val="22"/>
          <w:szCs w:val="22"/>
        </w:rPr>
        <w:t>is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might be? Do you notice anything about their heade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>s 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at might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Pr="008D058F">
        <w:rPr>
          <w:rFonts w:ascii="Calibri" w:hAnsi="Calibri" w:cs="Calibri"/>
          <w:color w:val="000000"/>
          <w:sz w:val="22"/>
          <w:szCs w:val="22"/>
        </w:rPr>
        <w:t>ug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g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est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hy they do not require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>etur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stateme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ts?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 w:rsidP="008D058F">
      <w:pPr>
        <w:widowControl w:val="0"/>
        <w:autoSpaceDE w:val="0"/>
        <w:autoSpaceDN w:val="0"/>
        <w:adjustRightInd w:val="0"/>
        <w:spacing w:after="7" w:line="200" w:lineRule="exact"/>
        <w:ind w:right="1533"/>
        <w:rPr>
          <w:rFonts w:ascii="Calibri" w:hAnsi="Calibri" w:cs="Calibri"/>
          <w:b/>
          <w:bCs/>
          <w:color w:val="000000"/>
          <w:w w:val="97"/>
          <w:sz w:val="22"/>
          <w:szCs w:val="22"/>
        </w:rPr>
      </w:pP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>Exercise 2.3</w:t>
      </w:r>
      <w:r w:rsidR="00CE47E2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3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Complete the body of the f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llo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ing method, 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hos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pur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 w:rsidRPr="008D058F">
        <w:rPr>
          <w:rFonts w:ascii="Calibri" w:hAnsi="Calibri" w:cs="Calibri"/>
          <w:color w:val="000000"/>
          <w:sz w:val="22"/>
          <w:szCs w:val="22"/>
        </w:rPr>
        <w:t>os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is to add the va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Pr="008D058F">
        <w:rPr>
          <w:rFonts w:ascii="Calibri" w:hAnsi="Calibri" w:cs="Calibri"/>
          <w:color w:val="000000"/>
          <w:sz w:val="22"/>
          <w:szCs w:val="22"/>
        </w:rPr>
        <w:t>ue of its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parameter to a field named 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c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re</w:t>
      </w:r>
      <w:r w:rsidRPr="008D058F">
        <w:rPr>
          <w:rFonts w:ascii="Calibri" w:hAnsi="Calibri" w:cs="Calibri"/>
          <w:color w:val="000000"/>
          <w:w w:val="97"/>
          <w:sz w:val="22"/>
          <w:szCs w:val="22"/>
        </w:rPr>
        <w:t>.</w:t>
      </w:r>
      <w:r w:rsidRPr="008D058F">
        <w:rPr>
          <w:rFonts w:ascii="Calibri" w:hAnsi="Calibri" w:cs="Calibri"/>
          <w:b/>
          <w:bCs/>
          <w:color w:val="000000"/>
          <w:w w:val="97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/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**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1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* Increase score b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the given number of points.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pacing w:val="-3"/>
          <w:sz w:val="22"/>
          <w:szCs w:val="22"/>
        </w:rPr>
        <w:t>*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/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public void increase(int po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nts)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w w:val="98"/>
          <w:sz w:val="22"/>
          <w:szCs w:val="22"/>
        </w:rPr>
      </w:pPr>
      <w:r w:rsidRPr="008D058F">
        <w:rPr>
          <w:rFonts w:ascii="Calibri" w:hAnsi="Calibri" w:cs="Calibri"/>
          <w:color w:val="000000"/>
          <w:w w:val="98"/>
          <w:sz w:val="22"/>
          <w:szCs w:val="22"/>
        </w:rPr>
        <w:t xml:space="preserve">{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1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..</w:t>
      </w:r>
      <w:r w:rsidRPr="008D058F">
        <w:rPr>
          <w:rFonts w:ascii="Calibri" w:hAnsi="Calibri" w:cs="Calibri"/>
          <w:color w:val="000000"/>
          <w:spacing w:val="-3"/>
          <w:sz w:val="22"/>
          <w:szCs w:val="22"/>
        </w:rPr>
        <w:t>.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5" w:line="198" w:lineRule="exact"/>
        <w:ind w:right="1533" w:firstLine="720"/>
        <w:rPr>
          <w:rFonts w:ascii="Calibri" w:hAnsi="Calibri" w:cs="Calibri"/>
          <w:color w:val="000000"/>
          <w:w w:val="98"/>
          <w:sz w:val="22"/>
          <w:szCs w:val="22"/>
        </w:rPr>
      </w:pPr>
      <w:r w:rsidRPr="008D058F">
        <w:rPr>
          <w:rFonts w:ascii="Calibri" w:hAnsi="Calibri" w:cs="Calibri"/>
          <w:color w:val="000000"/>
          <w:w w:val="98"/>
          <w:sz w:val="22"/>
          <w:szCs w:val="22"/>
        </w:rPr>
        <w:t xml:space="preserve">}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 w:rsidP="008D058F">
      <w:pPr>
        <w:widowControl w:val="0"/>
        <w:autoSpaceDE w:val="0"/>
        <w:autoSpaceDN w:val="0"/>
        <w:adjustRightInd w:val="0"/>
        <w:spacing w:after="7" w:line="200" w:lineRule="exact"/>
        <w:ind w:right="1533"/>
        <w:rPr>
          <w:rFonts w:ascii="Calibri" w:hAnsi="Calibri" w:cs="Calibri"/>
          <w:color w:val="000000"/>
          <w:spacing w:val="1"/>
          <w:w w:val="98"/>
          <w:sz w:val="22"/>
          <w:szCs w:val="22"/>
        </w:rPr>
      </w:pP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>Exercise 2.3</w:t>
      </w:r>
      <w:r w:rsidR="00CE47E2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5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Can you complete the following method,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h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se purp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se is 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8D058F">
        <w:rPr>
          <w:rFonts w:ascii="Calibri" w:hAnsi="Calibri" w:cs="Calibri"/>
          <w:color w:val="000000"/>
          <w:sz w:val="22"/>
          <w:szCs w:val="22"/>
        </w:rPr>
        <w:t>btr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>ct the value of i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s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parameter f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om a field named </w:t>
      </w:r>
      <w:r w:rsidRPr="00F84150">
        <w:rPr>
          <w:rFonts w:ascii="Arial" w:hAnsi="Arial" w:cs="Arial"/>
          <w:color w:val="000000"/>
          <w:sz w:val="22"/>
          <w:szCs w:val="22"/>
        </w:rPr>
        <w:t>pric</w:t>
      </w:r>
      <w:r w:rsidRPr="00F84150">
        <w:rPr>
          <w:rFonts w:ascii="Arial" w:hAnsi="Arial" w:cs="Arial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w w:val="98"/>
          <w:sz w:val="22"/>
          <w:szCs w:val="22"/>
        </w:rPr>
        <w:t>?</w:t>
      </w:r>
      <w:r w:rsidRPr="008D058F">
        <w:rPr>
          <w:rFonts w:ascii="Calibri" w:hAnsi="Calibri" w:cs="Calibri"/>
          <w:color w:val="000000"/>
          <w:spacing w:val="1"/>
          <w:w w:val="98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/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**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1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*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Reduce price b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the given a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ount.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pacing w:val="-3"/>
          <w:sz w:val="22"/>
          <w:szCs w:val="22"/>
        </w:rPr>
        <w:t>*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/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8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public void discount(int a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ount)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198" w:lineRule="exact"/>
        <w:ind w:right="1533" w:firstLine="720"/>
        <w:rPr>
          <w:rFonts w:ascii="Calibri" w:hAnsi="Calibri" w:cs="Calibri"/>
          <w:color w:val="000000"/>
          <w:w w:val="98"/>
          <w:sz w:val="22"/>
          <w:szCs w:val="22"/>
        </w:rPr>
      </w:pPr>
      <w:r w:rsidRPr="008D058F">
        <w:rPr>
          <w:rFonts w:ascii="Calibri" w:hAnsi="Calibri" w:cs="Calibri"/>
          <w:color w:val="000000"/>
          <w:w w:val="98"/>
          <w:sz w:val="22"/>
          <w:szCs w:val="22"/>
        </w:rPr>
        <w:t xml:space="preserve">{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..</w:t>
      </w:r>
      <w:r w:rsidRPr="008D058F">
        <w:rPr>
          <w:rFonts w:ascii="Calibri" w:hAnsi="Calibri" w:cs="Calibri"/>
          <w:color w:val="000000"/>
          <w:spacing w:val="-3"/>
          <w:sz w:val="22"/>
          <w:szCs w:val="22"/>
        </w:rPr>
        <w:t>.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E05FB" w:rsidRDefault="004E05FB">
      <w:pPr>
        <w:widowControl w:val="0"/>
        <w:autoSpaceDE w:val="0"/>
        <w:autoSpaceDN w:val="0"/>
        <w:adjustRightInd w:val="0"/>
        <w:spacing w:after="5" w:line="210" w:lineRule="exact"/>
        <w:ind w:right="1533" w:firstLine="720"/>
        <w:rPr>
          <w:rFonts w:ascii="Calibri" w:hAnsi="Calibri" w:cs="Calibri"/>
          <w:color w:val="000000"/>
          <w:spacing w:val="1"/>
          <w:sz w:val="22"/>
          <w:szCs w:val="22"/>
          <w:lang w:val="en-GB"/>
        </w:rPr>
      </w:pPr>
      <w:r w:rsidRPr="008D058F">
        <w:rPr>
          <w:rFonts w:ascii="Calibri" w:hAnsi="Calibri" w:cs="Calibri"/>
          <w:color w:val="000000"/>
          <w:w w:val="97"/>
          <w:sz w:val="22"/>
          <w:szCs w:val="22"/>
        </w:rPr>
        <w:t>}</w:t>
      </w:r>
      <w:r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</w:p>
    <w:p w:rsidR="008D058F" w:rsidRPr="008D058F" w:rsidRDefault="008D058F">
      <w:pPr>
        <w:widowControl w:val="0"/>
        <w:autoSpaceDE w:val="0"/>
        <w:autoSpaceDN w:val="0"/>
        <w:adjustRightInd w:val="0"/>
        <w:spacing w:after="5" w:line="210" w:lineRule="exact"/>
        <w:ind w:right="1533" w:firstLine="720"/>
        <w:rPr>
          <w:rFonts w:ascii="Calibri" w:hAnsi="Calibri" w:cs="Calibri"/>
          <w:color w:val="000000"/>
          <w:spacing w:val="1"/>
          <w:sz w:val="22"/>
          <w:szCs w:val="22"/>
          <w:lang w:val="en-GB"/>
        </w:rPr>
      </w:pPr>
    </w:p>
    <w:p w:rsidR="004E05FB" w:rsidRPr="008D058F" w:rsidRDefault="00CE47E2" w:rsidP="008D058F">
      <w:pPr>
        <w:widowControl w:val="0"/>
        <w:autoSpaceDE w:val="0"/>
        <w:autoSpaceDN w:val="0"/>
        <w:adjustRightInd w:val="0"/>
        <w:spacing w:after="11"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2.3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7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Add a method call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d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pro</w:t>
      </w:r>
      <w:r w:rsidR="004E05FB" w:rsidRPr="00F84150">
        <w:rPr>
          <w:rFonts w:ascii="Arial" w:hAnsi="Arial" w:cs="Arial"/>
          <w:color w:val="000000"/>
          <w:spacing w:val="-2"/>
          <w:sz w:val="22"/>
          <w:szCs w:val="22"/>
        </w:rPr>
        <w:t>m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pt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to the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TicketMachine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c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This should have a</w:t>
      </w:r>
      <w:r w:rsidR="004E05FB"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pacing w:val="-3"/>
          <w:sz w:val="22"/>
          <w:szCs w:val="22"/>
        </w:rPr>
        <w:t>v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oid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etur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t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y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pe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and t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ke no paramete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The body of the method should print s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me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hing like: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Default="004E05FB">
      <w:pPr>
        <w:widowControl w:val="0"/>
        <w:autoSpaceDE w:val="0"/>
        <w:autoSpaceDN w:val="0"/>
        <w:adjustRightInd w:val="0"/>
        <w:spacing w:after="15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Please insert the correct a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m</w:t>
      </w:r>
      <w:r w:rsidRPr="008D058F">
        <w:rPr>
          <w:rFonts w:ascii="Calibri" w:hAnsi="Calibri" w:cs="Calibri"/>
          <w:color w:val="000000"/>
          <w:sz w:val="22"/>
          <w:szCs w:val="22"/>
        </w:rPr>
        <w:t>ount o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f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 w:rsidRPr="008D058F">
        <w:rPr>
          <w:rFonts w:ascii="Calibri" w:hAnsi="Calibri" w:cs="Calibri"/>
          <w:color w:val="000000"/>
          <w:sz w:val="22"/>
          <w:szCs w:val="22"/>
        </w:rPr>
        <w:t>one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>.</w:t>
      </w:r>
    </w:p>
    <w:p w:rsidR="004B7898" w:rsidRPr="008D058F" w:rsidRDefault="004B7898">
      <w:pPr>
        <w:widowControl w:val="0"/>
        <w:autoSpaceDE w:val="0"/>
        <w:autoSpaceDN w:val="0"/>
        <w:adjustRightInd w:val="0"/>
        <w:spacing w:after="15" w:line="198" w:lineRule="exact"/>
        <w:ind w:right="1533" w:firstLine="720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33"/>
        <w:rPr>
          <w:rFonts w:ascii="Calibri" w:hAnsi="Calibri" w:cs="Calibri"/>
          <w:color w:val="000000"/>
          <w:sz w:val="22"/>
          <w:szCs w:val="22"/>
        </w:rPr>
      </w:pPr>
    </w:p>
    <w:p w:rsidR="004E05FB" w:rsidRDefault="00CE47E2" w:rsidP="008D058F">
      <w:pPr>
        <w:widowControl w:val="0"/>
        <w:autoSpaceDE w:val="0"/>
        <w:autoSpaceDN w:val="0"/>
        <w:adjustRightInd w:val="0"/>
        <w:spacing w:after="14" w:line="200" w:lineRule="exact"/>
        <w:ind w:right="1533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41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Add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a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sho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w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Pri</w:t>
      </w:r>
      <w:r w:rsidR="004E05FB" w:rsidRPr="00F84150">
        <w:rPr>
          <w:rFonts w:ascii="Arial" w:hAnsi="Arial" w:cs="Arial"/>
          <w:color w:val="000000"/>
          <w:spacing w:val="-2"/>
          <w:sz w:val="22"/>
          <w:szCs w:val="22"/>
        </w:rPr>
        <w:t>c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method to the</w:t>
      </w:r>
      <w:r w:rsidR="004E05FB" w:rsidRPr="008D058F">
        <w:rPr>
          <w:rFonts w:ascii="Calibri" w:hAnsi="Calibri" w:cs="Calibri"/>
          <w:color w:val="000000"/>
          <w:spacing w:val="3"/>
          <w:sz w:val="22"/>
          <w:szCs w:val="22"/>
        </w:rPr>
        <w:t xml:space="preserve">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TicketMachine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class</w:t>
      </w:r>
      <w:r w:rsidR="004E05FB"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This should ha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e a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i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lastRenderedPageBreak/>
        <w:t>return type a</w:t>
      </w:r>
      <w:r w:rsidR="004E05FB" w:rsidRPr="008D058F">
        <w:rPr>
          <w:rFonts w:ascii="Calibri" w:hAnsi="Calibri" w:cs="Calibri"/>
          <w:color w:val="000000"/>
          <w:spacing w:val="1"/>
          <w:sz w:val="22"/>
          <w:szCs w:val="22"/>
        </w:rPr>
        <w:t>n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take no paramete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he body of the me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hod s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oul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print s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mething like: </w:t>
      </w:r>
      <w:bookmarkStart w:id="1" w:name="bkmpage1"/>
      <w:bookmarkEnd w:id="0"/>
    </w:p>
    <w:p w:rsidR="008D058F" w:rsidRPr="008D058F" w:rsidRDefault="008D058F" w:rsidP="008D058F">
      <w:pPr>
        <w:widowControl w:val="0"/>
        <w:autoSpaceDE w:val="0"/>
        <w:autoSpaceDN w:val="0"/>
        <w:adjustRightInd w:val="0"/>
        <w:spacing w:after="14" w:line="200" w:lineRule="exact"/>
        <w:ind w:right="1533"/>
        <w:rPr>
          <w:rFonts w:ascii="Calibri" w:hAnsi="Calibri" w:cs="Calibri"/>
          <w:color w:val="000000"/>
          <w:sz w:val="22"/>
          <w:szCs w:val="22"/>
          <w:lang w:val="en-GB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17" w:line="198" w:lineRule="exact"/>
        <w:ind w:right="1502" w:firstLine="720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The price o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f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a ticket is 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x</w:t>
      </w:r>
      <w:r w:rsidRPr="008D058F">
        <w:rPr>
          <w:rFonts w:ascii="Calibri" w:hAnsi="Calibri" w:cs="Calibri"/>
          <w:i/>
          <w:iCs/>
          <w:color w:val="000000"/>
          <w:spacing w:val="-2"/>
          <w:sz w:val="22"/>
          <w:szCs w:val="22"/>
        </w:rPr>
        <w:t>y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z</w:t>
      </w:r>
      <w:bookmarkStart w:id="2" w:name="_GoBack"/>
      <w:bookmarkEnd w:id="2"/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>pence</w:t>
      </w:r>
      <w:r w:rsidRPr="008D058F">
        <w:rPr>
          <w:rFonts w:ascii="Calibri" w:hAnsi="Calibri" w:cs="Calibri"/>
          <w:color w:val="000000"/>
          <w:sz w:val="22"/>
          <w:szCs w:val="22"/>
        </w:rPr>
        <w:t>.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198" w:lineRule="exact"/>
        <w:ind w:right="1502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15"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here x</w:t>
      </w:r>
      <w:r w:rsidRPr="008D058F">
        <w:rPr>
          <w:rFonts w:ascii="Calibri" w:hAnsi="Calibri" w:cs="Calibri"/>
          <w:color w:val="000000"/>
          <w:spacing w:val="-4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>z should be replaced by the value held i</w:t>
      </w:r>
      <w:r w:rsidRPr="008D058F">
        <w:rPr>
          <w:rFonts w:ascii="Calibri" w:hAnsi="Calibri" w:cs="Calibri"/>
          <w:color w:val="000000"/>
          <w:spacing w:val="3"/>
          <w:sz w:val="22"/>
          <w:szCs w:val="22"/>
        </w:rPr>
        <w:t>n</w:t>
      </w:r>
      <w:r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the</w:t>
      </w:r>
      <w:r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pric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fi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eld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hen 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Pr="008D058F">
        <w:rPr>
          <w:rFonts w:ascii="Calibri" w:hAnsi="Calibri" w:cs="Calibri"/>
          <w:color w:val="000000"/>
          <w:sz w:val="22"/>
          <w:szCs w:val="22"/>
        </w:rPr>
        <w:t>e meth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d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is c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>lled.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CE47E2">
      <w:pPr>
        <w:widowControl w:val="0"/>
        <w:autoSpaceDE w:val="0"/>
        <w:autoSpaceDN w:val="0"/>
        <w:adjustRightInd w:val="0"/>
        <w:spacing w:after="11"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42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Create t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o ticket machines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ith differently pr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ced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i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c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ke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Do calls to their</w:t>
      </w:r>
      <w:r w:rsidR="004E05FB" w:rsidRPr="008D058F">
        <w:rPr>
          <w:rFonts w:ascii="Calibri" w:hAnsi="Calibri" w:cs="Calibri"/>
          <w:color w:val="000000"/>
          <w:spacing w:val="4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ho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Price me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ho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d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show the same output, or different? How do you 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x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plain this effect?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</w:p>
    <w:p w:rsidR="004E05FB" w:rsidRPr="008D058F" w:rsidRDefault="004E05FB">
      <w:pPr>
        <w:widowControl w:val="0"/>
        <w:autoSpaceDE w:val="0"/>
        <w:autoSpaceDN w:val="0"/>
        <w:adjustRightInd w:val="0"/>
        <w:spacing w:after="6" w:line="200" w:lineRule="exact"/>
        <w:ind w:right="1502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Before attempting these exercises, be sure that you h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 xml:space="preserve">ve a 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g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ood unde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sta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di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g of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9" w:line="200" w:lineRule="exact"/>
        <w:ind w:right="1502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 xml:space="preserve">how ticket machines behave, and how that behavior is implemented through the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after="11" w:line="200" w:lineRule="exact"/>
        <w:ind w:right="1502"/>
        <w:rPr>
          <w:rFonts w:ascii="Calibri" w:hAnsi="Calibri" w:cs="Calibri"/>
          <w:i/>
          <w:iCs/>
          <w:color w:val="000000"/>
          <w:w w:val="97"/>
          <w:sz w:val="22"/>
          <w:szCs w:val="22"/>
        </w:rPr>
      </w:pP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fields, constructor, and methods of the c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l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a</w:t>
      </w:r>
      <w:r w:rsidRPr="008D058F">
        <w:rPr>
          <w:rFonts w:ascii="Calibri" w:hAnsi="Calibri" w:cs="Calibri"/>
          <w:i/>
          <w:iCs/>
          <w:color w:val="000000"/>
          <w:spacing w:val="-1"/>
          <w:sz w:val="22"/>
          <w:szCs w:val="22"/>
        </w:rPr>
        <w:t>s</w:t>
      </w:r>
      <w:r w:rsidRPr="008D058F">
        <w:rPr>
          <w:rFonts w:ascii="Calibri" w:hAnsi="Calibri" w:cs="Calibri"/>
          <w:i/>
          <w:iCs/>
          <w:color w:val="000000"/>
          <w:sz w:val="22"/>
          <w:szCs w:val="22"/>
        </w:rPr>
        <w:t>s</w:t>
      </w:r>
      <w:r w:rsidRPr="008D058F">
        <w:rPr>
          <w:rFonts w:ascii="Calibri" w:hAnsi="Calibri" w:cs="Calibri"/>
          <w:i/>
          <w:iCs/>
          <w:color w:val="000000"/>
          <w:spacing w:val="1"/>
          <w:w w:val="97"/>
          <w:sz w:val="22"/>
          <w:szCs w:val="22"/>
        </w:rPr>
        <w:t>.</w:t>
      </w:r>
      <w:r w:rsidRPr="008D058F">
        <w:rPr>
          <w:rFonts w:ascii="Calibri" w:hAnsi="Calibri" w:cs="Calibri"/>
          <w:i/>
          <w:iCs/>
          <w:color w:val="000000"/>
          <w:w w:val="97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02"/>
        <w:rPr>
          <w:rFonts w:ascii="Calibri" w:hAnsi="Calibri" w:cs="Calibri"/>
          <w:i/>
          <w:iCs/>
          <w:color w:val="000000"/>
          <w:sz w:val="22"/>
          <w:szCs w:val="22"/>
        </w:rPr>
      </w:pPr>
    </w:p>
    <w:p w:rsidR="004E05FB" w:rsidRDefault="00CE47E2" w:rsidP="008D058F">
      <w:pPr>
        <w:widowControl w:val="0"/>
        <w:autoSpaceDE w:val="0"/>
        <w:autoSpaceDN w:val="0"/>
        <w:adjustRightInd w:val="0"/>
        <w:spacing w:after="13" w:line="200" w:lineRule="exact"/>
        <w:ind w:right="1502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43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Modify the constructor of</w:t>
      </w:r>
      <w:r w:rsidR="004E05FB" w:rsidRPr="008D058F"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Tick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e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tM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ac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hin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so that it no longer has a pa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ameter</w:t>
      </w:r>
      <w:r w:rsidR="004E05FB" w:rsidRPr="008D058F">
        <w:rPr>
          <w:rFonts w:ascii="Calibri" w:hAnsi="Calibri" w:cs="Calibri"/>
          <w:color w:val="000000"/>
          <w:w w:val="97"/>
          <w:sz w:val="22"/>
          <w:szCs w:val="22"/>
        </w:rPr>
        <w:t xml:space="preserve">.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nst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ad,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he price of tickets should b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fi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ed at 1000 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>pence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.</w:t>
      </w:r>
      <w:r w:rsidR="004E05FB" w:rsidRPr="008D058F">
        <w:rPr>
          <w:rFonts w:ascii="Calibri" w:hAnsi="Calibri" w:cs="Calibri"/>
          <w:color w:val="000000"/>
          <w:spacing w:val="-6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pacing w:val="1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hat effect does this have when you const</w:t>
      </w:r>
      <w:r w:rsidR="004E05FB" w:rsidRPr="008D058F">
        <w:rPr>
          <w:rFonts w:ascii="Calibri" w:hAnsi="Calibri" w:cs="Calibri"/>
          <w:color w:val="000000"/>
          <w:spacing w:val="7"/>
          <w:sz w:val="22"/>
          <w:szCs w:val="22"/>
        </w:rPr>
        <w:t>r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uct ticket machine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obj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cts 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ithin BlueJ? </w:t>
      </w:r>
    </w:p>
    <w:p w:rsidR="00492C7D" w:rsidRDefault="00492C7D" w:rsidP="008D058F">
      <w:pPr>
        <w:widowControl w:val="0"/>
        <w:autoSpaceDE w:val="0"/>
        <w:autoSpaceDN w:val="0"/>
        <w:adjustRightInd w:val="0"/>
        <w:spacing w:after="13" w:line="200" w:lineRule="exact"/>
        <w:ind w:right="1502"/>
        <w:rPr>
          <w:rFonts w:ascii="Calibri" w:hAnsi="Calibri" w:cs="Calibri"/>
          <w:color w:val="000000"/>
          <w:sz w:val="22"/>
          <w:szCs w:val="22"/>
          <w:lang w:val="en-GB"/>
        </w:rPr>
      </w:pPr>
    </w:p>
    <w:p w:rsidR="00492C7D" w:rsidRDefault="00492C7D" w:rsidP="00492C7D">
      <w:pPr>
        <w:widowControl w:val="0"/>
        <w:autoSpaceDE w:val="0"/>
        <w:autoSpaceDN w:val="0"/>
        <w:adjustRightInd w:val="0"/>
        <w:spacing w:after="11" w:line="200" w:lineRule="exact"/>
        <w:ind w:right="1502"/>
        <w:rPr>
          <w:rFonts w:ascii="Calibri" w:hAnsi="Calibri" w:cs="Calibri"/>
          <w:color w:val="000000"/>
          <w:spacing w:val="1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2.4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</w:t>
      </w:r>
      <w:r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Give the class 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Pr="008D058F">
        <w:rPr>
          <w:rFonts w:ascii="Calibri" w:hAnsi="Calibri" w:cs="Calibri"/>
          <w:color w:val="000000"/>
          <w:sz w:val="22"/>
          <w:szCs w:val="22"/>
        </w:rPr>
        <w:t>o constructo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>s</w:t>
      </w:r>
      <w:r w:rsidRPr="008D058F">
        <w:rPr>
          <w:rFonts w:ascii="Calibri" w:hAnsi="Calibri" w:cs="Calibri"/>
          <w:color w:val="000000"/>
          <w:w w:val="97"/>
          <w:sz w:val="22"/>
          <w:szCs w:val="22"/>
        </w:rPr>
        <w:t>.</w:t>
      </w:r>
      <w:r w:rsidRPr="008D058F">
        <w:rPr>
          <w:rFonts w:ascii="Calibri" w:hAnsi="Calibri" w:cs="Calibri"/>
          <w:color w:val="000000"/>
          <w:spacing w:val="1"/>
          <w:w w:val="97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z w:val="22"/>
          <w:szCs w:val="22"/>
        </w:rPr>
        <w:t>One should take a sing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Pr="008D058F">
        <w:rPr>
          <w:rFonts w:ascii="Calibri" w:hAnsi="Calibri" w:cs="Calibri"/>
          <w:color w:val="000000"/>
          <w:sz w:val="22"/>
          <w:szCs w:val="22"/>
        </w:rPr>
        <w:t>e pa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>ameter that 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 w:rsidRPr="008D058F">
        <w:rPr>
          <w:rFonts w:ascii="Calibri" w:hAnsi="Calibri" w:cs="Calibri"/>
          <w:color w:val="000000"/>
          <w:sz w:val="22"/>
          <w:szCs w:val="22"/>
        </w:rPr>
        <w:t>eci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f</w:t>
      </w:r>
      <w:r w:rsidRPr="008D058F">
        <w:rPr>
          <w:rFonts w:ascii="Calibri" w:hAnsi="Calibri" w:cs="Calibri"/>
          <w:color w:val="000000"/>
          <w:sz w:val="22"/>
          <w:szCs w:val="22"/>
        </w:rPr>
        <w:t>ie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the pr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ce,and the other should take no parameter and set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he p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>ic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to be a defa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lt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Pr="008D058F">
        <w:rPr>
          <w:rFonts w:ascii="Calibri" w:hAnsi="Calibri" w:cs="Calibri"/>
          <w:color w:val="000000"/>
          <w:sz w:val="22"/>
          <w:szCs w:val="22"/>
        </w:rPr>
        <w:t>al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8D058F">
        <w:rPr>
          <w:rFonts w:ascii="Calibri" w:hAnsi="Calibri" w:cs="Calibri"/>
          <w:color w:val="000000"/>
          <w:sz w:val="22"/>
          <w:szCs w:val="22"/>
        </w:rPr>
        <w:t>e of you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c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Pr="008D058F">
        <w:rPr>
          <w:rFonts w:ascii="Calibri" w:hAnsi="Calibri" w:cs="Calibri"/>
          <w:color w:val="000000"/>
          <w:sz w:val="22"/>
          <w:szCs w:val="22"/>
        </w:rPr>
        <w:t>oosing</w:t>
      </w:r>
      <w:r w:rsidRPr="008D058F">
        <w:rPr>
          <w:rFonts w:ascii="Calibri" w:hAnsi="Calibri" w:cs="Calibri"/>
          <w:color w:val="000000"/>
          <w:w w:val="97"/>
          <w:sz w:val="22"/>
          <w:szCs w:val="22"/>
        </w:rPr>
        <w:t>.</w:t>
      </w:r>
      <w:r w:rsidRPr="008D058F">
        <w:rPr>
          <w:rFonts w:ascii="Calibri" w:hAnsi="Calibri" w:cs="Calibri"/>
          <w:color w:val="000000"/>
          <w:spacing w:val="1"/>
          <w:w w:val="97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es</w:t>
      </w:r>
      <w:r w:rsidRPr="008D058F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>our implementation by creating m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>chi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color w:val="000000"/>
          <w:sz w:val="22"/>
          <w:szCs w:val="22"/>
        </w:rPr>
        <w:t>es via the two differe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8D058F">
        <w:rPr>
          <w:rFonts w:ascii="Calibri" w:hAnsi="Calibri" w:cs="Calibri"/>
          <w:color w:val="000000"/>
          <w:sz w:val="22"/>
          <w:szCs w:val="22"/>
        </w:rPr>
        <w:t>t cons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ruc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to</w:t>
      </w:r>
      <w:r w:rsidRPr="008D058F">
        <w:rPr>
          <w:rFonts w:ascii="Calibri" w:hAnsi="Calibri" w:cs="Calibri"/>
          <w:color w:val="000000"/>
          <w:sz w:val="22"/>
          <w:szCs w:val="22"/>
        </w:rPr>
        <w:t>rs</w:t>
      </w:r>
      <w:r w:rsidRPr="008D058F">
        <w:rPr>
          <w:rFonts w:ascii="Calibri" w:hAnsi="Calibri" w:cs="Calibri"/>
          <w:color w:val="000000"/>
          <w:spacing w:val="2"/>
          <w:sz w:val="22"/>
          <w:szCs w:val="22"/>
        </w:rPr>
        <w:t>.</w:t>
      </w:r>
      <w:r w:rsidRPr="008D058F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</w:p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</w:p>
    <w:p w:rsidR="004E05FB" w:rsidRDefault="00CE47E2" w:rsidP="008D058F">
      <w:pPr>
        <w:widowControl w:val="0"/>
        <w:autoSpaceDE w:val="0"/>
        <w:autoSpaceDN w:val="0"/>
        <w:adjustRightInd w:val="0"/>
        <w:spacing w:after="9" w:line="200" w:lineRule="exact"/>
        <w:ind w:right="1502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Exercise 2.4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5</w:t>
      </w:r>
      <w:r w:rsidR="004E05FB" w:rsidRPr="008D05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Implement a method</w:t>
      </w:r>
      <w:r w:rsidR="004E05FB" w:rsidRPr="008D058F">
        <w:rPr>
          <w:rFonts w:ascii="Calibri" w:hAnsi="Calibri" w:cs="Calibri"/>
          <w:color w:val="000000"/>
          <w:spacing w:val="-2"/>
          <w:sz w:val="22"/>
          <w:szCs w:val="22"/>
        </w:rPr>
        <w:t>,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D058F">
        <w:rPr>
          <w:rFonts w:ascii="Calibri" w:hAnsi="Calibri" w:cs="Calibri"/>
          <w:color w:val="000000"/>
          <w:sz w:val="22"/>
          <w:szCs w:val="22"/>
          <w:lang w:val="en-GB"/>
        </w:rPr>
        <w:t>‘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e</w:t>
      </w:r>
      <w:r w:rsidR="004E05FB" w:rsidRPr="00F84150">
        <w:rPr>
          <w:rFonts w:ascii="Arial" w:hAnsi="Arial" w:cs="Arial"/>
          <w:color w:val="000000"/>
          <w:spacing w:val="-2"/>
          <w:sz w:val="22"/>
          <w:szCs w:val="22"/>
        </w:rPr>
        <w:t>m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pt</w:t>
      </w:r>
      <w:r w:rsidR="004E05FB" w:rsidRPr="00F84150">
        <w:rPr>
          <w:rFonts w:ascii="Arial" w:hAnsi="Arial" w:cs="Arial"/>
          <w:color w:val="000000"/>
          <w:spacing w:val="-2"/>
          <w:sz w:val="22"/>
          <w:szCs w:val="22"/>
        </w:rPr>
        <w:t>y</w:t>
      </w:r>
      <w:r w:rsidR="008D058F" w:rsidRPr="00F84150">
        <w:rPr>
          <w:rFonts w:ascii="Arial" w:hAnsi="Arial" w:cs="Arial"/>
          <w:color w:val="000000"/>
          <w:spacing w:val="-2"/>
          <w:sz w:val="22"/>
          <w:szCs w:val="22"/>
          <w:lang w:val="en-GB"/>
        </w:rPr>
        <w:t>’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, that simulates the effect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f removing all m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ne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y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from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he ma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c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hine</w:t>
      </w:r>
      <w:r w:rsidR="004E05FB" w:rsidRPr="008D058F">
        <w:rPr>
          <w:rFonts w:ascii="Calibri" w:hAnsi="Calibri" w:cs="Calibri"/>
          <w:color w:val="000000"/>
          <w:w w:val="97"/>
          <w:sz w:val="22"/>
          <w:szCs w:val="22"/>
        </w:rPr>
        <w:t>.</w:t>
      </w:r>
      <w:r w:rsidR="004E05FB" w:rsidRPr="008D058F">
        <w:rPr>
          <w:rFonts w:ascii="Calibri" w:hAnsi="Calibri" w:cs="Calibri"/>
          <w:color w:val="000000"/>
          <w:spacing w:val="1"/>
          <w:w w:val="97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This method should have a</w:t>
      </w:r>
      <w:r w:rsidR="004E05FB" w:rsidRPr="008D058F"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 return type, and its body shou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 sim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ly se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to</w:t>
      </w:r>
      <w:r w:rsidR="004E05FB" w:rsidRPr="00F84150">
        <w:rPr>
          <w:rFonts w:ascii="Arial" w:hAnsi="Arial" w:cs="Arial"/>
          <w:color w:val="000000"/>
          <w:spacing w:val="-1"/>
          <w:sz w:val="22"/>
          <w:szCs w:val="22"/>
        </w:rPr>
        <w:t>t</w:t>
      </w:r>
      <w:r w:rsidR="004E05FB" w:rsidRPr="00F84150">
        <w:rPr>
          <w:rFonts w:ascii="Arial" w:hAnsi="Arial" w:cs="Arial"/>
          <w:color w:val="000000"/>
          <w:sz w:val="22"/>
          <w:szCs w:val="22"/>
        </w:rPr>
        <w:t>al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 xml:space="preserve"> fie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d to zer</w:t>
      </w:r>
      <w:r w:rsidR="004E05FB"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="004E05FB" w:rsidRPr="008D058F">
        <w:rPr>
          <w:rFonts w:ascii="Calibri" w:hAnsi="Calibri" w:cs="Calibri"/>
          <w:color w:val="000000"/>
          <w:sz w:val="22"/>
          <w:szCs w:val="22"/>
        </w:rPr>
        <w:t>.</w:t>
      </w:r>
    </w:p>
    <w:p w:rsidR="008D058F" w:rsidRPr="008D058F" w:rsidRDefault="008D058F" w:rsidP="008D058F">
      <w:pPr>
        <w:widowControl w:val="0"/>
        <w:autoSpaceDE w:val="0"/>
        <w:autoSpaceDN w:val="0"/>
        <w:adjustRightInd w:val="0"/>
        <w:spacing w:after="9" w:line="200" w:lineRule="exact"/>
        <w:ind w:right="1502"/>
        <w:rPr>
          <w:rFonts w:ascii="Calibri" w:hAnsi="Calibri" w:cs="Calibri"/>
          <w:color w:val="000000"/>
          <w:sz w:val="22"/>
          <w:szCs w:val="22"/>
          <w:lang w:val="en-GB"/>
        </w:rPr>
      </w:pPr>
    </w:p>
    <w:p w:rsidR="004E05FB" w:rsidRPr="008D058F" w:rsidRDefault="004E05FB" w:rsidP="008D058F">
      <w:pPr>
        <w:widowControl w:val="0"/>
        <w:autoSpaceDE w:val="0"/>
        <w:autoSpaceDN w:val="0"/>
        <w:adjustRightInd w:val="0"/>
        <w:spacing w:after="9"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  <w:r w:rsidRPr="008D058F">
        <w:rPr>
          <w:rFonts w:ascii="Calibri" w:hAnsi="Calibri" w:cs="Calibri"/>
          <w:color w:val="000000"/>
          <w:sz w:val="22"/>
          <w:szCs w:val="22"/>
        </w:rPr>
        <w:t>Does this me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hod need to ta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k</w:t>
      </w:r>
      <w:r w:rsidRPr="008D058F">
        <w:rPr>
          <w:rFonts w:ascii="Calibri" w:hAnsi="Calibri" w:cs="Calibri"/>
          <w:color w:val="000000"/>
          <w:sz w:val="22"/>
          <w:szCs w:val="22"/>
        </w:rPr>
        <w:t>e any par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>me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ers? Test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y</w:t>
      </w:r>
      <w:r w:rsidRPr="008D058F">
        <w:rPr>
          <w:rFonts w:ascii="Calibri" w:hAnsi="Calibri" w:cs="Calibri"/>
          <w:color w:val="000000"/>
          <w:sz w:val="22"/>
          <w:szCs w:val="22"/>
        </w:rPr>
        <w:t>our method by cre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ting a machine,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Pr="008D058F">
        <w:rPr>
          <w:rFonts w:ascii="Calibri" w:hAnsi="Calibri" w:cs="Calibri"/>
          <w:color w:val="000000"/>
          <w:sz w:val="22"/>
          <w:szCs w:val="22"/>
        </w:rPr>
        <w:t>nser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t</w:t>
      </w:r>
      <w:r w:rsidRPr="008D058F">
        <w:rPr>
          <w:rFonts w:ascii="Calibri" w:hAnsi="Calibri" w:cs="Calibri"/>
          <w:color w:val="000000"/>
          <w:sz w:val="22"/>
          <w:szCs w:val="22"/>
        </w:rPr>
        <w:t>ing s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me money, printing some tickets, ch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e</w:t>
      </w:r>
      <w:r w:rsidRPr="008D058F">
        <w:rPr>
          <w:rFonts w:ascii="Calibri" w:hAnsi="Calibri" w:cs="Calibri"/>
          <w:color w:val="000000"/>
          <w:sz w:val="22"/>
          <w:szCs w:val="22"/>
        </w:rPr>
        <w:t>ck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Pr="008D058F">
        <w:rPr>
          <w:rFonts w:ascii="Calibri" w:hAnsi="Calibri" w:cs="Calibri"/>
          <w:color w:val="000000"/>
          <w:sz w:val="22"/>
          <w:szCs w:val="22"/>
        </w:rPr>
        <w:t>ng the t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8D058F">
        <w:rPr>
          <w:rFonts w:ascii="Calibri" w:hAnsi="Calibri" w:cs="Calibri"/>
          <w:color w:val="000000"/>
          <w:sz w:val="22"/>
          <w:szCs w:val="22"/>
        </w:rPr>
        <w:t>tal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,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and then emptying the m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>ch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 w:rsidRPr="008D058F">
        <w:rPr>
          <w:rFonts w:ascii="Calibri" w:hAnsi="Calibri" w:cs="Calibri"/>
          <w:color w:val="000000"/>
          <w:sz w:val="22"/>
          <w:szCs w:val="22"/>
        </w:rPr>
        <w:t>ne</w:t>
      </w:r>
      <w:r w:rsidRPr="008D058F">
        <w:rPr>
          <w:rFonts w:ascii="Calibri" w:hAnsi="Calibri" w:cs="Calibri"/>
          <w:color w:val="000000"/>
          <w:w w:val="99"/>
          <w:sz w:val="22"/>
          <w:szCs w:val="22"/>
        </w:rPr>
        <w:t xml:space="preserve">. 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Is this method </w:t>
      </w:r>
      <w:r w:rsidRPr="008D058F">
        <w:rPr>
          <w:rFonts w:ascii="Calibri" w:hAnsi="Calibri" w:cs="Calibri"/>
          <w:color w:val="000000"/>
          <w:spacing w:val="3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 mutator or an </w:t>
      </w:r>
      <w:r w:rsidRPr="008D058F">
        <w:rPr>
          <w:rFonts w:ascii="Calibri" w:hAnsi="Calibri" w:cs="Calibri"/>
          <w:color w:val="000000"/>
          <w:spacing w:val="-1"/>
          <w:sz w:val="22"/>
          <w:szCs w:val="22"/>
        </w:rPr>
        <w:t>a</w:t>
      </w:r>
      <w:r w:rsidRPr="008D058F">
        <w:rPr>
          <w:rFonts w:ascii="Calibri" w:hAnsi="Calibri" w:cs="Calibri"/>
          <w:color w:val="000000"/>
          <w:sz w:val="22"/>
          <w:szCs w:val="22"/>
        </w:rPr>
        <w:t xml:space="preserve">ccessor? </w:t>
      </w:r>
    </w:p>
    <w:p w:rsidR="008D058F" w:rsidRPr="008D058F" w:rsidRDefault="008D058F" w:rsidP="008D058F">
      <w:pPr>
        <w:widowControl w:val="0"/>
        <w:autoSpaceDE w:val="0"/>
        <w:autoSpaceDN w:val="0"/>
        <w:adjustRightInd w:val="0"/>
        <w:spacing w:after="11" w:line="200" w:lineRule="exact"/>
        <w:ind w:right="1502"/>
        <w:rPr>
          <w:rFonts w:ascii="Calibri" w:hAnsi="Calibri" w:cs="Calibri"/>
          <w:color w:val="000000"/>
          <w:spacing w:val="1"/>
          <w:sz w:val="22"/>
          <w:szCs w:val="22"/>
          <w:lang w:val="en-GB"/>
        </w:rPr>
      </w:pPr>
    </w:p>
    <w:bookmarkEnd w:id="1"/>
    <w:p w:rsidR="004E05FB" w:rsidRPr="008D058F" w:rsidRDefault="004E05FB">
      <w:pPr>
        <w:widowControl w:val="0"/>
        <w:autoSpaceDE w:val="0"/>
        <w:autoSpaceDN w:val="0"/>
        <w:adjustRightInd w:val="0"/>
        <w:spacing w:line="200" w:lineRule="exact"/>
        <w:ind w:right="1502"/>
        <w:rPr>
          <w:rFonts w:ascii="Calibri" w:hAnsi="Calibri" w:cs="Calibri"/>
          <w:color w:val="000000"/>
          <w:sz w:val="22"/>
          <w:szCs w:val="22"/>
        </w:rPr>
      </w:pPr>
    </w:p>
    <w:sectPr w:rsidR="004E05FB" w:rsidRPr="008D058F">
      <w:pgSz w:w="12240" w:h="15840" w:code="1"/>
      <w:pgMar w:top="1417" w:right="280" w:bottom="1377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B4"/>
    <w:rsid w:val="00047D8C"/>
    <w:rsid w:val="000E0409"/>
    <w:rsid w:val="003A3B43"/>
    <w:rsid w:val="00481836"/>
    <w:rsid w:val="00492C7D"/>
    <w:rsid w:val="004B7898"/>
    <w:rsid w:val="004E05FB"/>
    <w:rsid w:val="007176B4"/>
    <w:rsid w:val="008B12A1"/>
    <w:rsid w:val="008D058F"/>
    <w:rsid w:val="00A32723"/>
    <w:rsid w:val="00AA02AA"/>
    <w:rsid w:val="00B874AE"/>
    <w:rsid w:val="00B93615"/>
    <w:rsid w:val="00C13E25"/>
    <w:rsid w:val="00CE47E2"/>
    <w:rsid w:val="00D270E9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723E"/>
  <w15:chartTrackingRefBased/>
  <w15:docId w15:val="{546F9941-388E-439E-B363-D6883B77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5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8F"/>
    <w:rPr>
      <w:rFonts w:ascii="Tahoma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Bradley</dc:creator>
  <cp:keywords/>
  <cp:lastModifiedBy>Alan Maughan</cp:lastModifiedBy>
  <cp:revision>2</cp:revision>
  <cp:lastPrinted>2011-12-05T13:10:00Z</cp:lastPrinted>
  <dcterms:created xsi:type="dcterms:W3CDTF">2018-09-10T13:31:00Z</dcterms:created>
  <dcterms:modified xsi:type="dcterms:W3CDTF">2018-09-10T13:31:00Z</dcterms:modified>
</cp:coreProperties>
</file>