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9B8" w:rsidRDefault="00F749B8" w:rsidP="00F749B8">
      <w:pPr>
        <w:pStyle w:val="NoSpacing"/>
      </w:pPr>
      <w:r>
        <w:t>Exceptions: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What is an exception</w:t>
      </w:r>
    </w:p>
    <w:p w:rsidR="002006D9" w:rsidRDefault="002006D9" w:rsidP="002006D9">
      <w:pPr>
        <w:pStyle w:val="NoSpacing"/>
        <w:ind w:left="720"/>
      </w:pPr>
      <w:r>
        <w:t>Exception short for “Exceptional event”</w:t>
      </w:r>
    </w:p>
    <w:p w:rsidR="002006D9" w:rsidRDefault="002006D9" w:rsidP="002006D9">
      <w:pPr>
        <w:pStyle w:val="NoSpacing"/>
        <w:ind w:left="720"/>
      </w:pPr>
      <w:r>
        <w:t xml:space="preserve">Definition: Exception is event that occurs during execution of a program that disrupts the normal flow of instructions. When exceptions occur, method </w:t>
      </w:r>
      <w:proofErr w:type="spellStart"/>
      <w:r>
        <w:t>creats</w:t>
      </w:r>
      <w:proofErr w:type="spellEnd"/>
      <w:r>
        <w:t xml:space="preserve"> exception object and hands to runtime system. Exception 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How does java deal with it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Try-catch blocks</w:t>
      </w:r>
    </w:p>
    <w:p w:rsidR="00A72746" w:rsidRDefault="00A72746" w:rsidP="00A72746">
      <w:pPr>
        <w:pStyle w:val="NoSpacing"/>
        <w:ind w:left="720"/>
      </w:pPr>
      <w:proofErr w:type="gramStart"/>
      <w:r>
        <w:t>try</w:t>
      </w:r>
      <w:proofErr w:type="gramEnd"/>
      <w:r>
        <w:t xml:space="preserve"> statement:  </w:t>
      </w:r>
      <w:r>
        <w:t>identifies a block of statement(s) within which an exception might be thrown.</w:t>
      </w:r>
    </w:p>
    <w:p w:rsidR="00A72746" w:rsidRDefault="00A72746" w:rsidP="00A72746">
      <w:pPr>
        <w:pStyle w:val="NoSpacing"/>
        <w:ind w:left="720"/>
      </w:pPr>
      <w:proofErr w:type="gramStart"/>
      <w:r>
        <w:t>catch</w:t>
      </w:r>
      <w:proofErr w:type="gramEnd"/>
      <w:r>
        <w:t xml:space="preserve"> statement: </w:t>
      </w:r>
      <w:r>
        <w:t>must</w:t>
      </w:r>
      <w:r>
        <w:t xml:space="preserve"> be used with a try statement . </w:t>
      </w:r>
      <w:proofErr w:type="gramStart"/>
      <w:r>
        <w:t>is</w:t>
      </w:r>
      <w:proofErr w:type="gramEnd"/>
      <w:r>
        <w:t xml:space="preserve"> used to identify a block of statement(s) that handle </w:t>
      </w:r>
      <w:r>
        <w:t xml:space="preserve">a particular type of exception. </w:t>
      </w:r>
      <w:proofErr w:type="gramStart"/>
      <w:r>
        <w:t>whenever</w:t>
      </w:r>
      <w:proofErr w:type="gramEnd"/>
      <w:r>
        <w:t xml:space="preserve"> an exception occurs within the try block, the code contained within the catch statement is always executed.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Finally clause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Throw &amp; throws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Checked / unchecked exceptions</w:t>
      </w:r>
    </w:p>
    <w:p w:rsidR="00A72746" w:rsidRDefault="00A72746" w:rsidP="00A72746">
      <w:pPr>
        <w:pStyle w:val="NoSpacing"/>
        <w:ind w:left="720"/>
      </w:pPr>
      <w:r>
        <w:t>Checked Exceptions are the exceptions that we can typically foresee and plan ahead in our application. These are also exceptions that the Java Compiler requires us to either handl</w:t>
      </w:r>
      <w:r>
        <w:t>e-or-declare when writing code.</w:t>
      </w:r>
    </w:p>
    <w:p w:rsidR="00A72746" w:rsidRDefault="00A72746" w:rsidP="00A72746">
      <w:pPr>
        <w:pStyle w:val="NoSpacing"/>
        <w:ind w:left="720"/>
      </w:pPr>
      <w:r w:rsidRPr="00A72746">
        <w:t>Unchecked Exceptions are the exceptions that typically occur due to human, rather than an environmental error. These exceptions are not checked during compile-time, but at runtime, which is the reason they're also called Runtime Exceptions</w:t>
      </w:r>
      <w:bookmarkStart w:id="0" w:name="_GoBack"/>
      <w:bookmarkEnd w:id="0"/>
    </w:p>
    <w:p w:rsidR="00F749B8" w:rsidRDefault="00F749B8" w:rsidP="00F749B8">
      <w:pPr>
        <w:pStyle w:val="NoSpacing"/>
        <w:numPr>
          <w:ilvl w:val="0"/>
          <w:numId w:val="13"/>
        </w:numPr>
      </w:pPr>
      <w:r>
        <w:t>How to define own exceptions</w:t>
      </w:r>
    </w:p>
    <w:p w:rsidR="00F749B8" w:rsidRDefault="00F749B8" w:rsidP="00F749B8">
      <w:pPr>
        <w:pStyle w:val="NoSpacing"/>
        <w:numPr>
          <w:ilvl w:val="0"/>
          <w:numId w:val="13"/>
        </w:numPr>
      </w:pPr>
      <w:r>
        <w:t>Advantages of using exceptions</w:t>
      </w:r>
    </w:p>
    <w:p w:rsidR="00F749B8" w:rsidRDefault="00F749B8" w:rsidP="00F749B8">
      <w:pPr>
        <w:pStyle w:val="NoSpacing"/>
      </w:pPr>
      <w:r>
        <w:t>File I/O:</w:t>
      </w:r>
    </w:p>
    <w:p w:rsidR="00F749B8" w:rsidRDefault="00F749B8" w:rsidP="00F749B8">
      <w:pPr>
        <w:pStyle w:val="NoSpacing"/>
        <w:numPr>
          <w:ilvl w:val="0"/>
          <w:numId w:val="14"/>
        </w:numPr>
      </w:pPr>
      <w:r>
        <w:t>What are input / output streams</w:t>
      </w:r>
    </w:p>
    <w:p w:rsidR="00F749B8" w:rsidRDefault="00F749B8" w:rsidP="00F749B8">
      <w:pPr>
        <w:pStyle w:val="NoSpacing"/>
        <w:numPr>
          <w:ilvl w:val="0"/>
          <w:numId w:val="14"/>
        </w:numPr>
      </w:pPr>
      <w:r>
        <w:t>Characters streams &amp; byte streams</w:t>
      </w:r>
    </w:p>
    <w:p w:rsidR="00F749B8" w:rsidRDefault="00F749B8" w:rsidP="00F749B8">
      <w:pPr>
        <w:pStyle w:val="NoSpacing"/>
        <w:numPr>
          <w:ilvl w:val="0"/>
          <w:numId w:val="14"/>
        </w:numPr>
      </w:pPr>
      <w:r>
        <w:t>What a reader &amp; writer is</w:t>
      </w:r>
    </w:p>
    <w:p w:rsidR="00F749B8" w:rsidRDefault="00F749B8" w:rsidP="00F749B8">
      <w:pPr>
        <w:pStyle w:val="NoSpacing"/>
        <w:numPr>
          <w:ilvl w:val="0"/>
          <w:numId w:val="14"/>
        </w:numPr>
      </w:pPr>
      <w:r>
        <w:t xml:space="preserve">Illustrate using scanner / writer class / </w:t>
      </w:r>
      <w:proofErr w:type="spellStart"/>
      <w:r>
        <w:t>PrintWriter</w:t>
      </w:r>
      <w:proofErr w:type="spellEnd"/>
      <w:r>
        <w:t xml:space="preserve"> class</w:t>
      </w:r>
    </w:p>
    <w:p w:rsidR="00F749B8" w:rsidRDefault="00F749B8" w:rsidP="00F749B8">
      <w:pPr>
        <w:pStyle w:val="NoSpacing"/>
        <w:numPr>
          <w:ilvl w:val="0"/>
          <w:numId w:val="14"/>
        </w:numPr>
      </w:pPr>
      <w:r>
        <w:t>Key steps of file processing</w:t>
      </w:r>
    </w:p>
    <w:p w:rsidR="00F749B8" w:rsidRDefault="00F749B8" w:rsidP="00F749B8">
      <w:pPr>
        <w:pStyle w:val="NoSpacing"/>
      </w:pPr>
      <w:r>
        <w:t>File class:</w:t>
      </w:r>
    </w:p>
    <w:p w:rsidR="00F749B8" w:rsidRDefault="00F749B8" w:rsidP="00F749B8">
      <w:pPr>
        <w:pStyle w:val="NoSpacing"/>
        <w:numPr>
          <w:ilvl w:val="0"/>
          <w:numId w:val="15"/>
        </w:numPr>
      </w:pPr>
      <w:r>
        <w:t>What is the file class</w:t>
      </w:r>
    </w:p>
    <w:p w:rsidR="00F749B8" w:rsidRDefault="00F749B8" w:rsidP="00F749B8">
      <w:pPr>
        <w:pStyle w:val="NoSpacing"/>
        <w:numPr>
          <w:ilvl w:val="0"/>
          <w:numId w:val="15"/>
        </w:numPr>
      </w:pPr>
      <w:r>
        <w:t>Identify some functions provided by class</w:t>
      </w:r>
    </w:p>
    <w:sectPr w:rsidR="00F7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5EA7"/>
    <w:multiLevelType w:val="hybridMultilevel"/>
    <w:tmpl w:val="F9AA7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37DC"/>
    <w:multiLevelType w:val="hybridMultilevel"/>
    <w:tmpl w:val="D3AE5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7214"/>
    <w:multiLevelType w:val="hybridMultilevel"/>
    <w:tmpl w:val="6C92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9080B"/>
    <w:multiLevelType w:val="hybridMultilevel"/>
    <w:tmpl w:val="92B6C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230C"/>
    <w:multiLevelType w:val="hybridMultilevel"/>
    <w:tmpl w:val="81C49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24C02"/>
    <w:multiLevelType w:val="hybridMultilevel"/>
    <w:tmpl w:val="6F102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5403B"/>
    <w:multiLevelType w:val="hybridMultilevel"/>
    <w:tmpl w:val="C3B8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86330"/>
    <w:multiLevelType w:val="hybridMultilevel"/>
    <w:tmpl w:val="F51A8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5B7A"/>
    <w:multiLevelType w:val="hybridMultilevel"/>
    <w:tmpl w:val="32766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91E39"/>
    <w:multiLevelType w:val="hybridMultilevel"/>
    <w:tmpl w:val="5C7A1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B4A7D"/>
    <w:multiLevelType w:val="hybridMultilevel"/>
    <w:tmpl w:val="DE5E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81CD5"/>
    <w:multiLevelType w:val="hybridMultilevel"/>
    <w:tmpl w:val="AB381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C67A4"/>
    <w:multiLevelType w:val="hybridMultilevel"/>
    <w:tmpl w:val="AEB8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3A0D"/>
    <w:multiLevelType w:val="hybridMultilevel"/>
    <w:tmpl w:val="AB6E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404F7"/>
    <w:multiLevelType w:val="hybridMultilevel"/>
    <w:tmpl w:val="5694C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4"/>
  </w:num>
  <w:num w:numId="5">
    <w:abstractNumId w:val="10"/>
  </w:num>
  <w:num w:numId="6">
    <w:abstractNumId w:val="6"/>
  </w:num>
  <w:num w:numId="7">
    <w:abstractNumId w:val="13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7"/>
  </w:num>
  <w:num w:numId="13">
    <w:abstractNumId w:val="12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B8"/>
    <w:rsid w:val="002006D9"/>
    <w:rsid w:val="00402C8C"/>
    <w:rsid w:val="006A76A3"/>
    <w:rsid w:val="00A72746"/>
    <w:rsid w:val="00B937FF"/>
    <w:rsid w:val="00F7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ABD7"/>
  <w15:chartTrackingRefBased/>
  <w15:docId w15:val="{3C345C71-9263-4F83-925D-579406BA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B8"/>
    <w:pPr>
      <w:ind w:left="720"/>
      <w:contextualSpacing/>
    </w:pPr>
  </w:style>
  <w:style w:type="paragraph" w:styleId="NoSpacing">
    <w:name w:val="No Spacing"/>
    <w:uiPriority w:val="1"/>
    <w:qFormat/>
    <w:rsid w:val="00F74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grant.allenby</dc:creator>
  <cp:keywords/>
  <dc:description/>
  <cp:lastModifiedBy>grant.allenby</cp:lastModifiedBy>
  <cp:revision>2</cp:revision>
  <dcterms:created xsi:type="dcterms:W3CDTF">2019-05-16T17:05:00Z</dcterms:created>
  <dcterms:modified xsi:type="dcterms:W3CDTF">2019-05-16T22:25:00Z</dcterms:modified>
</cp:coreProperties>
</file>