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AF9" w:rsidRDefault="00FF3246" w:rsidP="00CF618C">
      <w:pPr>
        <w:pStyle w:val="Heading1"/>
        <w:jc w:val="center"/>
      </w:pPr>
      <w:r>
        <w:t>Tractor</w:t>
      </w:r>
    </w:p>
    <w:p w:rsidR="00D13901" w:rsidRDefault="00483FFF" w:rsidP="00483FFF">
      <w:pPr>
        <w:pStyle w:val="Heading2"/>
      </w:pPr>
      <w:r>
        <w:rPr>
          <w:rFonts w:hint="eastAsia"/>
        </w:rPr>
        <w:t>Story</w:t>
      </w:r>
    </w:p>
    <w:p w:rsidR="00A4711B" w:rsidRPr="00A4711B" w:rsidRDefault="00A4711B" w:rsidP="00A4711B"/>
    <w:p w:rsidR="009A3321" w:rsidRPr="00702F43" w:rsidRDefault="009A3321" w:rsidP="009A3321">
      <w:pPr>
        <w:pStyle w:val="Heading3"/>
        <w:rPr>
          <w:color w:val="92D050"/>
        </w:rPr>
      </w:pPr>
      <w:r w:rsidRPr="00702F43">
        <w:rPr>
          <w:rFonts w:hint="eastAsia"/>
          <w:color w:val="92D050"/>
        </w:rPr>
        <w:t>Setup Server</w:t>
      </w:r>
    </w:p>
    <w:p w:rsidR="00A4711B" w:rsidRPr="00A4711B" w:rsidRDefault="00A4711B" w:rsidP="00A4711B"/>
    <w:p w:rsidR="00FF3246" w:rsidRPr="00702F43" w:rsidRDefault="00086D24" w:rsidP="00483FFF">
      <w:pPr>
        <w:pStyle w:val="Heading3"/>
        <w:rPr>
          <w:color w:val="92D050"/>
        </w:rPr>
      </w:pPr>
      <w:r w:rsidRPr="00702F43">
        <w:rPr>
          <w:color w:val="92D050"/>
        </w:rPr>
        <w:t>Player</w:t>
      </w:r>
      <w:r w:rsidRPr="00702F43">
        <w:rPr>
          <w:rFonts w:hint="eastAsia"/>
          <w:color w:val="92D050"/>
        </w:rPr>
        <w:t>连接</w:t>
      </w:r>
    </w:p>
    <w:p w:rsidR="00BD3F78" w:rsidRPr="00BD3F78" w:rsidRDefault="00BD3F78" w:rsidP="00BD3F78"/>
    <w:p w:rsidR="0091044B" w:rsidRPr="00702F43" w:rsidRDefault="0091044B" w:rsidP="008F60E7">
      <w:pPr>
        <w:pStyle w:val="Heading3"/>
        <w:rPr>
          <w:color w:val="92D050"/>
        </w:rPr>
      </w:pPr>
      <w:r w:rsidRPr="00702F43">
        <w:rPr>
          <w:color w:val="92D050"/>
        </w:rPr>
        <w:t>Player Quit</w:t>
      </w:r>
    </w:p>
    <w:p w:rsidR="0091044B" w:rsidRDefault="0091044B" w:rsidP="0091044B"/>
    <w:p w:rsidR="002E5590" w:rsidRPr="00702F43" w:rsidRDefault="002E5590" w:rsidP="00275316">
      <w:pPr>
        <w:pStyle w:val="Heading3"/>
        <w:rPr>
          <w:color w:val="92D050"/>
        </w:rPr>
      </w:pPr>
      <w:r w:rsidRPr="00702F43">
        <w:rPr>
          <w:color w:val="92D050"/>
        </w:rPr>
        <w:t>P</w:t>
      </w:r>
      <w:r w:rsidRPr="00702F43">
        <w:rPr>
          <w:rFonts w:hint="eastAsia"/>
          <w:color w:val="92D050"/>
        </w:rPr>
        <w:t>layer</w:t>
      </w:r>
      <w:r w:rsidRPr="00702F43">
        <w:rPr>
          <w:rFonts w:hint="eastAsia"/>
          <w:color w:val="92D050"/>
        </w:rPr>
        <w:t>分组</w:t>
      </w:r>
    </w:p>
    <w:p w:rsidR="00086D24" w:rsidRDefault="00086D24"/>
    <w:p w:rsidR="00FF3246" w:rsidRDefault="00FF3246" w:rsidP="000E2A06">
      <w:pPr>
        <w:pStyle w:val="Heading3"/>
        <w:rPr>
          <w:color w:val="92D050"/>
        </w:rPr>
      </w:pPr>
      <w:r w:rsidRPr="000E2A06">
        <w:rPr>
          <w:rFonts w:hint="eastAsia"/>
          <w:color w:val="92D050"/>
        </w:rPr>
        <w:t>发牌</w:t>
      </w:r>
    </w:p>
    <w:p w:rsidR="000E2A06" w:rsidRPr="000E2A06" w:rsidRDefault="000E2A06" w:rsidP="000E2A06"/>
    <w:p w:rsidR="00FF3246" w:rsidRPr="002141E7" w:rsidRDefault="00FF3246">
      <w:pPr>
        <w:rPr>
          <w:color w:val="92D050"/>
        </w:rPr>
      </w:pPr>
      <w:r w:rsidRPr="002141E7">
        <w:rPr>
          <w:color w:val="92D050"/>
        </w:rPr>
        <w:t>H</w:t>
      </w:r>
      <w:r w:rsidRPr="002141E7">
        <w:rPr>
          <w:rFonts w:hint="eastAsia"/>
          <w:color w:val="92D050"/>
        </w:rPr>
        <w:t>ost</w:t>
      </w:r>
      <w:r w:rsidRPr="002141E7">
        <w:rPr>
          <w:rFonts w:hint="eastAsia"/>
          <w:color w:val="92D050"/>
        </w:rPr>
        <w:t>发牌</w:t>
      </w:r>
    </w:p>
    <w:p w:rsidR="00FF3246" w:rsidRPr="002141E7" w:rsidRDefault="00FF3246">
      <w:pPr>
        <w:rPr>
          <w:color w:val="92D050"/>
        </w:rPr>
      </w:pPr>
      <w:r w:rsidRPr="002141E7">
        <w:rPr>
          <w:rFonts w:hint="eastAsia"/>
          <w:color w:val="92D050"/>
        </w:rPr>
        <w:t>玩家得到牌</w:t>
      </w:r>
    </w:p>
    <w:p w:rsidR="00FF3246" w:rsidRDefault="00FF3246"/>
    <w:p w:rsidR="005E7DD3" w:rsidRPr="000E1241" w:rsidRDefault="003D2EA5" w:rsidP="005E7DD3">
      <w:pPr>
        <w:pStyle w:val="Heading3"/>
        <w:rPr>
          <w:color w:val="92D050"/>
        </w:rPr>
      </w:pPr>
      <w:r w:rsidRPr="000E1241">
        <w:rPr>
          <w:rFonts w:hint="eastAsia"/>
          <w:color w:val="92D050"/>
        </w:rPr>
        <w:t>亮主</w:t>
      </w:r>
    </w:p>
    <w:p w:rsidR="003D2EA5" w:rsidRPr="002141E7" w:rsidRDefault="00693515" w:rsidP="003D2EA5">
      <w:pPr>
        <w:rPr>
          <w:color w:val="92D050"/>
        </w:rPr>
      </w:pPr>
      <w:r w:rsidRPr="002141E7">
        <w:rPr>
          <w:rFonts w:hint="eastAsia"/>
          <w:color w:val="92D050"/>
        </w:rPr>
        <w:t>客户端</w:t>
      </w:r>
      <w:r w:rsidR="003D2EA5" w:rsidRPr="002141E7">
        <w:rPr>
          <w:rFonts w:hint="eastAsia"/>
          <w:color w:val="92D050"/>
        </w:rPr>
        <w:t>判断是否可以亮主</w:t>
      </w:r>
    </w:p>
    <w:p w:rsidR="003D2EA5" w:rsidRPr="002141E7" w:rsidRDefault="003D2EA5" w:rsidP="003D2EA5">
      <w:pPr>
        <w:rPr>
          <w:color w:val="92D050"/>
        </w:rPr>
      </w:pPr>
      <w:r w:rsidRPr="002141E7">
        <w:rPr>
          <w:rFonts w:hint="eastAsia"/>
          <w:color w:val="92D050"/>
        </w:rPr>
        <w:t>用户亮主</w:t>
      </w:r>
    </w:p>
    <w:p w:rsidR="00693515" w:rsidRPr="002141E7" w:rsidRDefault="00693515" w:rsidP="003D2EA5">
      <w:pPr>
        <w:rPr>
          <w:color w:val="92D050"/>
        </w:rPr>
      </w:pPr>
    </w:p>
    <w:p w:rsidR="003D2EA5" w:rsidRPr="002141E7" w:rsidRDefault="003D2EA5" w:rsidP="003D2EA5">
      <w:pPr>
        <w:rPr>
          <w:color w:val="92D050"/>
        </w:rPr>
      </w:pPr>
      <w:r w:rsidRPr="002141E7">
        <w:rPr>
          <w:rFonts w:hint="eastAsia"/>
          <w:color w:val="92D050"/>
        </w:rPr>
        <w:t>其他用户得到亮主通知</w:t>
      </w:r>
    </w:p>
    <w:p w:rsidR="003D2EA5" w:rsidRPr="002141E7" w:rsidRDefault="003D2EA5" w:rsidP="003D2EA5">
      <w:pPr>
        <w:rPr>
          <w:color w:val="92D050"/>
        </w:rPr>
      </w:pPr>
    </w:p>
    <w:p w:rsidR="00FF3246" w:rsidRPr="002141E7" w:rsidRDefault="00FF3246">
      <w:pPr>
        <w:rPr>
          <w:color w:val="92D050"/>
        </w:rPr>
      </w:pPr>
      <w:r w:rsidRPr="002141E7">
        <w:rPr>
          <w:rFonts w:hint="eastAsia"/>
          <w:color w:val="92D050"/>
        </w:rPr>
        <w:t>玩家可以亮牌</w:t>
      </w:r>
    </w:p>
    <w:p w:rsidR="00FF3246" w:rsidRDefault="00FF3246"/>
    <w:p w:rsidR="005E7DD3" w:rsidRPr="000E1241" w:rsidRDefault="005E7DD3" w:rsidP="005E7DD3">
      <w:pPr>
        <w:pStyle w:val="Heading3"/>
        <w:rPr>
          <w:color w:val="92D050"/>
        </w:rPr>
      </w:pPr>
      <w:r w:rsidRPr="000E1241">
        <w:rPr>
          <w:rFonts w:hint="eastAsia"/>
          <w:color w:val="92D050"/>
        </w:rPr>
        <w:t>反</w:t>
      </w:r>
    </w:p>
    <w:p w:rsidR="00FF3246" w:rsidRPr="00FF701C" w:rsidRDefault="00FF3246">
      <w:pPr>
        <w:rPr>
          <w:color w:val="92D050"/>
        </w:rPr>
      </w:pPr>
      <w:r w:rsidRPr="00FF701C">
        <w:rPr>
          <w:rFonts w:hint="eastAsia"/>
          <w:color w:val="92D050"/>
        </w:rPr>
        <w:t>玩家可以反</w:t>
      </w:r>
    </w:p>
    <w:p w:rsidR="0070411D" w:rsidRDefault="0070411D"/>
    <w:p w:rsidR="00015ED8" w:rsidRPr="0018047F" w:rsidRDefault="00015ED8" w:rsidP="00015ED8">
      <w:pPr>
        <w:pStyle w:val="Heading3"/>
        <w:rPr>
          <w:color w:val="9BBB59" w:themeColor="accent3"/>
        </w:rPr>
      </w:pPr>
      <w:r w:rsidRPr="0018047F">
        <w:rPr>
          <w:rFonts w:hint="eastAsia"/>
          <w:color w:val="9BBB59" w:themeColor="accent3"/>
        </w:rPr>
        <w:t>反底</w:t>
      </w:r>
    </w:p>
    <w:p w:rsidR="00FF3246" w:rsidRDefault="00FF3246"/>
    <w:p w:rsidR="00FF3246" w:rsidRDefault="00FF3246"/>
    <w:p w:rsidR="00FF3246" w:rsidRPr="00702F43" w:rsidRDefault="00FF3246" w:rsidP="00BC7173">
      <w:pPr>
        <w:pStyle w:val="Heading3"/>
        <w:rPr>
          <w:color w:val="92D050"/>
        </w:rPr>
      </w:pPr>
      <w:r w:rsidRPr="00702F43">
        <w:rPr>
          <w:rFonts w:hint="eastAsia"/>
          <w:color w:val="92D050"/>
        </w:rPr>
        <w:lastRenderedPageBreak/>
        <w:t>发完牌</w:t>
      </w:r>
    </w:p>
    <w:p w:rsidR="00FF3246" w:rsidRPr="003037FF" w:rsidRDefault="00FF3246">
      <w:pPr>
        <w:rPr>
          <w:color w:val="92D050"/>
        </w:rPr>
      </w:pPr>
      <w:r w:rsidRPr="003037FF">
        <w:rPr>
          <w:rFonts w:hint="eastAsia"/>
          <w:color w:val="92D050"/>
        </w:rPr>
        <w:t>亮牌</w:t>
      </w:r>
    </w:p>
    <w:p w:rsidR="00FF3246" w:rsidRPr="003037FF" w:rsidRDefault="00FF3246">
      <w:pPr>
        <w:rPr>
          <w:color w:val="92D050"/>
        </w:rPr>
      </w:pPr>
      <w:r w:rsidRPr="003037FF">
        <w:rPr>
          <w:rFonts w:hint="eastAsia"/>
          <w:color w:val="92D050"/>
        </w:rPr>
        <w:t>没人亮</w:t>
      </w:r>
    </w:p>
    <w:p w:rsidR="004A64FE" w:rsidRPr="003037FF" w:rsidRDefault="004A64FE">
      <w:pPr>
        <w:rPr>
          <w:color w:val="92D050"/>
        </w:rPr>
      </w:pPr>
      <w:r w:rsidRPr="003037FF">
        <w:rPr>
          <w:rFonts w:hint="eastAsia"/>
          <w:color w:val="92D050"/>
        </w:rPr>
        <w:t>如果第一把牌没人亮，重新抓牌</w:t>
      </w:r>
    </w:p>
    <w:p w:rsidR="004A64FE" w:rsidRPr="003037FF" w:rsidRDefault="004A64FE">
      <w:pPr>
        <w:rPr>
          <w:color w:val="92D050"/>
        </w:rPr>
      </w:pPr>
      <w:r w:rsidRPr="003037FF">
        <w:rPr>
          <w:rFonts w:hint="eastAsia"/>
          <w:color w:val="92D050"/>
        </w:rPr>
        <w:t>如何判断第一把牌？</w:t>
      </w:r>
    </w:p>
    <w:p w:rsidR="004A64FE" w:rsidRPr="003037FF" w:rsidRDefault="004A64FE">
      <w:pPr>
        <w:rPr>
          <w:color w:val="92D050"/>
        </w:rPr>
      </w:pPr>
      <w:r w:rsidRPr="003037FF">
        <w:rPr>
          <w:rFonts w:hint="eastAsia"/>
          <w:color w:val="92D050"/>
        </w:rPr>
        <w:t>如果不是第一把牌，</w:t>
      </w:r>
    </w:p>
    <w:p w:rsidR="004A64FE" w:rsidRPr="003037FF" w:rsidRDefault="004A64FE">
      <w:pPr>
        <w:rPr>
          <w:color w:val="92D050"/>
        </w:rPr>
      </w:pPr>
      <w:r w:rsidRPr="003037FF">
        <w:rPr>
          <w:rFonts w:hint="eastAsia"/>
          <w:color w:val="92D050"/>
        </w:rPr>
        <w:t>则</w:t>
      </w:r>
    </w:p>
    <w:p w:rsidR="004A64FE" w:rsidRPr="003037FF" w:rsidRDefault="004A64FE">
      <w:pPr>
        <w:rPr>
          <w:color w:val="92D050"/>
        </w:rPr>
      </w:pPr>
      <w:r w:rsidRPr="003037FF">
        <w:rPr>
          <w:rFonts w:hint="eastAsia"/>
          <w:color w:val="92D050"/>
        </w:rPr>
        <w:t>庄变成下一家</w:t>
      </w:r>
    </w:p>
    <w:p w:rsidR="004A64FE" w:rsidRPr="004A64FE" w:rsidRDefault="004A64FE"/>
    <w:p w:rsidR="00FF3246" w:rsidRPr="00702F43" w:rsidRDefault="00FF4C18" w:rsidP="00FF4C18">
      <w:pPr>
        <w:pStyle w:val="Heading3"/>
        <w:rPr>
          <w:color w:val="92D050"/>
        </w:rPr>
      </w:pPr>
      <w:r w:rsidRPr="00702F43">
        <w:rPr>
          <w:rFonts w:hint="eastAsia"/>
          <w:color w:val="92D050"/>
        </w:rPr>
        <w:t>抓底牌</w:t>
      </w:r>
    </w:p>
    <w:p w:rsidR="00FF4C18" w:rsidRPr="003037FF" w:rsidRDefault="00652CE1">
      <w:pPr>
        <w:rPr>
          <w:color w:val="92D050"/>
        </w:rPr>
      </w:pPr>
      <w:r w:rsidRPr="003037FF">
        <w:rPr>
          <w:rFonts w:hint="eastAsia"/>
          <w:color w:val="92D050"/>
        </w:rPr>
        <w:t>判断谁是庄</w:t>
      </w:r>
    </w:p>
    <w:p w:rsidR="00652CE1" w:rsidRDefault="00652CE1"/>
    <w:p w:rsidR="00FF3246" w:rsidRPr="00702F43" w:rsidRDefault="00BC7173" w:rsidP="00BC7173">
      <w:pPr>
        <w:pStyle w:val="Heading3"/>
        <w:rPr>
          <w:color w:val="92D050"/>
        </w:rPr>
      </w:pPr>
      <w:r w:rsidRPr="00702F43">
        <w:rPr>
          <w:rFonts w:hint="eastAsia"/>
          <w:color w:val="92D050"/>
        </w:rPr>
        <w:t>埋底牌</w:t>
      </w:r>
    </w:p>
    <w:p w:rsidR="00FF3246" w:rsidRDefault="00FF3246"/>
    <w:p w:rsidR="00FF3246" w:rsidRDefault="00FF3246" w:rsidP="005E7DD3">
      <w:pPr>
        <w:pStyle w:val="Heading3"/>
        <w:rPr>
          <w:color w:val="92D050"/>
        </w:rPr>
      </w:pPr>
      <w:r w:rsidRPr="00787D07">
        <w:rPr>
          <w:rFonts w:hint="eastAsia"/>
          <w:color w:val="92D050"/>
        </w:rPr>
        <w:t>开始一轮</w:t>
      </w:r>
    </w:p>
    <w:p w:rsidR="00584A81" w:rsidRPr="003E54C5" w:rsidRDefault="00584A81" w:rsidP="00584A81">
      <w:pPr>
        <w:pStyle w:val="Heading3"/>
        <w:rPr>
          <w:color w:val="92D050"/>
        </w:rPr>
      </w:pPr>
      <w:r w:rsidRPr="003E54C5">
        <w:rPr>
          <w:rFonts w:hint="eastAsia"/>
          <w:color w:val="92D050"/>
        </w:rPr>
        <w:t>规则</w:t>
      </w:r>
    </w:p>
    <w:p w:rsidR="00FF3246" w:rsidRPr="003E54C5" w:rsidRDefault="00584A81" w:rsidP="00584A81">
      <w:pPr>
        <w:pStyle w:val="Heading4"/>
        <w:rPr>
          <w:color w:val="92D050"/>
        </w:rPr>
      </w:pPr>
      <w:r w:rsidRPr="003E54C5">
        <w:rPr>
          <w:rFonts w:hint="eastAsia"/>
          <w:color w:val="92D050"/>
        </w:rPr>
        <w:t>出牌</w:t>
      </w:r>
      <w:r w:rsidR="00FF3246" w:rsidRPr="003E54C5">
        <w:rPr>
          <w:rFonts w:hint="eastAsia"/>
          <w:color w:val="92D050"/>
        </w:rPr>
        <w:t>规则</w:t>
      </w:r>
    </w:p>
    <w:p w:rsidR="001A1C9C" w:rsidRPr="00030207" w:rsidRDefault="00584A81" w:rsidP="00584A81">
      <w:pPr>
        <w:rPr>
          <w:color w:val="92D050"/>
        </w:rPr>
      </w:pPr>
      <w:r w:rsidRPr="00030207">
        <w:rPr>
          <w:rFonts w:hint="eastAsia"/>
          <w:color w:val="92D050"/>
        </w:rPr>
        <w:t>花色</w:t>
      </w:r>
      <w:r w:rsidR="001A1C9C">
        <w:rPr>
          <w:rFonts w:hint="eastAsia"/>
          <w:color w:val="92D050"/>
        </w:rPr>
        <w:t>：花色不能混</w:t>
      </w:r>
    </w:p>
    <w:p w:rsidR="00584A81" w:rsidRDefault="00584A81" w:rsidP="00584A81">
      <w:pPr>
        <w:rPr>
          <w:color w:val="92D050"/>
        </w:rPr>
      </w:pPr>
      <w:r w:rsidRPr="0026228C">
        <w:rPr>
          <w:rFonts w:hint="eastAsia"/>
          <w:color w:val="92D050"/>
        </w:rPr>
        <w:t>甩牌</w:t>
      </w:r>
      <w:r w:rsidR="001A1C9C">
        <w:rPr>
          <w:rFonts w:hint="eastAsia"/>
          <w:color w:val="92D050"/>
        </w:rPr>
        <w:t>：甩牌失败，甩牌成功</w:t>
      </w:r>
    </w:p>
    <w:p w:rsidR="00584A81" w:rsidRPr="003E54C5" w:rsidRDefault="00584A81" w:rsidP="001A69DD">
      <w:pPr>
        <w:rPr>
          <w:color w:val="92D050"/>
        </w:rPr>
      </w:pPr>
    </w:p>
    <w:p w:rsidR="00FF3246" w:rsidRPr="003E54C5" w:rsidRDefault="00584A81" w:rsidP="00584A81">
      <w:pPr>
        <w:pStyle w:val="Heading4"/>
        <w:rPr>
          <w:color w:val="92D050"/>
        </w:rPr>
      </w:pPr>
      <w:r w:rsidRPr="003E54C5">
        <w:rPr>
          <w:rFonts w:hint="eastAsia"/>
          <w:color w:val="92D050"/>
        </w:rPr>
        <w:t>跟牌</w:t>
      </w:r>
      <w:r w:rsidR="00FF3246" w:rsidRPr="003E54C5">
        <w:rPr>
          <w:rFonts w:hint="eastAsia"/>
          <w:color w:val="92D050"/>
        </w:rPr>
        <w:t>规则</w:t>
      </w:r>
    </w:p>
    <w:p w:rsidR="004F3C23" w:rsidRPr="00030207" w:rsidRDefault="004F3C23" w:rsidP="001A69DD">
      <w:pPr>
        <w:rPr>
          <w:color w:val="92D050"/>
        </w:rPr>
      </w:pPr>
      <w:r w:rsidRPr="00030207">
        <w:rPr>
          <w:rFonts w:hint="eastAsia"/>
          <w:color w:val="92D050"/>
        </w:rPr>
        <w:t>花色</w:t>
      </w:r>
    </w:p>
    <w:p w:rsidR="004F3C23" w:rsidRPr="00030207" w:rsidRDefault="004F3C23" w:rsidP="001A69DD">
      <w:pPr>
        <w:rPr>
          <w:color w:val="92D050"/>
        </w:rPr>
      </w:pPr>
      <w:r w:rsidRPr="00030207">
        <w:rPr>
          <w:rFonts w:hint="eastAsia"/>
          <w:color w:val="92D050"/>
        </w:rPr>
        <w:t>对</w:t>
      </w:r>
      <w:r w:rsidR="001A1C9C">
        <w:rPr>
          <w:rFonts w:hint="eastAsia"/>
          <w:color w:val="92D050"/>
        </w:rPr>
        <w:t>：是否需要跟对</w:t>
      </w:r>
    </w:p>
    <w:p w:rsidR="004F3C23" w:rsidRPr="00030207" w:rsidRDefault="004F3C23" w:rsidP="001A69DD">
      <w:pPr>
        <w:rPr>
          <w:color w:val="92D050"/>
        </w:rPr>
      </w:pPr>
      <w:r w:rsidRPr="00030207">
        <w:rPr>
          <w:rFonts w:hint="eastAsia"/>
          <w:color w:val="92D050"/>
        </w:rPr>
        <w:t>拖拉机</w:t>
      </w:r>
      <w:r w:rsidR="001A1C9C">
        <w:rPr>
          <w:rFonts w:hint="eastAsia"/>
          <w:color w:val="92D050"/>
        </w:rPr>
        <w:t>：是否需要跟拖拉机</w:t>
      </w:r>
    </w:p>
    <w:p w:rsidR="004F3C23" w:rsidRDefault="004F3C23" w:rsidP="00E665B7">
      <w:pPr>
        <w:rPr>
          <w:color w:val="92D050"/>
        </w:rPr>
      </w:pPr>
      <w:r w:rsidRPr="0026228C">
        <w:rPr>
          <w:rFonts w:hint="eastAsia"/>
          <w:color w:val="92D050"/>
        </w:rPr>
        <w:t>甩牌</w:t>
      </w:r>
    </w:p>
    <w:p w:rsidR="00316DBF" w:rsidRPr="0018047F" w:rsidRDefault="00316DBF" w:rsidP="00316DBF">
      <w:pPr>
        <w:pStyle w:val="Heading3"/>
        <w:rPr>
          <w:color w:val="9BBB59" w:themeColor="accent3"/>
        </w:rPr>
      </w:pPr>
      <w:r w:rsidRPr="0018047F">
        <w:rPr>
          <w:rFonts w:hint="eastAsia"/>
          <w:color w:val="9BBB59" w:themeColor="accent3"/>
        </w:rPr>
        <w:t>比较大小</w:t>
      </w:r>
    </w:p>
    <w:p w:rsidR="00316DBF" w:rsidRPr="0018047F" w:rsidRDefault="00316DBF" w:rsidP="00316DBF">
      <w:pPr>
        <w:rPr>
          <w:color w:val="9BBB59" w:themeColor="accent3"/>
        </w:rPr>
      </w:pPr>
      <w:r w:rsidRPr="0018047F">
        <w:rPr>
          <w:rFonts w:hint="eastAsia"/>
          <w:color w:val="9BBB59" w:themeColor="accent3"/>
        </w:rPr>
        <w:t>单张</w:t>
      </w:r>
    </w:p>
    <w:p w:rsidR="00316DBF" w:rsidRPr="0018047F" w:rsidRDefault="00316DBF" w:rsidP="00316DBF">
      <w:pPr>
        <w:rPr>
          <w:color w:val="9BBB59" w:themeColor="accent3"/>
        </w:rPr>
      </w:pPr>
      <w:r w:rsidRPr="0018047F">
        <w:rPr>
          <w:rFonts w:hint="eastAsia"/>
          <w:color w:val="9BBB59" w:themeColor="accent3"/>
        </w:rPr>
        <w:t>对</w:t>
      </w:r>
    </w:p>
    <w:p w:rsidR="00316DBF" w:rsidRPr="0018047F" w:rsidRDefault="00316DBF" w:rsidP="00316DBF">
      <w:pPr>
        <w:rPr>
          <w:color w:val="9BBB59" w:themeColor="accent3"/>
        </w:rPr>
      </w:pPr>
      <w:r w:rsidRPr="0018047F">
        <w:rPr>
          <w:rFonts w:hint="eastAsia"/>
          <w:color w:val="9BBB59" w:themeColor="accent3"/>
        </w:rPr>
        <w:t>拖拉机</w:t>
      </w:r>
    </w:p>
    <w:p w:rsidR="00316DBF" w:rsidRPr="0018047F" w:rsidRDefault="00316DBF" w:rsidP="00316DBF">
      <w:pPr>
        <w:rPr>
          <w:color w:val="9BBB59" w:themeColor="accent3"/>
        </w:rPr>
      </w:pPr>
      <w:r w:rsidRPr="0018047F">
        <w:rPr>
          <w:rFonts w:hint="eastAsia"/>
          <w:color w:val="9BBB59" w:themeColor="accent3"/>
        </w:rPr>
        <w:t>甩牌</w:t>
      </w:r>
    </w:p>
    <w:p w:rsidR="00FF3246" w:rsidRPr="002958C8" w:rsidRDefault="00FF3246" w:rsidP="005E7DD3">
      <w:pPr>
        <w:pStyle w:val="Heading3"/>
        <w:rPr>
          <w:color w:val="92D050"/>
        </w:rPr>
      </w:pPr>
      <w:r w:rsidRPr="002958C8">
        <w:rPr>
          <w:rFonts w:hint="eastAsia"/>
          <w:color w:val="92D050"/>
        </w:rPr>
        <w:lastRenderedPageBreak/>
        <w:t>一轮结束</w:t>
      </w:r>
    </w:p>
    <w:p w:rsidR="00FF3246" w:rsidRPr="00B24C9A" w:rsidRDefault="00FF3246">
      <w:pPr>
        <w:rPr>
          <w:color w:val="92D050"/>
        </w:rPr>
      </w:pPr>
      <w:r w:rsidRPr="00B24C9A">
        <w:rPr>
          <w:rFonts w:hint="eastAsia"/>
          <w:color w:val="92D050"/>
        </w:rPr>
        <w:t>谁大？是否加分？</w:t>
      </w:r>
    </w:p>
    <w:p w:rsidR="00FF3246" w:rsidRDefault="00FF3246"/>
    <w:p w:rsidR="00FF3246" w:rsidRPr="00D4779B" w:rsidRDefault="00FF3246">
      <w:pPr>
        <w:rPr>
          <w:color w:val="92D050"/>
        </w:rPr>
      </w:pPr>
      <w:r w:rsidRPr="00D4779B">
        <w:rPr>
          <w:rFonts w:hint="eastAsia"/>
          <w:color w:val="92D050"/>
        </w:rPr>
        <w:t>开始下一轮</w:t>
      </w:r>
    </w:p>
    <w:p w:rsidR="002C4CB2" w:rsidRPr="00032F01" w:rsidRDefault="001468D6" w:rsidP="00C631A2">
      <w:pPr>
        <w:pStyle w:val="Heading3"/>
        <w:rPr>
          <w:color w:val="92D050"/>
        </w:rPr>
      </w:pPr>
      <w:r w:rsidRPr="00032F01">
        <w:rPr>
          <w:color w:val="92D050"/>
        </w:rPr>
        <w:t>扣底</w:t>
      </w:r>
    </w:p>
    <w:p w:rsidR="00FF3246" w:rsidRPr="008468B8" w:rsidRDefault="00FF3246" w:rsidP="005E7DD3">
      <w:pPr>
        <w:pStyle w:val="Heading3"/>
        <w:rPr>
          <w:color w:val="92D050"/>
        </w:rPr>
      </w:pPr>
      <w:r w:rsidRPr="008468B8">
        <w:rPr>
          <w:rFonts w:hint="eastAsia"/>
          <w:color w:val="92D050"/>
        </w:rPr>
        <w:t>游戏结束</w:t>
      </w:r>
    </w:p>
    <w:p w:rsidR="00FF3246" w:rsidRDefault="00FF3246">
      <w:pPr>
        <w:rPr>
          <w:color w:val="92D050"/>
        </w:rPr>
      </w:pPr>
      <w:r w:rsidRPr="008468B8">
        <w:rPr>
          <w:rFonts w:hint="eastAsia"/>
          <w:color w:val="92D050"/>
        </w:rPr>
        <w:t>谁赢，升多少级，</w:t>
      </w:r>
      <w:r w:rsidRPr="008468B8">
        <w:rPr>
          <w:rFonts w:hint="eastAsia"/>
          <w:color w:val="92D050"/>
        </w:rPr>
        <w:t xml:space="preserve"> </w:t>
      </w:r>
    </w:p>
    <w:p w:rsidR="007656E2" w:rsidRPr="008B092E" w:rsidRDefault="007656E2" w:rsidP="007656E2">
      <w:pPr>
        <w:pStyle w:val="NoSpacing"/>
        <w:rPr>
          <w:color w:val="9BBB59" w:themeColor="accent3"/>
        </w:rPr>
      </w:pPr>
      <w:r w:rsidRPr="008B092E">
        <w:rPr>
          <w:rFonts w:hint="eastAsia"/>
          <w:color w:val="9BBB59" w:themeColor="accent3"/>
        </w:rPr>
        <w:t>2</w:t>
      </w:r>
      <w:r w:rsidRPr="008B092E">
        <w:rPr>
          <w:rFonts w:hint="eastAsia"/>
          <w:color w:val="9BBB59" w:themeColor="accent3"/>
        </w:rPr>
        <w:t>，</w:t>
      </w:r>
      <w:r w:rsidRPr="008B092E">
        <w:rPr>
          <w:rFonts w:hint="eastAsia"/>
          <w:color w:val="9BBB59" w:themeColor="accent3"/>
        </w:rPr>
        <w:t>j</w:t>
      </w:r>
      <w:r w:rsidRPr="008B092E">
        <w:rPr>
          <w:rFonts w:hint="eastAsia"/>
          <w:color w:val="9BBB59" w:themeColor="accent3"/>
        </w:rPr>
        <w:t>必打</w:t>
      </w:r>
    </w:p>
    <w:p w:rsidR="00FF3246" w:rsidRDefault="00FF3246"/>
    <w:p w:rsidR="00FF3246" w:rsidRDefault="00FF3246" w:rsidP="005E7DD3">
      <w:pPr>
        <w:pStyle w:val="Heading3"/>
      </w:pPr>
      <w:r>
        <w:rPr>
          <w:rFonts w:hint="eastAsia"/>
        </w:rPr>
        <w:t>下一轮</w:t>
      </w:r>
    </w:p>
    <w:p w:rsidR="007656E2" w:rsidRDefault="007656E2" w:rsidP="007656E2"/>
    <w:p w:rsidR="007656E2" w:rsidRPr="007656E2" w:rsidRDefault="007656E2" w:rsidP="007656E2"/>
    <w:p w:rsidR="0091044B" w:rsidRDefault="0091044B" w:rsidP="0091044B"/>
    <w:p w:rsidR="00B87B1D" w:rsidRDefault="00B87B1D" w:rsidP="00B87B1D">
      <w:pPr>
        <w:pStyle w:val="Heading2"/>
      </w:pPr>
      <w:r>
        <w:t>Bugs</w:t>
      </w:r>
    </w:p>
    <w:p w:rsidR="00AA3EE9" w:rsidRDefault="00AA3EE9" w:rsidP="00AA3EE9">
      <w:pPr>
        <w:pStyle w:val="ListParagraph"/>
        <w:ind w:left="360"/>
      </w:pPr>
    </w:p>
    <w:p w:rsidR="00284788" w:rsidRDefault="00284788" w:rsidP="00284788">
      <w:pPr>
        <w:rPr>
          <w:color w:val="9BBB59" w:themeColor="accent3"/>
        </w:rPr>
      </w:pPr>
    </w:p>
    <w:p w:rsidR="00284788" w:rsidRDefault="00284788" w:rsidP="00284788">
      <w:pPr>
        <w:rPr>
          <w:color w:val="9BBB59" w:themeColor="accent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7"/>
        <w:gridCol w:w="679"/>
      </w:tblGrid>
      <w:tr w:rsidR="00284788" w:rsidTr="00284788">
        <w:tc>
          <w:tcPr>
            <w:tcW w:w="8897" w:type="dxa"/>
          </w:tcPr>
          <w:p w:rsidR="00284788" w:rsidRPr="00D35B13" w:rsidRDefault="00284788" w:rsidP="00DC56F3">
            <w:pPr>
              <w:pStyle w:val="ListParagraph"/>
              <w:numPr>
                <w:ilvl w:val="0"/>
                <w:numId w:val="9"/>
              </w:numPr>
            </w:pPr>
            <w:r w:rsidRPr="00D35B13">
              <w:rPr>
                <w:rFonts w:hint="eastAsia"/>
              </w:rPr>
              <w:t>拖拉机好像被对给大了</w:t>
            </w:r>
          </w:p>
          <w:p w:rsidR="00F80732" w:rsidRPr="00D35B13" w:rsidRDefault="00F80732" w:rsidP="00F80732">
            <w:pPr>
              <w:pStyle w:val="ListParagraph"/>
              <w:ind w:left="360"/>
            </w:pPr>
          </w:p>
        </w:tc>
        <w:tc>
          <w:tcPr>
            <w:tcW w:w="679" w:type="dxa"/>
          </w:tcPr>
          <w:p w:rsidR="00284788" w:rsidRDefault="00F80732" w:rsidP="00284788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Done</w:t>
            </w:r>
          </w:p>
        </w:tc>
      </w:tr>
      <w:tr w:rsidR="00284788" w:rsidTr="00284788">
        <w:tc>
          <w:tcPr>
            <w:tcW w:w="8897" w:type="dxa"/>
          </w:tcPr>
          <w:p w:rsidR="00284788" w:rsidRPr="00D35B13" w:rsidRDefault="00284788" w:rsidP="00DC56F3">
            <w:pPr>
              <w:pStyle w:val="ListParagraph"/>
              <w:numPr>
                <w:ilvl w:val="0"/>
                <w:numId w:val="9"/>
              </w:numPr>
            </w:pPr>
            <w:r w:rsidRPr="00D35B13">
              <w:rPr>
                <w:rFonts w:hint="eastAsia"/>
              </w:rPr>
              <w:t>当不是玩家出牌时，玩家点了扑克，已经出了的牌，会被覆盖掉一点</w:t>
            </w:r>
          </w:p>
          <w:p w:rsidR="00284788" w:rsidRPr="00D35B13" w:rsidRDefault="00284788" w:rsidP="00284788"/>
        </w:tc>
        <w:tc>
          <w:tcPr>
            <w:tcW w:w="679" w:type="dxa"/>
          </w:tcPr>
          <w:p w:rsidR="00284788" w:rsidRDefault="00F80732" w:rsidP="00284788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Done</w:t>
            </w:r>
          </w:p>
        </w:tc>
      </w:tr>
      <w:tr w:rsidR="00284788" w:rsidTr="00284788">
        <w:tc>
          <w:tcPr>
            <w:tcW w:w="8897" w:type="dxa"/>
          </w:tcPr>
          <w:p w:rsidR="00284788" w:rsidRPr="00D35B13" w:rsidRDefault="00284788" w:rsidP="00DC56F3">
            <w:pPr>
              <w:pStyle w:val="ListParagraph"/>
              <w:numPr>
                <w:ilvl w:val="0"/>
                <w:numId w:val="9"/>
              </w:numPr>
            </w:pPr>
            <w:r w:rsidRPr="00D35B13">
              <w:rPr>
                <w:rFonts w:hint="eastAsia"/>
              </w:rPr>
              <w:t>客户端和服务器端的竞争问题</w:t>
            </w:r>
          </w:p>
          <w:p w:rsidR="00284788" w:rsidRPr="00D35B13" w:rsidRDefault="00284788" w:rsidP="00284788">
            <w:pPr>
              <w:ind w:firstLine="720"/>
            </w:pPr>
            <w:r w:rsidRPr="00D35B13">
              <w:rPr>
                <w:rFonts w:hint="eastAsia"/>
              </w:rPr>
              <w:t>第一把，玩家</w:t>
            </w:r>
            <w:r w:rsidRPr="00D35B13">
              <w:rPr>
                <w:rFonts w:hint="eastAsia"/>
              </w:rPr>
              <w:t>p1</w:t>
            </w:r>
            <w:r w:rsidRPr="00D35B13">
              <w:rPr>
                <w:rFonts w:hint="eastAsia"/>
              </w:rPr>
              <w:t>亮主，拿了底牌，这时候玩家</w:t>
            </w:r>
            <w:r w:rsidRPr="00D35B13">
              <w:rPr>
                <w:rFonts w:hint="eastAsia"/>
              </w:rPr>
              <w:t>P2</w:t>
            </w:r>
            <w:r w:rsidRPr="00D35B13">
              <w:rPr>
                <w:rFonts w:hint="eastAsia"/>
              </w:rPr>
              <w:t>反主，结果</w:t>
            </w:r>
            <w:r w:rsidRPr="00D35B13">
              <w:rPr>
                <w:rFonts w:hint="eastAsia"/>
              </w:rPr>
              <w:t>p2</w:t>
            </w:r>
            <w:r w:rsidRPr="00D35B13">
              <w:rPr>
                <w:rFonts w:hint="eastAsia"/>
              </w:rPr>
              <w:t>变成了庄，但是没有底牌</w:t>
            </w:r>
          </w:p>
          <w:p w:rsidR="00284788" w:rsidRPr="00D35B13" w:rsidRDefault="00284788" w:rsidP="00284788">
            <w:r w:rsidRPr="00D35B13">
              <w:rPr>
                <w:rFonts w:hint="eastAsia"/>
              </w:rPr>
              <w:tab/>
            </w:r>
            <w:r w:rsidRPr="00D35B13">
              <w:rPr>
                <w:rFonts w:hint="eastAsia"/>
              </w:rPr>
              <w:t>亮主太晚，牌排序不对</w:t>
            </w:r>
          </w:p>
          <w:p w:rsidR="00284788" w:rsidRPr="00D35B13" w:rsidRDefault="00284788" w:rsidP="00284788"/>
        </w:tc>
        <w:tc>
          <w:tcPr>
            <w:tcW w:w="679" w:type="dxa"/>
          </w:tcPr>
          <w:p w:rsidR="00284788" w:rsidRDefault="00F80732" w:rsidP="00284788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Done</w:t>
            </w:r>
          </w:p>
        </w:tc>
      </w:tr>
      <w:tr w:rsidR="00284788" w:rsidTr="00284788">
        <w:tc>
          <w:tcPr>
            <w:tcW w:w="8897" w:type="dxa"/>
          </w:tcPr>
          <w:p w:rsidR="00DC56F3" w:rsidRPr="00D35B13" w:rsidRDefault="00DC56F3" w:rsidP="00DC56F3">
            <w:pPr>
              <w:pStyle w:val="ListParagraph"/>
              <w:numPr>
                <w:ilvl w:val="0"/>
                <w:numId w:val="9"/>
              </w:numPr>
            </w:pPr>
            <w:r w:rsidRPr="00D35B13">
              <w:rPr>
                <w:rFonts w:hint="eastAsia"/>
              </w:rPr>
              <w:t>反主的牌没有显示出来</w:t>
            </w:r>
          </w:p>
          <w:p w:rsidR="00284788" w:rsidRPr="00D35B13" w:rsidRDefault="00284788" w:rsidP="00284788"/>
        </w:tc>
        <w:tc>
          <w:tcPr>
            <w:tcW w:w="679" w:type="dxa"/>
          </w:tcPr>
          <w:p w:rsidR="00284788" w:rsidRDefault="00F80732" w:rsidP="00284788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Done</w:t>
            </w:r>
          </w:p>
        </w:tc>
      </w:tr>
      <w:tr w:rsidR="00284788" w:rsidTr="00284788">
        <w:tc>
          <w:tcPr>
            <w:tcW w:w="8897" w:type="dxa"/>
          </w:tcPr>
          <w:p w:rsidR="00DC56F3" w:rsidRPr="00D35B13" w:rsidRDefault="00DC56F3" w:rsidP="00DC56F3">
            <w:pPr>
              <w:pStyle w:val="ListParagraph"/>
              <w:numPr>
                <w:ilvl w:val="0"/>
                <w:numId w:val="9"/>
              </w:numPr>
            </w:pPr>
            <w:r w:rsidRPr="00D35B13">
              <w:rPr>
                <w:rFonts w:hint="eastAsia"/>
              </w:rPr>
              <w:t>对王不能亮主</w:t>
            </w:r>
          </w:p>
          <w:p w:rsidR="00284788" w:rsidRPr="00D35B13" w:rsidRDefault="00284788" w:rsidP="00284788"/>
        </w:tc>
        <w:tc>
          <w:tcPr>
            <w:tcW w:w="679" w:type="dxa"/>
          </w:tcPr>
          <w:p w:rsidR="00284788" w:rsidRDefault="00F80732" w:rsidP="00284788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Done</w:t>
            </w:r>
          </w:p>
        </w:tc>
      </w:tr>
      <w:tr w:rsidR="00284788" w:rsidTr="00284788">
        <w:tc>
          <w:tcPr>
            <w:tcW w:w="8897" w:type="dxa"/>
          </w:tcPr>
          <w:p w:rsidR="00DC56F3" w:rsidRPr="00D35B13" w:rsidRDefault="00DC56F3" w:rsidP="00DC56F3">
            <w:pPr>
              <w:pStyle w:val="ListParagraph"/>
              <w:numPr>
                <w:ilvl w:val="0"/>
                <w:numId w:val="9"/>
              </w:numPr>
            </w:pPr>
            <w:r w:rsidRPr="00D35B13">
              <w:rPr>
                <w:rFonts w:hint="eastAsia"/>
              </w:rPr>
              <w:t>三节拖拉机变成了甩牌</w:t>
            </w:r>
          </w:p>
          <w:p w:rsidR="00284788" w:rsidRPr="00D35B13" w:rsidRDefault="00284788" w:rsidP="00284788"/>
        </w:tc>
        <w:tc>
          <w:tcPr>
            <w:tcW w:w="679" w:type="dxa"/>
          </w:tcPr>
          <w:p w:rsidR="00284788" w:rsidRDefault="00F80732" w:rsidP="00284788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Done</w:t>
            </w:r>
          </w:p>
        </w:tc>
      </w:tr>
      <w:tr w:rsidR="00284788" w:rsidTr="00284788">
        <w:tc>
          <w:tcPr>
            <w:tcW w:w="8897" w:type="dxa"/>
          </w:tcPr>
          <w:p w:rsidR="00DC56F3" w:rsidRPr="00D35B13" w:rsidRDefault="00DC56F3" w:rsidP="00DC56F3">
            <w:pPr>
              <w:pStyle w:val="ListParagraph"/>
              <w:numPr>
                <w:ilvl w:val="0"/>
                <w:numId w:val="9"/>
              </w:numPr>
            </w:pPr>
            <w:r w:rsidRPr="00D35B13">
              <w:rPr>
                <w:rFonts w:hint="eastAsia"/>
              </w:rPr>
              <w:t>出</w:t>
            </w:r>
            <w:r w:rsidRPr="00D35B13">
              <w:rPr>
                <w:rFonts w:hint="eastAsia"/>
              </w:rPr>
              <w:t>2</w:t>
            </w:r>
            <w:r w:rsidRPr="00D35B13">
              <w:rPr>
                <w:rFonts w:hint="eastAsia"/>
              </w:rPr>
              <w:t>不行，非要出主</w:t>
            </w:r>
          </w:p>
          <w:p w:rsidR="00284788" w:rsidRPr="00D35B13" w:rsidRDefault="00284788" w:rsidP="00284788"/>
        </w:tc>
        <w:tc>
          <w:tcPr>
            <w:tcW w:w="679" w:type="dxa"/>
          </w:tcPr>
          <w:p w:rsidR="00284788" w:rsidRDefault="00F80732" w:rsidP="00284788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Done</w:t>
            </w:r>
          </w:p>
        </w:tc>
      </w:tr>
      <w:tr w:rsidR="00284788" w:rsidTr="00284788">
        <w:tc>
          <w:tcPr>
            <w:tcW w:w="8897" w:type="dxa"/>
          </w:tcPr>
          <w:p w:rsidR="00DC56F3" w:rsidRPr="00D35B13" w:rsidRDefault="00DC56F3" w:rsidP="00DC56F3">
            <w:pPr>
              <w:pStyle w:val="ListParagraph"/>
              <w:numPr>
                <w:ilvl w:val="0"/>
                <w:numId w:val="9"/>
              </w:numPr>
            </w:pPr>
            <w:r w:rsidRPr="00D35B13">
              <w:rPr>
                <w:rFonts w:hint="eastAsia"/>
              </w:rPr>
              <w:t>不能提前选好牌</w:t>
            </w:r>
          </w:p>
          <w:p w:rsidR="00284788" w:rsidRPr="00D35B13" w:rsidRDefault="00284788" w:rsidP="00284788"/>
        </w:tc>
        <w:tc>
          <w:tcPr>
            <w:tcW w:w="679" w:type="dxa"/>
          </w:tcPr>
          <w:p w:rsidR="00284788" w:rsidRDefault="00F80732" w:rsidP="00284788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Done</w:t>
            </w:r>
          </w:p>
        </w:tc>
      </w:tr>
      <w:tr w:rsidR="00DC56F3" w:rsidTr="00284788">
        <w:tc>
          <w:tcPr>
            <w:tcW w:w="8897" w:type="dxa"/>
          </w:tcPr>
          <w:p w:rsidR="00DC56F3" w:rsidRPr="00D35B13" w:rsidRDefault="00DC56F3" w:rsidP="00DC56F3">
            <w:pPr>
              <w:pStyle w:val="ListParagraph"/>
              <w:numPr>
                <w:ilvl w:val="0"/>
                <w:numId w:val="9"/>
              </w:numPr>
            </w:pPr>
            <w:r w:rsidRPr="00D35B13">
              <w:rPr>
                <w:rFonts w:hint="eastAsia"/>
              </w:rPr>
              <w:t>跟对的时候，把对拆了就可以出了</w:t>
            </w:r>
          </w:p>
          <w:p w:rsidR="00DC56F3" w:rsidRPr="00D35B13" w:rsidRDefault="00DC56F3" w:rsidP="00DC56F3"/>
        </w:tc>
        <w:tc>
          <w:tcPr>
            <w:tcW w:w="679" w:type="dxa"/>
          </w:tcPr>
          <w:p w:rsidR="00DC56F3" w:rsidRDefault="00F80732" w:rsidP="00284788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Done</w:t>
            </w:r>
          </w:p>
        </w:tc>
      </w:tr>
      <w:tr w:rsidR="00DC56F3" w:rsidTr="00284788">
        <w:tc>
          <w:tcPr>
            <w:tcW w:w="8897" w:type="dxa"/>
          </w:tcPr>
          <w:p w:rsidR="00DC56F3" w:rsidRPr="00D35B13" w:rsidRDefault="00DC56F3" w:rsidP="00DC56F3">
            <w:pPr>
              <w:pStyle w:val="ListParagraph"/>
              <w:numPr>
                <w:ilvl w:val="0"/>
                <w:numId w:val="9"/>
              </w:numPr>
            </w:pPr>
            <w:r w:rsidRPr="00D35B13">
              <w:rPr>
                <w:rFonts w:hint="eastAsia"/>
              </w:rPr>
              <w:t>大伙都没红桃，甩牌失败</w:t>
            </w:r>
          </w:p>
          <w:p w:rsidR="00DC56F3" w:rsidRPr="00D35B13" w:rsidRDefault="00DC56F3" w:rsidP="00DC56F3">
            <w:pPr>
              <w:pStyle w:val="ListParagraph"/>
            </w:pPr>
          </w:p>
        </w:tc>
        <w:tc>
          <w:tcPr>
            <w:tcW w:w="679" w:type="dxa"/>
          </w:tcPr>
          <w:p w:rsidR="00DC56F3" w:rsidRDefault="00F80732" w:rsidP="00284788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Done</w:t>
            </w:r>
          </w:p>
        </w:tc>
      </w:tr>
      <w:tr w:rsidR="00DC56F3" w:rsidTr="00284788">
        <w:tc>
          <w:tcPr>
            <w:tcW w:w="8897" w:type="dxa"/>
          </w:tcPr>
          <w:p w:rsidR="00DC56F3" w:rsidRPr="00D35B13" w:rsidRDefault="00DC56F3" w:rsidP="00DC56F3">
            <w:pPr>
              <w:pStyle w:val="ListParagraph"/>
              <w:numPr>
                <w:ilvl w:val="0"/>
                <w:numId w:val="9"/>
              </w:numPr>
            </w:pPr>
            <w:r w:rsidRPr="00D35B13">
              <w:rPr>
                <w:rFonts w:hint="eastAsia"/>
              </w:rPr>
              <w:t>反了两次之后，埋不了底牌了</w:t>
            </w:r>
          </w:p>
          <w:p w:rsidR="00DC56F3" w:rsidRPr="00D35B13" w:rsidRDefault="00DC56F3" w:rsidP="00DC56F3">
            <w:pPr>
              <w:pStyle w:val="ListParagraph"/>
            </w:pPr>
          </w:p>
        </w:tc>
        <w:tc>
          <w:tcPr>
            <w:tcW w:w="679" w:type="dxa"/>
          </w:tcPr>
          <w:p w:rsidR="00DC56F3" w:rsidRDefault="00DC56F3" w:rsidP="00284788">
            <w:pPr>
              <w:rPr>
                <w:color w:val="9BBB59" w:themeColor="accent3"/>
              </w:rPr>
            </w:pPr>
          </w:p>
        </w:tc>
      </w:tr>
      <w:tr w:rsidR="00694BA1" w:rsidTr="00284788">
        <w:tc>
          <w:tcPr>
            <w:tcW w:w="8897" w:type="dxa"/>
          </w:tcPr>
          <w:p w:rsidR="00694BA1" w:rsidRPr="006E0BD0" w:rsidRDefault="00694BA1" w:rsidP="00694BA1">
            <w:pPr>
              <w:pStyle w:val="ListParagraph"/>
              <w:numPr>
                <w:ilvl w:val="0"/>
                <w:numId w:val="9"/>
              </w:numPr>
            </w:pPr>
            <w:r w:rsidRPr="006E0BD0">
              <w:rPr>
                <w:rFonts w:hint="eastAsia"/>
              </w:rPr>
              <w:t>出现</w:t>
            </w:r>
            <w:r w:rsidRPr="006E0BD0">
              <w:rPr>
                <w:rFonts w:hint="eastAsia"/>
              </w:rPr>
              <w:t>bug</w:t>
            </w:r>
            <w:r w:rsidRPr="006E0BD0">
              <w:rPr>
                <w:rFonts w:hint="eastAsia"/>
              </w:rPr>
              <w:t>，重新开始不对</w:t>
            </w:r>
          </w:p>
          <w:p w:rsidR="00694BA1" w:rsidRPr="00D35B13" w:rsidRDefault="00694BA1" w:rsidP="00694BA1">
            <w:pPr>
              <w:pStyle w:val="ListParagraph"/>
              <w:ind w:left="360"/>
            </w:pPr>
          </w:p>
        </w:tc>
        <w:tc>
          <w:tcPr>
            <w:tcW w:w="679" w:type="dxa"/>
          </w:tcPr>
          <w:p w:rsidR="00111E74" w:rsidRDefault="00111E74" w:rsidP="00284788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lastRenderedPageBreak/>
              <w:t>Done</w:t>
            </w:r>
          </w:p>
          <w:p w:rsidR="00111E74" w:rsidRDefault="00111E74" w:rsidP="00284788">
            <w:pPr>
              <w:rPr>
                <w:color w:val="9BBB59" w:themeColor="accent3"/>
              </w:rPr>
            </w:pPr>
          </w:p>
        </w:tc>
      </w:tr>
      <w:tr w:rsidR="00111E74" w:rsidTr="00284788">
        <w:tc>
          <w:tcPr>
            <w:tcW w:w="8897" w:type="dxa"/>
          </w:tcPr>
          <w:p w:rsidR="00111E74" w:rsidRPr="006E0BD0" w:rsidRDefault="00111E74" w:rsidP="00694BA1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679" w:type="dxa"/>
          </w:tcPr>
          <w:p w:rsidR="00111E74" w:rsidRDefault="00111E74" w:rsidP="00284788">
            <w:pPr>
              <w:rPr>
                <w:color w:val="9BBB59" w:themeColor="accent3"/>
              </w:rPr>
            </w:pPr>
          </w:p>
        </w:tc>
      </w:tr>
      <w:tr w:rsidR="00111E74" w:rsidTr="00284788">
        <w:tc>
          <w:tcPr>
            <w:tcW w:w="8897" w:type="dxa"/>
          </w:tcPr>
          <w:p w:rsidR="00111E74" w:rsidRPr="006E0BD0" w:rsidRDefault="00111E74" w:rsidP="00694BA1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679" w:type="dxa"/>
          </w:tcPr>
          <w:p w:rsidR="00111E74" w:rsidRDefault="00111E74" w:rsidP="00284788">
            <w:pPr>
              <w:rPr>
                <w:color w:val="9BBB59" w:themeColor="accent3"/>
              </w:rPr>
            </w:pPr>
          </w:p>
        </w:tc>
      </w:tr>
      <w:tr w:rsidR="00111E74" w:rsidTr="00284788">
        <w:tc>
          <w:tcPr>
            <w:tcW w:w="8897" w:type="dxa"/>
          </w:tcPr>
          <w:p w:rsidR="00111E74" w:rsidRPr="006E0BD0" w:rsidRDefault="00111E74" w:rsidP="00694BA1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679" w:type="dxa"/>
          </w:tcPr>
          <w:p w:rsidR="00111E74" w:rsidRDefault="00111E74" w:rsidP="00284788">
            <w:pPr>
              <w:rPr>
                <w:color w:val="9BBB59" w:themeColor="accent3"/>
              </w:rPr>
            </w:pPr>
          </w:p>
        </w:tc>
      </w:tr>
    </w:tbl>
    <w:p w:rsidR="00111E74" w:rsidRPr="00284788" w:rsidRDefault="00111E74" w:rsidP="00284788">
      <w:pPr>
        <w:rPr>
          <w:color w:val="9BBB59" w:themeColor="accent3"/>
        </w:rPr>
      </w:pPr>
    </w:p>
    <w:p w:rsidR="00284788" w:rsidRDefault="00284788" w:rsidP="00F80732">
      <w:pPr>
        <w:pStyle w:val="ListParagraph"/>
        <w:ind w:left="360"/>
        <w:rPr>
          <w:color w:val="9BBB59" w:themeColor="accent3"/>
        </w:rPr>
      </w:pPr>
    </w:p>
    <w:p w:rsidR="00314718" w:rsidRPr="00F80732" w:rsidRDefault="00314718" w:rsidP="00F80732">
      <w:pPr>
        <w:rPr>
          <w:color w:val="000000" w:themeColor="text1"/>
        </w:rPr>
      </w:pPr>
    </w:p>
    <w:p w:rsidR="00B83DD7" w:rsidRDefault="00B83DD7" w:rsidP="00B83DD7">
      <w:pPr>
        <w:pStyle w:val="ListParagraph"/>
      </w:pPr>
    </w:p>
    <w:p w:rsidR="00866800" w:rsidRDefault="00691F24" w:rsidP="00691F24">
      <w:pPr>
        <w:pStyle w:val="Heading2"/>
      </w:pPr>
      <w:r>
        <w:rPr>
          <w:rFonts w:hint="eastAsia"/>
        </w:rPr>
        <w:t>优化</w:t>
      </w:r>
    </w:p>
    <w:p w:rsidR="00691F24" w:rsidRDefault="00691F24" w:rsidP="00866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7"/>
        <w:gridCol w:w="679"/>
      </w:tblGrid>
      <w:tr w:rsidR="003E2ED3" w:rsidTr="003E2ED3">
        <w:tc>
          <w:tcPr>
            <w:tcW w:w="8897" w:type="dxa"/>
          </w:tcPr>
          <w:p w:rsidR="003E2ED3" w:rsidRDefault="003E2ED3" w:rsidP="003E2ED3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eastAsia"/>
              </w:rPr>
              <w:t>查询上一把</w:t>
            </w:r>
          </w:p>
          <w:p w:rsidR="00E8634B" w:rsidRDefault="00E8634B" w:rsidP="00E8634B">
            <w:pPr>
              <w:pStyle w:val="ListParagraph"/>
              <w:ind w:left="360"/>
            </w:pPr>
          </w:p>
        </w:tc>
        <w:tc>
          <w:tcPr>
            <w:tcW w:w="679" w:type="dxa"/>
          </w:tcPr>
          <w:p w:rsidR="003E2ED3" w:rsidRDefault="003E2ED3" w:rsidP="00866800"/>
        </w:tc>
      </w:tr>
      <w:tr w:rsidR="003E2ED3" w:rsidTr="003E2ED3">
        <w:tc>
          <w:tcPr>
            <w:tcW w:w="8897" w:type="dxa"/>
          </w:tcPr>
          <w:p w:rsidR="003E2ED3" w:rsidRDefault="003E2ED3" w:rsidP="003E2ED3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eastAsia"/>
              </w:rPr>
              <w:t>查询自己已经出的牌</w:t>
            </w:r>
          </w:p>
          <w:p w:rsidR="003E2ED3" w:rsidRDefault="003E2ED3" w:rsidP="00866800"/>
        </w:tc>
        <w:tc>
          <w:tcPr>
            <w:tcW w:w="679" w:type="dxa"/>
          </w:tcPr>
          <w:p w:rsidR="003E2ED3" w:rsidRDefault="003E2ED3" w:rsidP="00866800"/>
        </w:tc>
      </w:tr>
      <w:tr w:rsidR="003E2ED3" w:rsidTr="003E2ED3">
        <w:tc>
          <w:tcPr>
            <w:tcW w:w="8897" w:type="dxa"/>
          </w:tcPr>
          <w:p w:rsidR="003E2ED3" w:rsidRPr="00ED29DF" w:rsidRDefault="003E2ED3" w:rsidP="003E2ED3">
            <w:pPr>
              <w:pStyle w:val="ListParagraph"/>
              <w:numPr>
                <w:ilvl w:val="0"/>
                <w:numId w:val="10"/>
              </w:numPr>
            </w:pPr>
            <w:r w:rsidRPr="00ED29DF">
              <w:rPr>
                <w:rFonts w:hint="eastAsia"/>
              </w:rPr>
              <w:t>谁大，给个提示</w:t>
            </w:r>
          </w:p>
          <w:p w:rsidR="003E2ED3" w:rsidRDefault="003E2ED3" w:rsidP="00866800"/>
        </w:tc>
        <w:tc>
          <w:tcPr>
            <w:tcW w:w="679" w:type="dxa"/>
          </w:tcPr>
          <w:p w:rsidR="003E2ED3" w:rsidRDefault="009A4AEC" w:rsidP="00866800">
            <w:r>
              <w:t>Done</w:t>
            </w:r>
          </w:p>
        </w:tc>
      </w:tr>
      <w:tr w:rsidR="003E2ED3" w:rsidTr="003E2ED3">
        <w:tc>
          <w:tcPr>
            <w:tcW w:w="8897" w:type="dxa"/>
          </w:tcPr>
          <w:p w:rsidR="003E2ED3" w:rsidRPr="003A4E33" w:rsidRDefault="003E2ED3" w:rsidP="003E2ED3">
            <w:pPr>
              <w:pStyle w:val="ListParagraph"/>
              <w:numPr>
                <w:ilvl w:val="0"/>
                <w:numId w:val="10"/>
              </w:numPr>
            </w:pPr>
            <w:r w:rsidRPr="003A4E33">
              <w:rPr>
                <w:rFonts w:hint="eastAsia"/>
              </w:rPr>
              <w:t>双击出牌</w:t>
            </w:r>
          </w:p>
          <w:p w:rsidR="003E2ED3" w:rsidRDefault="003E2ED3" w:rsidP="00866800"/>
        </w:tc>
        <w:tc>
          <w:tcPr>
            <w:tcW w:w="679" w:type="dxa"/>
          </w:tcPr>
          <w:p w:rsidR="003E2ED3" w:rsidRDefault="009A4AEC" w:rsidP="00866800">
            <w:r>
              <w:t>Done</w:t>
            </w:r>
          </w:p>
        </w:tc>
      </w:tr>
      <w:tr w:rsidR="003E2ED3" w:rsidTr="003E2ED3">
        <w:tc>
          <w:tcPr>
            <w:tcW w:w="8897" w:type="dxa"/>
          </w:tcPr>
          <w:p w:rsidR="003E2ED3" w:rsidRPr="003A4E33" w:rsidRDefault="003E2ED3" w:rsidP="003E2ED3">
            <w:pPr>
              <w:pStyle w:val="ListParagraph"/>
              <w:numPr>
                <w:ilvl w:val="0"/>
                <w:numId w:val="10"/>
              </w:numPr>
            </w:pPr>
            <w:r w:rsidRPr="003A4E33">
              <w:rPr>
                <w:rFonts w:hint="eastAsia"/>
              </w:rPr>
              <w:t>右键出牌</w:t>
            </w:r>
          </w:p>
          <w:p w:rsidR="003E2ED3" w:rsidRDefault="003E2ED3" w:rsidP="00866800"/>
        </w:tc>
        <w:tc>
          <w:tcPr>
            <w:tcW w:w="679" w:type="dxa"/>
          </w:tcPr>
          <w:p w:rsidR="003E2ED3" w:rsidRDefault="009A4AEC" w:rsidP="00866800">
            <w:r>
              <w:t>Done</w:t>
            </w:r>
          </w:p>
        </w:tc>
      </w:tr>
      <w:tr w:rsidR="003E2ED3" w:rsidTr="003E2ED3">
        <w:tc>
          <w:tcPr>
            <w:tcW w:w="8897" w:type="dxa"/>
          </w:tcPr>
          <w:p w:rsidR="003E2ED3" w:rsidRDefault="00041E5B" w:rsidP="00657174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eastAsia"/>
              </w:rPr>
              <w:t>甩牌失败，要显示所有尝试要甩的牌</w:t>
            </w:r>
          </w:p>
        </w:tc>
        <w:tc>
          <w:tcPr>
            <w:tcW w:w="679" w:type="dxa"/>
          </w:tcPr>
          <w:p w:rsidR="003E2ED3" w:rsidRDefault="00F2507B" w:rsidP="00866800">
            <w:r>
              <w:t>Done</w:t>
            </w:r>
            <w:bookmarkStart w:id="0" w:name="_GoBack"/>
            <w:bookmarkEnd w:id="0"/>
          </w:p>
        </w:tc>
      </w:tr>
      <w:tr w:rsidR="003E2ED3" w:rsidTr="003E2ED3">
        <w:tc>
          <w:tcPr>
            <w:tcW w:w="8897" w:type="dxa"/>
          </w:tcPr>
          <w:p w:rsidR="003E2ED3" w:rsidRDefault="003E2ED3" w:rsidP="00866800"/>
        </w:tc>
        <w:tc>
          <w:tcPr>
            <w:tcW w:w="679" w:type="dxa"/>
          </w:tcPr>
          <w:p w:rsidR="003E2ED3" w:rsidRDefault="003E2ED3" w:rsidP="00866800"/>
        </w:tc>
      </w:tr>
      <w:tr w:rsidR="003E2ED3" w:rsidTr="003E2ED3">
        <w:tc>
          <w:tcPr>
            <w:tcW w:w="8897" w:type="dxa"/>
          </w:tcPr>
          <w:p w:rsidR="003E2ED3" w:rsidRDefault="003E2ED3" w:rsidP="00866800"/>
        </w:tc>
        <w:tc>
          <w:tcPr>
            <w:tcW w:w="679" w:type="dxa"/>
          </w:tcPr>
          <w:p w:rsidR="003E2ED3" w:rsidRDefault="003E2ED3" w:rsidP="00866800"/>
        </w:tc>
      </w:tr>
    </w:tbl>
    <w:p w:rsidR="003E2ED3" w:rsidRDefault="003E2ED3" w:rsidP="00866800"/>
    <w:p w:rsidR="00C43E94" w:rsidRDefault="00C43E94" w:rsidP="00866800"/>
    <w:p w:rsidR="00394702" w:rsidRPr="00394702" w:rsidRDefault="00394702" w:rsidP="00866800"/>
    <w:p w:rsidR="00AA0313" w:rsidRPr="00AA0313" w:rsidRDefault="00AA0313" w:rsidP="00AA0313"/>
    <w:p w:rsidR="00B87B1D" w:rsidRDefault="00B87B1D" w:rsidP="0091044B"/>
    <w:p w:rsidR="00FF3246" w:rsidRDefault="00693515" w:rsidP="001659F9">
      <w:pPr>
        <w:pStyle w:val="Heading2"/>
      </w:pPr>
      <w:r>
        <w:rPr>
          <w:rFonts w:hint="eastAsia"/>
        </w:rPr>
        <w:t>技术问题：</w:t>
      </w:r>
    </w:p>
    <w:p w:rsidR="00A01232" w:rsidRPr="00A01232" w:rsidRDefault="00A01232" w:rsidP="00A01232">
      <w:pPr>
        <w:pStyle w:val="Heading3"/>
      </w:pPr>
      <w:r>
        <w:rPr>
          <w:rFonts w:hint="eastAsia"/>
        </w:rPr>
        <w:t>并发</w:t>
      </w:r>
    </w:p>
    <w:p w:rsidR="00693515" w:rsidRDefault="00693515" w:rsidP="001659F9">
      <w:pPr>
        <w:pStyle w:val="Heading3"/>
      </w:pPr>
      <w:r>
        <w:rPr>
          <w:rFonts w:hint="eastAsia"/>
        </w:rPr>
        <w:t>链接是否稳定</w:t>
      </w:r>
    </w:p>
    <w:p w:rsidR="0089108A" w:rsidRPr="00F03338" w:rsidRDefault="0089108A" w:rsidP="0089108A">
      <w:pPr>
        <w:rPr>
          <w:color w:val="92D050"/>
        </w:rPr>
      </w:pPr>
      <w:r w:rsidRPr="00F03338">
        <w:rPr>
          <w:rFonts w:hint="eastAsia"/>
          <w:color w:val="92D050"/>
        </w:rPr>
        <w:t>完了一段时间之后</w:t>
      </w:r>
      <w:r w:rsidRPr="00F03338">
        <w:rPr>
          <w:color w:val="92D050"/>
        </w:rPr>
        <w:t xml:space="preserve">, </w:t>
      </w:r>
      <w:r w:rsidRPr="00F03338">
        <w:rPr>
          <w:rFonts w:hint="eastAsia"/>
          <w:color w:val="92D050"/>
        </w:rPr>
        <w:t>会出现</w:t>
      </w:r>
      <w:r w:rsidRPr="00F03338">
        <w:rPr>
          <w:rFonts w:hint="eastAsia"/>
          <w:color w:val="92D050"/>
        </w:rPr>
        <w:t>timeout</w:t>
      </w:r>
      <w:r w:rsidRPr="00F03338">
        <w:rPr>
          <w:rFonts w:hint="eastAsia"/>
          <w:color w:val="92D050"/>
        </w:rPr>
        <w:t>问题</w:t>
      </w:r>
      <w:r w:rsidRPr="00F03338">
        <w:rPr>
          <w:color w:val="92D050"/>
        </w:rPr>
        <w:t xml:space="preserve"> </w:t>
      </w:r>
    </w:p>
    <w:p w:rsidR="001659F9" w:rsidRPr="001659F9" w:rsidRDefault="000701C7" w:rsidP="00BD10F2">
      <w:pPr>
        <w:pStyle w:val="Heading3"/>
      </w:pPr>
      <w:r>
        <w:rPr>
          <w:rFonts w:hint="eastAsia"/>
        </w:rPr>
        <w:t>如何监测连接</w:t>
      </w:r>
    </w:p>
    <w:p w:rsidR="00693515" w:rsidRDefault="00693515" w:rsidP="001659F9">
      <w:pPr>
        <w:pStyle w:val="Heading3"/>
      </w:pPr>
      <w:r>
        <w:rPr>
          <w:rFonts w:hint="eastAsia"/>
        </w:rPr>
        <w:t>回调是否正常</w:t>
      </w:r>
    </w:p>
    <w:p w:rsidR="001659F9" w:rsidRPr="001659F9" w:rsidRDefault="001659F9" w:rsidP="001659F9"/>
    <w:p w:rsidR="00693515" w:rsidRDefault="00693515" w:rsidP="001659F9">
      <w:pPr>
        <w:pStyle w:val="Heading3"/>
      </w:pPr>
      <w:r>
        <w:rPr>
          <w:rFonts w:hint="eastAsia"/>
        </w:rPr>
        <w:t>测试</w:t>
      </w:r>
    </w:p>
    <w:p w:rsidR="001659F9" w:rsidRDefault="000A16CE" w:rsidP="001659F9">
      <w:r>
        <w:rPr>
          <w:rFonts w:hint="eastAsia"/>
        </w:rPr>
        <w:t>Unit Test</w:t>
      </w:r>
    </w:p>
    <w:p w:rsidR="001659F9" w:rsidRDefault="001659F9" w:rsidP="001659F9">
      <w:pPr>
        <w:pStyle w:val="Heading3"/>
      </w:pPr>
      <w:r>
        <w:lastRenderedPageBreak/>
        <w:t>LOG</w:t>
      </w:r>
    </w:p>
    <w:p w:rsidR="00346B2E" w:rsidRDefault="00346B2E" w:rsidP="003A27F7">
      <w:pPr>
        <w:pStyle w:val="Heading3"/>
      </w:pPr>
      <w:r>
        <w:rPr>
          <w:rFonts w:hint="eastAsia"/>
        </w:rPr>
        <w:t>安全</w:t>
      </w:r>
    </w:p>
    <w:p w:rsidR="0091773A" w:rsidRDefault="0091773A" w:rsidP="0091773A">
      <w:r>
        <w:rPr>
          <w:rFonts w:hint="eastAsia"/>
        </w:rPr>
        <w:t>防止底牌提前泄露</w:t>
      </w:r>
    </w:p>
    <w:p w:rsidR="00C85893" w:rsidRDefault="00C85893" w:rsidP="0091773A"/>
    <w:p w:rsidR="00C85893" w:rsidRDefault="00C85893" w:rsidP="00FA429D">
      <w:pPr>
        <w:pStyle w:val="Heading3"/>
      </w:pPr>
      <w:r>
        <w:t xml:space="preserve">B/S </w:t>
      </w:r>
      <w:r w:rsidR="005F3E21">
        <w:rPr>
          <w:rFonts w:hint="eastAsia"/>
        </w:rPr>
        <w:t xml:space="preserve"> </w:t>
      </w:r>
      <w:r w:rsidR="005F3E21">
        <w:rPr>
          <w:rFonts w:hint="eastAsia"/>
        </w:rPr>
        <w:t>对比</w:t>
      </w:r>
      <w:r>
        <w:rPr>
          <w:rFonts w:hint="eastAsia"/>
        </w:rPr>
        <w:t xml:space="preserve"> C/S</w:t>
      </w:r>
    </w:p>
    <w:p w:rsidR="00C85893" w:rsidRDefault="00C85893" w:rsidP="0091773A"/>
    <w:p w:rsidR="00C85893" w:rsidRPr="0091773A" w:rsidRDefault="00C85893" w:rsidP="0091773A">
      <w:r>
        <w:rPr>
          <w:rFonts w:hint="eastAsia"/>
        </w:rPr>
        <w:t>B/S</w:t>
      </w:r>
      <w:r>
        <w:rPr>
          <w:rFonts w:hint="eastAsia"/>
        </w:rPr>
        <w:t>：</w:t>
      </w:r>
      <w:r>
        <w:rPr>
          <w:rFonts w:hint="eastAsia"/>
        </w:rPr>
        <w:t xml:space="preserve"> client is very light, host hold very thing</w:t>
      </w:r>
    </w:p>
    <w:p w:rsidR="001659F9" w:rsidRPr="001659F9" w:rsidRDefault="001659F9" w:rsidP="001659F9"/>
    <w:p w:rsidR="00693515" w:rsidRPr="00693515" w:rsidRDefault="00693515"/>
    <w:p w:rsidR="00FF3246" w:rsidRDefault="00FF3246"/>
    <w:p w:rsidR="00FF3246" w:rsidRDefault="00FF3246"/>
    <w:sectPr w:rsidR="00FF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41DA"/>
    <w:multiLevelType w:val="hybridMultilevel"/>
    <w:tmpl w:val="94D67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DB51A7"/>
    <w:multiLevelType w:val="hybridMultilevel"/>
    <w:tmpl w:val="53288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33C3B"/>
    <w:multiLevelType w:val="hybridMultilevel"/>
    <w:tmpl w:val="FE582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8976E2"/>
    <w:multiLevelType w:val="hybridMultilevel"/>
    <w:tmpl w:val="285A5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5376C"/>
    <w:multiLevelType w:val="hybridMultilevel"/>
    <w:tmpl w:val="AD146B0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02059F6"/>
    <w:multiLevelType w:val="hybridMultilevel"/>
    <w:tmpl w:val="0E02B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77A2E"/>
    <w:multiLevelType w:val="hybridMultilevel"/>
    <w:tmpl w:val="0DA830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C71FAF"/>
    <w:multiLevelType w:val="hybridMultilevel"/>
    <w:tmpl w:val="5E903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64166"/>
    <w:multiLevelType w:val="hybridMultilevel"/>
    <w:tmpl w:val="71AC4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B24FB"/>
    <w:multiLevelType w:val="hybridMultilevel"/>
    <w:tmpl w:val="EDBA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46"/>
    <w:rsid w:val="00015ED8"/>
    <w:rsid w:val="00030207"/>
    <w:rsid w:val="00032F01"/>
    <w:rsid w:val="000411E5"/>
    <w:rsid w:val="00041E5B"/>
    <w:rsid w:val="000701C7"/>
    <w:rsid w:val="00086814"/>
    <w:rsid w:val="00086D24"/>
    <w:rsid w:val="00096753"/>
    <w:rsid w:val="000A16CE"/>
    <w:rsid w:val="000E08E9"/>
    <w:rsid w:val="000E1241"/>
    <w:rsid w:val="000E2A06"/>
    <w:rsid w:val="00105EBA"/>
    <w:rsid w:val="00111E74"/>
    <w:rsid w:val="00126F10"/>
    <w:rsid w:val="001468D6"/>
    <w:rsid w:val="001659F9"/>
    <w:rsid w:val="0018047F"/>
    <w:rsid w:val="00183792"/>
    <w:rsid w:val="001A1C9C"/>
    <w:rsid w:val="001A69DD"/>
    <w:rsid w:val="001C35A8"/>
    <w:rsid w:val="00212951"/>
    <w:rsid w:val="002141E7"/>
    <w:rsid w:val="00214E9F"/>
    <w:rsid w:val="00245449"/>
    <w:rsid w:val="0026228C"/>
    <w:rsid w:val="00275316"/>
    <w:rsid w:val="00284788"/>
    <w:rsid w:val="002958C8"/>
    <w:rsid w:val="002B145E"/>
    <w:rsid w:val="002C4CB2"/>
    <w:rsid w:val="002E5590"/>
    <w:rsid w:val="003037FF"/>
    <w:rsid w:val="00314718"/>
    <w:rsid w:val="00316DBF"/>
    <w:rsid w:val="00346B2E"/>
    <w:rsid w:val="00394702"/>
    <w:rsid w:val="003A27F7"/>
    <w:rsid w:val="003A4E33"/>
    <w:rsid w:val="003D2EA5"/>
    <w:rsid w:val="003E2ED3"/>
    <w:rsid w:val="003E54C5"/>
    <w:rsid w:val="00483FFF"/>
    <w:rsid w:val="004A64FE"/>
    <w:rsid w:val="004F042B"/>
    <w:rsid w:val="004F3C23"/>
    <w:rsid w:val="00584A81"/>
    <w:rsid w:val="005A7F23"/>
    <w:rsid w:val="005E7DD3"/>
    <w:rsid w:val="005F3E21"/>
    <w:rsid w:val="005F78BB"/>
    <w:rsid w:val="00652CE1"/>
    <w:rsid w:val="00657174"/>
    <w:rsid w:val="00691F24"/>
    <w:rsid w:val="00693515"/>
    <w:rsid w:val="00694BA1"/>
    <w:rsid w:val="006D686B"/>
    <w:rsid w:val="006E0BD0"/>
    <w:rsid w:val="006E41B6"/>
    <w:rsid w:val="00702F43"/>
    <w:rsid w:val="0070411D"/>
    <w:rsid w:val="007376C8"/>
    <w:rsid w:val="007656E2"/>
    <w:rsid w:val="00780719"/>
    <w:rsid w:val="00787D07"/>
    <w:rsid w:val="0079170B"/>
    <w:rsid w:val="008468B8"/>
    <w:rsid w:val="00854174"/>
    <w:rsid w:val="00866800"/>
    <w:rsid w:val="0089108A"/>
    <w:rsid w:val="008B092E"/>
    <w:rsid w:val="008D2C04"/>
    <w:rsid w:val="008F10D1"/>
    <w:rsid w:val="008F60E7"/>
    <w:rsid w:val="00910076"/>
    <w:rsid w:val="0091044B"/>
    <w:rsid w:val="009140ED"/>
    <w:rsid w:val="0091773A"/>
    <w:rsid w:val="009A3321"/>
    <w:rsid w:val="009A4AEC"/>
    <w:rsid w:val="00A01232"/>
    <w:rsid w:val="00A01723"/>
    <w:rsid w:val="00A03388"/>
    <w:rsid w:val="00A11DFA"/>
    <w:rsid w:val="00A229A2"/>
    <w:rsid w:val="00A2323F"/>
    <w:rsid w:val="00A4711B"/>
    <w:rsid w:val="00A73811"/>
    <w:rsid w:val="00AA0313"/>
    <w:rsid w:val="00AA3EE9"/>
    <w:rsid w:val="00AB7645"/>
    <w:rsid w:val="00B16AF9"/>
    <w:rsid w:val="00B24C9A"/>
    <w:rsid w:val="00B615F3"/>
    <w:rsid w:val="00B83DD7"/>
    <w:rsid w:val="00B87B1D"/>
    <w:rsid w:val="00BC7173"/>
    <w:rsid w:val="00BD10F2"/>
    <w:rsid w:val="00BD3F78"/>
    <w:rsid w:val="00C237AC"/>
    <w:rsid w:val="00C43E94"/>
    <w:rsid w:val="00C631A2"/>
    <w:rsid w:val="00C75277"/>
    <w:rsid w:val="00C85893"/>
    <w:rsid w:val="00C904CC"/>
    <w:rsid w:val="00CF618C"/>
    <w:rsid w:val="00D13901"/>
    <w:rsid w:val="00D35B13"/>
    <w:rsid w:val="00D4779B"/>
    <w:rsid w:val="00D856F5"/>
    <w:rsid w:val="00DA63BF"/>
    <w:rsid w:val="00DC56F3"/>
    <w:rsid w:val="00E665B7"/>
    <w:rsid w:val="00E7534B"/>
    <w:rsid w:val="00E8634B"/>
    <w:rsid w:val="00E87050"/>
    <w:rsid w:val="00E91C47"/>
    <w:rsid w:val="00E97F82"/>
    <w:rsid w:val="00EC72F7"/>
    <w:rsid w:val="00ED29DF"/>
    <w:rsid w:val="00F03338"/>
    <w:rsid w:val="00F2507B"/>
    <w:rsid w:val="00F7041F"/>
    <w:rsid w:val="00F80732"/>
    <w:rsid w:val="00FA429D"/>
    <w:rsid w:val="00FF0E03"/>
    <w:rsid w:val="00FF3246"/>
    <w:rsid w:val="00FF4C18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E03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D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4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56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10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544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856F5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ListParagraph">
    <w:name w:val="List Paragraph"/>
    <w:basedOn w:val="Normal"/>
    <w:uiPriority w:val="34"/>
    <w:qFormat/>
    <w:rsid w:val="00866800"/>
    <w:pPr>
      <w:ind w:left="720"/>
      <w:contextualSpacing/>
    </w:pPr>
  </w:style>
  <w:style w:type="paragraph" w:styleId="NoSpacing">
    <w:name w:val="No Spacing"/>
    <w:uiPriority w:val="1"/>
    <w:qFormat/>
    <w:rsid w:val="007656E2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284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E03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D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4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56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10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544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856F5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ListParagraph">
    <w:name w:val="List Paragraph"/>
    <w:basedOn w:val="Normal"/>
    <w:uiPriority w:val="34"/>
    <w:qFormat/>
    <w:rsid w:val="00866800"/>
    <w:pPr>
      <w:ind w:left="720"/>
      <w:contextualSpacing/>
    </w:pPr>
  </w:style>
  <w:style w:type="paragraph" w:styleId="NoSpacing">
    <w:name w:val="No Spacing"/>
    <w:uiPriority w:val="1"/>
    <w:qFormat/>
    <w:rsid w:val="007656E2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284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85CC7-FF44-41F6-85AD-D2AB10EC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4099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IGTAdmin</dc:creator>
  <cp:lastModifiedBy>duan</cp:lastModifiedBy>
  <cp:revision>145</cp:revision>
  <dcterms:created xsi:type="dcterms:W3CDTF">2013-07-26T07:43:00Z</dcterms:created>
  <dcterms:modified xsi:type="dcterms:W3CDTF">2013-09-20T07:35:00Z</dcterms:modified>
</cp:coreProperties>
</file>