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DDAD" w14:textId="399C72F3" w:rsidR="005A18EC" w:rsidRDefault="003A7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Overview:</w:t>
      </w:r>
    </w:p>
    <w:p w14:paraId="15734D8F" w14:textId="78D8175A" w:rsidR="003A7E88" w:rsidRDefault="003A7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Tables, 1 with passing stats, 1 with rushing stats, and 1 with receiving stats.</w:t>
      </w:r>
    </w:p>
    <w:p w14:paraId="0EAE60D6" w14:textId="5EFA92BE" w:rsidR="009E7DAD" w:rsidRDefault="009E7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Passing Column Headers:</w:t>
      </w:r>
    </w:p>
    <w:p w14:paraId="1D9DB106" w14:textId="77777777" w:rsidR="009E7DAD" w:rsidRPr="003A7E88" w:rsidRDefault="009E7DAD">
      <w:pPr>
        <w:rPr>
          <w:rFonts w:ascii="Times New Roman" w:hAnsi="Times New Roman" w:cs="Times New Roman"/>
        </w:rPr>
      </w:pPr>
    </w:p>
    <w:sectPr w:rsidR="009E7DAD" w:rsidRPr="003A7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EB"/>
    <w:rsid w:val="003041B7"/>
    <w:rsid w:val="003A7E88"/>
    <w:rsid w:val="005A18EC"/>
    <w:rsid w:val="008B1764"/>
    <w:rsid w:val="009E7DAD"/>
    <w:rsid w:val="00EA45EB"/>
    <w:rsid w:val="00FA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BAF0"/>
  <w15:chartTrackingRefBased/>
  <w15:docId w15:val="{9505AC54-C6A6-4B7D-9DFC-727C1DF8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5</Lines>
  <Paragraphs>6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Gladden</dc:creator>
  <cp:keywords/>
  <dc:description/>
  <cp:lastModifiedBy>Grant Gladden</cp:lastModifiedBy>
  <cp:revision>3</cp:revision>
  <dcterms:created xsi:type="dcterms:W3CDTF">2026-08-26T20:43:00Z</dcterms:created>
  <dcterms:modified xsi:type="dcterms:W3CDTF">2026-08-26T20:45:00Z</dcterms:modified>
</cp:coreProperties>
</file>