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BD" w:rsidRDefault="003C3867" w:rsidP="000E18BD">
      <w:r>
        <w:t>TO.NFTA website schedule of documents</w:t>
      </w:r>
    </w:p>
    <w:p w:rsidR="004F41CE" w:rsidRDefault="004F41CE" w:rsidP="004F41CE">
      <w:pPr>
        <w:pStyle w:val="ListParagraph"/>
        <w:numPr>
          <w:ilvl w:val="0"/>
          <w:numId w:val="3"/>
        </w:numPr>
      </w:pPr>
      <w:r>
        <w:t>E</w:t>
      </w:r>
      <w:r w:rsidR="00FA7A9A">
        <w:t xml:space="preserve">xecutive </w:t>
      </w:r>
      <w:r>
        <w:t>S</w:t>
      </w:r>
      <w:r w:rsidR="00FA7A9A">
        <w:t>ummary</w:t>
      </w:r>
      <w:r>
        <w:t xml:space="preserve"> Draft Purpose and Need </w:t>
      </w:r>
    </w:p>
    <w:p w:rsidR="000E18BD" w:rsidRDefault="000E18BD" w:rsidP="000E18BD">
      <w:pPr>
        <w:pStyle w:val="ListParagraph"/>
        <w:numPr>
          <w:ilvl w:val="0"/>
          <w:numId w:val="3"/>
        </w:numPr>
      </w:pPr>
      <w:r>
        <w:t xml:space="preserve">Draft </w:t>
      </w:r>
      <w:r w:rsidR="00FA7A9A">
        <w:t>P</w:t>
      </w:r>
      <w:r>
        <w:t xml:space="preserve">urpose and </w:t>
      </w:r>
      <w:r w:rsidR="00FA7A9A">
        <w:t>N</w:t>
      </w:r>
      <w:r>
        <w:t xml:space="preserve">eed </w:t>
      </w:r>
      <w:r w:rsidR="00FA7A9A">
        <w:t>Statement</w:t>
      </w:r>
    </w:p>
    <w:p w:rsidR="003C3867" w:rsidRDefault="008E5D0C" w:rsidP="000E18BD">
      <w:pPr>
        <w:pStyle w:val="ListParagraph"/>
        <w:numPr>
          <w:ilvl w:val="0"/>
          <w:numId w:val="3"/>
        </w:numPr>
      </w:pPr>
      <w:r>
        <w:t>Comment summaries from first meetings</w:t>
      </w:r>
    </w:p>
    <w:p w:rsidR="000E18BD" w:rsidRDefault="00FA7A9A" w:rsidP="000E18BD">
      <w:pPr>
        <w:pStyle w:val="ListParagraph"/>
        <w:numPr>
          <w:ilvl w:val="0"/>
          <w:numId w:val="3"/>
        </w:numPr>
      </w:pPr>
      <w:r>
        <w:t xml:space="preserve">Screening Methodology &amp; Preliminary Evaluation Criteria </w:t>
      </w:r>
    </w:p>
    <w:p w:rsidR="006E6C88" w:rsidRDefault="00FA7A9A" w:rsidP="000E18BD">
      <w:pPr>
        <w:pStyle w:val="ListParagraph"/>
        <w:numPr>
          <w:ilvl w:val="0"/>
          <w:numId w:val="3"/>
        </w:numPr>
      </w:pPr>
      <w:r>
        <w:t xml:space="preserve">Tier 1 Evaluation: Long list of Alternatives </w:t>
      </w:r>
    </w:p>
    <w:p w:rsidR="000E18BD" w:rsidRDefault="00FA7A9A" w:rsidP="000E18BD">
      <w:pPr>
        <w:pStyle w:val="ListParagraph"/>
        <w:numPr>
          <w:ilvl w:val="0"/>
          <w:numId w:val="3"/>
        </w:numPr>
      </w:pPr>
      <w:r>
        <w:t xml:space="preserve">Tier 1 Evaluation Maps </w:t>
      </w:r>
    </w:p>
    <w:p w:rsidR="000E18BD" w:rsidRDefault="00FA7A9A" w:rsidP="00435AF0">
      <w:pPr>
        <w:pStyle w:val="ListParagraph"/>
        <w:numPr>
          <w:ilvl w:val="0"/>
          <w:numId w:val="3"/>
        </w:numPr>
      </w:pPr>
      <w:r>
        <w:t xml:space="preserve">General Criteria for the Identification of Station Locations </w:t>
      </w:r>
    </w:p>
    <w:p w:rsidR="006E6C88" w:rsidRDefault="006E6C88" w:rsidP="006E6C88">
      <w:pPr>
        <w:pStyle w:val="ListParagraph"/>
        <w:numPr>
          <w:ilvl w:val="0"/>
          <w:numId w:val="3"/>
        </w:numPr>
      </w:pPr>
      <w:r>
        <w:t xml:space="preserve">Existing and </w:t>
      </w:r>
      <w:r w:rsidR="00FA7A9A">
        <w:t>F</w:t>
      </w:r>
      <w:r>
        <w:t>uture</w:t>
      </w:r>
      <w:r w:rsidR="00FA7A9A">
        <w:t xml:space="preserve"> Environmental Conditions </w:t>
      </w:r>
      <w:r>
        <w:t xml:space="preserve"> </w:t>
      </w:r>
    </w:p>
    <w:p w:rsidR="003C3867" w:rsidRDefault="003C3867" w:rsidP="000E18BD">
      <w:pPr>
        <w:pStyle w:val="ListParagraph"/>
        <w:numPr>
          <w:ilvl w:val="0"/>
          <w:numId w:val="3"/>
        </w:numPr>
      </w:pPr>
      <w:r>
        <w:t xml:space="preserve">Study status report </w:t>
      </w:r>
    </w:p>
    <w:p w:rsidR="003C3867" w:rsidRDefault="003C3867" w:rsidP="003C3867">
      <w:pPr>
        <w:pStyle w:val="ListParagraph"/>
        <w:numPr>
          <w:ilvl w:val="0"/>
          <w:numId w:val="3"/>
        </w:numPr>
      </w:pPr>
      <w:r>
        <w:t xml:space="preserve">New flyer </w:t>
      </w:r>
    </w:p>
    <w:p w:rsidR="003C3867" w:rsidRDefault="003C3867" w:rsidP="003C3867">
      <w:r>
        <w:t>Instant updates</w:t>
      </w:r>
    </w:p>
    <w:p w:rsidR="003C3867" w:rsidRDefault="003C3867" w:rsidP="003C3867">
      <w:pPr>
        <w:pStyle w:val="ListParagraph"/>
        <w:numPr>
          <w:ilvl w:val="0"/>
          <w:numId w:val="2"/>
        </w:numPr>
      </w:pPr>
      <w:r>
        <w:t xml:space="preserve">One week out </w:t>
      </w:r>
    </w:p>
    <w:p w:rsidR="003C3867" w:rsidRDefault="003C3867" w:rsidP="003C3867">
      <w:pPr>
        <w:pStyle w:val="ListParagraph"/>
        <w:numPr>
          <w:ilvl w:val="0"/>
          <w:numId w:val="2"/>
        </w:numPr>
      </w:pPr>
      <w:r>
        <w:t xml:space="preserve">One day before </w:t>
      </w:r>
    </w:p>
    <w:p w:rsidR="003C3867" w:rsidRDefault="003C3867" w:rsidP="003C3867">
      <w:pPr>
        <w:pStyle w:val="ListParagraph"/>
        <w:numPr>
          <w:ilvl w:val="0"/>
          <w:numId w:val="2"/>
        </w:numPr>
      </w:pPr>
      <w:r>
        <w:t xml:space="preserve">Day of </w:t>
      </w:r>
    </w:p>
    <w:p w:rsidR="003C3867" w:rsidRDefault="003C3867" w:rsidP="003C3867">
      <w:pPr>
        <w:pStyle w:val="ListParagraph"/>
      </w:pPr>
      <w:bookmarkStart w:id="0" w:name="_GoBack"/>
      <w:bookmarkEnd w:id="0"/>
    </w:p>
    <w:sectPr w:rsidR="003C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2E7"/>
    <w:multiLevelType w:val="hybridMultilevel"/>
    <w:tmpl w:val="C95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03CCB"/>
    <w:multiLevelType w:val="hybridMultilevel"/>
    <w:tmpl w:val="A238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B16A36"/>
    <w:multiLevelType w:val="hybridMultilevel"/>
    <w:tmpl w:val="8B2ED16C"/>
    <w:lvl w:ilvl="0" w:tplc="19727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67"/>
    <w:rsid w:val="000E18BD"/>
    <w:rsid w:val="003C3867"/>
    <w:rsid w:val="00435AF0"/>
    <w:rsid w:val="00440CDB"/>
    <w:rsid w:val="004F41CE"/>
    <w:rsid w:val="00616445"/>
    <w:rsid w:val="006E6C88"/>
    <w:rsid w:val="008E5D0C"/>
    <w:rsid w:val="00F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NFTA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Maloney</dc:creator>
  <cp:lastModifiedBy>Rachel Maloney</cp:lastModifiedBy>
  <cp:revision>2</cp:revision>
  <cp:lastPrinted>2014-09-11T19:31:00Z</cp:lastPrinted>
  <dcterms:created xsi:type="dcterms:W3CDTF">2014-09-15T19:14:00Z</dcterms:created>
  <dcterms:modified xsi:type="dcterms:W3CDTF">2014-09-15T19:14:00Z</dcterms:modified>
</cp:coreProperties>
</file>