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A509" w14:textId="787FD6B7" w:rsidR="00A46081" w:rsidRPr="007D7011" w:rsidRDefault="005A159E">
      <w:pPr>
        <w:pStyle w:val="Title"/>
        <w:jc w:val="right"/>
      </w:pPr>
      <w:r>
        <w:t>ChessEDU</w:t>
      </w:r>
    </w:p>
    <w:p w14:paraId="7E1A315E" w14:textId="70E7C172" w:rsidR="00A46081" w:rsidRPr="007D7011" w:rsidRDefault="00000000">
      <w:pPr>
        <w:pStyle w:val="Title"/>
        <w:jc w:val="right"/>
      </w:pPr>
      <w:fldSimple w:instr=" TITLE  \* MERGEFORMAT ">
        <w:r w:rsidR="005A59B9">
          <w:t>Supplementary Specifications</w:t>
        </w:r>
      </w:fldSimple>
    </w:p>
    <w:p w14:paraId="4DE4E0F4" w14:textId="77777777" w:rsidR="00A46081" w:rsidRPr="007D7011" w:rsidRDefault="00A46081">
      <w:pPr>
        <w:pStyle w:val="Title"/>
        <w:jc w:val="right"/>
      </w:pPr>
    </w:p>
    <w:p w14:paraId="6C3D01AF" w14:textId="0513D013" w:rsidR="00A46081" w:rsidRPr="004A2FC0" w:rsidRDefault="00A46081" w:rsidP="004A2FC0">
      <w:pPr>
        <w:pStyle w:val="Title"/>
        <w:jc w:val="right"/>
        <w:rPr>
          <w:sz w:val="28"/>
        </w:rPr>
      </w:pPr>
      <w:r w:rsidRPr="007D7011">
        <w:rPr>
          <w:sz w:val="28"/>
        </w:rPr>
        <w:t>Version &lt;</w:t>
      </w:r>
      <w:r w:rsidR="00630529">
        <w:rPr>
          <w:sz w:val="28"/>
        </w:rPr>
        <w:t>2</w:t>
      </w:r>
      <w:r w:rsidRPr="007D7011">
        <w:rPr>
          <w:sz w:val="28"/>
        </w:rPr>
        <w:t>.0&gt;</w:t>
      </w:r>
    </w:p>
    <w:p w14:paraId="7B7699FF" w14:textId="77777777" w:rsidR="00A46081" w:rsidRPr="007D7011" w:rsidRDefault="00A46081"/>
    <w:p w14:paraId="0FFEBC8F" w14:textId="77777777" w:rsidR="00A46081" w:rsidRPr="007D7011" w:rsidRDefault="00A46081"/>
    <w:p w14:paraId="3A94633C" w14:textId="77777777" w:rsidR="00A46081" w:rsidRPr="007D7011" w:rsidRDefault="00A46081"/>
    <w:p w14:paraId="69AFD1DB" w14:textId="77777777" w:rsidR="00A46081" w:rsidRPr="007D7011" w:rsidRDefault="00A46081">
      <w:pPr>
        <w:pStyle w:val="Title"/>
        <w:rPr>
          <w:sz w:val="28"/>
        </w:rPr>
        <w:sectPr w:rsidR="00A46081" w:rsidRPr="007D7011">
          <w:headerReference w:type="default" r:id="rId7"/>
          <w:footerReference w:type="even" r:id="rId8"/>
          <w:pgSz w:w="12240" w:h="15840" w:code="1"/>
          <w:pgMar w:top="1440" w:right="1440" w:bottom="1440" w:left="1440" w:header="720" w:footer="720" w:gutter="0"/>
          <w:cols w:space="720"/>
          <w:vAlign w:val="center"/>
        </w:sectPr>
      </w:pPr>
    </w:p>
    <w:p w14:paraId="1912AF54" w14:textId="77777777" w:rsidR="00A46081" w:rsidRPr="007D7011" w:rsidRDefault="00A46081">
      <w:pPr>
        <w:pStyle w:val="Title"/>
      </w:pPr>
      <w:r w:rsidRPr="007D7011">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46081" w:rsidRPr="007D7011" w14:paraId="2F5456B2" w14:textId="77777777">
        <w:tc>
          <w:tcPr>
            <w:tcW w:w="2304" w:type="dxa"/>
          </w:tcPr>
          <w:p w14:paraId="7CDCEB26" w14:textId="77777777" w:rsidR="00A46081" w:rsidRPr="007D7011" w:rsidRDefault="00A46081">
            <w:pPr>
              <w:pStyle w:val="Tabletext"/>
              <w:jc w:val="center"/>
              <w:rPr>
                <w:b/>
              </w:rPr>
            </w:pPr>
            <w:r w:rsidRPr="007D7011">
              <w:rPr>
                <w:b/>
              </w:rPr>
              <w:t>Date</w:t>
            </w:r>
          </w:p>
        </w:tc>
        <w:tc>
          <w:tcPr>
            <w:tcW w:w="1152" w:type="dxa"/>
          </w:tcPr>
          <w:p w14:paraId="42361581" w14:textId="77777777" w:rsidR="00A46081" w:rsidRPr="007D7011" w:rsidRDefault="00A46081">
            <w:pPr>
              <w:pStyle w:val="Tabletext"/>
              <w:jc w:val="center"/>
              <w:rPr>
                <w:b/>
              </w:rPr>
            </w:pPr>
            <w:r w:rsidRPr="007D7011">
              <w:rPr>
                <w:b/>
              </w:rPr>
              <w:t>Version</w:t>
            </w:r>
          </w:p>
        </w:tc>
        <w:tc>
          <w:tcPr>
            <w:tcW w:w="3744" w:type="dxa"/>
          </w:tcPr>
          <w:p w14:paraId="2FE3C3B7" w14:textId="77777777" w:rsidR="00A46081" w:rsidRPr="007D7011" w:rsidRDefault="00A46081">
            <w:pPr>
              <w:pStyle w:val="Tabletext"/>
              <w:jc w:val="center"/>
              <w:rPr>
                <w:b/>
              </w:rPr>
            </w:pPr>
            <w:r w:rsidRPr="007D7011">
              <w:rPr>
                <w:b/>
              </w:rPr>
              <w:t>Description</w:t>
            </w:r>
          </w:p>
        </w:tc>
        <w:tc>
          <w:tcPr>
            <w:tcW w:w="2304" w:type="dxa"/>
          </w:tcPr>
          <w:p w14:paraId="4FD812C1" w14:textId="77777777" w:rsidR="00A46081" w:rsidRPr="007D7011" w:rsidRDefault="00A46081">
            <w:pPr>
              <w:pStyle w:val="Tabletext"/>
              <w:jc w:val="center"/>
              <w:rPr>
                <w:b/>
              </w:rPr>
            </w:pPr>
            <w:r w:rsidRPr="007D7011">
              <w:rPr>
                <w:b/>
              </w:rPr>
              <w:t>Author</w:t>
            </w:r>
          </w:p>
        </w:tc>
      </w:tr>
      <w:tr w:rsidR="00EB19FB" w:rsidRPr="007D7011" w14:paraId="71337CC6" w14:textId="77777777">
        <w:tc>
          <w:tcPr>
            <w:tcW w:w="2304" w:type="dxa"/>
          </w:tcPr>
          <w:p w14:paraId="67A178C1" w14:textId="3B65BAE1" w:rsidR="00EB19FB" w:rsidRPr="007D7011" w:rsidRDefault="00EB19FB" w:rsidP="00EB19FB">
            <w:pPr>
              <w:pStyle w:val="Tabletext"/>
            </w:pPr>
            <w:r w:rsidRPr="00984421">
              <w:t>25/10/2022</w:t>
            </w:r>
          </w:p>
        </w:tc>
        <w:tc>
          <w:tcPr>
            <w:tcW w:w="1152" w:type="dxa"/>
          </w:tcPr>
          <w:p w14:paraId="38A273E8" w14:textId="48BF1052" w:rsidR="00EB19FB" w:rsidRPr="007D7011" w:rsidRDefault="00EB19FB" w:rsidP="00EB19FB">
            <w:pPr>
              <w:pStyle w:val="Tabletext"/>
            </w:pPr>
            <w:r w:rsidRPr="00984421">
              <w:t>1.0</w:t>
            </w:r>
          </w:p>
        </w:tc>
        <w:tc>
          <w:tcPr>
            <w:tcW w:w="3744" w:type="dxa"/>
          </w:tcPr>
          <w:p w14:paraId="4B45656B" w14:textId="64E1F7AC" w:rsidR="00EB19FB" w:rsidRPr="007D7011" w:rsidRDefault="00EB19FB" w:rsidP="00EB19FB">
            <w:pPr>
              <w:pStyle w:val="Tabletext"/>
            </w:pPr>
            <w:r w:rsidRPr="00984421">
              <w:t>First Draft</w:t>
            </w:r>
          </w:p>
        </w:tc>
        <w:tc>
          <w:tcPr>
            <w:tcW w:w="2304" w:type="dxa"/>
          </w:tcPr>
          <w:p w14:paraId="4050A76B" w14:textId="4BE7722D" w:rsidR="00EB19FB" w:rsidRPr="007D7011" w:rsidRDefault="00EB19FB" w:rsidP="00EB19FB">
            <w:pPr>
              <w:pStyle w:val="Tabletext"/>
            </w:pPr>
            <w:r w:rsidRPr="00984421">
              <w:t>Adair Torres</w:t>
            </w:r>
          </w:p>
        </w:tc>
      </w:tr>
      <w:tr w:rsidR="00A46081" w:rsidRPr="007D7011" w14:paraId="2394BDA5" w14:textId="77777777">
        <w:tc>
          <w:tcPr>
            <w:tcW w:w="2304" w:type="dxa"/>
          </w:tcPr>
          <w:p w14:paraId="5F46AE04" w14:textId="227FD21F" w:rsidR="00A46081" w:rsidRPr="007D7011" w:rsidRDefault="00786942">
            <w:pPr>
              <w:pStyle w:val="Tabletext"/>
            </w:pPr>
            <w:r>
              <w:t>27/10/2022</w:t>
            </w:r>
          </w:p>
        </w:tc>
        <w:tc>
          <w:tcPr>
            <w:tcW w:w="1152" w:type="dxa"/>
          </w:tcPr>
          <w:p w14:paraId="358EB37C" w14:textId="4BAB3F22" w:rsidR="00A46081" w:rsidRPr="007D7011" w:rsidRDefault="00786942">
            <w:pPr>
              <w:pStyle w:val="Tabletext"/>
            </w:pPr>
            <w:r>
              <w:t>2.0</w:t>
            </w:r>
          </w:p>
        </w:tc>
        <w:tc>
          <w:tcPr>
            <w:tcW w:w="3744" w:type="dxa"/>
          </w:tcPr>
          <w:p w14:paraId="3E886254" w14:textId="5B27D157" w:rsidR="00A46081" w:rsidRPr="007D7011" w:rsidRDefault="00786942">
            <w:pPr>
              <w:pStyle w:val="Tabletext"/>
            </w:pPr>
            <w:r>
              <w:t>Applied modifications as requested by the Lab Attendant</w:t>
            </w:r>
          </w:p>
        </w:tc>
        <w:tc>
          <w:tcPr>
            <w:tcW w:w="2304" w:type="dxa"/>
          </w:tcPr>
          <w:p w14:paraId="113118E5" w14:textId="4EA79E91" w:rsidR="00A46081" w:rsidRPr="007D7011" w:rsidRDefault="00786942">
            <w:pPr>
              <w:pStyle w:val="Tabletext"/>
            </w:pPr>
            <w:r>
              <w:t>Adair Torres</w:t>
            </w:r>
          </w:p>
        </w:tc>
      </w:tr>
    </w:tbl>
    <w:p w14:paraId="078926F5" w14:textId="77777777" w:rsidR="00A46081" w:rsidRPr="007D7011" w:rsidRDefault="00A46081"/>
    <w:p w14:paraId="33A8346F" w14:textId="77777777" w:rsidR="00A46081" w:rsidRPr="007D7011" w:rsidRDefault="00A46081">
      <w:pPr>
        <w:pStyle w:val="Title"/>
      </w:pPr>
      <w:r w:rsidRPr="007D7011">
        <w:br w:type="page"/>
      </w:r>
      <w:r w:rsidRPr="007D7011">
        <w:lastRenderedPageBreak/>
        <w:t>Table of Contents</w:t>
      </w:r>
    </w:p>
    <w:p w14:paraId="40717C10" w14:textId="743F89B3" w:rsidR="005A59B9" w:rsidRDefault="00A46081">
      <w:pPr>
        <w:pStyle w:val="TOC1"/>
        <w:tabs>
          <w:tab w:val="left" w:pos="432"/>
        </w:tabs>
        <w:rPr>
          <w:rFonts w:ascii="Calibri" w:hAnsi="Calibri"/>
          <w:noProof/>
          <w:sz w:val="22"/>
          <w:szCs w:val="22"/>
        </w:rPr>
      </w:pPr>
      <w:r w:rsidRPr="007D7011">
        <w:fldChar w:fldCharType="begin"/>
      </w:r>
      <w:r w:rsidRPr="007D7011">
        <w:instrText xml:space="preserve"> TOC \o "1-3" </w:instrText>
      </w:r>
      <w:r w:rsidRPr="007D7011">
        <w:fldChar w:fldCharType="separate"/>
      </w:r>
      <w:r w:rsidR="005A59B9">
        <w:rPr>
          <w:noProof/>
        </w:rPr>
        <w:t>1.</w:t>
      </w:r>
      <w:r w:rsidR="005A59B9">
        <w:rPr>
          <w:rFonts w:ascii="Calibri" w:hAnsi="Calibri"/>
          <w:noProof/>
          <w:sz w:val="22"/>
          <w:szCs w:val="22"/>
        </w:rPr>
        <w:tab/>
      </w:r>
      <w:r w:rsidR="005A59B9">
        <w:rPr>
          <w:noProof/>
        </w:rPr>
        <w:t>Introduction</w:t>
      </w:r>
      <w:r w:rsidR="005A59B9">
        <w:rPr>
          <w:noProof/>
        </w:rPr>
        <w:tab/>
      </w:r>
      <w:r w:rsidR="005A59B9">
        <w:rPr>
          <w:noProof/>
        </w:rPr>
        <w:fldChar w:fldCharType="begin"/>
      </w:r>
      <w:r w:rsidR="005A59B9">
        <w:rPr>
          <w:noProof/>
        </w:rPr>
        <w:instrText xml:space="preserve"> PAGEREF _Toc118061434 \h </w:instrText>
      </w:r>
      <w:r w:rsidR="005A59B9">
        <w:rPr>
          <w:noProof/>
        </w:rPr>
      </w:r>
      <w:r w:rsidR="005A59B9">
        <w:rPr>
          <w:noProof/>
        </w:rPr>
        <w:fldChar w:fldCharType="separate"/>
      </w:r>
      <w:r w:rsidR="004B614F">
        <w:rPr>
          <w:noProof/>
        </w:rPr>
        <w:t>4</w:t>
      </w:r>
      <w:r w:rsidR="005A59B9">
        <w:rPr>
          <w:noProof/>
        </w:rPr>
        <w:fldChar w:fldCharType="end"/>
      </w:r>
    </w:p>
    <w:p w14:paraId="5CB149C7" w14:textId="4606AB45" w:rsidR="005A59B9" w:rsidRDefault="005A59B9">
      <w:pPr>
        <w:pStyle w:val="TOC2"/>
        <w:tabs>
          <w:tab w:val="left" w:pos="10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Pr>
          <w:noProof/>
        </w:rPr>
        <w:fldChar w:fldCharType="begin"/>
      </w:r>
      <w:r>
        <w:rPr>
          <w:noProof/>
        </w:rPr>
        <w:instrText xml:space="preserve"> PAGEREF _Toc118061435 \h </w:instrText>
      </w:r>
      <w:r>
        <w:rPr>
          <w:noProof/>
        </w:rPr>
      </w:r>
      <w:r>
        <w:rPr>
          <w:noProof/>
        </w:rPr>
        <w:fldChar w:fldCharType="separate"/>
      </w:r>
      <w:r w:rsidR="004B614F">
        <w:rPr>
          <w:noProof/>
        </w:rPr>
        <w:t>4</w:t>
      </w:r>
      <w:r>
        <w:rPr>
          <w:noProof/>
        </w:rPr>
        <w:fldChar w:fldCharType="end"/>
      </w:r>
    </w:p>
    <w:p w14:paraId="18683A93" w14:textId="5D9F46D3" w:rsidR="005A59B9" w:rsidRDefault="005A59B9">
      <w:pPr>
        <w:pStyle w:val="TOC2"/>
        <w:tabs>
          <w:tab w:val="left" w:pos="1000"/>
        </w:tabs>
        <w:rPr>
          <w:rFonts w:ascii="Calibri" w:hAnsi="Calibri"/>
          <w:noProof/>
          <w:sz w:val="22"/>
          <w:szCs w:val="22"/>
        </w:rPr>
      </w:pPr>
      <w:r>
        <w:rPr>
          <w:noProof/>
        </w:rPr>
        <w:t>1.2</w:t>
      </w:r>
      <w:r>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_Toc118061436 \h </w:instrText>
      </w:r>
      <w:r>
        <w:rPr>
          <w:noProof/>
        </w:rPr>
      </w:r>
      <w:r>
        <w:rPr>
          <w:noProof/>
        </w:rPr>
        <w:fldChar w:fldCharType="separate"/>
      </w:r>
      <w:r w:rsidR="004B614F">
        <w:rPr>
          <w:noProof/>
        </w:rPr>
        <w:t>4</w:t>
      </w:r>
      <w:r>
        <w:rPr>
          <w:noProof/>
        </w:rPr>
        <w:fldChar w:fldCharType="end"/>
      </w:r>
    </w:p>
    <w:p w14:paraId="719BE6BA" w14:textId="6B70AC4A" w:rsidR="005A59B9" w:rsidRDefault="005A59B9">
      <w:pPr>
        <w:pStyle w:val="TOC2"/>
        <w:tabs>
          <w:tab w:val="left" w:pos="1000"/>
        </w:tabs>
        <w:rPr>
          <w:rFonts w:ascii="Calibri" w:hAnsi="Calibri"/>
          <w:noProof/>
          <w:sz w:val="22"/>
          <w:szCs w:val="22"/>
        </w:rPr>
      </w:pPr>
      <w:r>
        <w:rPr>
          <w:noProof/>
        </w:rPr>
        <w:t>1.3</w:t>
      </w:r>
      <w:r>
        <w:rPr>
          <w:rFonts w:ascii="Calibri" w:hAnsi="Calibri"/>
          <w:noProof/>
          <w:sz w:val="22"/>
          <w:szCs w:val="22"/>
        </w:rPr>
        <w:tab/>
      </w:r>
      <w:r>
        <w:rPr>
          <w:noProof/>
        </w:rPr>
        <w:t>References</w:t>
      </w:r>
      <w:r>
        <w:rPr>
          <w:noProof/>
        </w:rPr>
        <w:tab/>
      </w:r>
      <w:r>
        <w:rPr>
          <w:noProof/>
        </w:rPr>
        <w:fldChar w:fldCharType="begin"/>
      </w:r>
      <w:r>
        <w:rPr>
          <w:noProof/>
        </w:rPr>
        <w:instrText xml:space="preserve"> PAGEREF _Toc118061437 \h </w:instrText>
      </w:r>
      <w:r>
        <w:rPr>
          <w:noProof/>
        </w:rPr>
      </w:r>
      <w:r>
        <w:rPr>
          <w:noProof/>
        </w:rPr>
        <w:fldChar w:fldCharType="separate"/>
      </w:r>
      <w:r w:rsidR="004B614F">
        <w:rPr>
          <w:noProof/>
        </w:rPr>
        <w:t>4</w:t>
      </w:r>
      <w:r>
        <w:rPr>
          <w:noProof/>
        </w:rPr>
        <w:fldChar w:fldCharType="end"/>
      </w:r>
    </w:p>
    <w:p w14:paraId="04EF58CC" w14:textId="63BEEF65" w:rsidR="005A59B9" w:rsidRDefault="005A59B9">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Supplementary Specifications</w:t>
      </w:r>
      <w:r>
        <w:rPr>
          <w:noProof/>
        </w:rPr>
        <w:tab/>
      </w:r>
      <w:r>
        <w:rPr>
          <w:noProof/>
        </w:rPr>
        <w:fldChar w:fldCharType="begin"/>
      </w:r>
      <w:r>
        <w:rPr>
          <w:noProof/>
        </w:rPr>
        <w:instrText xml:space="preserve"> PAGEREF _Toc118061438 \h </w:instrText>
      </w:r>
      <w:r>
        <w:rPr>
          <w:noProof/>
        </w:rPr>
      </w:r>
      <w:r>
        <w:rPr>
          <w:noProof/>
        </w:rPr>
        <w:fldChar w:fldCharType="separate"/>
      </w:r>
      <w:r w:rsidR="004B614F">
        <w:rPr>
          <w:noProof/>
        </w:rPr>
        <w:t>5</w:t>
      </w:r>
      <w:r>
        <w:rPr>
          <w:noProof/>
        </w:rPr>
        <w:fldChar w:fldCharType="end"/>
      </w:r>
    </w:p>
    <w:p w14:paraId="6D2E3AE3" w14:textId="39434A33" w:rsidR="005A59B9" w:rsidRDefault="005A59B9">
      <w:pPr>
        <w:pStyle w:val="TOC2"/>
        <w:tabs>
          <w:tab w:val="left" w:pos="1000"/>
        </w:tabs>
        <w:rPr>
          <w:rFonts w:ascii="Calibri" w:hAnsi="Calibri"/>
          <w:noProof/>
          <w:sz w:val="22"/>
          <w:szCs w:val="22"/>
        </w:rPr>
      </w:pPr>
      <w:r>
        <w:rPr>
          <w:noProof/>
        </w:rPr>
        <w:t>2.1</w:t>
      </w:r>
      <w:r>
        <w:rPr>
          <w:rFonts w:ascii="Calibri" w:hAnsi="Calibri"/>
          <w:noProof/>
          <w:sz w:val="22"/>
          <w:szCs w:val="22"/>
        </w:rPr>
        <w:tab/>
      </w:r>
      <w:r>
        <w:rPr>
          <w:noProof/>
        </w:rPr>
        <w:t>Client / Server</w:t>
      </w:r>
      <w:r>
        <w:rPr>
          <w:noProof/>
        </w:rPr>
        <w:tab/>
      </w:r>
      <w:r>
        <w:rPr>
          <w:noProof/>
        </w:rPr>
        <w:fldChar w:fldCharType="begin"/>
      </w:r>
      <w:r>
        <w:rPr>
          <w:noProof/>
        </w:rPr>
        <w:instrText xml:space="preserve"> PAGEREF _Toc118061439 \h </w:instrText>
      </w:r>
      <w:r>
        <w:rPr>
          <w:noProof/>
        </w:rPr>
      </w:r>
      <w:r>
        <w:rPr>
          <w:noProof/>
        </w:rPr>
        <w:fldChar w:fldCharType="separate"/>
      </w:r>
      <w:r w:rsidR="004B614F">
        <w:rPr>
          <w:noProof/>
        </w:rPr>
        <w:t>5</w:t>
      </w:r>
      <w:r>
        <w:rPr>
          <w:noProof/>
        </w:rPr>
        <w:fldChar w:fldCharType="end"/>
      </w:r>
    </w:p>
    <w:p w14:paraId="2195F9D2" w14:textId="572A9723" w:rsidR="005A59B9" w:rsidRDefault="005A59B9">
      <w:pPr>
        <w:pStyle w:val="TOC2"/>
        <w:tabs>
          <w:tab w:val="left" w:pos="1000"/>
        </w:tabs>
        <w:rPr>
          <w:rFonts w:ascii="Calibri" w:hAnsi="Calibri"/>
          <w:noProof/>
          <w:sz w:val="22"/>
          <w:szCs w:val="22"/>
        </w:rPr>
      </w:pPr>
      <w:r>
        <w:rPr>
          <w:noProof/>
        </w:rPr>
        <w:t>2.2</w:t>
      </w:r>
      <w:r>
        <w:rPr>
          <w:rFonts w:ascii="Calibri" w:hAnsi="Calibri"/>
          <w:noProof/>
          <w:sz w:val="22"/>
          <w:szCs w:val="22"/>
        </w:rPr>
        <w:tab/>
      </w:r>
      <w:r>
        <w:rPr>
          <w:noProof/>
        </w:rPr>
        <w:t>Usability</w:t>
      </w:r>
      <w:r>
        <w:rPr>
          <w:noProof/>
        </w:rPr>
        <w:tab/>
      </w:r>
      <w:r>
        <w:rPr>
          <w:noProof/>
        </w:rPr>
        <w:fldChar w:fldCharType="begin"/>
      </w:r>
      <w:r>
        <w:rPr>
          <w:noProof/>
        </w:rPr>
        <w:instrText xml:space="preserve"> PAGEREF _Toc118061440 \h </w:instrText>
      </w:r>
      <w:r>
        <w:rPr>
          <w:noProof/>
        </w:rPr>
      </w:r>
      <w:r>
        <w:rPr>
          <w:noProof/>
        </w:rPr>
        <w:fldChar w:fldCharType="separate"/>
      </w:r>
      <w:r w:rsidR="004B614F">
        <w:rPr>
          <w:noProof/>
        </w:rPr>
        <w:t>5</w:t>
      </w:r>
      <w:r>
        <w:rPr>
          <w:noProof/>
        </w:rPr>
        <w:fldChar w:fldCharType="end"/>
      </w:r>
    </w:p>
    <w:p w14:paraId="119DC1BD" w14:textId="2BF0F798" w:rsidR="005A59B9" w:rsidRDefault="005A59B9">
      <w:pPr>
        <w:pStyle w:val="TOC3"/>
        <w:rPr>
          <w:rFonts w:ascii="Calibri" w:hAnsi="Calibri"/>
          <w:noProof/>
          <w:sz w:val="22"/>
          <w:szCs w:val="22"/>
        </w:rPr>
      </w:pPr>
      <w:r>
        <w:rPr>
          <w:noProof/>
        </w:rPr>
        <w:t>2.2.1</w:t>
      </w:r>
      <w:r>
        <w:rPr>
          <w:rFonts w:ascii="Calibri" w:hAnsi="Calibri"/>
          <w:noProof/>
          <w:sz w:val="22"/>
          <w:szCs w:val="22"/>
        </w:rPr>
        <w:tab/>
      </w:r>
      <w:r>
        <w:rPr>
          <w:noProof/>
        </w:rPr>
        <w:t>Graphical Interface</w:t>
      </w:r>
      <w:r>
        <w:rPr>
          <w:noProof/>
        </w:rPr>
        <w:tab/>
      </w:r>
      <w:r>
        <w:rPr>
          <w:noProof/>
        </w:rPr>
        <w:fldChar w:fldCharType="begin"/>
      </w:r>
      <w:r>
        <w:rPr>
          <w:noProof/>
        </w:rPr>
        <w:instrText xml:space="preserve"> PAGEREF _Toc118061441 \h </w:instrText>
      </w:r>
      <w:r>
        <w:rPr>
          <w:noProof/>
        </w:rPr>
      </w:r>
      <w:r>
        <w:rPr>
          <w:noProof/>
        </w:rPr>
        <w:fldChar w:fldCharType="separate"/>
      </w:r>
      <w:r w:rsidR="004B614F">
        <w:rPr>
          <w:noProof/>
        </w:rPr>
        <w:t>5</w:t>
      </w:r>
      <w:r>
        <w:rPr>
          <w:noProof/>
        </w:rPr>
        <w:fldChar w:fldCharType="end"/>
      </w:r>
    </w:p>
    <w:p w14:paraId="6C1E17F8" w14:textId="6F3FEAF5" w:rsidR="005A59B9" w:rsidRDefault="005A59B9">
      <w:pPr>
        <w:pStyle w:val="TOC3"/>
        <w:rPr>
          <w:rFonts w:ascii="Calibri" w:hAnsi="Calibri"/>
          <w:noProof/>
          <w:sz w:val="22"/>
          <w:szCs w:val="22"/>
        </w:rPr>
      </w:pPr>
      <w:r>
        <w:rPr>
          <w:noProof/>
        </w:rPr>
        <w:t>2.2.2</w:t>
      </w:r>
      <w:r>
        <w:rPr>
          <w:rFonts w:ascii="Calibri" w:hAnsi="Calibri"/>
          <w:noProof/>
          <w:sz w:val="22"/>
          <w:szCs w:val="22"/>
        </w:rPr>
        <w:tab/>
      </w:r>
      <w:r>
        <w:rPr>
          <w:noProof/>
        </w:rPr>
        <w:t>User’s Knowledge</w:t>
      </w:r>
      <w:r>
        <w:rPr>
          <w:noProof/>
        </w:rPr>
        <w:tab/>
      </w:r>
      <w:r>
        <w:rPr>
          <w:noProof/>
        </w:rPr>
        <w:fldChar w:fldCharType="begin"/>
      </w:r>
      <w:r>
        <w:rPr>
          <w:noProof/>
        </w:rPr>
        <w:instrText xml:space="preserve"> PAGEREF _Toc118061442 \h </w:instrText>
      </w:r>
      <w:r>
        <w:rPr>
          <w:noProof/>
        </w:rPr>
      </w:r>
      <w:r>
        <w:rPr>
          <w:noProof/>
        </w:rPr>
        <w:fldChar w:fldCharType="separate"/>
      </w:r>
      <w:r w:rsidR="004B614F">
        <w:rPr>
          <w:noProof/>
        </w:rPr>
        <w:t>5</w:t>
      </w:r>
      <w:r>
        <w:rPr>
          <w:noProof/>
        </w:rPr>
        <w:fldChar w:fldCharType="end"/>
      </w:r>
    </w:p>
    <w:p w14:paraId="598A7AA8" w14:textId="79453A58" w:rsidR="005A59B9" w:rsidRDefault="005A59B9">
      <w:pPr>
        <w:pStyle w:val="TOC2"/>
        <w:tabs>
          <w:tab w:val="left" w:pos="1000"/>
        </w:tabs>
        <w:rPr>
          <w:rFonts w:ascii="Calibri" w:hAnsi="Calibri"/>
          <w:noProof/>
          <w:sz w:val="22"/>
          <w:szCs w:val="22"/>
        </w:rPr>
      </w:pPr>
      <w:r>
        <w:rPr>
          <w:noProof/>
        </w:rPr>
        <w:t>2.3</w:t>
      </w:r>
      <w:r>
        <w:rPr>
          <w:rFonts w:ascii="Calibri" w:hAnsi="Calibri"/>
          <w:noProof/>
          <w:sz w:val="22"/>
          <w:szCs w:val="22"/>
        </w:rPr>
        <w:tab/>
      </w:r>
      <w:r>
        <w:rPr>
          <w:noProof/>
        </w:rPr>
        <w:t>Reliability</w:t>
      </w:r>
      <w:r>
        <w:rPr>
          <w:noProof/>
        </w:rPr>
        <w:tab/>
      </w:r>
      <w:r>
        <w:rPr>
          <w:noProof/>
        </w:rPr>
        <w:fldChar w:fldCharType="begin"/>
      </w:r>
      <w:r>
        <w:rPr>
          <w:noProof/>
        </w:rPr>
        <w:instrText xml:space="preserve"> PAGEREF _Toc118061443 \h </w:instrText>
      </w:r>
      <w:r>
        <w:rPr>
          <w:noProof/>
        </w:rPr>
      </w:r>
      <w:r>
        <w:rPr>
          <w:noProof/>
        </w:rPr>
        <w:fldChar w:fldCharType="separate"/>
      </w:r>
      <w:r w:rsidR="004B614F">
        <w:rPr>
          <w:noProof/>
        </w:rPr>
        <w:t>6</w:t>
      </w:r>
      <w:r>
        <w:rPr>
          <w:noProof/>
        </w:rPr>
        <w:fldChar w:fldCharType="end"/>
      </w:r>
    </w:p>
    <w:p w14:paraId="309058B9" w14:textId="6ED826C2" w:rsidR="005A59B9" w:rsidRDefault="005A59B9">
      <w:pPr>
        <w:pStyle w:val="TOC3"/>
        <w:rPr>
          <w:rFonts w:ascii="Calibri" w:hAnsi="Calibri"/>
          <w:noProof/>
          <w:sz w:val="22"/>
          <w:szCs w:val="22"/>
        </w:rPr>
      </w:pPr>
      <w:r>
        <w:rPr>
          <w:noProof/>
        </w:rPr>
        <w:t>2.3.1</w:t>
      </w:r>
      <w:r>
        <w:rPr>
          <w:rFonts w:ascii="Calibri" w:hAnsi="Calibri"/>
          <w:noProof/>
          <w:sz w:val="22"/>
          <w:szCs w:val="22"/>
        </w:rPr>
        <w:tab/>
      </w:r>
      <w:r>
        <w:rPr>
          <w:noProof/>
        </w:rPr>
        <w:t>Responsiveness</w:t>
      </w:r>
      <w:r>
        <w:rPr>
          <w:noProof/>
        </w:rPr>
        <w:tab/>
      </w:r>
      <w:r>
        <w:rPr>
          <w:noProof/>
        </w:rPr>
        <w:fldChar w:fldCharType="begin"/>
      </w:r>
      <w:r>
        <w:rPr>
          <w:noProof/>
        </w:rPr>
        <w:instrText xml:space="preserve"> PAGEREF _Toc118061444 \h </w:instrText>
      </w:r>
      <w:r>
        <w:rPr>
          <w:noProof/>
        </w:rPr>
      </w:r>
      <w:r>
        <w:rPr>
          <w:noProof/>
        </w:rPr>
        <w:fldChar w:fldCharType="separate"/>
      </w:r>
      <w:r w:rsidR="004B614F">
        <w:rPr>
          <w:noProof/>
        </w:rPr>
        <w:t>6</w:t>
      </w:r>
      <w:r>
        <w:rPr>
          <w:noProof/>
        </w:rPr>
        <w:fldChar w:fldCharType="end"/>
      </w:r>
    </w:p>
    <w:p w14:paraId="2CA874F2" w14:textId="2D7209E0" w:rsidR="005A59B9" w:rsidRDefault="005A59B9">
      <w:pPr>
        <w:pStyle w:val="TOC3"/>
        <w:rPr>
          <w:rFonts w:ascii="Calibri" w:hAnsi="Calibri"/>
          <w:noProof/>
          <w:sz w:val="22"/>
          <w:szCs w:val="22"/>
        </w:rPr>
      </w:pPr>
      <w:r>
        <w:rPr>
          <w:noProof/>
        </w:rPr>
        <w:t>2.3.2</w:t>
      </w:r>
      <w:r>
        <w:rPr>
          <w:rFonts w:ascii="Calibri" w:hAnsi="Calibri"/>
          <w:noProof/>
          <w:sz w:val="22"/>
          <w:szCs w:val="22"/>
        </w:rPr>
        <w:tab/>
      </w:r>
      <w:r>
        <w:rPr>
          <w:noProof/>
        </w:rPr>
        <w:t>Bug / Defect Tolerance</w:t>
      </w:r>
      <w:r>
        <w:rPr>
          <w:noProof/>
        </w:rPr>
        <w:tab/>
      </w:r>
      <w:r>
        <w:rPr>
          <w:noProof/>
        </w:rPr>
        <w:fldChar w:fldCharType="begin"/>
      </w:r>
      <w:r>
        <w:rPr>
          <w:noProof/>
        </w:rPr>
        <w:instrText xml:space="preserve"> PAGEREF _Toc118061445 \h </w:instrText>
      </w:r>
      <w:r>
        <w:rPr>
          <w:noProof/>
        </w:rPr>
      </w:r>
      <w:r>
        <w:rPr>
          <w:noProof/>
        </w:rPr>
        <w:fldChar w:fldCharType="separate"/>
      </w:r>
      <w:r w:rsidR="004B614F">
        <w:rPr>
          <w:noProof/>
        </w:rPr>
        <w:t>6</w:t>
      </w:r>
      <w:r>
        <w:rPr>
          <w:noProof/>
        </w:rPr>
        <w:fldChar w:fldCharType="end"/>
      </w:r>
    </w:p>
    <w:p w14:paraId="559B232E" w14:textId="70B7F10D" w:rsidR="005A59B9" w:rsidRDefault="005A59B9">
      <w:pPr>
        <w:pStyle w:val="TOC2"/>
        <w:tabs>
          <w:tab w:val="left" w:pos="1000"/>
        </w:tabs>
        <w:rPr>
          <w:rFonts w:ascii="Calibri" w:hAnsi="Calibri"/>
          <w:noProof/>
          <w:sz w:val="22"/>
          <w:szCs w:val="22"/>
        </w:rPr>
      </w:pPr>
      <w:r>
        <w:rPr>
          <w:noProof/>
        </w:rPr>
        <w:t>2.4</w:t>
      </w:r>
      <w:r>
        <w:rPr>
          <w:rFonts w:ascii="Calibri" w:hAnsi="Calibri"/>
          <w:noProof/>
          <w:sz w:val="22"/>
          <w:szCs w:val="22"/>
        </w:rPr>
        <w:tab/>
      </w:r>
      <w:r>
        <w:rPr>
          <w:noProof/>
        </w:rPr>
        <w:t>Performance</w:t>
      </w:r>
      <w:r>
        <w:rPr>
          <w:noProof/>
        </w:rPr>
        <w:tab/>
      </w:r>
      <w:r>
        <w:rPr>
          <w:noProof/>
        </w:rPr>
        <w:fldChar w:fldCharType="begin"/>
      </w:r>
      <w:r>
        <w:rPr>
          <w:noProof/>
        </w:rPr>
        <w:instrText xml:space="preserve"> PAGEREF _Toc118061446 \h </w:instrText>
      </w:r>
      <w:r>
        <w:rPr>
          <w:noProof/>
        </w:rPr>
      </w:r>
      <w:r>
        <w:rPr>
          <w:noProof/>
        </w:rPr>
        <w:fldChar w:fldCharType="separate"/>
      </w:r>
      <w:r w:rsidR="004B614F">
        <w:rPr>
          <w:noProof/>
        </w:rPr>
        <w:t>6</w:t>
      </w:r>
      <w:r>
        <w:rPr>
          <w:noProof/>
        </w:rPr>
        <w:fldChar w:fldCharType="end"/>
      </w:r>
    </w:p>
    <w:p w14:paraId="3BA18F8D" w14:textId="4405F74B" w:rsidR="005A59B9" w:rsidRDefault="005A59B9">
      <w:pPr>
        <w:pStyle w:val="TOC3"/>
        <w:rPr>
          <w:rFonts w:ascii="Calibri" w:hAnsi="Calibri"/>
          <w:noProof/>
          <w:sz w:val="22"/>
          <w:szCs w:val="22"/>
        </w:rPr>
      </w:pPr>
      <w:r>
        <w:rPr>
          <w:noProof/>
        </w:rPr>
        <w:t>2.4.1</w:t>
      </w:r>
      <w:r>
        <w:rPr>
          <w:rFonts w:ascii="Calibri" w:hAnsi="Calibri"/>
          <w:noProof/>
          <w:sz w:val="22"/>
          <w:szCs w:val="22"/>
        </w:rPr>
        <w:tab/>
      </w:r>
      <w:r>
        <w:rPr>
          <w:noProof/>
        </w:rPr>
        <w:t>Execution Speed</w:t>
      </w:r>
      <w:r>
        <w:rPr>
          <w:noProof/>
        </w:rPr>
        <w:tab/>
      </w:r>
      <w:r>
        <w:rPr>
          <w:noProof/>
        </w:rPr>
        <w:fldChar w:fldCharType="begin"/>
      </w:r>
      <w:r>
        <w:rPr>
          <w:noProof/>
        </w:rPr>
        <w:instrText xml:space="preserve"> PAGEREF _Toc118061447 \h </w:instrText>
      </w:r>
      <w:r>
        <w:rPr>
          <w:noProof/>
        </w:rPr>
      </w:r>
      <w:r>
        <w:rPr>
          <w:noProof/>
        </w:rPr>
        <w:fldChar w:fldCharType="separate"/>
      </w:r>
      <w:r w:rsidR="004B614F">
        <w:rPr>
          <w:noProof/>
        </w:rPr>
        <w:t>6</w:t>
      </w:r>
      <w:r>
        <w:rPr>
          <w:noProof/>
        </w:rPr>
        <w:fldChar w:fldCharType="end"/>
      </w:r>
    </w:p>
    <w:p w14:paraId="400CE705" w14:textId="1E950F8E" w:rsidR="005A59B9" w:rsidRDefault="005A59B9">
      <w:pPr>
        <w:pStyle w:val="TOC3"/>
        <w:rPr>
          <w:rFonts w:ascii="Calibri" w:hAnsi="Calibri"/>
          <w:noProof/>
          <w:sz w:val="22"/>
          <w:szCs w:val="22"/>
        </w:rPr>
      </w:pPr>
      <w:r>
        <w:rPr>
          <w:noProof/>
        </w:rPr>
        <w:t>2.4.2</w:t>
      </w:r>
      <w:r>
        <w:rPr>
          <w:rFonts w:ascii="Calibri" w:hAnsi="Calibri"/>
          <w:noProof/>
          <w:sz w:val="22"/>
          <w:szCs w:val="22"/>
        </w:rPr>
        <w:tab/>
      </w:r>
      <w:r>
        <w:rPr>
          <w:noProof/>
        </w:rPr>
        <w:t>Resource Use</w:t>
      </w:r>
      <w:r>
        <w:rPr>
          <w:noProof/>
        </w:rPr>
        <w:tab/>
      </w:r>
      <w:r>
        <w:rPr>
          <w:noProof/>
        </w:rPr>
        <w:fldChar w:fldCharType="begin"/>
      </w:r>
      <w:r>
        <w:rPr>
          <w:noProof/>
        </w:rPr>
        <w:instrText xml:space="preserve"> PAGEREF _Toc118061448 \h </w:instrText>
      </w:r>
      <w:r>
        <w:rPr>
          <w:noProof/>
        </w:rPr>
      </w:r>
      <w:r>
        <w:rPr>
          <w:noProof/>
        </w:rPr>
        <w:fldChar w:fldCharType="separate"/>
      </w:r>
      <w:r w:rsidR="004B614F">
        <w:rPr>
          <w:noProof/>
        </w:rPr>
        <w:t>6</w:t>
      </w:r>
      <w:r>
        <w:rPr>
          <w:noProof/>
        </w:rPr>
        <w:fldChar w:fldCharType="end"/>
      </w:r>
    </w:p>
    <w:p w14:paraId="4A0779A4" w14:textId="44E169A9" w:rsidR="005A59B9" w:rsidRDefault="005A59B9">
      <w:pPr>
        <w:pStyle w:val="TOC2"/>
        <w:tabs>
          <w:tab w:val="left" w:pos="1000"/>
        </w:tabs>
        <w:rPr>
          <w:rFonts w:ascii="Calibri" w:hAnsi="Calibri"/>
          <w:noProof/>
          <w:sz w:val="22"/>
          <w:szCs w:val="22"/>
        </w:rPr>
      </w:pPr>
      <w:r>
        <w:rPr>
          <w:noProof/>
        </w:rPr>
        <w:t>2.5</w:t>
      </w:r>
      <w:r>
        <w:rPr>
          <w:rFonts w:ascii="Calibri" w:hAnsi="Calibri"/>
          <w:noProof/>
          <w:sz w:val="22"/>
          <w:szCs w:val="22"/>
        </w:rPr>
        <w:tab/>
      </w:r>
      <w:r>
        <w:rPr>
          <w:noProof/>
        </w:rPr>
        <w:t>Supportability</w:t>
      </w:r>
      <w:r>
        <w:rPr>
          <w:noProof/>
        </w:rPr>
        <w:tab/>
      </w:r>
      <w:r>
        <w:rPr>
          <w:noProof/>
        </w:rPr>
        <w:fldChar w:fldCharType="begin"/>
      </w:r>
      <w:r>
        <w:rPr>
          <w:noProof/>
        </w:rPr>
        <w:instrText xml:space="preserve"> PAGEREF _Toc118061449 \h </w:instrText>
      </w:r>
      <w:r>
        <w:rPr>
          <w:noProof/>
        </w:rPr>
      </w:r>
      <w:r>
        <w:rPr>
          <w:noProof/>
        </w:rPr>
        <w:fldChar w:fldCharType="separate"/>
      </w:r>
      <w:r w:rsidR="004B614F">
        <w:rPr>
          <w:noProof/>
        </w:rPr>
        <w:t>6</w:t>
      </w:r>
      <w:r>
        <w:rPr>
          <w:noProof/>
        </w:rPr>
        <w:fldChar w:fldCharType="end"/>
      </w:r>
    </w:p>
    <w:p w14:paraId="1BD265B7" w14:textId="7A78AA13" w:rsidR="005A59B9" w:rsidRDefault="005A59B9">
      <w:pPr>
        <w:pStyle w:val="TOC3"/>
        <w:rPr>
          <w:rFonts w:ascii="Calibri" w:hAnsi="Calibri"/>
          <w:noProof/>
          <w:sz w:val="22"/>
          <w:szCs w:val="22"/>
        </w:rPr>
      </w:pPr>
      <w:r>
        <w:rPr>
          <w:noProof/>
        </w:rPr>
        <w:t>2.5.1</w:t>
      </w:r>
      <w:r>
        <w:rPr>
          <w:rFonts w:ascii="Calibri" w:hAnsi="Calibri"/>
          <w:noProof/>
          <w:sz w:val="22"/>
          <w:szCs w:val="22"/>
        </w:rPr>
        <w:tab/>
      </w:r>
      <w:r>
        <w:rPr>
          <w:noProof/>
        </w:rPr>
        <w:t>Platforms / Operating Systems</w:t>
      </w:r>
      <w:r>
        <w:rPr>
          <w:noProof/>
        </w:rPr>
        <w:tab/>
      </w:r>
      <w:r>
        <w:rPr>
          <w:noProof/>
        </w:rPr>
        <w:fldChar w:fldCharType="begin"/>
      </w:r>
      <w:r>
        <w:rPr>
          <w:noProof/>
        </w:rPr>
        <w:instrText xml:space="preserve"> PAGEREF _Toc118061450 \h </w:instrText>
      </w:r>
      <w:r>
        <w:rPr>
          <w:noProof/>
        </w:rPr>
      </w:r>
      <w:r>
        <w:rPr>
          <w:noProof/>
        </w:rPr>
        <w:fldChar w:fldCharType="separate"/>
      </w:r>
      <w:r w:rsidR="004B614F">
        <w:rPr>
          <w:noProof/>
        </w:rPr>
        <w:t>6</w:t>
      </w:r>
      <w:r>
        <w:rPr>
          <w:noProof/>
        </w:rPr>
        <w:fldChar w:fldCharType="end"/>
      </w:r>
    </w:p>
    <w:p w14:paraId="7194EEDA" w14:textId="5F75FEE6" w:rsidR="005A59B9" w:rsidRDefault="005A59B9">
      <w:pPr>
        <w:pStyle w:val="TOC3"/>
        <w:rPr>
          <w:rFonts w:ascii="Calibri" w:hAnsi="Calibri"/>
          <w:noProof/>
          <w:sz w:val="22"/>
          <w:szCs w:val="22"/>
        </w:rPr>
      </w:pPr>
      <w:r>
        <w:rPr>
          <w:noProof/>
        </w:rPr>
        <w:t>2.5.2</w:t>
      </w:r>
      <w:r>
        <w:rPr>
          <w:rFonts w:ascii="Calibri" w:hAnsi="Calibri"/>
          <w:noProof/>
          <w:sz w:val="22"/>
          <w:szCs w:val="22"/>
        </w:rPr>
        <w:tab/>
      </w:r>
      <w:r>
        <w:rPr>
          <w:noProof/>
        </w:rPr>
        <w:t>Maintenance Access</w:t>
      </w:r>
      <w:r>
        <w:rPr>
          <w:noProof/>
        </w:rPr>
        <w:tab/>
      </w:r>
      <w:r>
        <w:rPr>
          <w:noProof/>
        </w:rPr>
        <w:fldChar w:fldCharType="begin"/>
      </w:r>
      <w:r>
        <w:rPr>
          <w:noProof/>
        </w:rPr>
        <w:instrText xml:space="preserve"> PAGEREF _Toc118061451 \h </w:instrText>
      </w:r>
      <w:r>
        <w:rPr>
          <w:noProof/>
        </w:rPr>
      </w:r>
      <w:r>
        <w:rPr>
          <w:noProof/>
        </w:rPr>
        <w:fldChar w:fldCharType="separate"/>
      </w:r>
      <w:r w:rsidR="004B614F">
        <w:rPr>
          <w:noProof/>
        </w:rPr>
        <w:t>6</w:t>
      </w:r>
      <w:r>
        <w:rPr>
          <w:noProof/>
        </w:rPr>
        <w:fldChar w:fldCharType="end"/>
      </w:r>
    </w:p>
    <w:p w14:paraId="799C0512" w14:textId="1790576C" w:rsidR="005A59B9" w:rsidRDefault="005A59B9">
      <w:pPr>
        <w:pStyle w:val="TOC2"/>
        <w:tabs>
          <w:tab w:val="left" w:pos="1000"/>
        </w:tabs>
        <w:rPr>
          <w:rFonts w:ascii="Calibri" w:hAnsi="Calibri"/>
          <w:noProof/>
          <w:sz w:val="22"/>
          <w:szCs w:val="22"/>
        </w:rPr>
      </w:pPr>
      <w:r>
        <w:rPr>
          <w:noProof/>
        </w:rPr>
        <w:t>2.6</w:t>
      </w:r>
      <w:r>
        <w:rPr>
          <w:rFonts w:ascii="Calibri" w:hAnsi="Calibri"/>
          <w:noProof/>
          <w:sz w:val="22"/>
          <w:szCs w:val="22"/>
        </w:rPr>
        <w:tab/>
      </w:r>
      <w:r>
        <w:rPr>
          <w:noProof/>
        </w:rPr>
        <w:t>Design Constraints</w:t>
      </w:r>
      <w:r>
        <w:rPr>
          <w:noProof/>
        </w:rPr>
        <w:tab/>
      </w:r>
      <w:r>
        <w:rPr>
          <w:noProof/>
        </w:rPr>
        <w:fldChar w:fldCharType="begin"/>
      </w:r>
      <w:r>
        <w:rPr>
          <w:noProof/>
        </w:rPr>
        <w:instrText xml:space="preserve"> PAGEREF _Toc118061452 \h </w:instrText>
      </w:r>
      <w:r>
        <w:rPr>
          <w:noProof/>
        </w:rPr>
      </w:r>
      <w:r>
        <w:rPr>
          <w:noProof/>
        </w:rPr>
        <w:fldChar w:fldCharType="separate"/>
      </w:r>
      <w:r w:rsidR="004B614F">
        <w:rPr>
          <w:noProof/>
        </w:rPr>
        <w:t>6</w:t>
      </w:r>
      <w:r>
        <w:rPr>
          <w:noProof/>
        </w:rPr>
        <w:fldChar w:fldCharType="end"/>
      </w:r>
    </w:p>
    <w:p w14:paraId="717B88AF" w14:textId="3C1CCE9C" w:rsidR="005A59B9" w:rsidRDefault="005A59B9">
      <w:pPr>
        <w:pStyle w:val="TOC3"/>
        <w:rPr>
          <w:rFonts w:ascii="Calibri" w:hAnsi="Calibri"/>
          <w:noProof/>
          <w:sz w:val="22"/>
          <w:szCs w:val="22"/>
        </w:rPr>
      </w:pPr>
      <w:r>
        <w:rPr>
          <w:noProof/>
        </w:rPr>
        <w:t>2.6.1</w:t>
      </w:r>
      <w:r>
        <w:rPr>
          <w:rFonts w:ascii="Calibri" w:hAnsi="Calibri"/>
          <w:noProof/>
          <w:sz w:val="22"/>
          <w:szCs w:val="22"/>
        </w:rPr>
        <w:tab/>
      </w:r>
      <w:r>
        <w:rPr>
          <w:noProof/>
        </w:rPr>
        <w:t>Programming Languages Used</w:t>
      </w:r>
      <w:r>
        <w:rPr>
          <w:noProof/>
        </w:rPr>
        <w:tab/>
      </w:r>
      <w:r>
        <w:rPr>
          <w:noProof/>
        </w:rPr>
        <w:fldChar w:fldCharType="begin"/>
      </w:r>
      <w:r>
        <w:rPr>
          <w:noProof/>
        </w:rPr>
        <w:instrText xml:space="preserve"> PAGEREF _Toc118061453 \h </w:instrText>
      </w:r>
      <w:r>
        <w:rPr>
          <w:noProof/>
        </w:rPr>
      </w:r>
      <w:r>
        <w:rPr>
          <w:noProof/>
        </w:rPr>
        <w:fldChar w:fldCharType="separate"/>
      </w:r>
      <w:r w:rsidR="004B614F">
        <w:rPr>
          <w:noProof/>
        </w:rPr>
        <w:t>6</w:t>
      </w:r>
      <w:r>
        <w:rPr>
          <w:noProof/>
        </w:rPr>
        <w:fldChar w:fldCharType="end"/>
      </w:r>
    </w:p>
    <w:p w14:paraId="2B37993C" w14:textId="025F6ED5" w:rsidR="005A59B9" w:rsidRDefault="005A59B9">
      <w:pPr>
        <w:pStyle w:val="TOC2"/>
        <w:tabs>
          <w:tab w:val="left" w:pos="1000"/>
        </w:tabs>
        <w:rPr>
          <w:rFonts w:ascii="Calibri" w:hAnsi="Calibri"/>
          <w:noProof/>
          <w:sz w:val="22"/>
          <w:szCs w:val="22"/>
        </w:rPr>
      </w:pPr>
      <w:r>
        <w:rPr>
          <w:noProof/>
        </w:rPr>
        <w:t>2.7</w:t>
      </w:r>
      <w:r>
        <w:rPr>
          <w:rFonts w:ascii="Calibri" w:hAnsi="Calibri"/>
          <w:noProof/>
          <w:sz w:val="22"/>
          <w:szCs w:val="22"/>
        </w:rPr>
        <w:tab/>
      </w:r>
      <w:r>
        <w:rPr>
          <w:noProof/>
        </w:rPr>
        <w:t>Security</w:t>
      </w:r>
      <w:r>
        <w:rPr>
          <w:noProof/>
        </w:rPr>
        <w:tab/>
      </w:r>
      <w:r>
        <w:rPr>
          <w:noProof/>
        </w:rPr>
        <w:fldChar w:fldCharType="begin"/>
      </w:r>
      <w:r>
        <w:rPr>
          <w:noProof/>
        </w:rPr>
        <w:instrText xml:space="preserve"> PAGEREF _Toc118061454 \h </w:instrText>
      </w:r>
      <w:r>
        <w:rPr>
          <w:noProof/>
        </w:rPr>
      </w:r>
      <w:r>
        <w:rPr>
          <w:noProof/>
        </w:rPr>
        <w:fldChar w:fldCharType="separate"/>
      </w:r>
      <w:r w:rsidR="004B614F">
        <w:rPr>
          <w:noProof/>
        </w:rPr>
        <w:t>7</w:t>
      </w:r>
      <w:r>
        <w:rPr>
          <w:noProof/>
        </w:rPr>
        <w:fldChar w:fldCharType="end"/>
      </w:r>
    </w:p>
    <w:p w14:paraId="0EFE6FC9" w14:textId="7D116632" w:rsidR="005A59B9" w:rsidRDefault="005A59B9">
      <w:pPr>
        <w:pStyle w:val="TOC3"/>
        <w:rPr>
          <w:rFonts w:ascii="Calibri" w:hAnsi="Calibri"/>
          <w:noProof/>
          <w:sz w:val="22"/>
          <w:szCs w:val="22"/>
        </w:rPr>
      </w:pPr>
      <w:r>
        <w:rPr>
          <w:noProof/>
        </w:rPr>
        <w:t>2.7.1</w:t>
      </w:r>
      <w:r>
        <w:rPr>
          <w:rFonts w:ascii="Calibri" w:hAnsi="Calibri"/>
          <w:noProof/>
          <w:sz w:val="22"/>
          <w:szCs w:val="22"/>
        </w:rPr>
        <w:tab/>
      </w:r>
      <w:r>
        <w:rPr>
          <w:noProof/>
        </w:rPr>
        <w:t>Risks</w:t>
      </w:r>
      <w:r>
        <w:rPr>
          <w:noProof/>
        </w:rPr>
        <w:tab/>
      </w:r>
      <w:r>
        <w:rPr>
          <w:noProof/>
        </w:rPr>
        <w:fldChar w:fldCharType="begin"/>
      </w:r>
      <w:r>
        <w:rPr>
          <w:noProof/>
        </w:rPr>
        <w:instrText xml:space="preserve"> PAGEREF _Toc118061455 \h </w:instrText>
      </w:r>
      <w:r>
        <w:rPr>
          <w:noProof/>
        </w:rPr>
      </w:r>
      <w:r>
        <w:rPr>
          <w:noProof/>
        </w:rPr>
        <w:fldChar w:fldCharType="separate"/>
      </w:r>
      <w:r w:rsidR="004B614F">
        <w:rPr>
          <w:noProof/>
        </w:rPr>
        <w:t>7</w:t>
      </w:r>
      <w:r>
        <w:rPr>
          <w:noProof/>
        </w:rPr>
        <w:fldChar w:fldCharType="end"/>
      </w:r>
    </w:p>
    <w:p w14:paraId="52133574" w14:textId="1FA835CD" w:rsidR="005A59B9" w:rsidRDefault="005A59B9">
      <w:pPr>
        <w:pStyle w:val="TOC3"/>
        <w:rPr>
          <w:rFonts w:ascii="Calibri" w:hAnsi="Calibri"/>
          <w:noProof/>
          <w:sz w:val="22"/>
          <w:szCs w:val="22"/>
        </w:rPr>
      </w:pPr>
      <w:r>
        <w:rPr>
          <w:noProof/>
        </w:rPr>
        <w:t>2.7.2</w:t>
      </w:r>
      <w:r>
        <w:rPr>
          <w:rFonts w:ascii="Calibri" w:hAnsi="Calibri"/>
          <w:noProof/>
          <w:sz w:val="22"/>
          <w:szCs w:val="22"/>
        </w:rPr>
        <w:tab/>
      </w:r>
      <w:r>
        <w:rPr>
          <w:noProof/>
        </w:rPr>
        <w:t>User Data Minimization</w:t>
      </w:r>
      <w:r>
        <w:rPr>
          <w:noProof/>
        </w:rPr>
        <w:tab/>
      </w:r>
      <w:r>
        <w:rPr>
          <w:noProof/>
        </w:rPr>
        <w:fldChar w:fldCharType="begin"/>
      </w:r>
      <w:r>
        <w:rPr>
          <w:noProof/>
        </w:rPr>
        <w:instrText xml:space="preserve"> PAGEREF _Toc118061456 \h </w:instrText>
      </w:r>
      <w:r>
        <w:rPr>
          <w:noProof/>
        </w:rPr>
      </w:r>
      <w:r>
        <w:rPr>
          <w:noProof/>
        </w:rPr>
        <w:fldChar w:fldCharType="separate"/>
      </w:r>
      <w:r w:rsidR="004B614F">
        <w:rPr>
          <w:noProof/>
        </w:rPr>
        <w:t>7</w:t>
      </w:r>
      <w:r>
        <w:rPr>
          <w:noProof/>
        </w:rPr>
        <w:fldChar w:fldCharType="end"/>
      </w:r>
    </w:p>
    <w:p w14:paraId="45F68F43" w14:textId="0095DD41" w:rsidR="005A59B9" w:rsidRDefault="005A59B9">
      <w:pPr>
        <w:pStyle w:val="TOC3"/>
        <w:rPr>
          <w:rFonts w:ascii="Calibri" w:hAnsi="Calibri"/>
          <w:noProof/>
          <w:sz w:val="22"/>
          <w:szCs w:val="22"/>
        </w:rPr>
      </w:pPr>
      <w:r>
        <w:rPr>
          <w:noProof/>
        </w:rPr>
        <w:t>2.7.3</w:t>
      </w:r>
      <w:r>
        <w:rPr>
          <w:rFonts w:ascii="Calibri" w:hAnsi="Calibri"/>
          <w:noProof/>
          <w:sz w:val="22"/>
          <w:szCs w:val="22"/>
        </w:rPr>
        <w:tab/>
      </w:r>
      <w:r>
        <w:rPr>
          <w:noProof/>
        </w:rPr>
        <w:t>Encryption</w:t>
      </w:r>
      <w:r>
        <w:rPr>
          <w:noProof/>
        </w:rPr>
        <w:tab/>
      </w:r>
      <w:r>
        <w:rPr>
          <w:noProof/>
        </w:rPr>
        <w:fldChar w:fldCharType="begin"/>
      </w:r>
      <w:r>
        <w:rPr>
          <w:noProof/>
        </w:rPr>
        <w:instrText xml:space="preserve"> PAGEREF _Toc118061457 \h </w:instrText>
      </w:r>
      <w:r>
        <w:rPr>
          <w:noProof/>
        </w:rPr>
      </w:r>
      <w:r>
        <w:rPr>
          <w:noProof/>
        </w:rPr>
        <w:fldChar w:fldCharType="separate"/>
      </w:r>
      <w:r w:rsidR="004B614F">
        <w:rPr>
          <w:noProof/>
        </w:rPr>
        <w:t>7</w:t>
      </w:r>
      <w:r>
        <w:rPr>
          <w:noProof/>
        </w:rPr>
        <w:fldChar w:fldCharType="end"/>
      </w:r>
    </w:p>
    <w:p w14:paraId="1EE2DB4D" w14:textId="46129C09" w:rsidR="005A59B9" w:rsidRDefault="005A59B9">
      <w:pPr>
        <w:pStyle w:val="TOC3"/>
        <w:rPr>
          <w:rFonts w:ascii="Calibri" w:hAnsi="Calibri"/>
          <w:noProof/>
          <w:sz w:val="22"/>
          <w:szCs w:val="22"/>
        </w:rPr>
      </w:pPr>
      <w:r>
        <w:rPr>
          <w:noProof/>
        </w:rPr>
        <w:t>2.7.4</w:t>
      </w:r>
      <w:r>
        <w:rPr>
          <w:rFonts w:ascii="Calibri" w:hAnsi="Calibri"/>
          <w:noProof/>
          <w:sz w:val="22"/>
          <w:szCs w:val="22"/>
        </w:rPr>
        <w:tab/>
      </w:r>
      <w:r>
        <w:rPr>
          <w:noProof/>
        </w:rPr>
        <w:t>Credential Requirements</w:t>
      </w:r>
      <w:r>
        <w:rPr>
          <w:noProof/>
        </w:rPr>
        <w:tab/>
      </w:r>
      <w:r>
        <w:rPr>
          <w:noProof/>
        </w:rPr>
        <w:fldChar w:fldCharType="begin"/>
      </w:r>
      <w:r>
        <w:rPr>
          <w:noProof/>
        </w:rPr>
        <w:instrText xml:space="preserve"> PAGEREF _Toc118061458 \h </w:instrText>
      </w:r>
      <w:r>
        <w:rPr>
          <w:noProof/>
        </w:rPr>
      </w:r>
      <w:r>
        <w:rPr>
          <w:noProof/>
        </w:rPr>
        <w:fldChar w:fldCharType="separate"/>
      </w:r>
      <w:r w:rsidR="004B614F">
        <w:rPr>
          <w:noProof/>
        </w:rPr>
        <w:t>7</w:t>
      </w:r>
      <w:r>
        <w:rPr>
          <w:noProof/>
        </w:rPr>
        <w:fldChar w:fldCharType="end"/>
      </w:r>
    </w:p>
    <w:p w14:paraId="0003EA46" w14:textId="2ED50AEB" w:rsidR="005A59B9" w:rsidRDefault="005A59B9">
      <w:pPr>
        <w:pStyle w:val="TOC2"/>
        <w:tabs>
          <w:tab w:val="left" w:pos="1000"/>
        </w:tabs>
        <w:rPr>
          <w:rFonts w:ascii="Calibri" w:hAnsi="Calibri"/>
          <w:noProof/>
          <w:sz w:val="22"/>
          <w:szCs w:val="22"/>
        </w:rPr>
      </w:pPr>
      <w:r>
        <w:rPr>
          <w:noProof/>
        </w:rPr>
        <w:t>2.8</w:t>
      </w:r>
      <w:r>
        <w:rPr>
          <w:rFonts w:ascii="Calibri" w:hAnsi="Calibri"/>
          <w:noProof/>
          <w:sz w:val="22"/>
          <w:szCs w:val="22"/>
        </w:rPr>
        <w:tab/>
      </w:r>
      <w:r>
        <w:rPr>
          <w:noProof/>
        </w:rPr>
        <w:t>Interfaces</w:t>
      </w:r>
      <w:r>
        <w:rPr>
          <w:noProof/>
        </w:rPr>
        <w:tab/>
      </w:r>
      <w:r>
        <w:rPr>
          <w:noProof/>
        </w:rPr>
        <w:fldChar w:fldCharType="begin"/>
      </w:r>
      <w:r>
        <w:rPr>
          <w:noProof/>
        </w:rPr>
        <w:instrText xml:space="preserve"> PAGEREF _Toc118061459 \h </w:instrText>
      </w:r>
      <w:r>
        <w:rPr>
          <w:noProof/>
        </w:rPr>
      </w:r>
      <w:r>
        <w:rPr>
          <w:noProof/>
        </w:rPr>
        <w:fldChar w:fldCharType="separate"/>
      </w:r>
      <w:r w:rsidR="004B614F">
        <w:rPr>
          <w:noProof/>
        </w:rPr>
        <w:t>7</w:t>
      </w:r>
      <w:r>
        <w:rPr>
          <w:noProof/>
        </w:rPr>
        <w:fldChar w:fldCharType="end"/>
      </w:r>
    </w:p>
    <w:p w14:paraId="313F35FB" w14:textId="1F6D8AAC" w:rsidR="005A59B9" w:rsidRDefault="005A59B9">
      <w:pPr>
        <w:pStyle w:val="TOC3"/>
        <w:rPr>
          <w:rFonts w:ascii="Calibri" w:hAnsi="Calibri"/>
          <w:noProof/>
          <w:sz w:val="22"/>
          <w:szCs w:val="22"/>
        </w:rPr>
      </w:pPr>
      <w:r>
        <w:rPr>
          <w:noProof/>
        </w:rPr>
        <w:t>2.8.1</w:t>
      </w:r>
      <w:r>
        <w:rPr>
          <w:rFonts w:ascii="Calibri" w:hAnsi="Calibri"/>
          <w:noProof/>
          <w:sz w:val="22"/>
          <w:szCs w:val="22"/>
        </w:rPr>
        <w:tab/>
      </w:r>
      <w:r>
        <w:rPr>
          <w:noProof/>
        </w:rPr>
        <w:t>Localhost:&lt;port#&gt;</w:t>
      </w:r>
      <w:r>
        <w:rPr>
          <w:noProof/>
        </w:rPr>
        <w:tab/>
      </w:r>
      <w:r>
        <w:rPr>
          <w:noProof/>
        </w:rPr>
        <w:fldChar w:fldCharType="begin"/>
      </w:r>
      <w:r>
        <w:rPr>
          <w:noProof/>
        </w:rPr>
        <w:instrText xml:space="preserve"> PAGEREF _Toc118061460 \h </w:instrText>
      </w:r>
      <w:r>
        <w:rPr>
          <w:noProof/>
        </w:rPr>
      </w:r>
      <w:r>
        <w:rPr>
          <w:noProof/>
        </w:rPr>
        <w:fldChar w:fldCharType="separate"/>
      </w:r>
      <w:r w:rsidR="004B614F">
        <w:rPr>
          <w:noProof/>
        </w:rPr>
        <w:t>7</w:t>
      </w:r>
      <w:r>
        <w:rPr>
          <w:noProof/>
        </w:rPr>
        <w:fldChar w:fldCharType="end"/>
      </w:r>
    </w:p>
    <w:p w14:paraId="025174F0" w14:textId="4C9B42AF" w:rsidR="00A46081" w:rsidRPr="007D7011" w:rsidRDefault="00A46081">
      <w:pPr>
        <w:pStyle w:val="Title"/>
      </w:pPr>
      <w:r w:rsidRPr="007D7011">
        <w:fldChar w:fldCharType="end"/>
      </w:r>
      <w:r w:rsidRPr="007D7011">
        <w:br w:type="page"/>
      </w:r>
      <w:fldSimple w:instr=" TITLE  \* MERGEFORMAT ">
        <w:r w:rsidR="005A59B9">
          <w:t>Supplementary Specifications</w:t>
        </w:r>
      </w:fldSimple>
      <w:r w:rsidRPr="007D7011">
        <w:t xml:space="preserve"> </w:t>
      </w:r>
    </w:p>
    <w:p w14:paraId="09FFD15D" w14:textId="77777777" w:rsidR="00A46081" w:rsidRPr="007D7011" w:rsidRDefault="00A46081">
      <w:pPr>
        <w:pStyle w:val="Heading1"/>
      </w:pPr>
      <w:bookmarkStart w:id="0" w:name="_Toc456598586"/>
      <w:bookmarkStart w:id="1" w:name="_Toc456600917"/>
      <w:bookmarkStart w:id="2" w:name="_Toc118061434"/>
      <w:r w:rsidRPr="007D7011">
        <w:t>Introduction</w:t>
      </w:r>
      <w:bookmarkEnd w:id="0"/>
      <w:bookmarkEnd w:id="1"/>
      <w:bookmarkEnd w:id="2"/>
    </w:p>
    <w:p w14:paraId="43C6E9C4" w14:textId="77777777" w:rsidR="00A46081" w:rsidRPr="007D7011" w:rsidRDefault="00A46081">
      <w:pPr>
        <w:pStyle w:val="Heading2"/>
      </w:pPr>
      <w:bookmarkStart w:id="3" w:name="_Toc456598587"/>
      <w:bookmarkStart w:id="4" w:name="_Toc456600918"/>
      <w:bookmarkStart w:id="5" w:name="_Toc118061435"/>
      <w:r w:rsidRPr="007D7011">
        <w:t>Purpose</w:t>
      </w:r>
      <w:bookmarkEnd w:id="3"/>
      <w:bookmarkEnd w:id="4"/>
      <w:bookmarkEnd w:id="5"/>
    </w:p>
    <w:p w14:paraId="7DB2770F" w14:textId="36C4B47E" w:rsidR="00786942" w:rsidRPr="00786942" w:rsidRDefault="00786942" w:rsidP="00786942">
      <w:pPr>
        <w:pStyle w:val="BodyText"/>
      </w:pPr>
      <w:r>
        <w:t>Supplementary specifications capture the requirements which aren’t easily defined within the UseCase Model. Requirements such as: legal standards, quality aspects, reliability, supportability, and execution criteria of the system.</w:t>
      </w:r>
    </w:p>
    <w:p w14:paraId="34B9DE84" w14:textId="6B7ADD2B" w:rsidR="00A46081" w:rsidRPr="007D7011" w:rsidRDefault="00A46081">
      <w:pPr>
        <w:pStyle w:val="Heading2"/>
      </w:pPr>
      <w:bookmarkStart w:id="6" w:name="_Toc456598589"/>
      <w:bookmarkStart w:id="7" w:name="_Toc456600920"/>
      <w:bookmarkStart w:id="8" w:name="_Toc118061436"/>
      <w:r w:rsidRPr="007D7011">
        <w:t>Definitions, Acronyms, and Abbreviations</w:t>
      </w:r>
      <w:bookmarkEnd w:id="6"/>
      <w:bookmarkEnd w:id="7"/>
      <w:bookmarkEnd w:id="8"/>
    </w:p>
    <w:p w14:paraId="02EA4DB3" w14:textId="77777777" w:rsidR="00786942" w:rsidRDefault="00786942" w:rsidP="00786942">
      <w:pPr>
        <w:pStyle w:val="BodyText"/>
        <w:spacing w:before="240"/>
      </w:pPr>
      <w:r>
        <w:t>Browser</w:t>
      </w:r>
    </w:p>
    <w:p w14:paraId="71B38592" w14:textId="77777777" w:rsidR="00786942" w:rsidRDefault="00786942" w:rsidP="00786942">
      <w:pPr>
        <w:pStyle w:val="BodyText"/>
        <w:ind w:left="1440"/>
      </w:pPr>
      <w:r>
        <w:t>A browser is a software which allows the user to visualize3 and interact with all information presented and flowing through the internet.</w:t>
      </w:r>
    </w:p>
    <w:p w14:paraId="0F182A90" w14:textId="77777777" w:rsidR="00786942" w:rsidRDefault="00786942" w:rsidP="00786942">
      <w:pPr>
        <w:pStyle w:val="BodyText"/>
        <w:spacing w:before="240"/>
      </w:pPr>
      <w:r>
        <w:t>Engine</w:t>
      </w:r>
    </w:p>
    <w:p w14:paraId="2D258C7D" w14:textId="35568E61" w:rsidR="00786942" w:rsidRDefault="00786942" w:rsidP="00786942">
      <w:pPr>
        <w:pStyle w:val="BodyText"/>
        <w:ind w:left="1440"/>
      </w:pPr>
      <w:r>
        <w:t>In a software or in a computer, Engine is the term used for smaller programs executing specific functionalities and useful tasks for other programs or software.</w:t>
      </w:r>
    </w:p>
    <w:p w14:paraId="54A0E8D1" w14:textId="56A57FDF" w:rsidR="004D466F" w:rsidRDefault="004D466F" w:rsidP="004D466F">
      <w:pPr>
        <w:pStyle w:val="BodyText"/>
        <w:spacing w:before="240"/>
      </w:pPr>
      <w:r>
        <w:t>Flask</w:t>
      </w:r>
    </w:p>
    <w:p w14:paraId="26278047" w14:textId="2B86AD2F" w:rsidR="004D466F" w:rsidRDefault="004D466F" w:rsidP="004D466F">
      <w:pPr>
        <w:pStyle w:val="BodyText"/>
        <w:ind w:left="1440"/>
      </w:pPr>
      <w:r>
        <w:t>A python module used to establish and control a web application / Engine through HTTP queries and python code. The information and data are controlled by the Engine first and then displayed in its final shape to the end-user through HTML and Jinja templates.</w:t>
      </w:r>
    </w:p>
    <w:p w14:paraId="68AEA316" w14:textId="62BEFCCD" w:rsidR="004D466F" w:rsidRDefault="004D466F" w:rsidP="004D466F">
      <w:pPr>
        <w:pStyle w:val="BodyText"/>
        <w:spacing w:before="240"/>
      </w:pPr>
      <w:r>
        <w:t>Jinja</w:t>
      </w:r>
    </w:p>
    <w:p w14:paraId="53F52521" w14:textId="65D2B869" w:rsidR="004D466F" w:rsidRDefault="004D466F" w:rsidP="004D466F">
      <w:pPr>
        <w:pStyle w:val="BodyText"/>
        <w:ind w:left="1440"/>
      </w:pPr>
      <w:r>
        <w:t>A templating engine with special placeholders that allow writing code similar to Python syntax in an HTML web page. A template is passed data to render in the final HTML document.</w:t>
      </w:r>
    </w:p>
    <w:p w14:paraId="76AFADAC" w14:textId="4DC522DB" w:rsidR="00B65FA1" w:rsidRDefault="00B65FA1" w:rsidP="004D466F">
      <w:pPr>
        <w:pStyle w:val="BodyText"/>
        <w:spacing w:before="240"/>
      </w:pPr>
      <w:r>
        <w:t>SQLArchive</w:t>
      </w:r>
    </w:p>
    <w:p w14:paraId="1ED6F870" w14:textId="46A0196D" w:rsidR="00B65FA1" w:rsidRPr="00786942" w:rsidRDefault="00B65FA1" w:rsidP="00B65FA1">
      <w:pPr>
        <w:pStyle w:val="BodyText"/>
        <w:ind w:left="1440"/>
      </w:pPr>
      <w:r>
        <w:t>A SQLite database specifically formatted to track file data. Entries should include the full file path to a file and data associated with the file, such as access permissions, last modification time, original file size, and any compressed content.</w:t>
      </w:r>
    </w:p>
    <w:p w14:paraId="0EDAE742" w14:textId="77777777" w:rsidR="00A46081" w:rsidRPr="007D7011" w:rsidRDefault="00A46081" w:rsidP="002F5CAE">
      <w:pPr>
        <w:pStyle w:val="Heading2"/>
        <w:spacing w:after="0"/>
      </w:pPr>
      <w:bookmarkStart w:id="9" w:name="_Toc456598590"/>
      <w:bookmarkStart w:id="10" w:name="_Toc456600921"/>
      <w:bookmarkStart w:id="11" w:name="_Toc118061437"/>
      <w:r w:rsidRPr="007D7011">
        <w:t>References</w:t>
      </w:r>
      <w:bookmarkEnd w:id="9"/>
      <w:bookmarkEnd w:id="10"/>
      <w:bookmarkEnd w:id="11"/>
    </w:p>
    <w:p w14:paraId="007EBA0C" w14:textId="4B1FFF87" w:rsidR="00A46081" w:rsidRPr="007D7011" w:rsidRDefault="00A5316F" w:rsidP="002F5CAE">
      <w:pPr>
        <w:pStyle w:val="BodyText"/>
        <w:spacing w:before="240"/>
      </w:pPr>
      <w:r>
        <w:t>Course Web Page:</w:t>
      </w:r>
      <w:r w:rsidR="002F5CAE">
        <w:t xml:space="preserve"> </w:t>
      </w:r>
      <w:hyperlink r:id="rId9" w:history="1">
        <w:r w:rsidR="002F5CAE" w:rsidRPr="00104CE7">
          <w:rPr>
            <w:rStyle w:val="Hyperlink"/>
          </w:rPr>
          <w:t>https://people.eecs.ku.edu/~saiedian/Teaching/448/</w:t>
        </w:r>
      </w:hyperlink>
      <w:r>
        <w:t xml:space="preserve"> </w:t>
      </w:r>
    </w:p>
    <w:p w14:paraId="18B4064D" w14:textId="6940C925" w:rsidR="00A46081" w:rsidRPr="007D7011" w:rsidRDefault="00551C09">
      <w:pPr>
        <w:pStyle w:val="Heading1"/>
      </w:pPr>
      <w:r>
        <w:br w:type="page"/>
      </w:r>
      <w:bookmarkStart w:id="12" w:name="_Toc118061438"/>
      <w:r w:rsidR="002F5CAE">
        <w:lastRenderedPageBreak/>
        <w:t>Supplementary Specifications</w:t>
      </w:r>
      <w:bookmarkEnd w:id="12"/>
    </w:p>
    <w:p w14:paraId="52AFE43C" w14:textId="790AA360" w:rsidR="00A46081" w:rsidRDefault="002F5CAE" w:rsidP="002F5CAE">
      <w:pPr>
        <w:pStyle w:val="Heading2"/>
      </w:pPr>
      <w:bookmarkStart w:id="13" w:name="_Toc118061439"/>
      <w:r>
        <w:t>Client / Server</w:t>
      </w:r>
      <w:bookmarkEnd w:id="13"/>
    </w:p>
    <w:p w14:paraId="282A9AE7" w14:textId="5A16E903" w:rsidR="00F666D0" w:rsidRDefault="00F666D0" w:rsidP="00F666D0">
      <w:pPr>
        <w:ind w:left="720"/>
      </w:pPr>
      <w:r>
        <w:t xml:space="preserve">The user interacts with the system through a web browser (Google Chrome, Safari, Mozilla Firefox, etc.). The browser executes HTML and </w:t>
      </w:r>
      <w:r w:rsidR="001466E6">
        <w:t>JavaScript</w:t>
      </w:r>
      <w:r>
        <w:t xml:space="preserve"> queries to the Web Engine through Flask application routing of HTTP methods. The Engine communicates with the Database using SQLite language. Finally the database returns the data to the Engine, which, in turn, gives back the requested package to the browser. The browser then shows the results to the end-user.</w:t>
      </w:r>
    </w:p>
    <w:p w14:paraId="11483930" w14:textId="1AC6932C" w:rsidR="001466E6" w:rsidRPr="00F666D0" w:rsidRDefault="00C67CD9" w:rsidP="001466E6">
      <w:pPr>
        <w:ind w:left="720"/>
        <w:jc w:val="center"/>
      </w:pPr>
      <w:r>
        <w:pict w14:anchorId="4F08C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96.25pt">
            <v:imagedata r:id="rId10" o:title="ServerClient"/>
          </v:shape>
        </w:pict>
      </w:r>
    </w:p>
    <w:p w14:paraId="40D3C1BD" w14:textId="77777777" w:rsidR="00A46081" w:rsidRPr="007D7011" w:rsidRDefault="00A46081" w:rsidP="002F5CAE">
      <w:pPr>
        <w:pStyle w:val="Heading2"/>
      </w:pPr>
      <w:bookmarkStart w:id="14" w:name="_Toc118061440"/>
      <w:r w:rsidRPr="007D7011">
        <w:t>Usability</w:t>
      </w:r>
      <w:bookmarkEnd w:id="14"/>
      <w:r w:rsidRPr="007D7011">
        <w:t xml:space="preserve"> </w:t>
      </w:r>
    </w:p>
    <w:p w14:paraId="608BA8BA" w14:textId="4530367E" w:rsidR="00A46081" w:rsidRDefault="004A2FC0" w:rsidP="00551C09">
      <w:pPr>
        <w:pStyle w:val="Heading3"/>
      </w:pPr>
      <w:bookmarkStart w:id="15" w:name="_Toc118061441"/>
      <w:r>
        <w:t>Graphical Interface</w:t>
      </w:r>
      <w:bookmarkEnd w:id="15"/>
    </w:p>
    <w:p w14:paraId="413CD65E" w14:textId="14430A52" w:rsidR="004A2FC0" w:rsidRPr="004A2FC0" w:rsidRDefault="004A2FC0" w:rsidP="004A2FC0">
      <w:pPr>
        <w:pStyle w:val="BodyText"/>
      </w:pPr>
      <w:r>
        <w:t>All interactions between a user and the software are made through a graphical interface. Each system functionality must be accessible by mouse or keyboard. The user must be able to choose a specific branch from the system and then obtaining the results on the screen.</w:t>
      </w:r>
    </w:p>
    <w:p w14:paraId="5D2D5B40" w14:textId="4D33CFFE" w:rsidR="004A2FC0" w:rsidRDefault="004A2FC0" w:rsidP="004A2FC0">
      <w:pPr>
        <w:pStyle w:val="Heading3"/>
      </w:pPr>
      <w:bookmarkStart w:id="16" w:name="_Toc118061442"/>
      <w:r>
        <w:t>User’s Knowledge</w:t>
      </w:r>
      <w:bookmarkEnd w:id="16"/>
    </w:p>
    <w:p w14:paraId="57BF26A1" w14:textId="3856B911" w:rsidR="004A2FC0" w:rsidRPr="004A2FC0" w:rsidRDefault="004A2FC0" w:rsidP="004D466F">
      <w:pPr>
        <w:spacing w:after="240"/>
        <w:ind w:left="720"/>
      </w:pPr>
      <w:r>
        <w:t xml:space="preserve">Targeted users are familiar with the use of web Browsers on the platform / operating system they are utilizing. The tool is designed to be </w:t>
      </w:r>
      <w:r w:rsidR="004D466F">
        <w:t>user-friendly,</w:t>
      </w:r>
      <w:r>
        <w:t xml:space="preserve"> and any user should not require training. Targeted users may have varying levels of understanding and familiarity with the game of </w:t>
      </w:r>
      <w:r w:rsidR="004D466F">
        <w:t>c</w:t>
      </w:r>
      <w:r>
        <w:t>hess.</w:t>
      </w:r>
    </w:p>
    <w:p w14:paraId="60B9C3F9" w14:textId="6FBA796E" w:rsidR="004A2FC0" w:rsidRDefault="004A2FC0" w:rsidP="004A2FC0">
      <w:pPr>
        <w:pStyle w:val="Heading4"/>
      </w:pPr>
      <w:r>
        <w:t>Accessibility</w:t>
      </w:r>
    </w:p>
    <w:p w14:paraId="5FD16E17" w14:textId="74EDD05E" w:rsidR="004A2FC0" w:rsidRPr="004A2FC0" w:rsidRDefault="004A2FC0" w:rsidP="004A2FC0">
      <w:pPr>
        <w:ind w:left="720"/>
      </w:pPr>
      <w:r>
        <w:t>The software should include accessibility features for users with disabilities. This includes but is not limited to a narrator to read course modules, announce game piece movements, and board states; a magnifier to increase visibility of web pages; and adaptive controls</w:t>
      </w:r>
      <w:r w:rsidR="00551C09">
        <w:t xml:space="preserve"> for users with restricted motor functions.</w:t>
      </w:r>
    </w:p>
    <w:p w14:paraId="2E431594" w14:textId="77777777" w:rsidR="004A2FC0" w:rsidRPr="004A2FC0" w:rsidRDefault="004A2FC0" w:rsidP="004A2FC0"/>
    <w:p w14:paraId="68D4D317" w14:textId="77777777" w:rsidR="00A46081" w:rsidRPr="007D7011" w:rsidRDefault="00A46081" w:rsidP="002F5CAE">
      <w:pPr>
        <w:pStyle w:val="Heading2"/>
      </w:pPr>
      <w:bookmarkStart w:id="17" w:name="_Toc118061443"/>
      <w:r w:rsidRPr="007D7011">
        <w:t>Reliability</w:t>
      </w:r>
      <w:bookmarkEnd w:id="17"/>
      <w:r w:rsidRPr="007D7011">
        <w:t xml:space="preserve"> </w:t>
      </w:r>
    </w:p>
    <w:p w14:paraId="055B7484" w14:textId="24E308AB" w:rsidR="00A46081" w:rsidRDefault="004A2FC0" w:rsidP="004A2FC0">
      <w:pPr>
        <w:pStyle w:val="Heading3"/>
      </w:pPr>
      <w:bookmarkStart w:id="18" w:name="_Toc118061444"/>
      <w:r>
        <w:t>Responsiveness</w:t>
      </w:r>
      <w:bookmarkEnd w:id="18"/>
    </w:p>
    <w:p w14:paraId="21EB20CE" w14:textId="31A1C987" w:rsidR="004A2FC0" w:rsidRDefault="004A2FC0" w:rsidP="004A2FC0">
      <w:pPr>
        <w:pStyle w:val="BodyText"/>
      </w:pPr>
      <w:r>
        <w:t>The application shall be able to capture, execute, and respond to all user entries. All false entries, such as invalid or restricted HTTP queries, shall be validated and returned to the user without abnormally stopping the application.</w:t>
      </w:r>
    </w:p>
    <w:p w14:paraId="26BD0AD3" w14:textId="4FE24E37" w:rsidR="00551C09" w:rsidRDefault="00551C09" w:rsidP="00551C09">
      <w:pPr>
        <w:pStyle w:val="Heading3"/>
      </w:pPr>
      <w:bookmarkStart w:id="19" w:name="_Toc118061445"/>
      <w:r>
        <w:t>Bug / Defect Tolerance</w:t>
      </w:r>
      <w:bookmarkEnd w:id="19"/>
    </w:p>
    <w:p w14:paraId="4211F2B0" w14:textId="6386B6BB" w:rsidR="00551C09" w:rsidRDefault="00551C09" w:rsidP="00551C09">
      <w:pPr>
        <w:ind w:left="720"/>
      </w:pPr>
      <w:r>
        <w:t xml:space="preserve">The application must have absolutely no bugs or defects when executing a move in a game of </w:t>
      </w:r>
      <w:r w:rsidR="00B65FA1">
        <w:t>chess</w:t>
      </w:r>
      <w:r>
        <w:t xml:space="preserve">. All the rules of Chess must by fully implemented without bugs in order to prevent accidental illegal moves and player frustration. Move and turn logging must also have zero defects </w:t>
      </w:r>
      <w:r w:rsidR="00B65FA1">
        <w:t>in order to</w:t>
      </w:r>
      <w:r>
        <w:t xml:space="preserve"> maintain the accuracy of game logs.</w:t>
      </w:r>
    </w:p>
    <w:p w14:paraId="2F679F99" w14:textId="356270CC" w:rsidR="00551C09" w:rsidRDefault="00551C09" w:rsidP="00551C09">
      <w:pPr>
        <w:ind w:left="720"/>
      </w:pPr>
    </w:p>
    <w:p w14:paraId="1C8E0F23" w14:textId="421D1167" w:rsidR="00551C09" w:rsidRDefault="00551C09" w:rsidP="00551C09">
      <w:pPr>
        <w:ind w:left="720"/>
      </w:pPr>
      <w:r>
        <w:t xml:space="preserve">The application may display some web pages improperly due to </w:t>
      </w:r>
      <w:r w:rsidR="00B65FA1">
        <w:t>certain unexpected screen sizes, aspect ratios, and display formats. However, the application should display consistently across web browser windows, even after a window is resized.</w:t>
      </w:r>
    </w:p>
    <w:p w14:paraId="703184B7" w14:textId="36BD5AB0" w:rsidR="00B65FA1" w:rsidRDefault="00B65FA1" w:rsidP="00551C09">
      <w:pPr>
        <w:ind w:left="720"/>
      </w:pPr>
    </w:p>
    <w:p w14:paraId="194CF5AB" w14:textId="46E8312B" w:rsidR="00B65FA1" w:rsidRPr="00551C09" w:rsidRDefault="00B65FA1" w:rsidP="00551C09">
      <w:pPr>
        <w:ind w:left="720"/>
      </w:pPr>
      <w:r>
        <w:t>The application should not return the incorrect course module or lesson to the user. The Web Engine should only attempt to locate and track module files through the SQLArchive SQLite database to reduce any chance of a bug resulting from improper file retrieval / storage.</w:t>
      </w:r>
    </w:p>
    <w:p w14:paraId="56181ED6" w14:textId="77777777" w:rsidR="00551C09" w:rsidRPr="00551C09" w:rsidRDefault="00551C09" w:rsidP="00551C09"/>
    <w:p w14:paraId="20919A43" w14:textId="77777777" w:rsidR="00A46081" w:rsidRPr="007D7011" w:rsidRDefault="00A46081" w:rsidP="002F5CAE">
      <w:pPr>
        <w:pStyle w:val="Heading2"/>
      </w:pPr>
      <w:bookmarkStart w:id="20" w:name="_Toc118061446"/>
      <w:r w:rsidRPr="007D7011">
        <w:t>Performance</w:t>
      </w:r>
      <w:bookmarkEnd w:id="20"/>
    </w:p>
    <w:p w14:paraId="649F5271" w14:textId="3F939D92" w:rsidR="00A46081" w:rsidRDefault="00551C09" w:rsidP="00551C09">
      <w:pPr>
        <w:pStyle w:val="Heading3"/>
      </w:pPr>
      <w:bookmarkStart w:id="21" w:name="_Toc118061447"/>
      <w:r>
        <w:t>Execution Speed</w:t>
      </w:r>
      <w:bookmarkEnd w:id="21"/>
    </w:p>
    <w:p w14:paraId="504A4507" w14:textId="18A24A8F" w:rsidR="00551C09" w:rsidRDefault="00551C09" w:rsidP="00551C09">
      <w:pPr>
        <w:pStyle w:val="BodyText"/>
      </w:pPr>
      <w:r>
        <w:t>The application will execute itself on a Windows-based platform and response time for all tasks shall be inferior to 1.5 seconds. However, this time may vary depending on the number of users, and request load on the server.</w:t>
      </w:r>
    </w:p>
    <w:p w14:paraId="25130E5E" w14:textId="6B0B0985" w:rsidR="00B65FA1" w:rsidRDefault="00B65FA1" w:rsidP="00B65FA1">
      <w:pPr>
        <w:pStyle w:val="Heading3"/>
      </w:pPr>
      <w:bookmarkStart w:id="22" w:name="_Toc118061448"/>
      <w:r>
        <w:t>Resource Use</w:t>
      </w:r>
      <w:bookmarkEnd w:id="22"/>
    </w:p>
    <w:p w14:paraId="21791F11" w14:textId="301BAEA8" w:rsidR="00B65FA1" w:rsidRPr="00B65FA1" w:rsidRDefault="00B65FA1" w:rsidP="004D466F">
      <w:pPr>
        <w:spacing w:after="240"/>
        <w:ind w:left="720"/>
      </w:pPr>
      <w:r>
        <w:t>The application will require access to a significant and possibly growing amount of storage memory as more course modules are added by contributors.</w:t>
      </w:r>
    </w:p>
    <w:p w14:paraId="4F2AB0C9" w14:textId="77777777" w:rsidR="00A46081" w:rsidRPr="007D7011" w:rsidRDefault="00A46081" w:rsidP="002F5CAE">
      <w:pPr>
        <w:pStyle w:val="Heading2"/>
      </w:pPr>
      <w:bookmarkStart w:id="23" w:name="_Toc118061449"/>
      <w:r w:rsidRPr="007D7011">
        <w:t>Supportability</w:t>
      </w:r>
      <w:bookmarkEnd w:id="23"/>
    </w:p>
    <w:p w14:paraId="0AA13AF6" w14:textId="5358064A" w:rsidR="00A46081" w:rsidRDefault="001466E6" w:rsidP="00551C09">
      <w:pPr>
        <w:pStyle w:val="Heading3"/>
      </w:pPr>
      <w:bookmarkStart w:id="24" w:name="_Toc118061450"/>
      <w:r>
        <w:t>Platforms / Operating Systems</w:t>
      </w:r>
      <w:bookmarkEnd w:id="24"/>
    </w:p>
    <w:p w14:paraId="5DDC0EB0" w14:textId="7B2067E4" w:rsidR="001466E6" w:rsidRDefault="001466E6" w:rsidP="001466E6">
      <w:pPr>
        <w:pStyle w:val="BodyText"/>
      </w:pPr>
      <w:r>
        <w:t>Client side can be installed on any platform. While the Server side and Web Engine can be installed on any MacOS, Linux, or Windows system, the current installation targets a Windows-based platform.</w:t>
      </w:r>
    </w:p>
    <w:p w14:paraId="253E8A0B" w14:textId="5B1F8008" w:rsidR="001466E6" w:rsidRDefault="001466E6" w:rsidP="001466E6">
      <w:pPr>
        <w:pStyle w:val="Heading3"/>
      </w:pPr>
      <w:bookmarkStart w:id="25" w:name="_Toc118061451"/>
      <w:r>
        <w:t>Maintenance Access</w:t>
      </w:r>
      <w:bookmarkEnd w:id="25"/>
    </w:p>
    <w:p w14:paraId="627F9D87" w14:textId="1A44A8FE" w:rsidR="001466E6" w:rsidRPr="001466E6" w:rsidRDefault="001466E6" w:rsidP="001466E6">
      <w:pPr>
        <w:ind w:left="720"/>
      </w:pPr>
      <w:r>
        <w:t>Maintenance of the software is solely accessible by the LearningEDU developer team. Maintenance of a course / lesson module’s content is accessible to</w:t>
      </w:r>
      <w:r w:rsidR="004A2FC0">
        <w:t xml:space="preserve"> Lesson Author users and Lesson Developers.</w:t>
      </w:r>
    </w:p>
    <w:p w14:paraId="665FA311" w14:textId="77777777" w:rsidR="00A46081" w:rsidRPr="007D7011" w:rsidRDefault="00A46081" w:rsidP="002F5CAE">
      <w:pPr>
        <w:pStyle w:val="Heading2"/>
      </w:pPr>
      <w:bookmarkStart w:id="26" w:name="_Toc118061452"/>
      <w:r w:rsidRPr="007D7011">
        <w:t>Design Constraints</w:t>
      </w:r>
      <w:bookmarkEnd w:id="26"/>
    </w:p>
    <w:p w14:paraId="6F311A6D" w14:textId="02A723BB" w:rsidR="00A46081" w:rsidRDefault="001466E6" w:rsidP="001466E6">
      <w:pPr>
        <w:pStyle w:val="Heading3"/>
      </w:pPr>
      <w:bookmarkStart w:id="27" w:name="_Toc118061453"/>
      <w:r>
        <w:t>Programming Languages Use</w:t>
      </w:r>
      <w:r w:rsidR="0068447C">
        <w:t>d</w:t>
      </w:r>
      <w:bookmarkEnd w:id="27"/>
    </w:p>
    <w:p w14:paraId="40C34F23" w14:textId="128B2F54" w:rsidR="001466E6" w:rsidRPr="001466E6" w:rsidRDefault="001466E6" w:rsidP="001466E6">
      <w:pPr>
        <w:pStyle w:val="BodyText"/>
      </w:pPr>
      <w:r>
        <w:t>JavaScript and HTML for all web content; Python for Web Engine / Application implementation, SQLite for database management queries.</w:t>
      </w:r>
    </w:p>
    <w:p w14:paraId="49CFAF26" w14:textId="77777777" w:rsidR="00A46081" w:rsidRPr="007D7011" w:rsidRDefault="00A46081" w:rsidP="002F5CAE">
      <w:pPr>
        <w:pStyle w:val="Heading2"/>
      </w:pPr>
      <w:bookmarkStart w:id="28" w:name="_Toc118061454"/>
      <w:r w:rsidRPr="007D7011">
        <w:lastRenderedPageBreak/>
        <w:t>Security</w:t>
      </w:r>
      <w:bookmarkEnd w:id="28"/>
    </w:p>
    <w:p w14:paraId="39542FFC" w14:textId="77777777" w:rsidR="00672228" w:rsidRDefault="00672228" w:rsidP="00672228">
      <w:pPr>
        <w:pStyle w:val="Heading3"/>
      </w:pPr>
      <w:bookmarkStart w:id="29" w:name="_Toc118061455"/>
      <w:r>
        <w:t>Risks</w:t>
      </w:r>
      <w:bookmarkEnd w:id="29"/>
    </w:p>
    <w:p w14:paraId="03A2E7D1" w14:textId="2C48FF76" w:rsidR="00672228" w:rsidRPr="00672228" w:rsidRDefault="00672228" w:rsidP="00672228">
      <w:pPr>
        <w:pStyle w:val="BodyText"/>
      </w:pPr>
      <w:r>
        <w:t>The type of data with the most significant risk are passwords and credentials. As some users reuse passwords, a security breach and leakage of user credentials can lead to accounts not associated with our software becoming compromised.</w:t>
      </w:r>
    </w:p>
    <w:p w14:paraId="4AB22DB8" w14:textId="77777777" w:rsidR="00672228" w:rsidRDefault="004D466F" w:rsidP="00672228">
      <w:pPr>
        <w:pStyle w:val="Heading3"/>
      </w:pPr>
      <w:bookmarkStart w:id="30" w:name="_Toc118061456"/>
      <w:r>
        <w:t>User Data Minimization</w:t>
      </w:r>
      <w:bookmarkEnd w:id="30"/>
    </w:p>
    <w:p w14:paraId="6BD5C5BD" w14:textId="4F159E52" w:rsidR="00672228" w:rsidRDefault="00672228" w:rsidP="00672228">
      <w:pPr>
        <w:pStyle w:val="BodyText"/>
      </w:pPr>
      <w:r>
        <w:t>Gather data on individual users should be minimized as much as possible to reduce the liability and risk tied to a data leakage. The bare minimum for any given user is their associated credentials and course module data, including completed and in-progress courses.</w:t>
      </w:r>
    </w:p>
    <w:p w14:paraId="67E87FCF" w14:textId="77777777" w:rsidR="00672228" w:rsidRDefault="004D466F" w:rsidP="00672228">
      <w:pPr>
        <w:pStyle w:val="Heading3"/>
      </w:pPr>
      <w:bookmarkStart w:id="31" w:name="_Toc118061457"/>
      <w:r>
        <w:t>Encryption</w:t>
      </w:r>
      <w:bookmarkEnd w:id="31"/>
    </w:p>
    <w:p w14:paraId="5D03B004" w14:textId="46F854B0" w:rsidR="004D466F" w:rsidRDefault="00672228" w:rsidP="00672228">
      <w:pPr>
        <w:pStyle w:val="BodyText"/>
      </w:pPr>
      <w:r>
        <w:t>At minimum, user credentials should be encrypted. This can be either encryption before being placed within the credentials database, or the complete encryption of the credential database.</w:t>
      </w:r>
    </w:p>
    <w:p w14:paraId="6D1D84E0" w14:textId="77777777" w:rsidR="00672228" w:rsidRDefault="004D466F" w:rsidP="00672228">
      <w:pPr>
        <w:pStyle w:val="Heading3"/>
      </w:pPr>
      <w:bookmarkStart w:id="32" w:name="_Toc118061458"/>
      <w:r>
        <w:t>Credential Requirements</w:t>
      </w:r>
      <w:bookmarkEnd w:id="32"/>
    </w:p>
    <w:p w14:paraId="04C50BAE" w14:textId="7D5964D1" w:rsidR="00A46081" w:rsidRPr="007D7011" w:rsidRDefault="00672228" w:rsidP="00630529">
      <w:pPr>
        <w:pStyle w:val="BodyText"/>
      </w:pPr>
      <w:r>
        <w:t>Users should be required to use lengthy and complex passwords for their associated credentials. A user should be required to use a password that includes uppercase and lowercase letters, numbers, and symbols. A password must be at least 12 characters long. At signup, a user should be given tips for creating a strong and memorable password.</w:t>
      </w:r>
    </w:p>
    <w:p w14:paraId="165DC012" w14:textId="07B07804" w:rsidR="00A46081" w:rsidRPr="007D7011" w:rsidRDefault="00A46081" w:rsidP="00551C09">
      <w:pPr>
        <w:pStyle w:val="Heading2"/>
      </w:pPr>
      <w:bookmarkStart w:id="33" w:name="_Toc118061459"/>
      <w:r w:rsidRPr="007D7011">
        <w:t>Interfaces</w:t>
      </w:r>
      <w:bookmarkEnd w:id="33"/>
    </w:p>
    <w:p w14:paraId="1BD460DE" w14:textId="4A814685" w:rsidR="00672228" w:rsidRDefault="00672228" w:rsidP="00672228">
      <w:pPr>
        <w:pStyle w:val="Heading3"/>
      </w:pPr>
      <w:bookmarkStart w:id="34" w:name="_Toc118061460"/>
      <w:r>
        <w:t>Localhost:&lt;port</w:t>
      </w:r>
      <w:r w:rsidR="00630529">
        <w:t>#</w:t>
      </w:r>
      <w:r>
        <w:t>&gt;</w:t>
      </w:r>
      <w:bookmarkEnd w:id="34"/>
    </w:p>
    <w:p w14:paraId="462FD46B" w14:textId="520400CE" w:rsidR="00672228" w:rsidRPr="00672228" w:rsidRDefault="00672228" w:rsidP="00672228">
      <w:pPr>
        <w:pStyle w:val="BodyText"/>
      </w:pPr>
      <w:r>
        <w:t>This interface is used for testing and debugging on developer systems. This is the basic standard for running a Client / Server system on one’s own computer and prevents</w:t>
      </w:r>
      <w:r w:rsidR="00630529">
        <w:t xml:space="preserve"> outside interaction so long as the individual device’s IP or hostname are not shared. The application is set to use the default port 5000, but can be changed.</w:t>
      </w:r>
    </w:p>
    <w:sectPr w:rsidR="00672228" w:rsidRPr="0067222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FC338" w14:textId="77777777" w:rsidR="005E4C3B" w:rsidRDefault="005E4C3B">
      <w:pPr>
        <w:spacing w:line="240" w:lineRule="auto"/>
      </w:pPr>
      <w:r>
        <w:separator/>
      </w:r>
    </w:p>
  </w:endnote>
  <w:endnote w:type="continuationSeparator" w:id="0">
    <w:p w14:paraId="59697292" w14:textId="77777777" w:rsidR="005E4C3B" w:rsidRDefault="005E4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E3A9" w14:textId="77777777" w:rsidR="00A46081" w:rsidRDefault="00A46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04A7E8" w14:textId="77777777" w:rsidR="00A46081" w:rsidRDefault="00A460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46081" w14:paraId="70C665BA" w14:textId="77777777">
      <w:tc>
        <w:tcPr>
          <w:tcW w:w="3162" w:type="dxa"/>
          <w:tcBorders>
            <w:top w:val="nil"/>
            <w:left w:val="nil"/>
            <w:bottom w:val="nil"/>
            <w:right w:val="nil"/>
          </w:tcBorders>
        </w:tcPr>
        <w:p w14:paraId="520BAECF" w14:textId="77777777" w:rsidR="00A46081" w:rsidRDefault="00A46081">
          <w:pPr>
            <w:ind w:right="360"/>
          </w:pPr>
          <w:r>
            <w:t>Confidential</w:t>
          </w:r>
        </w:p>
      </w:tc>
      <w:tc>
        <w:tcPr>
          <w:tcW w:w="3162" w:type="dxa"/>
          <w:tcBorders>
            <w:top w:val="nil"/>
            <w:left w:val="nil"/>
            <w:bottom w:val="nil"/>
            <w:right w:val="nil"/>
          </w:tcBorders>
        </w:tcPr>
        <w:p w14:paraId="253E1EA2" w14:textId="38BAEF4E" w:rsidR="00A46081" w:rsidRDefault="00A46081">
          <w:pPr>
            <w:jc w:val="center"/>
          </w:pPr>
          <w:r>
            <w:sym w:font="Symbol" w:char="F0D3"/>
          </w:r>
          <w:r w:rsidR="009B13E8">
            <w:t>LearningEDU</w:t>
          </w:r>
          <w:r>
            <w:t xml:space="preserve">, </w:t>
          </w:r>
          <w:r>
            <w:fldChar w:fldCharType="begin"/>
          </w:r>
          <w:r>
            <w:instrText xml:space="preserve"> DATE \@ "yyyy" </w:instrText>
          </w:r>
          <w:r>
            <w:fldChar w:fldCharType="separate"/>
          </w:r>
          <w:r w:rsidR="004B614F">
            <w:rPr>
              <w:noProof/>
            </w:rPr>
            <w:t>2022</w:t>
          </w:r>
          <w:r>
            <w:fldChar w:fldCharType="end"/>
          </w:r>
        </w:p>
      </w:tc>
      <w:tc>
        <w:tcPr>
          <w:tcW w:w="3162" w:type="dxa"/>
          <w:tcBorders>
            <w:top w:val="nil"/>
            <w:left w:val="nil"/>
            <w:bottom w:val="nil"/>
            <w:right w:val="nil"/>
          </w:tcBorders>
        </w:tcPr>
        <w:p w14:paraId="5B29E1C0" w14:textId="77777777" w:rsidR="00A46081" w:rsidRDefault="00A4608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D7011">
            <w:rPr>
              <w:rStyle w:val="PageNumber"/>
              <w:noProof/>
            </w:rPr>
            <w:t>6</w:t>
          </w:r>
          <w:r>
            <w:rPr>
              <w:rStyle w:val="PageNumber"/>
            </w:rPr>
            <w:fldChar w:fldCharType="end"/>
          </w:r>
        </w:p>
      </w:tc>
    </w:tr>
  </w:tbl>
  <w:p w14:paraId="06398EC1" w14:textId="77777777" w:rsidR="00A46081" w:rsidRDefault="00A460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7376" w14:textId="77777777" w:rsidR="00A46081" w:rsidRDefault="00A46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5C0EB" w14:textId="77777777" w:rsidR="005E4C3B" w:rsidRDefault="005E4C3B">
      <w:pPr>
        <w:spacing w:line="240" w:lineRule="auto"/>
      </w:pPr>
      <w:r>
        <w:separator/>
      </w:r>
    </w:p>
  </w:footnote>
  <w:footnote w:type="continuationSeparator" w:id="0">
    <w:p w14:paraId="16E293E8" w14:textId="77777777" w:rsidR="005E4C3B" w:rsidRDefault="005E4C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ACD4" w14:textId="77777777" w:rsidR="00A46081" w:rsidRDefault="00A46081">
    <w:pPr>
      <w:rPr>
        <w:sz w:val="24"/>
      </w:rPr>
    </w:pPr>
  </w:p>
  <w:p w14:paraId="12F203B4" w14:textId="77777777" w:rsidR="00A46081" w:rsidRDefault="00A46081">
    <w:pPr>
      <w:pBdr>
        <w:top w:val="single" w:sz="6" w:space="1" w:color="auto"/>
      </w:pBdr>
      <w:rPr>
        <w:sz w:val="24"/>
      </w:rPr>
    </w:pPr>
  </w:p>
  <w:p w14:paraId="6984DD31" w14:textId="7489308C" w:rsidR="00A46081" w:rsidRDefault="00EB19FB">
    <w:pPr>
      <w:pBdr>
        <w:bottom w:val="single" w:sz="6" w:space="1" w:color="auto"/>
      </w:pBdr>
      <w:jc w:val="right"/>
      <w:rPr>
        <w:rFonts w:ascii="Arial" w:hAnsi="Arial"/>
        <w:b/>
        <w:sz w:val="36"/>
      </w:rPr>
    </w:pPr>
    <w:r>
      <w:rPr>
        <w:rFonts w:ascii="Arial" w:hAnsi="Arial"/>
        <w:b/>
        <w:sz w:val="36"/>
      </w:rPr>
      <w:t>LearningEDU</w:t>
    </w:r>
  </w:p>
  <w:p w14:paraId="2926819C" w14:textId="77777777" w:rsidR="00A46081" w:rsidRDefault="00A46081">
    <w:pPr>
      <w:pBdr>
        <w:bottom w:val="single" w:sz="6" w:space="1" w:color="auto"/>
      </w:pBdr>
      <w:jc w:val="right"/>
      <w:rPr>
        <w:sz w:val="24"/>
      </w:rPr>
    </w:pPr>
  </w:p>
  <w:p w14:paraId="45470B39" w14:textId="77777777" w:rsidR="00A46081" w:rsidRDefault="00A46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46081" w14:paraId="1F7BC0C4" w14:textId="77777777">
      <w:tc>
        <w:tcPr>
          <w:tcW w:w="6379" w:type="dxa"/>
        </w:tcPr>
        <w:p w14:paraId="11F810A1" w14:textId="56010684" w:rsidR="00A46081" w:rsidRDefault="00EB19FB">
          <w:r>
            <w:t>ChessEDU</w:t>
          </w:r>
        </w:p>
      </w:tc>
      <w:tc>
        <w:tcPr>
          <w:tcW w:w="3179" w:type="dxa"/>
        </w:tcPr>
        <w:p w14:paraId="74A2AAB4" w14:textId="7D3D22D1" w:rsidR="00A46081" w:rsidRDefault="00A46081">
          <w:pPr>
            <w:tabs>
              <w:tab w:val="left" w:pos="1135"/>
            </w:tabs>
            <w:spacing w:before="40"/>
            <w:ind w:right="68"/>
          </w:pPr>
          <w:r>
            <w:t xml:space="preserve">  Version:           &lt;</w:t>
          </w:r>
          <w:r w:rsidR="00786942">
            <w:t>2</w:t>
          </w:r>
          <w:r>
            <w:t>.0&gt;</w:t>
          </w:r>
        </w:p>
      </w:tc>
    </w:tr>
    <w:tr w:rsidR="00A46081" w14:paraId="4000438F" w14:textId="77777777">
      <w:tc>
        <w:tcPr>
          <w:tcW w:w="6379" w:type="dxa"/>
        </w:tcPr>
        <w:p w14:paraId="699EDEF7" w14:textId="0D83A707" w:rsidR="00A46081" w:rsidRDefault="00000000">
          <w:fldSimple w:instr=" TITLE  \* MERGEFORMAT ">
            <w:r w:rsidR="004B614F">
              <w:t>Supplementary Specifications</w:t>
            </w:r>
          </w:fldSimple>
        </w:p>
      </w:tc>
      <w:tc>
        <w:tcPr>
          <w:tcW w:w="3179" w:type="dxa"/>
        </w:tcPr>
        <w:p w14:paraId="0EDC99AD" w14:textId="602FA53D" w:rsidR="00A46081" w:rsidRDefault="00A46081">
          <w:r>
            <w:t xml:space="preserve">  Date:  &lt;</w:t>
          </w:r>
          <w:r w:rsidR="00EB19FB">
            <w:t>2</w:t>
          </w:r>
          <w:r w:rsidR="00786942">
            <w:t>7</w:t>
          </w:r>
          <w:r w:rsidR="00EB19FB">
            <w:t>/10/2022</w:t>
          </w:r>
          <w:r>
            <w:t>&gt;</w:t>
          </w:r>
        </w:p>
      </w:tc>
    </w:tr>
    <w:tr w:rsidR="00A46081" w14:paraId="7D8C4944" w14:textId="77777777">
      <w:tc>
        <w:tcPr>
          <w:tcW w:w="9558" w:type="dxa"/>
          <w:gridSpan w:val="2"/>
        </w:tcPr>
        <w:p w14:paraId="652CAA40" w14:textId="7EF27D35" w:rsidR="00A46081" w:rsidRDefault="00EB19FB">
          <w:r>
            <w:t>chessedu_sspec</w:t>
          </w:r>
        </w:p>
      </w:tc>
    </w:tr>
  </w:tbl>
  <w:p w14:paraId="09E3A4C0" w14:textId="77777777" w:rsidR="00A46081" w:rsidRDefault="00A460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3B49" w14:textId="77777777" w:rsidR="00A46081" w:rsidRDefault="00A46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E611C7"/>
    <w:multiLevelType w:val="multilevel"/>
    <w:tmpl w:val="83B06E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939407816">
    <w:abstractNumId w:val="0"/>
  </w:num>
  <w:num w:numId="2" w16cid:durableId="1269577539">
    <w:abstractNumId w:val="10"/>
  </w:num>
  <w:num w:numId="3" w16cid:durableId="1132822448">
    <w:abstractNumId w:val="20"/>
  </w:num>
  <w:num w:numId="4" w16cid:durableId="1196697257">
    <w:abstractNumId w:val="15"/>
  </w:num>
  <w:num w:numId="5" w16cid:durableId="1664551735">
    <w:abstractNumId w:val="14"/>
  </w:num>
  <w:num w:numId="6" w16cid:durableId="19019051">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63649073">
    <w:abstractNumId w:val="2"/>
  </w:num>
  <w:num w:numId="8" w16cid:durableId="1555313735">
    <w:abstractNumId w:val="19"/>
  </w:num>
  <w:num w:numId="9" w16cid:durableId="1073088466">
    <w:abstractNumId w:val="3"/>
  </w:num>
  <w:num w:numId="10" w16cid:durableId="940839326">
    <w:abstractNumId w:val="11"/>
  </w:num>
  <w:num w:numId="11" w16cid:durableId="464203841">
    <w:abstractNumId w:val="9"/>
  </w:num>
  <w:num w:numId="12" w16cid:durableId="1789396903">
    <w:abstractNumId w:val="18"/>
  </w:num>
  <w:num w:numId="13" w16cid:durableId="818771210">
    <w:abstractNumId w:val="8"/>
  </w:num>
  <w:num w:numId="14" w16cid:durableId="1329944563">
    <w:abstractNumId w:val="5"/>
  </w:num>
  <w:num w:numId="15" w16cid:durableId="1318916390">
    <w:abstractNumId w:val="17"/>
  </w:num>
  <w:num w:numId="16" w16cid:durableId="84690619">
    <w:abstractNumId w:val="13"/>
  </w:num>
  <w:num w:numId="17" w16cid:durableId="809322217">
    <w:abstractNumId w:val="6"/>
  </w:num>
  <w:num w:numId="18" w16cid:durableId="291325883">
    <w:abstractNumId w:val="12"/>
  </w:num>
  <w:num w:numId="19" w16cid:durableId="52540964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867135320">
    <w:abstractNumId w:val="7"/>
  </w:num>
  <w:num w:numId="21" w16cid:durableId="1084572722">
    <w:abstractNumId w:val="16"/>
  </w:num>
  <w:num w:numId="22" w16cid:durableId="926109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62EA"/>
    <w:rsid w:val="001466E6"/>
    <w:rsid w:val="002F5CAE"/>
    <w:rsid w:val="00421E5F"/>
    <w:rsid w:val="00460A29"/>
    <w:rsid w:val="004A2FC0"/>
    <w:rsid w:val="004B614F"/>
    <w:rsid w:val="004D466F"/>
    <w:rsid w:val="00551C09"/>
    <w:rsid w:val="00585389"/>
    <w:rsid w:val="005A159E"/>
    <w:rsid w:val="005A59B9"/>
    <w:rsid w:val="005E4C3B"/>
    <w:rsid w:val="00630529"/>
    <w:rsid w:val="00632AFD"/>
    <w:rsid w:val="00672228"/>
    <w:rsid w:val="0068447C"/>
    <w:rsid w:val="00705991"/>
    <w:rsid w:val="007417EE"/>
    <w:rsid w:val="00786942"/>
    <w:rsid w:val="007D7011"/>
    <w:rsid w:val="009B13E8"/>
    <w:rsid w:val="00A46081"/>
    <w:rsid w:val="00A5316F"/>
    <w:rsid w:val="00B3232D"/>
    <w:rsid w:val="00B65FA1"/>
    <w:rsid w:val="00C67CD9"/>
    <w:rsid w:val="00E462EA"/>
    <w:rsid w:val="00EB19FB"/>
    <w:rsid w:val="00F666D0"/>
    <w:rsid w:val="00FE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135BB9"/>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BodyText2">
    <w:name w:val="Body Text 2"/>
    <w:basedOn w:val="Normal"/>
    <w:rPr>
      <w:i/>
      <w:color w:val="0000FF"/>
    </w:rPr>
  </w:style>
  <w:style w:type="paragraph" w:customStyle="1" w:styleId="InfoBlue">
    <w:name w:val="InfoBlue"/>
    <w:basedOn w:val="Normal"/>
    <w:next w:val="BodyText"/>
    <w:autoRedefine/>
    <w:pPr>
      <w:spacing w:after="120"/>
      <w:ind w:left="720"/>
    </w:pPr>
    <w:rPr>
      <w:i/>
      <w:color w:val="0000FF"/>
    </w:rPr>
  </w:style>
  <w:style w:type="paragraph" w:styleId="BodyTextIndent">
    <w:name w:val="Body Text Indent"/>
    <w:basedOn w:val="Normal"/>
    <w:pPr>
      <w:ind w:left="720"/>
    </w:pPr>
    <w:rPr>
      <w:i/>
      <w:color w:val="0000FF"/>
      <w:u w:val="single"/>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Char">
    <w:name w:val="Body Text Char"/>
    <w:basedOn w:val="DefaultParagraphFont"/>
    <w:link w:val="BodyText"/>
    <w:rsid w:val="00786942"/>
  </w:style>
  <w:style w:type="character" w:styleId="UnresolvedMention">
    <w:name w:val="Unresolved Mention"/>
    <w:uiPriority w:val="99"/>
    <w:semiHidden/>
    <w:unhideWhenUsed/>
    <w:rsid w:val="002F5CAE"/>
    <w:rPr>
      <w:color w:val="605E5C"/>
      <w:shd w:val="clear" w:color="auto" w:fill="E1DFDD"/>
    </w:rPr>
  </w:style>
  <w:style w:type="character" w:customStyle="1" w:styleId="Heading3Char">
    <w:name w:val="Heading 3 Char"/>
    <w:link w:val="Heading3"/>
    <w:rsid w:val="00672228"/>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eople.eecs.ku.edu/~saiedian/Teaching/448/"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upedu_sspec.dot</Template>
  <TotalTime>109</TotalTime>
  <Pages>1</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Supplementary Specifications</vt:lpstr>
    </vt:vector>
  </TitlesOfParts>
  <Company>LearningEDU</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Specifications</dc:title>
  <dc:subject>ChessEDU</dc:subject>
  <dc:creator>Adair Torres</dc:creator>
  <cp:keywords/>
  <dc:description/>
  <cp:lastModifiedBy>Adair Torres</cp:lastModifiedBy>
  <cp:revision>17</cp:revision>
  <cp:lastPrinted>2022-10-31T03:54:00Z</cp:lastPrinted>
  <dcterms:created xsi:type="dcterms:W3CDTF">2022-10-25T23:00:00Z</dcterms:created>
  <dcterms:modified xsi:type="dcterms:W3CDTF">2022-10-31T03:54:00Z</dcterms:modified>
</cp:coreProperties>
</file>