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89" w:rsidRDefault="00B77389" w:rsidP="00B77389">
      <w:pPr>
        <w:pStyle w:val="ListParagraph"/>
        <w:ind w:left="0"/>
        <w:jc w:val="center"/>
        <w:rPr>
          <w:rFonts w:asciiTheme="minorHAnsi" w:eastAsia="Times New Roman" w:hAnsiTheme="minorHAnsi" w:cs="Arial"/>
          <w:b/>
          <w:sz w:val="36"/>
          <w:u w:val="single"/>
        </w:rPr>
      </w:pPr>
      <w:r w:rsidRPr="00B77389">
        <w:rPr>
          <w:rFonts w:asciiTheme="minorHAnsi" w:eastAsia="Times New Roman" w:hAnsiTheme="minorHAnsi" w:cs="Arial"/>
          <w:b/>
          <w:sz w:val="36"/>
          <w:u w:val="single"/>
        </w:rPr>
        <w:t>I-20 East Transit Initiative Stakeholder Questions</w:t>
      </w:r>
    </w:p>
    <w:p w:rsidR="004715C8" w:rsidRPr="00B77389" w:rsidRDefault="004715C8" w:rsidP="00B77389">
      <w:pPr>
        <w:pStyle w:val="ListParagraph"/>
        <w:ind w:left="0"/>
        <w:jc w:val="center"/>
        <w:rPr>
          <w:rFonts w:asciiTheme="minorHAnsi" w:eastAsia="Times New Roman" w:hAnsiTheme="minorHAnsi" w:cs="Arial"/>
          <w:b/>
          <w:sz w:val="36"/>
          <w:u w:val="single"/>
        </w:rPr>
      </w:pPr>
    </w:p>
    <w:p w:rsidR="00B77389" w:rsidRDefault="00B77389" w:rsidP="002D353F">
      <w:pPr>
        <w:pStyle w:val="ListParagraph"/>
        <w:ind w:left="0"/>
        <w:rPr>
          <w:rFonts w:asciiTheme="minorHAnsi" w:eastAsia="Times New Roman" w:hAnsiTheme="minorHAnsi" w:cs="Arial"/>
          <w:b/>
          <w:u w:val="single"/>
        </w:rPr>
      </w:pPr>
    </w:p>
    <w:p w:rsidR="00782845" w:rsidRDefault="00782845" w:rsidP="002D353F">
      <w:pPr>
        <w:pStyle w:val="ListParagraph"/>
        <w:ind w:left="0"/>
        <w:rPr>
          <w:rFonts w:asciiTheme="minorHAnsi" w:eastAsia="Times New Roman" w:hAnsiTheme="minorHAnsi" w:cs="Arial"/>
        </w:rPr>
      </w:pPr>
      <w:r w:rsidRPr="009D3BB1">
        <w:rPr>
          <w:rFonts w:asciiTheme="minorHAnsi" w:eastAsia="Times New Roman" w:hAnsiTheme="minorHAnsi" w:cs="Arial"/>
          <w:b/>
          <w:u w:val="single"/>
        </w:rPr>
        <w:t>Study Area Needs and Concerns</w:t>
      </w:r>
      <w:r w:rsidR="00AF1314" w:rsidRPr="00AF1314">
        <w:rPr>
          <w:rFonts w:asciiTheme="minorHAnsi" w:eastAsia="Times New Roman" w:hAnsiTheme="minorHAnsi" w:cs="Arial"/>
          <w:highlight w:val="yellow"/>
        </w:rPr>
        <w:t xml:space="preserve"> </w:t>
      </w:r>
      <w:r w:rsidR="00AF1314">
        <w:rPr>
          <w:rFonts w:asciiTheme="minorHAnsi" w:eastAsia="Times New Roman" w:hAnsiTheme="minorHAnsi" w:cs="Arial"/>
          <w:highlight w:val="yellow"/>
        </w:rPr>
        <w:t xml:space="preserve"> </w:t>
      </w:r>
    </w:p>
    <w:p w:rsidR="004715C8" w:rsidRPr="009D3BB1" w:rsidRDefault="004715C8" w:rsidP="002D353F">
      <w:pPr>
        <w:pStyle w:val="ListParagraph"/>
        <w:ind w:left="0"/>
        <w:rPr>
          <w:rFonts w:asciiTheme="minorHAnsi" w:eastAsia="Times New Roman" w:hAnsiTheme="minorHAnsi" w:cs="Arial"/>
          <w:b/>
          <w:u w:val="single"/>
        </w:rPr>
      </w:pPr>
    </w:p>
    <w:p w:rsidR="00782845" w:rsidRDefault="00782845" w:rsidP="004715C8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</w:rPr>
      </w:pPr>
      <w:r w:rsidRPr="009D3BB1">
        <w:rPr>
          <w:rFonts w:asciiTheme="minorHAnsi" w:eastAsia="Times New Roman" w:hAnsiTheme="minorHAnsi" w:cs="Arial"/>
        </w:rPr>
        <w:t>What transportation issues are of greatest concern to you and/or your organization?</w:t>
      </w:r>
    </w:p>
    <w:p w:rsidR="00782845" w:rsidRPr="009D3BB1" w:rsidRDefault="00782845" w:rsidP="002D353F">
      <w:pPr>
        <w:pStyle w:val="ListParagraph"/>
        <w:ind w:left="0"/>
        <w:rPr>
          <w:rFonts w:asciiTheme="minorHAnsi" w:eastAsia="Times New Roman" w:hAnsiTheme="minorHAnsi" w:cs="Arial"/>
        </w:rPr>
      </w:pPr>
    </w:p>
    <w:p w:rsidR="001A4810" w:rsidRPr="009D3BB1" w:rsidRDefault="001A4810" w:rsidP="004715C8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</w:rPr>
      </w:pPr>
      <w:r w:rsidRPr="009D3BB1">
        <w:rPr>
          <w:rFonts w:asciiTheme="minorHAnsi" w:eastAsia="Times New Roman" w:hAnsiTheme="minorHAnsi" w:cs="Arial"/>
        </w:rPr>
        <w:t>What are the development trends that may affect transit?</w:t>
      </w:r>
    </w:p>
    <w:p w:rsidR="00782845" w:rsidRPr="009D3BB1" w:rsidRDefault="00782845" w:rsidP="002D353F">
      <w:pPr>
        <w:pStyle w:val="ListParagraph"/>
        <w:ind w:left="0"/>
        <w:rPr>
          <w:rFonts w:asciiTheme="minorHAnsi" w:eastAsia="Times New Roman" w:hAnsiTheme="minorHAnsi" w:cs="Arial"/>
        </w:rPr>
      </w:pPr>
    </w:p>
    <w:p w:rsidR="001A4810" w:rsidRPr="009D3BB1" w:rsidRDefault="001A4810" w:rsidP="004715C8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</w:rPr>
      </w:pPr>
      <w:r w:rsidRPr="009D3BB1">
        <w:rPr>
          <w:rFonts w:asciiTheme="minorHAnsi" w:eastAsia="Times New Roman" w:hAnsiTheme="minorHAnsi" w:cs="Arial"/>
        </w:rPr>
        <w:t xml:space="preserve">Where do you see opposition </w:t>
      </w:r>
      <w:r w:rsidR="007C06A0">
        <w:rPr>
          <w:rFonts w:asciiTheme="minorHAnsi" w:eastAsia="Times New Roman" w:hAnsiTheme="minorHAnsi" w:cs="Arial"/>
        </w:rPr>
        <w:t xml:space="preserve">to this </w:t>
      </w:r>
      <w:r w:rsidR="007C34F7">
        <w:rPr>
          <w:rFonts w:asciiTheme="minorHAnsi" w:eastAsia="Times New Roman" w:hAnsiTheme="minorHAnsi" w:cs="Arial"/>
        </w:rPr>
        <w:t xml:space="preserve">transit </w:t>
      </w:r>
      <w:r w:rsidR="007C06A0">
        <w:rPr>
          <w:rFonts w:asciiTheme="minorHAnsi" w:eastAsia="Times New Roman" w:hAnsiTheme="minorHAnsi" w:cs="Arial"/>
        </w:rPr>
        <w:t xml:space="preserve">project </w:t>
      </w:r>
      <w:r w:rsidRPr="009D3BB1">
        <w:rPr>
          <w:rFonts w:asciiTheme="minorHAnsi" w:eastAsia="Times New Roman" w:hAnsiTheme="minorHAnsi" w:cs="Arial"/>
        </w:rPr>
        <w:t>coming from?</w:t>
      </w:r>
    </w:p>
    <w:p w:rsidR="001A4810" w:rsidRPr="009D3BB1" w:rsidRDefault="001A4810" w:rsidP="002D353F">
      <w:pPr>
        <w:pStyle w:val="ListParagraph"/>
        <w:ind w:left="0"/>
        <w:rPr>
          <w:rFonts w:asciiTheme="minorHAnsi" w:eastAsia="Times New Roman" w:hAnsiTheme="minorHAnsi" w:cs="Arial"/>
        </w:rPr>
      </w:pPr>
    </w:p>
    <w:p w:rsidR="001A4810" w:rsidRPr="009D3BB1" w:rsidRDefault="001A4810" w:rsidP="004715C8">
      <w:pPr>
        <w:pStyle w:val="ListParagraph"/>
        <w:numPr>
          <w:ilvl w:val="0"/>
          <w:numId w:val="13"/>
        </w:numPr>
        <w:rPr>
          <w:rFonts w:asciiTheme="minorHAnsi" w:eastAsia="Times New Roman" w:hAnsiTheme="minorHAnsi" w:cs="Arial"/>
        </w:rPr>
      </w:pPr>
      <w:r w:rsidRPr="009D3BB1">
        <w:rPr>
          <w:rFonts w:asciiTheme="minorHAnsi" w:eastAsia="Times New Roman" w:hAnsiTheme="minorHAnsi" w:cs="Arial"/>
        </w:rPr>
        <w:t>What community iss</w:t>
      </w:r>
      <w:r w:rsidR="007C34F7">
        <w:rPr>
          <w:rFonts w:asciiTheme="minorHAnsi" w:eastAsia="Times New Roman" w:hAnsiTheme="minorHAnsi" w:cs="Arial"/>
        </w:rPr>
        <w:t>ues might affect implementation of transit in this corridor</w:t>
      </w:r>
      <w:r w:rsidRPr="009D3BB1">
        <w:rPr>
          <w:rFonts w:asciiTheme="minorHAnsi" w:eastAsia="Times New Roman" w:hAnsiTheme="minorHAnsi" w:cs="Arial"/>
        </w:rPr>
        <w:t>?</w:t>
      </w:r>
    </w:p>
    <w:p w:rsidR="001A4810" w:rsidRPr="009D3BB1" w:rsidRDefault="001A4810" w:rsidP="001A4810">
      <w:pPr>
        <w:pStyle w:val="ListParagraph"/>
        <w:rPr>
          <w:rFonts w:asciiTheme="minorHAnsi" w:eastAsia="Times New Roman" w:hAnsiTheme="minorHAnsi" w:cs="Arial"/>
        </w:rPr>
      </w:pPr>
    </w:p>
    <w:p w:rsidR="007C34F7" w:rsidRPr="004715C8" w:rsidRDefault="007C34F7" w:rsidP="004715C8">
      <w:pPr>
        <w:pStyle w:val="ListParagraph"/>
        <w:numPr>
          <w:ilvl w:val="0"/>
          <w:numId w:val="13"/>
        </w:numPr>
      </w:pPr>
      <w:r w:rsidRPr="004715C8">
        <w:t xml:space="preserve">What factors </w:t>
      </w:r>
      <w:proofErr w:type="gramStart"/>
      <w:r w:rsidRPr="004715C8">
        <w:t>does</w:t>
      </w:r>
      <w:proofErr w:type="gramEnd"/>
      <w:r w:rsidRPr="004715C8">
        <w:t xml:space="preserve"> transit need to be successful in this corridor? (e.g. travel time savings, reliability of service, comfort and security, convenience of service, cost)</w:t>
      </w:r>
    </w:p>
    <w:p w:rsidR="009D3BB1" w:rsidRPr="009D3BB1" w:rsidRDefault="009D3BB1" w:rsidP="009D3BB1">
      <w:pPr>
        <w:spacing w:after="0" w:line="240" w:lineRule="auto"/>
        <w:contextualSpacing/>
        <w:rPr>
          <w:rFonts w:eastAsia="Calibri" w:cs="Times New Roman"/>
          <w:b/>
        </w:rPr>
      </w:pPr>
    </w:p>
    <w:p w:rsidR="009D3BB1" w:rsidRPr="004715C8" w:rsidRDefault="007C06A0" w:rsidP="004715C8">
      <w:pPr>
        <w:pStyle w:val="ListParagraph"/>
        <w:numPr>
          <w:ilvl w:val="0"/>
          <w:numId w:val="13"/>
        </w:numPr>
        <w:rPr>
          <w:u w:val="single"/>
        </w:rPr>
      </w:pPr>
      <w:r w:rsidRPr="004715C8">
        <w:t>Where and how do you feel transit would support</w:t>
      </w:r>
      <w:r w:rsidR="009D3BB1" w:rsidRPr="004715C8">
        <w:t xml:space="preserve"> development and/or redevelopment </w:t>
      </w:r>
      <w:r w:rsidRPr="004715C8">
        <w:t>within the study area</w:t>
      </w:r>
      <w:r w:rsidR="009D3BB1" w:rsidRPr="004715C8">
        <w:t>?</w:t>
      </w:r>
      <w:r w:rsidR="00B77389" w:rsidRPr="004715C8">
        <w:t xml:space="preserve">  Why?</w:t>
      </w:r>
      <w:r w:rsidR="009D3BB1" w:rsidRPr="004715C8">
        <w:rPr>
          <w:u w:val="single"/>
        </w:rPr>
        <w:t xml:space="preserve"> </w:t>
      </w:r>
    </w:p>
    <w:p w:rsidR="007C06A0" w:rsidRDefault="007C06A0" w:rsidP="002D353F">
      <w:pPr>
        <w:spacing w:after="0" w:line="240" w:lineRule="auto"/>
        <w:rPr>
          <w:rFonts w:eastAsia="Calibri" w:cs="Times New Roman"/>
          <w:b/>
          <w:u w:val="single"/>
        </w:rPr>
      </w:pPr>
    </w:p>
    <w:p w:rsidR="007C06A0" w:rsidRDefault="007C06A0" w:rsidP="002D353F">
      <w:pPr>
        <w:spacing w:after="0" w:line="240" w:lineRule="auto"/>
        <w:rPr>
          <w:rFonts w:eastAsia="Calibri" w:cs="Times New Roman"/>
          <w:b/>
          <w:u w:val="single"/>
        </w:rPr>
      </w:pPr>
    </w:p>
    <w:p w:rsidR="00782845" w:rsidRPr="009D3BB1" w:rsidRDefault="00782845" w:rsidP="002D353F">
      <w:pPr>
        <w:spacing w:after="0" w:line="240" w:lineRule="auto"/>
        <w:rPr>
          <w:rFonts w:eastAsia="Calibri" w:cs="Times New Roman"/>
          <w:b/>
          <w:u w:val="single"/>
        </w:rPr>
      </w:pPr>
      <w:r w:rsidRPr="009D3BB1">
        <w:rPr>
          <w:rFonts w:eastAsia="Calibri" w:cs="Times New Roman"/>
          <w:b/>
          <w:u w:val="single"/>
        </w:rPr>
        <w:t>Transit Technology</w:t>
      </w:r>
    </w:p>
    <w:p w:rsidR="00782845" w:rsidRPr="009D3BB1" w:rsidRDefault="00782845" w:rsidP="002D353F">
      <w:pPr>
        <w:spacing w:after="0" w:line="240" w:lineRule="auto"/>
        <w:rPr>
          <w:rFonts w:eastAsia="Calibri" w:cs="Times New Roman"/>
          <w:b/>
        </w:rPr>
      </w:pPr>
    </w:p>
    <w:p w:rsidR="007C06A0" w:rsidRDefault="00782845" w:rsidP="00782845">
      <w:r w:rsidRPr="009D3BB1">
        <w:t>B</w:t>
      </w:r>
      <w:r w:rsidR="007C06A0">
        <w:t xml:space="preserve">us Rapid </w:t>
      </w:r>
      <w:r w:rsidRPr="009D3BB1">
        <w:t>T</w:t>
      </w:r>
      <w:r w:rsidR="007C06A0">
        <w:t>ransit (BRT)</w:t>
      </w:r>
      <w:r w:rsidRPr="009D3BB1">
        <w:t xml:space="preserve"> was previously selected as the preferred technology for this corridor.  </w:t>
      </w:r>
      <w:r w:rsidR="00CB5524">
        <w:t>This study is</w:t>
      </w:r>
      <w:r w:rsidRPr="009D3BB1">
        <w:t xml:space="preserve"> revisiting transit technology </w:t>
      </w:r>
      <w:r w:rsidR="007C06A0">
        <w:t xml:space="preserve">and will consider BRT as well as rail </w:t>
      </w:r>
      <w:r w:rsidR="00F24178">
        <w:t>transit.</w:t>
      </w:r>
      <w:r w:rsidRPr="009D3BB1">
        <w:t xml:space="preserve"> </w:t>
      </w:r>
    </w:p>
    <w:p w:rsidR="00782845" w:rsidRDefault="00782845" w:rsidP="004715C8">
      <w:pPr>
        <w:pStyle w:val="ListParagraph"/>
        <w:numPr>
          <w:ilvl w:val="0"/>
          <w:numId w:val="13"/>
        </w:numPr>
      </w:pPr>
      <w:r w:rsidRPr="009D3BB1">
        <w:t xml:space="preserve">Which </w:t>
      </w:r>
      <w:r w:rsidR="00F24178">
        <w:t xml:space="preserve">transit technology </w:t>
      </w:r>
      <w:r w:rsidRPr="009D3BB1">
        <w:t xml:space="preserve">do you feel is more appropriate </w:t>
      </w:r>
      <w:r w:rsidR="00F24178">
        <w:t>in</w:t>
      </w:r>
      <w:r w:rsidRPr="009D3BB1">
        <w:t xml:space="preserve"> this corridor?</w:t>
      </w:r>
      <w:r w:rsidR="00F24178">
        <w:t xml:space="preserve"> Why?</w:t>
      </w:r>
    </w:p>
    <w:p w:rsidR="004715C8" w:rsidRPr="009D3BB1" w:rsidRDefault="004715C8" w:rsidP="004715C8">
      <w:pPr>
        <w:pStyle w:val="ListParagraph"/>
      </w:pPr>
    </w:p>
    <w:p w:rsidR="00F24178" w:rsidRDefault="00782845" w:rsidP="004715C8">
      <w:pPr>
        <w:pStyle w:val="ListParagraph"/>
        <w:numPr>
          <w:ilvl w:val="0"/>
          <w:numId w:val="13"/>
        </w:numPr>
      </w:pPr>
      <w:r w:rsidRPr="009D3BB1">
        <w:t xml:space="preserve">Which </w:t>
      </w:r>
      <w:r w:rsidR="00B77389">
        <w:t xml:space="preserve">do you feel </w:t>
      </w:r>
      <w:r w:rsidRPr="009D3BB1">
        <w:t xml:space="preserve">would get </w:t>
      </w:r>
      <w:r w:rsidR="00B77389">
        <w:t xml:space="preserve">more </w:t>
      </w:r>
      <w:r w:rsidRPr="009D3BB1">
        <w:t>public support and ridership?</w:t>
      </w:r>
    </w:p>
    <w:p w:rsidR="00F24178" w:rsidRDefault="00F24178" w:rsidP="00F24178"/>
    <w:p w:rsidR="00CB5524" w:rsidRPr="00F24178" w:rsidRDefault="00F24178" w:rsidP="00F24178">
      <w:pPr>
        <w:rPr>
          <w:b/>
          <w:u w:val="single"/>
        </w:rPr>
      </w:pPr>
      <w:r w:rsidRPr="00F24178">
        <w:rPr>
          <w:b/>
          <w:u w:val="single"/>
        </w:rPr>
        <w:t xml:space="preserve">Stations </w:t>
      </w:r>
    </w:p>
    <w:p w:rsidR="009D3BB1" w:rsidRPr="009D3BB1" w:rsidRDefault="00F24178" w:rsidP="00782845">
      <w:r>
        <w:t>Potential station locations identified from the previous effort include</w:t>
      </w:r>
      <w:r w:rsidR="009D3BB1" w:rsidRPr="009D3BB1">
        <w:t>:  Turner Field, Moreland Avenue, Glenwood Avenue, South DeKalb Mall, Chapel Road, Mill Road, Evans Mill, and Stonecrest Mall.</w:t>
      </w:r>
    </w:p>
    <w:p w:rsidR="00F24178" w:rsidRDefault="00F24178" w:rsidP="004715C8">
      <w:pPr>
        <w:pStyle w:val="ListParagraph"/>
        <w:numPr>
          <w:ilvl w:val="0"/>
          <w:numId w:val="13"/>
        </w:numPr>
      </w:pPr>
      <w:r>
        <w:t>Which of these station locations do you feel would best attract transit riders within the study area?   Why?</w:t>
      </w:r>
    </w:p>
    <w:p w:rsidR="004715C8" w:rsidRDefault="004715C8" w:rsidP="004715C8">
      <w:pPr>
        <w:pStyle w:val="ListParagraph"/>
      </w:pPr>
    </w:p>
    <w:p w:rsidR="004715C8" w:rsidRDefault="009D3BB1" w:rsidP="004715C8">
      <w:pPr>
        <w:pStyle w:val="ListParagraph"/>
        <w:numPr>
          <w:ilvl w:val="0"/>
          <w:numId w:val="13"/>
        </w:numPr>
      </w:pPr>
      <w:r w:rsidRPr="009D3BB1">
        <w:t xml:space="preserve">Would you expect opposition </w:t>
      </w:r>
      <w:r w:rsidR="00F24178">
        <w:t>to</w:t>
      </w:r>
      <w:r w:rsidRPr="009D3BB1">
        <w:t xml:space="preserve"> any of these station</w:t>
      </w:r>
      <w:r w:rsidR="00F24178">
        <w:t xml:space="preserve"> locations</w:t>
      </w:r>
      <w:r w:rsidRPr="009D3BB1">
        <w:t>?  Which ones? Why?</w:t>
      </w:r>
    </w:p>
    <w:p w:rsidR="004715C8" w:rsidRPr="009D3BB1" w:rsidRDefault="004715C8" w:rsidP="004715C8">
      <w:pPr>
        <w:pStyle w:val="ListParagraph"/>
      </w:pPr>
    </w:p>
    <w:p w:rsidR="009D3BB1" w:rsidRPr="009D3BB1" w:rsidRDefault="009D3BB1" w:rsidP="004715C8">
      <w:pPr>
        <w:pStyle w:val="ListParagraph"/>
        <w:numPr>
          <w:ilvl w:val="0"/>
          <w:numId w:val="13"/>
        </w:numPr>
      </w:pPr>
      <w:r w:rsidRPr="009D3BB1">
        <w:t>Should other locations be considered?  Why?</w:t>
      </w:r>
    </w:p>
    <w:p w:rsidR="00CB5524" w:rsidRDefault="00CB5524" w:rsidP="007C34F7">
      <w:pPr>
        <w:spacing w:after="120" w:line="240" w:lineRule="auto"/>
        <w:rPr>
          <w:b/>
          <w:u w:val="single"/>
        </w:rPr>
      </w:pPr>
    </w:p>
    <w:p w:rsidR="007C34F7" w:rsidRDefault="009D3BB1" w:rsidP="007C34F7">
      <w:pPr>
        <w:rPr>
          <w:b/>
          <w:u w:val="single"/>
        </w:rPr>
      </w:pPr>
      <w:r w:rsidRPr="009D3BB1">
        <w:rPr>
          <w:b/>
          <w:u w:val="single"/>
        </w:rPr>
        <w:t>Public Involvement</w:t>
      </w:r>
    </w:p>
    <w:p w:rsidR="007C34F7" w:rsidRPr="004715C8" w:rsidRDefault="007C34F7" w:rsidP="004715C8">
      <w:pPr>
        <w:pStyle w:val="ListParagraph"/>
        <w:numPr>
          <w:ilvl w:val="0"/>
          <w:numId w:val="13"/>
        </w:numPr>
        <w:rPr>
          <w:b/>
          <w:u w:val="single"/>
        </w:rPr>
      </w:pPr>
      <w:r w:rsidRPr="004715C8">
        <w:rPr>
          <w:rFonts w:eastAsia="Times New Roman" w:cs="Arial"/>
        </w:rPr>
        <w:t>What methods do you recommend to maximize study awareness and active public involvement?</w:t>
      </w:r>
    </w:p>
    <w:p w:rsidR="004715C8" w:rsidRPr="004715C8" w:rsidRDefault="004715C8" w:rsidP="004715C8">
      <w:pPr>
        <w:pStyle w:val="ListParagraph"/>
        <w:rPr>
          <w:b/>
          <w:u w:val="single"/>
        </w:rPr>
      </w:pPr>
    </w:p>
    <w:p w:rsidR="009D3BB1" w:rsidRDefault="00F24178" w:rsidP="004715C8">
      <w:pPr>
        <w:pStyle w:val="ListParagraph"/>
        <w:numPr>
          <w:ilvl w:val="0"/>
          <w:numId w:val="13"/>
        </w:numPr>
      </w:pPr>
      <w:r>
        <w:lastRenderedPageBreak/>
        <w:t>Are there any other</w:t>
      </w:r>
      <w:r w:rsidR="009D3BB1" w:rsidRPr="009D3BB1">
        <w:t xml:space="preserve"> individuals or groups you feel should be involved in this study</w:t>
      </w:r>
      <w:r>
        <w:t>?</w:t>
      </w:r>
    </w:p>
    <w:p w:rsidR="004715C8" w:rsidRPr="009D3BB1" w:rsidRDefault="004715C8" w:rsidP="004715C8">
      <w:pPr>
        <w:pStyle w:val="ListParagraph"/>
      </w:pPr>
    </w:p>
    <w:p w:rsidR="009D3BB1" w:rsidRDefault="009D3BB1" w:rsidP="004715C8">
      <w:pPr>
        <w:pStyle w:val="ListParagraph"/>
        <w:numPr>
          <w:ilvl w:val="0"/>
          <w:numId w:val="13"/>
        </w:numPr>
      </w:pPr>
      <w:r w:rsidRPr="009D3BB1">
        <w:t>What role do you think the private sector should play in implementing the recommendations that come out of this study?</w:t>
      </w:r>
    </w:p>
    <w:p w:rsidR="004715C8" w:rsidRPr="009D3BB1" w:rsidRDefault="004715C8" w:rsidP="004715C8">
      <w:pPr>
        <w:pStyle w:val="ListParagraph"/>
      </w:pPr>
    </w:p>
    <w:p w:rsidR="004715C8" w:rsidRDefault="009D3BB1" w:rsidP="004715C8">
      <w:pPr>
        <w:pStyle w:val="ListParagraph"/>
        <w:numPr>
          <w:ilvl w:val="0"/>
          <w:numId w:val="13"/>
        </w:numPr>
      </w:pPr>
      <w:r w:rsidRPr="009D3BB1">
        <w:t>Does your organization or agency have a stakeholder database that you can share with the study?  I</w:t>
      </w:r>
      <w:r w:rsidR="00CB5524">
        <w:t xml:space="preserve">t would be used only to notify </w:t>
      </w:r>
      <w:r w:rsidRPr="009D3BB1">
        <w:t>people of public meetings.</w:t>
      </w:r>
    </w:p>
    <w:p w:rsidR="004715C8" w:rsidRDefault="004715C8" w:rsidP="004715C8">
      <w:pPr>
        <w:pStyle w:val="ListParagraph"/>
      </w:pPr>
    </w:p>
    <w:p w:rsidR="009D3BB1" w:rsidRPr="004715C8" w:rsidRDefault="009D3BB1" w:rsidP="007C34F7">
      <w:pPr>
        <w:pStyle w:val="ListParagraph"/>
        <w:numPr>
          <w:ilvl w:val="0"/>
          <w:numId w:val="13"/>
        </w:numPr>
      </w:pPr>
      <w:r w:rsidRPr="009D3BB1">
        <w:t xml:space="preserve"> </w:t>
      </w:r>
      <w:r w:rsidR="00F24178" w:rsidRPr="004715C8">
        <w:t>Who do you feel would benefit most from improved transit service in the corridor</w:t>
      </w:r>
      <w:r w:rsidR="007C34F7" w:rsidRPr="004715C8">
        <w:t>? (e.g. commuters, local residents, elderly and disabled persons, transit dependent persons)</w:t>
      </w:r>
    </w:p>
    <w:p w:rsidR="009D3BB1" w:rsidRPr="009D3BB1" w:rsidRDefault="009D3BB1" w:rsidP="00782845">
      <w:pPr>
        <w:rPr>
          <w:b/>
          <w:u w:val="single"/>
        </w:rPr>
      </w:pPr>
    </w:p>
    <w:p w:rsidR="009D3BB1" w:rsidRPr="009D3BB1" w:rsidRDefault="009D3BB1" w:rsidP="00782845">
      <w:pPr>
        <w:rPr>
          <w:b/>
          <w:u w:val="single"/>
        </w:rPr>
      </w:pPr>
      <w:r w:rsidRPr="009D3BB1">
        <w:rPr>
          <w:b/>
          <w:u w:val="single"/>
        </w:rPr>
        <w:t>Environment</w:t>
      </w:r>
    </w:p>
    <w:p w:rsidR="004715C8" w:rsidRDefault="009D3BB1" w:rsidP="009D3BB1">
      <w:pPr>
        <w:spacing w:after="0" w:line="240" w:lineRule="auto"/>
        <w:rPr>
          <w:rFonts w:eastAsia="Calibri" w:cs="Times New Roman"/>
        </w:rPr>
      </w:pPr>
      <w:r w:rsidRPr="00782845">
        <w:rPr>
          <w:rFonts w:eastAsia="Calibri" w:cs="Times New Roman"/>
        </w:rPr>
        <w:t xml:space="preserve">As described in the presented I-20 East Transit Initiative brochure, this project will enter the </w:t>
      </w:r>
      <w:r w:rsidR="007C34F7">
        <w:rPr>
          <w:rFonts w:eastAsia="Calibri" w:cs="Times New Roman"/>
        </w:rPr>
        <w:t xml:space="preserve">Draft </w:t>
      </w:r>
      <w:r w:rsidRPr="00782845">
        <w:rPr>
          <w:rFonts w:eastAsia="Calibri" w:cs="Times New Roman"/>
        </w:rPr>
        <w:t>Environmental Impact Statement</w:t>
      </w:r>
      <w:r w:rsidR="007C34F7">
        <w:rPr>
          <w:rFonts w:eastAsia="Calibri" w:cs="Times New Roman"/>
        </w:rPr>
        <w:t xml:space="preserve"> (DEIS)</w:t>
      </w:r>
      <w:r w:rsidRPr="00782845">
        <w:rPr>
          <w:rFonts w:eastAsia="Calibri" w:cs="Times New Roman"/>
        </w:rPr>
        <w:t xml:space="preserve"> phase once the Locally Preferred Alternative has been </w:t>
      </w:r>
      <w:r w:rsidR="004715C8">
        <w:rPr>
          <w:rFonts w:eastAsia="Calibri" w:cs="Times New Roman"/>
        </w:rPr>
        <w:t>refined</w:t>
      </w:r>
      <w:r w:rsidR="00CB5524">
        <w:rPr>
          <w:rFonts w:eastAsia="Calibri" w:cs="Times New Roman"/>
        </w:rPr>
        <w:t>.</w:t>
      </w:r>
    </w:p>
    <w:p w:rsidR="00CB5524" w:rsidRDefault="00CB5524" w:rsidP="009D3BB1">
      <w:p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  </w:t>
      </w:r>
    </w:p>
    <w:p w:rsidR="009D3BB1" w:rsidRPr="00CB5524" w:rsidRDefault="00CB5524" w:rsidP="004715C8">
      <w:pPr>
        <w:pStyle w:val="ListParagraph"/>
        <w:numPr>
          <w:ilvl w:val="0"/>
          <w:numId w:val="13"/>
        </w:numPr>
      </w:pPr>
      <w:r w:rsidRPr="00CB5524">
        <w:t>D</w:t>
      </w:r>
      <w:r w:rsidR="009D3BB1" w:rsidRPr="00CB5524">
        <w:t xml:space="preserve">o you know of any </w:t>
      </w:r>
      <w:r w:rsidR="007C34F7">
        <w:t>environmental (</w:t>
      </w:r>
      <w:r w:rsidR="009D3BB1" w:rsidRPr="00CB5524">
        <w:t>cultural, community, or natural</w:t>
      </w:r>
      <w:r w:rsidR="007C34F7">
        <w:t>)</w:t>
      </w:r>
      <w:r w:rsidR="009D3BB1" w:rsidRPr="00CB5524">
        <w:t> constraints that the implementa</w:t>
      </w:r>
      <w:r w:rsidRPr="00CB5524">
        <w:t>tion of this project may impact?</w:t>
      </w:r>
    </w:p>
    <w:p w:rsidR="002D353F" w:rsidRPr="009D3BB1" w:rsidRDefault="002D353F" w:rsidP="002D353F">
      <w:pPr>
        <w:spacing w:after="0" w:line="240" w:lineRule="auto"/>
        <w:rPr>
          <w:rFonts w:eastAsia="Calibri" w:cs="Times New Roman"/>
        </w:rPr>
      </w:pPr>
    </w:p>
    <w:sectPr w:rsidR="002D353F" w:rsidRPr="009D3BB1" w:rsidSect="00F7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E87"/>
    <w:multiLevelType w:val="hybridMultilevel"/>
    <w:tmpl w:val="774E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6926"/>
    <w:multiLevelType w:val="hybridMultilevel"/>
    <w:tmpl w:val="DEEED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C93113"/>
    <w:multiLevelType w:val="hybridMultilevel"/>
    <w:tmpl w:val="BA98E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E2BD8"/>
    <w:multiLevelType w:val="hybridMultilevel"/>
    <w:tmpl w:val="7FB23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307A2"/>
    <w:multiLevelType w:val="hybridMultilevel"/>
    <w:tmpl w:val="08B44D66"/>
    <w:lvl w:ilvl="0" w:tplc="329AC7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D1C27"/>
    <w:multiLevelType w:val="hybridMultilevel"/>
    <w:tmpl w:val="774E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F300D"/>
    <w:multiLevelType w:val="hybridMultilevel"/>
    <w:tmpl w:val="2F2E5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83418"/>
    <w:multiLevelType w:val="hybridMultilevel"/>
    <w:tmpl w:val="89FE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509C2"/>
    <w:multiLevelType w:val="hybridMultilevel"/>
    <w:tmpl w:val="4234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31F96"/>
    <w:multiLevelType w:val="hybridMultilevel"/>
    <w:tmpl w:val="C68E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84133"/>
    <w:multiLevelType w:val="hybridMultilevel"/>
    <w:tmpl w:val="0096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C95E18"/>
    <w:multiLevelType w:val="hybridMultilevel"/>
    <w:tmpl w:val="A788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250DE"/>
    <w:multiLevelType w:val="hybridMultilevel"/>
    <w:tmpl w:val="4BD6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82855"/>
    <w:multiLevelType w:val="hybridMultilevel"/>
    <w:tmpl w:val="E21A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6049"/>
    <w:multiLevelType w:val="hybridMultilevel"/>
    <w:tmpl w:val="31FA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613BC"/>
    <w:multiLevelType w:val="hybridMultilevel"/>
    <w:tmpl w:val="A788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07199"/>
    <w:multiLevelType w:val="hybridMultilevel"/>
    <w:tmpl w:val="774E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95A43"/>
    <w:multiLevelType w:val="hybridMultilevel"/>
    <w:tmpl w:val="22B4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5"/>
  </w:num>
  <w:num w:numId="5">
    <w:abstractNumId w:val="14"/>
  </w:num>
  <w:num w:numId="6">
    <w:abstractNumId w:val="16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4"/>
  </w:num>
  <w:num w:numId="14">
    <w:abstractNumId w:val="7"/>
  </w:num>
  <w:num w:numId="15">
    <w:abstractNumId w:val="13"/>
  </w:num>
  <w:num w:numId="16">
    <w:abstractNumId w:val="6"/>
  </w:num>
  <w:num w:numId="17">
    <w:abstractNumId w:val="9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A4810"/>
    <w:rsid w:val="00106C82"/>
    <w:rsid w:val="001A4810"/>
    <w:rsid w:val="002D353F"/>
    <w:rsid w:val="004025D0"/>
    <w:rsid w:val="0044267B"/>
    <w:rsid w:val="004715C8"/>
    <w:rsid w:val="00684D02"/>
    <w:rsid w:val="00782845"/>
    <w:rsid w:val="007C06A0"/>
    <w:rsid w:val="007C34F7"/>
    <w:rsid w:val="007F16A2"/>
    <w:rsid w:val="008B4D58"/>
    <w:rsid w:val="00912DE0"/>
    <w:rsid w:val="009D3BB1"/>
    <w:rsid w:val="00AF1314"/>
    <w:rsid w:val="00AF3DC8"/>
    <w:rsid w:val="00B462F2"/>
    <w:rsid w:val="00B46E34"/>
    <w:rsid w:val="00B77389"/>
    <w:rsid w:val="00BF162E"/>
    <w:rsid w:val="00CB5524"/>
    <w:rsid w:val="00F07214"/>
    <w:rsid w:val="00F24178"/>
    <w:rsid w:val="00F3517A"/>
    <w:rsid w:val="00F723A2"/>
    <w:rsid w:val="00F85624"/>
    <w:rsid w:val="00FE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FE4617"/>
    <w:pPr>
      <w:spacing w:after="220" w:line="240" w:lineRule="auto"/>
      <w:ind w:left="1080"/>
      <w:jc w:val="center"/>
    </w:pPr>
    <w:rPr>
      <w:rFonts w:ascii="Arial" w:eastAsia="Times New Roman" w:hAnsi="Arial" w:cs="Times New Roman"/>
      <w:b/>
      <w:sz w:val="18"/>
    </w:rPr>
  </w:style>
  <w:style w:type="paragraph" w:customStyle="1" w:styleId="TableData">
    <w:name w:val="Table Data"/>
    <w:rsid w:val="00FE4617"/>
    <w:pPr>
      <w:spacing w:after="0" w:line="240" w:lineRule="auto"/>
    </w:pPr>
    <w:rPr>
      <w:rFonts w:ascii="Arial" w:eastAsia="Times" w:hAnsi="Arial" w:cs="Times New Roman"/>
      <w:sz w:val="18"/>
    </w:rPr>
  </w:style>
  <w:style w:type="paragraph" w:styleId="BodyText">
    <w:name w:val="Body Text"/>
    <w:next w:val="TableData"/>
    <w:link w:val="BodyTextChar"/>
    <w:uiPriority w:val="99"/>
    <w:semiHidden/>
    <w:unhideWhenUsed/>
    <w:rsid w:val="00FE46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4617"/>
  </w:style>
  <w:style w:type="paragraph" w:styleId="ListParagraph">
    <w:name w:val="List Paragraph"/>
    <w:basedOn w:val="Normal"/>
    <w:uiPriority w:val="34"/>
    <w:qFormat/>
    <w:rsid w:val="001A481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Jordan, Jones &amp; Goulding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audra.rojek</dc:creator>
  <cp:lastModifiedBy>Stephanie Warner</cp:lastModifiedBy>
  <cp:revision>2</cp:revision>
  <cp:lastPrinted>2010-04-13T13:10:00Z</cp:lastPrinted>
  <dcterms:created xsi:type="dcterms:W3CDTF">2010-06-16T22:30:00Z</dcterms:created>
  <dcterms:modified xsi:type="dcterms:W3CDTF">2010-06-16T22:30:00Z</dcterms:modified>
</cp:coreProperties>
</file>