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E7C08" w14:textId="01880B57" w:rsidR="00742D1D" w:rsidRDefault="009E4574" w:rsidP="009E4574">
      <w:pPr>
        <w:jc w:val="center"/>
        <w:rPr>
          <w:rFonts w:ascii="Times New Roman" w:hAnsi="Times New Roman" w:cs="Times New Roman"/>
          <w:b/>
          <w:bCs/>
        </w:rPr>
      </w:pPr>
      <w:r w:rsidRPr="009E4574">
        <w:rPr>
          <w:rFonts w:ascii="Times New Roman" w:hAnsi="Times New Roman" w:cs="Times New Roman"/>
          <w:b/>
          <w:bCs/>
        </w:rPr>
        <w:t>Product Vision Statement</w:t>
      </w:r>
      <w:r w:rsidR="00082A3D">
        <w:rPr>
          <w:rFonts w:ascii="Times New Roman" w:hAnsi="Times New Roman" w:cs="Times New Roman"/>
          <w:b/>
          <w:bCs/>
        </w:rPr>
        <w:t>: Software Surgeons</w:t>
      </w:r>
    </w:p>
    <w:p w14:paraId="5B27C512" w14:textId="1FC033C9" w:rsidR="00082A3D" w:rsidRDefault="00082A3D" w:rsidP="009E4574">
      <w:pPr>
        <w:jc w:val="center"/>
        <w:rPr>
          <w:rFonts w:ascii="Times New Roman" w:hAnsi="Times New Roman" w:cs="Times New Roman"/>
          <w:b/>
          <w:bCs/>
        </w:rPr>
      </w:pPr>
    </w:p>
    <w:p w14:paraId="2B8F68B5" w14:textId="786023A1" w:rsidR="00082A3D" w:rsidRDefault="00082A3D" w:rsidP="00082A3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the product?</w:t>
      </w:r>
    </w:p>
    <w:p w14:paraId="1B43DB37" w14:textId="15F6A406" w:rsidR="00082A3D" w:rsidRDefault="00082A3D" w:rsidP="00082A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3F50E8">
        <w:rPr>
          <w:rFonts w:ascii="Times New Roman" w:hAnsi="Times New Roman" w:cs="Times New Roman"/>
        </w:rPr>
        <w:t xml:space="preserve">The product is a banking application with a built-in, personal budgeting component. </w:t>
      </w:r>
    </w:p>
    <w:p w14:paraId="31FF41E3" w14:textId="288F74C9" w:rsidR="003F50E8" w:rsidRDefault="003F50E8" w:rsidP="00082A3D">
      <w:pPr>
        <w:rPr>
          <w:rFonts w:ascii="Times New Roman" w:hAnsi="Times New Roman" w:cs="Times New Roman"/>
        </w:rPr>
      </w:pPr>
    </w:p>
    <w:p w14:paraId="22801C43" w14:textId="43EF848B" w:rsidR="003F50E8" w:rsidRDefault="003F50E8" w:rsidP="00082A3D">
      <w:pPr>
        <w:rPr>
          <w:rFonts w:ascii="Times New Roman" w:hAnsi="Times New Roman" w:cs="Times New Roman"/>
          <w:b/>
          <w:bCs/>
        </w:rPr>
      </w:pPr>
      <w:r w:rsidRPr="003F50E8">
        <w:rPr>
          <w:rFonts w:ascii="Times New Roman" w:hAnsi="Times New Roman" w:cs="Times New Roman"/>
          <w:b/>
          <w:bCs/>
        </w:rPr>
        <w:t>What are the possible names of the product?</w:t>
      </w:r>
    </w:p>
    <w:p w14:paraId="56BC9FB6" w14:textId="6BCA58B0" w:rsidR="003F50E8" w:rsidRDefault="003F50E8" w:rsidP="00082A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We have settled on “</w:t>
      </w:r>
      <w:proofErr w:type="spellStart"/>
      <w:r>
        <w:rPr>
          <w:rFonts w:ascii="Times New Roman" w:hAnsi="Times New Roman" w:cs="Times New Roman"/>
        </w:rPr>
        <w:t>AccountAid</w:t>
      </w:r>
      <w:proofErr w:type="spellEnd"/>
      <w:r>
        <w:rPr>
          <w:rFonts w:ascii="Times New Roman" w:hAnsi="Times New Roman" w:cs="Times New Roman"/>
        </w:rPr>
        <w:t>” as our product name.</w:t>
      </w:r>
    </w:p>
    <w:p w14:paraId="4CB93F7D" w14:textId="79C57972" w:rsidR="003F50E8" w:rsidRDefault="003F50E8" w:rsidP="00082A3D">
      <w:pPr>
        <w:rPr>
          <w:rFonts w:ascii="Times New Roman" w:hAnsi="Times New Roman" w:cs="Times New Roman"/>
        </w:rPr>
      </w:pPr>
    </w:p>
    <w:p w14:paraId="27D0FEDB" w14:textId="3666D229" w:rsidR="003F50E8" w:rsidRDefault="003F50E8" w:rsidP="00082A3D">
      <w:pPr>
        <w:rPr>
          <w:rFonts w:ascii="Times New Roman" w:hAnsi="Times New Roman" w:cs="Times New Roman"/>
          <w:b/>
          <w:bCs/>
        </w:rPr>
      </w:pPr>
      <w:r w:rsidRPr="003F50E8">
        <w:rPr>
          <w:rFonts w:ascii="Times New Roman" w:hAnsi="Times New Roman" w:cs="Times New Roman"/>
          <w:b/>
          <w:bCs/>
        </w:rPr>
        <w:t>Potential customers, end users, or buyers?</w:t>
      </w:r>
    </w:p>
    <w:p w14:paraId="21994A76" w14:textId="0C129077" w:rsidR="003F50E8" w:rsidRDefault="003F50E8" w:rsidP="00082A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Any living breathing person with a bank account or money in general.</w:t>
      </w:r>
    </w:p>
    <w:p w14:paraId="3F3CD470" w14:textId="7D3ADD18" w:rsidR="003F50E8" w:rsidRDefault="003F50E8" w:rsidP="00082A3D">
      <w:pPr>
        <w:rPr>
          <w:rFonts w:ascii="Times New Roman" w:hAnsi="Times New Roman" w:cs="Times New Roman"/>
        </w:rPr>
      </w:pPr>
    </w:p>
    <w:p w14:paraId="5640DEB3" w14:textId="48C6C3FF" w:rsidR="003F50E8" w:rsidRPr="003F50E8" w:rsidRDefault="003F50E8" w:rsidP="00082A3D">
      <w:pPr>
        <w:rPr>
          <w:rFonts w:ascii="Times New Roman" w:hAnsi="Times New Roman" w:cs="Times New Roman"/>
          <w:b/>
          <w:bCs/>
        </w:rPr>
      </w:pPr>
      <w:r w:rsidRPr="003F50E8">
        <w:rPr>
          <w:rFonts w:ascii="Times New Roman" w:hAnsi="Times New Roman" w:cs="Times New Roman"/>
          <w:b/>
          <w:bCs/>
        </w:rPr>
        <w:t>What are the potential features, functions, or other important details that would be appealing to customers, end users, or buyers?</w:t>
      </w:r>
    </w:p>
    <w:p w14:paraId="12F5C039" w14:textId="159F4B94" w:rsidR="003F50E8" w:rsidRPr="003F50E8" w:rsidRDefault="003F50E8" w:rsidP="003F50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budgeting system</w:t>
      </w:r>
      <w:r w:rsidR="00924093">
        <w:rPr>
          <w:rFonts w:ascii="Times New Roman" w:hAnsi="Times New Roman" w:cs="Times New Roman"/>
        </w:rPr>
        <w:t xml:space="preserve"> w/ a budgeting “agent”</w:t>
      </w:r>
    </w:p>
    <w:p w14:paraId="65AEF296" w14:textId="2AABE9A0" w:rsidR="003F50E8" w:rsidRDefault="00924093" w:rsidP="003F50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4093">
        <w:rPr>
          <w:rFonts w:ascii="Times New Roman" w:hAnsi="Times New Roman" w:cs="Times New Roman"/>
        </w:rPr>
        <w:t>user-profile</w:t>
      </w:r>
      <w:r>
        <w:rPr>
          <w:rFonts w:ascii="Times New Roman" w:hAnsi="Times New Roman" w:cs="Times New Roman"/>
        </w:rPr>
        <w:t>, log-in</w:t>
      </w:r>
    </w:p>
    <w:p w14:paraId="7E1DC2F9" w14:textId="361C4760" w:rsidR="00924093" w:rsidRDefault="00924093" w:rsidP="003F50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digital wallet</w:t>
      </w:r>
    </w:p>
    <w:p w14:paraId="75EAF5E1" w14:textId="553AA7F5" w:rsidR="00924093" w:rsidRDefault="00924093" w:rsidP="003F50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accounts</w:t>
      </w:r>
    </w:p>
    <w:p w14:paraId="464A4A4E" w14:textId="112D8C7D" w:rsidR="00924093" w:rsidRPr="00924093" w:rsidRDefault="00924093" w:rsidP="003F50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bank statements</w:t>
      </w:r>
    </w:p>
    <w:sectPr w:rsidR="00924093" w:rsidRPr="00924093" w:rsidSect="00AA2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F405A"/>
    <w:multiLevelType w:val="hybridMultilevel"/>
    <w:tmpl w:val="0B94B1CC"/>
    <w:lvl w:ilvl="0" w:tplc="5A66854A">
      <w:start w:val="5"/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  <w:color w:val="1D2125"/>
        <w:sz w:val="2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163346"/>
    <w:multiLevelType w:val="multilevel"/>
    <w:tmpl w:val="9CB8C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574"/>
    <w:rsid w:val="00082A3D"/>
    <w:rsid w:val="003F50E8"/>
    <w:rsid w:val="0083462F"/>
    <w:rsid w:val="00924093"/>
    <w:rsid w:val="009E4574"/>
    <w:rsid w:val="00AA2EB9"/>
    <w:rsid w:val="00F8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0450C"/>
  <w15:chartTrackingRefBased/>
  <w15:docId w15:val="{42A43156-EA8A-C940-9B72-1ACE070DF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1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A. Reed</dc:creator>
  <cp:keywords/>
  <dc:description/>
  <cp:lastModifiedBy>Kaitlyn A. Reed</cp:lastModifiedBy>
  <cp:revision>2</cp:revision>
  <dcterms:created xsi:type="dcterms:W3CDTF">2022-08-31T19:24:00Z</dcterms:created>
  <dcterms:modified xsi:type="dcterms:W3CDTF">2022-08-31T19:44:00Z</dcterms:modified>
</cp:coreProperties>
</file>