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E4D1" w14:textId="0EAC478F" w:rsidR="00000000" w:rsidRDefault="00243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Rynders</w:t>
      </w:r>
    </w:p>
    <w:p w14:paraId="38BB64E1" w14:textId="2C0C1E95" w:rsidR="00243D4B" w:rsidRDefault="00243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IT2040C</w:t>
      </w:r>
    </w:p>
    <w:p w14:paraId="57FABFE1" w14:textId="431BDFB6" w:rsidR="00243D4B" w:rsidRPr="00243D4B" w:rsidRDefault="00243D4B" w:rsidP="00243D4B">
      <w:pPr>
        <w:jc w:val="center"/>
        <w:rPr>
          <w:rFonts w:ascii="Times New Roman" w:hAnsi="Times New Roman" w:cs="Times New Roman"/>
          <w:sz w:val="24"/>
          <w:szCs w:val="24"/>
        </w:rPr>
      </w:pPr>
      <w:r w:rsidRPr="00243D4B">
        <w:rPr>
          <w:rFonts w:ascii="Times New Roman" w:hAnsi="Times New Roman" w:cs="Times New Roman"/>
          <w:sz w:val="24"/>
          <w:szCs w:val="24"/>
        </w:rPr>
        <w:t>Final Project: Milestone #1 - Project Proposal</w:t>
      </w:r>
    </w:p>
    <w:p w14:paraId="57BB9B9A" w14:textId="2876C6C9" w:rsidR="00243D4B" w:rsidRDefault="00243D4B" w:rsidP="00243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Idea: a site for training new cashiers at Kroger</w:t>
      </w:r>
      <w:r w:rsidR="00CC341D">
        <w:rPr>
          <w:rFonts w:ascii="Times New Roman" w:hAnsi="Times New Roman" w:cs="Times New Roman"/>
          <w:sz w:val="24"/>
          <w:szCs w:val="24"/>
        </w:rPr>
        <w:t xml:space="preserve"> (a Midwest grocery chain)</w:t>
      </w:r>
      <w:r>
        <w:rPr>
          <w:rFonts w:ascii="Times New Roman" w:hAnsi="Times New Roman" w:cs="Times New Roman"/>
          <w:sz w:val="24"/>
          <w:szCs w:val="24"/>
        </w:rPr>
        <w:t xml:space="preserve"> in the basics of using and troubleshooting Kroger’s</w:t>
      </w:r>
      <w:r w:rsidR="00320193">
        <w:rPr>
          <w:rFonts w:ascii="Times New Roman" w:hAnsi="Times New Roman" w:cs="Times New Roman"/>
          <w:sz w:val="24"/>
          <w:szCs w:val="24"/>
        </w:rPr>
        <w:t xml:space="preserve"> cashier</w:t>
      </w:r>
      <w:r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2608A3E4" w14:textId="22F91053" w:rsidR="00177E41" w:rsidRDefault="00243D4B" w:rsidP="00243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site represents a genuine need for the company, since, as of now, they provide no training materials for cashiers</w:t>
      </w:r>
      <w:r w:rsidR="00024572">
        <w:rPr>
          <w:rFonts w:ascii="Times New Roman" w:hAnsi="Times New Roman" w:cs="Times New Roman"/>
          <w:sz w:val="24"/>
          <w:szCs w:val="24"/>
        </w:rPr>
        <w:t xml:space="preserve"> on how to use the cash register’s software</w:t>
      </w:r>
      <w:r>
        <w:rPr>
          <w:rFonts w:ascii="Times New Roman" w:hAnsi="Times New Roman" w:cs="Times New Roman"/>
          <w:sz w:val="24"/>
          <w:szCs w:val="24"/>
        </w:rPr>
        <w:t xml:space="preserve">. As someone who has worked at the company for two years and cashiered for about a year, I have seen the confusion and mistakes caused by a lack of documentation. Right now, employees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rely on busy managers or lucky guesswork to solve problems, so this website would provide a more reliable information resource. Having online training materials to prep new cashiers would greatly reduce the amount of one-on-one training needed</w:t>
      </w:r>
      <w:r w:rsidR="00E80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would allow senior employees to use their skills elsewhere.</w:t>
      </w:r>
      <w:r w:rsidR="00E80775">
        <w:rPr>
          <w:rFonts w:ascii="Times New Roman" w:hAnsi="Times New Roman" w:cs="Times New Roman"/>
          <w:sz w:val="24"/>
          <w:szCs w:val="24"/>
        </w:rPr>
        <w:t xml:space="preserve"> The site would need to be beginner friendly, since it would be primarily used for new employees, who often aren’t very tech savvy. However, a resource like this would also need to accommodate more senior employees who didn’t receive proper training in many areas (</w:t>
      </w:r>
      <w:proofErr w:type="gramStart"/>
      <w:r w:rsidR="00E80775">
        <w:rPr>
          <w:rFonts w:ascii="Times New Roman" w:hAnsi="Times New Roman" w:cs="Times New Roman"/>
          <w:sz w:val="24"/>
          <w:szCs w:val="24"/>
        </w:rPr>
        <w:t>myself</w:t>
      </w:r>
      <w:proofErr w:type="gramEnd"/>
      <w:r w:rsidR="00E80775">
        <w:rPr>
          <w:rFonts w:ascii="Times New Roman" w:hAnsi="Times New Roman" w:cs="Times New Roman"/>
          <w:sz w:val="24"/>
          <w:szCs w:val="24"/>
        </w:rPr>
        <w:t xml:space="preserve"> included). The primary site content would be composed of text instructions with complementary screenshots (or custom screen mockups because of the age and propriety of the hardware)</w:t>
      </w:r>
      <w:r w:rsidR="001339B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CE5E7D" w14:textId="782BF2BF" w:rsidR="00243D4B" w:rsidRDefault="001339B3" w:rsidP="00243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have access to </w:t>
      </w:r>
      <w:r w:rsidR="00177E41">
        <w:rPr>
          <w:rFonts w:ascii="Times New Roman" w:hAnsi="Times New Roman" w:cs="Times New Roman"/>
          <w:sz w:val="24"/>
          <w:szCs w:val="24"/>
        </w:rPr>
        <w:t xml:space="preserve">the materials other large retail businesses use, but Kroger does offer training for Self-Checkout and Courtesy Clerk employees </w:t>
      </w:r>
      <w:r w:rsidR="003C4EA3">
        <w:rPr>
          <w:rFonts w:ascii="Times New Roman" w:hAnsi="Times New Roman" w:cs="Times New Roman"/>
          <w:sz w:val="24"/>
          <w:szCs w:val="24"/>
        </w:rPr>
        <w:t xml:space="preserve">on their Fresh Start Training and Feed platforms. </w:t>
      </w:r>
      <w:r w:rsidR="00D16323">
        <w:rPr>
          <w:rFonts w:ascii="Times New Roman" w:hAnsi="Times New Roman" w:cs="Times New Roman"/>
          <w:sz w:val="24"/>
          <w:szCs w:val="24"/>
        </w:rPr>
        <w:t xml:space="preserve">Their feed platform uses an ancient video hosting platform, Kroger TV, which </w:t>
      </w:r>
      <w:r w:rsidR="00913038">
        <w:rPr>
          <w:rFonts w:ascii="Times New Roman" w:hAnsi="Times New Roman" w:cs="Times New Roman"/>
          <w:sz w:val="24"/>
          <w:szCs w:val="24"/>
        </w:rPr>
        <w:t>forgoes</w:t>
      </w:r>
      <w:r w:rsidR="00D16323">
        <w:rPr>
          <w:rFonts w:ascii="Times New Roman" w:hAnsi="Times New Roman" w:cs="Times New Roman"/>
          <w:sz w:val="24"/>
          <w:szCs w:val="24"/>
        </w:rPr>
        <w:t xml:space="preserve"> accessibility options like subtitles,</w:t>
      </w:r>
      <w:r w:rsidR="00956C54">
        <w:rPr>
          <w:rFonts w:ascii="Times New Roman" w:hAnsi="Times New Roman" w:cs="Times New Roman"/>
          <w:sz w:val="24"/>
          <w:szCs w:val="24"/>
        </w:rPr>
        <w:t xml:space="preserve"> language options, etc. Greater accessibility options will need to be included</w:t>
      </w:r>
      <w:r w:rsidR="00913038">
        <w:rPr>
          <w:rFonts w:ascii="Times New Roman" w:hAnsi="Times New Roman" w:cs="Times New Roman"/>
          <w:sz w:val="24"/>
          <w:szCs w:val="24"/>
        </w:rPr>
        <w:t xml:space="preserve"> if videos are included </w:t>
      </w:r>
      <w:r w:rsidR="00024572">
        <w:rPr>
          <w:rFonts w:ascii="Times New Roman" w:hAnsi="Times New Roman" w:cs="Times New Roman"/>
          <w:sz w:val="24"/>
          <w:szCs w:val="24"/>
        </w:rPr>
        <w:t>on</w:t>
      </w:r>
      <w:r w:rsidR="00913038">
        <w:rPr>
          <w:rFonts w:ascii="Times New Roman" w:hAnsi="Times New Roman" w:cs="Times New Roman"/>
          <w:sz w:val="24"/>
          <w:szCs w:val="24"/>
        </w:rPr>
        <w:t xml:space="preserve"> my website</w:t>
      </w:r>
      <w:r w:rsidR="00956C54">
        <w:rPr>
          <w:rFonts w:ascii="Times New Roman" w:hAnsi="Times New Roman" w:cs="Times New Roman"/>
          <w:sz w:val="24"/>
          <w:szCs w:val="24"/>
        </w:rPr>
        <w:t xml:space="preserve">. Furthermore, their </w:t>
      </w:r>
      <w:r w:rsidR="00805AEC">
        <w:rPr>
          <w:rFonts w:ascii="Times New Roman" w:hAnsi="Times New Roman" w:cs="Times New Roman"/>
          <w:sz w:val="24"/>
          <w:szCs w:val="24"/>
        </w:rPr>
        <w:t xml:space="preserve">Fresh Start application, while including a wide range of topics, only includes mini quizzes and short videos, so longer, in-depth documentation is still needed. </w:t>
      </w:r>
      <w:r w:rsidR="00DE743B">
        <w:rPr>
          <w:rFonts w:ascii="Times New Roman" w:hAnsi="Times New Roman" w:cs="Times New Roman"/>
          <w:sz w:val="24"/>
          <w:szCs w:val="24"/>
        </w:rPr>
        <w:t>An FAQ would also be useful. However, I do appreciate their simple,</w:t>
      </w:r>
      <w:r w:rsidR="00BC4D35">
        <w:rPr>
          <w:rFonts w:ascii="Times New Roman" w:hAnsi="Times New Roman" w:cs="Times New Roman"/>
          <w:sz w:val="24"/>
          <w:szCs w:val="24"/>
        </w:rPr>
        <w:t xml:space="preserve"> functional user interfaces and focus on Kroger’s “Full, Fresh, and Friendly” policy, which I will need to incorporate.</w:t>
      </w:r>
    </w:p>
    <w:p w14:paraId="1E44B51E" w14:textId="13A73943" w:rsidR="00C83A20" w:rsidRPr="00243D4B" w:rsidRDefault="00C83A20" w:rsidP="00243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Kroger is very much not a small business, I think this </w:t>
      </w:r>
      <w:r w:rsidR="00913038">
        <w:rPr>
          <w:rFonts w:ascii="Times New Roman" w:hAnsi="Times New Roman" w:cs="Times New Roman"/>
          <w:sz w:val="24"/>
          <w:szCs w:val="24"/>
        </w:rPr>
        <w:t xml:space="preserve">website </w:t>
      </w:r>
      <w:r>
        <w:rPr>
          <w:rFonts w:ascii="Times New Roman" w:hAnsi="Times New Roman" w:cs="Times New Roman"/>
          <w:sz w:val="24"/>
          <w:szCs w:val="24"/>
        </w:rPr>
        <w:t xml:space="preserve">falls much more under the banner of tutorial or </w:t>
      </w:r>
      <w:r w:rsidR="005A6E81">
        <w:rPr>
          <w:rFonts w:ascii="Times New Roman" w:hAnsi="Times New Roman" w:cs="Times New Roman"/>
          <w:sz w:val="24"/>
          <w:szCs w:val="24"/>
        </w:rPr>
        <w:t>educational, and the focus will be primarily on learning the software rather than products or policies.</w:t>
      </w:r>
    </w:p>
    <w:sectPr w:rsidR="00C83A20" w:rsidRPr="00243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4B"/>
    <w:rsid w:val="00024572"/>
    <w:rsid w:val="000B698D"/>
    <w:rsid w:val="001339B3"/>
    <w:rsid w:val="00177E41"/>
    <w:rsid w:val="00207857"/>
    <w:rsid w:val="00243D4B"/>
    <w:rsid w:val="00320193"/>
    <w:rsid w:val="003A2F08"/>
    <w:rsid w:val="003C4EA3"/>
    <w:rsid w:val="00437433"/>
    <w:rsid w:val="0048286C"/>
    <w:rsid w:val="00552336"/>
    <w:rsid w:val="005A6E81"/>
    <w:rsid w:val="007B29FC"/>
    <w:rsid w:val="00805AEC"/>
    <w:rsid w:val="00913038"/>
    <w:rsid w:val="00956C54"/>
    <w:rsid w:val="00A203C1"/>
    <w:rsid w:val="00BC4D35"/>
    <w:rsid w:val="00BF25A1"/>
    <w:rsid w:val="00C83A20"/>
    <w:rsid w:val="00CC341D"/>
    <w:rsid w:val="00D16323"/>
    <w:rsid w:val="00DE743B"/>
    <w:rsid w:val="00E8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3DB5"/>
  <w15:chartTrackingRefBased/>
  <w15:docId w15:val="{A26014EB-B6B4-48D0-844D-45C9C4CD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Rynders</dc:creator>
  <cp:keywords/>
  <dc:description/>
  <cp:lastModifiedBy>Jeffrey Rynders</cp:lastModifiedBy>
  <cp:revision>16</cp:revision>
  <dcterms:created xsi:type="dcterms:W3CDTF">2023-08-28T17:22:00Z</dcterms:created>
  <dcterms:modified xsi:type="dcterms:W3CDTF">2023-08-28T17:53:00Z</dcterms:modified>
</cp:coreProperties>
</file>