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36688" w14:textId="3CBAF4C0" w:rsidR="003618A2" w:rsidRPr="001D7CAC" w:rsidRDefault="00E55251" w:rsidP="00E55251">
      <w:pPr>
        <w:jc w:val="center"/>
        <w:rPr>
          <w:b/>
          <w:bCs/>
        </w:rPr>
      </w:pPr>
      <w:r w:rsidRPr="001D7CAC">
        <w:rPr>
          <w:b/>
          <w:bCs/>
        </w:rPr>
        <w:t>Introduction to Qubits and Quantum States</w:t>
      </w:r>
    </w:p>
    <w:p w14:paraId="688780FD" w14:textId="0034DA40" w:rsidR="00E55251" w:rsidRDefault="00E55251" w:rsidP="00541CFE">
      <w:pPr>
        <w:rPr>
          <w:b/>
          <w:bCs/>
        </w:rPr>
      </w:pPr>
      <w:r>
        <w:rPr>
          <w:b/>
          <w:bCs/>
        </w:rPr>
        <w:t>The Atoms of Computation</w:t>
      </w:r>
    </w:p>
    <w:p w14:paraId="6D55B5F8" w14:textId="397D107A" w:rsidR="00E55251" w:rsidRDefault="00E55251" w:rsidP="00E55251">
      <w:r>
        <w:t xml:space="preserve">Bits are designed to be the world’s most basic language. They can represent any information with just 1s and 0s. For example, the number 9213 can be written in binary as 10001111111101. Strings like these are known as binary strings and can represent text as well as bits. Binary conversions for all characters can be found in </w:t>
      </w:r>
      <w:hyperlink r:id="rId6" w:history="1">
        <w:r w:rsidRPr="00E55251">
          <w:rPr>
            <w:rStyle w:val="Hyperlink"/>
          </w:rPr>
          <w:t>this table</w:t>
        </w:r>
      </w:hyperlink>
      <w:r>
        <w:t>. This is simply a widely agreed upon standard, and individual assignments are highly arbitrary.</w:t>
      </w:r>
    </w:p>
    <w:p w14:paraId="7D7294EC" w14:textId="7D40FB60" w:rsidR="00E55251" w:rsidRDefault="00E55251" w:rsidP="00E55251">
      <w:r>
        <w:t>Quantum computers process information in qubits, instead of in bits. For this first section, qubits will be treated identically to bits, and quantum mechanical processes will be considered later on.</w:t>
      </w:r>
    </w:p>
    <w:p w14:paraId="7D8EEE1F" w14:textId="5E1C05D3" w:rsidR="00E55251" w:rsidRDefault="00E55251" w:rsidP="00E55251">
      <w:r>
        <w:t>All types of bits must be manipulated in order to turn inputs into outputs. For the simplest programs, this can be done as a circuit diagram. These depict inputs, outputs, and gates between the two. Here’s an example</w:t>
      </w:r>
      <w:r w:rsidR="00541CFE">
        <w:t xml:space="preserve"> for a standard computer</w:t>
      </w:r>
      <w:r>
        <w:t>:</w:t>
      </w:r>
    </w:p>
    <w:p w14:paraId="0932B24B" w14:textId="77777777" w:rsidR="00E55251" w:rsidRDefault="00E55251" w:rsidP="00E55251">
      <w:r>
        <w:rPr>
          <w:noProof/>
        </w:rPr>
        <w:drawing>
          <wp:inline distT="0" distB="0" distL="0" distR="0" wp14:anchorId="26CBBA83" wp14:editId="64D1880E">
            <wp:extent cx="3620899" cy="2026311"/>
            <wp:effectExtent l="0" t="0" r="0" b="0"/>
            <wp:docPr id="382499070" name="Picture 1" descr="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99070" name="Picture 1" descr="Circuit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9886" cy="2031340"/>
                    </a:xfrm>
                    <a:prstGeom prst="rect">
                      <a:avLst/>
                    </a:prstGeom>
                    <a:noFill/>
                    <a:ln>
                      <a:noFill/>
                    </a:ln>
                  </pic:spPr>
                </pic:pic>
              </a:graphicData>
            </a:graphic>
          </wp:inline>
        </w:drawing>
      </w:r>
    </w:p>
    <w:p w14:paraId="1AA9FF5C" w14:textId="3C43ADCE" w:rsidR="00E55251" w:rsidRDefault="00541CFE" w:rsidP="00E55251">
      <w:r>
        <w:t>For quantum circuits, the same process is followed but different conventions are used to represent inputs, outputs, and operators. Here’s the same circuit as a quantum circuit diagram:</w:t>
      </w:r>
    </w:p>
    <w:p w14:paraId="5284E7E6" w14:textId="584178A0" w:rsidR="00541CFE" w:rsidRDefault="00541CFE" w:rsidP="00E55251">
      <w:r>
        <w:rPr>
          <w:noProof/>
        </w:rPr>
        <w:drawing>
          <wp:inline distT="0" distB="0" distL="0" distR="0" wp14:anchorId="77508B88" wp14:editId="74D1C843">
            <wp:extent cx="3656030" cy="1931213"/>
            <wp:effectExtent l="0" t="0" r="1905" b="0"/>
            <wp:docPr id="154675488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54882" name="Picture 2" descr="A diagram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752" cy="1938990"/>
                    </a:xfrm>
                    <a:prstGeom prst="rect">
                      <a:avLst/>
                    </a:prstGeom>
                    <a:noFill/>
                    <a:ln>
                      <a:noFill/>
                    </a:ln>
                  </pic:spPr>
                </pic:pic>
              </a:graphicData>
            </a:graphic>
          </wp:inline>
        </w:drawing>
      </w:r>
    </w:p>
    <w:p w14:paraId="2BAB7AAA" w14:textId="3F5A133E" w:rsidR="00541CFE" w:rsidRDefault="00541CFE" w:rsidP="00E55251">
      <w:r>
        <w:t>In a circuit, we have to do 3 jobs: encode the input, perform computation, and extract an output. Let’s begin by focusing on the last of these jobs. The following code encodes a quantum circuit with 8 qubits and 8 outputs:</w:t>
      </w:r>
    </w:p>
    <w:p w14:paraId="279FF9A9" w14:textId="73A6E98D" w:rsidR="00541CFE" w:rsidRDefault="00541CFE" w:rsidP="00603199">
      <w:pPr>
        <w:pStyle w:val="Code"/>
        <w:framePr w:wrap="notBeside"/>
      </w:pPr>
      <w:r w:rsidRPr="00541CFE">
        <w:lastRenderedPageBreak/>
        <w:t>qc_output = QuantumCircuit(</w:t>
      </w:r>
      <w:r w:rsidRPr="00541CFE">
        <w:rPr>
          <w:color w:val="70AD47" w:themeColor="accent6"/>
        </w:rPr>
        <w:t>8</w:t>
      </w:r>
      <w:r>
        <w:t>)</w:t>
      </w:r>
    </w:p>
    <w:p w14:paraId="66A1A9B9" w14:textId="4E1D4FF3" w:rsidR="00603199" w:rsidRDefault="00603199" w:rsidP="00603199">
      <w:r>
        <w:t xml:space="preserve">This circuit, which we have called </w:t>
      </w:r>
      <w:r w:rsidRPr="00603199">
        <w:rPr>
          <w:rStyle w:val="InLineCodeChar"/>
        </w:rPr>
        <w:t>qc_output</w:t>
      </w:r>
      <w:r>
        <w:t xml:space="preserve">, is created by </w:t>
      </w:r>
      <w:r w:rsidRPr="00603199">
        <w:rPr>
          <w:rStyle w:val="InLineCodeChar"/>
        </w:rPr>
        <w:t>Qiskit</w:t>
      </w:r>
      <w:r>
        <w:t xml:space="preserve"> using </w:t>
      </w:r>
      <w:r w:rsidRPr="00603199">
        <w:rPr>
          <w:rStyle w:val="InLineCodeChar"/>
        </w:rPr>
        <w:t>QuantumCircuit</w:t>
      </w:r>
      <w:r>
        <w:t xml:space="preserve">. The </w:t>
      </w:r>
      <w:r w:rsidRPr="00603199">
        <w:rPr>
          <w:rStyle w:val="InLineCodeChar"/>
        </w:rPr>
        <w:t>QuantumCircuit</w:t>
      </w:r>
      <w:r>
        <w:t xml:space="preserve"> takes the number of qubits in the quantum circuit as an argument.</w:t>
      </w:r>
    </w:p>
    <w:p w14:paraId="338DA0C8" w14:textId="6DDF7690" w:rsidR="00603199" w:rsidRDefault="00603199" w:rsidP="00603199">
      <w:r>
        <w:t xml:space="preserve">The extraction of outputs in a quantum circuit is done by the operation </w:t>
      </w:r>
      <w:r w:rsidRPr="00603199">
        <w:rPr>
          <w:rStyle w:val="InLineCodeChar"/>
        </w:rPr>
        <w:t>measure_all()</w:t>
      </w:r>
      <w:r>
        <w:t>. Each measurement tells the qubit to output a specific bit.</w:t>
      </w:r>
    </w:p>
    <w:p w14:paraId="5CD05699" w14:textId="785B759F" w:rsidR="00603199" w:rsidRDefault="00603199" w:rsidP="00603199">
      <w:pPr>
        <w:pStyle w:val="Code"/>
        <w:framePr w:wrap="notBeside"/>
      </w:pPr>
      <w:r>
        <w:t>qc_output.measure_all()</w:t>
      </w:r>
    </w:p>
    <w:p w14:paraId="3CB2F4E5" w14:textId="5D86C55D" w:rsidR="00603199" w:rsidRDefault="00603199" w:rsidP="00603199">
      <w:r>
        <w:t xml:space="preserve">This segment of code adds a measurement to each qubit in </w:t>
      </w:r>
      <w:r w:rsidRPr="00603199">
        <w:rPr>
          <w:rStyle w:val="InLineCodeChar"/>
        </w:rPr>
        <w:t>qc_output</w:t>
      </w:r>
      <w:r w:rsidRPr="00603199">
        <w:t xml:space="preserve"> and</w:t>
      </w:r>
      <w:r>
        <w:t xml:space="preserve"> writes it to a classical bit.</w:t>
      </w:r>
    </w:p>
    <w:p w14:paraId="58CC08B7" w14:textId="59DD2520" w:rsidR="00802E56" w:rsidRDefault="00802E56" w:rsidP="00603199">
      <w:r>
        <w:t>Now that our circuit has something in it, let’s take a look at it.</w:t>
      </w:r>
    </w:p>
    <w:p w14:paraId="7DB65C5D" w14:textId="29F704E1" w:rsidR="00802E56" w:rsidRDefault="00802E56" w:rsidP="00802E56">
      <w:pPr>
        <w:pStyle w:val="Code"/>
        <w:framePr w:wrap="notBeside"/>
      </w:pPr>
      <w:r>
        <w:t>qc_output.draw(initial_state=</w:t>
      </w:r>
      <w:r w:rsidRPr="00802E56">
        <w:rPr>
          <w:color w:val="0070C0"/>
        </w:rPr>
        <w:t>True</w:t>
      </w:r>
      <w:r>
        <w:t>)</w:t>
      </w:r>
    </w:p>
    <w:p w14:paraId="3F87AB71" w14:textId="1E5B966B" w:rsidR="00802E56" w:rsidRDefault="00802E56" w:rsidP="00802E56">
      <w:r>
        <w:rPr>
          <w:noProof/>
        </w:rPr>
        <w:drawing>
          <wp:inline distT="0" distB="0" distL="0" distR="0" wp14:anchorId="3AA640F1" wp14:editId="725DE5CB">
            <wp:extent cx="4430777" cy="2194560"/>
            <wp:effectExtent l="0" t="0" r="8255" b="0"/>
            <wp:docPr id="1895576793" name="Picture 1" descr="A graph with black squar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76793" name="Picture 1" descr="A graph with black squares and arrows&#10;&#10;Description automatically generated"/>
                    <pic:cNvPicPr/>
                  </pic:nvPicPr>
                  <pic:blipFill>
                    <a:blip r:embed="rId9"/>
                    <a:stretch>
                      <a:fillRect/>
                    </a:stretch>
                  </pic:blipFill>
                  <pic:spPr>
                    <a:xfrm>
                      <a:off x="0" y="0"/>
                      <a:ext cx="4455150" cy="2206632"/>
                    </a:xfrm>
                    <a:prstGeom prst="rect">
                      <a:avLst/>
                    </a:prstGeom>
                  </pic:spPr>
                </pic:pic>
              </a:graphicData>
            </a:graphic>
          </wp:inline>
        </w:drawing>
      </w:r>
    </w:p>
    <w:p w14:paraId="30B0997E" w14:textId="22F36248" w:rsidR="00802E56" w:rsidRDefault="00802E56" w:rsidP="00802E56">
      <w:r>
        <w:t>Qubits are always initialized to output the 0 state. Since we haven’t done anything, this is what we measure. We can see this by running our system many times:</w:t>
      </w:r>
    </w:p>
    <w:p w14:paraId="328A1B87" w14:textId="5CE1CFDD" w:rsidR="00802E56" w:rsidRDefault="00802E56" w:rsidP="00802E56">
      <w:pPr>
        <w:pStyle w:val="Code"/>
        <w:framePr w:wrap="notBeside"/>
      </w:pPr>
      <w:r>
        <w:t>sim  = Aer.get_backend(</w:t>
      </w:r>
      <w:r w:rsidRPr="00802E56">
        <w:rPr>
          <w:color w:val="FF0000"/>
        </w:rPr>
        <w:t>‘aer_simulator’</w:t>
      </w:r>
      <w:r>
        <w:t>)</w:t>
      </w:r>
    </w:p>
    <w:p w14:paraId="637F279A" w14:textId="0BD825A0" w:rsidR="00802E56" w:rsidRDefault="00802E56" w:rsidP="00802E56">
      <w:pPr>
        <w:pStyle w:val="Code"/>
        <w:framePr w:wrap="notBeside"/>
      </w:pPr>
      <w:r>
        <w:t>result = sim.run(qc_output).result()</w:t>
      </w:r>
    </w:p>
    <w:p w14:paraId="2896D8E8" w14:textId="4B2E803C" w:rsidR="00802E56" w:rsidRDefault="00802E56" w:rsidP="00802E56">
      <w:pPr>
        <w:pStyle w:val="Code"/>
        <w:framePr w:wrap="notBeside"/>
      </w:pPr>
      <w:r>
        <w:t>counts = result.get_counts()</w:t>
      </w:r>
    </w:p>
    <w:p w14:paraId="0E1781D6" w14:textId="49FB37EB" w:rsidR="00802E56" w:rsidRDefault="00802E56" w:rsidP="00802E56">
      <w:pPr>
        <w:pStyle w:val="Code"/>
        <w:framePr w:wrap="notBeside"/>
      </w:pPr>
      <w:r>
        <w:t>plot_histogram(counts)</w:t>
      </w:r>
    </w:p>
    <w:p w14:paraId="5E70F129" w14:textId="2CAF2B86" w:rsidR="00802E56" w:rsidRDefault="00802E56" w:rsidP="00802E56">
      <w:r>
        <w:rPr>
          <w:noProof/>
        </w:rPr>
        <w:lastRenderedPageBreak/>
        <w:drawing>
          <wp:inline distT="0" distB="0" distL="0" distR="0" wp14:anchorId="57258EB7" wp14:editId="4D8369AD">
            <wp:extent cx="3430829" cy="3093613"/>
            <wp:effectExtent l="0" t="0" r="0" b="0"/>
            <wp:docPr id="2106934487" name="Picture 1" descr="A blue rectangular object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34487" name="Picture 1" descr="A blue rectangular object with numbers and lines&#10;&#10;Description automatically generated"/>
                    <pic:cNvPicPr/>
                  </pic:nvPicPr>
                  <pic:blipFill>
                    <a:blip r:embed="rId10"/>
                    <a:stretch>
                      <a:fillRect/>
                    </a:stretch>
                  </pic:blipFill>
                  <pic:spPr>
                    <a:xfrm>
                      <a:off x="0" y="0"/>
                      <a:ext cx="3462869" cy="3122504"/>
                    </a:xfrm>
                    <a:prstGeom prst="rect">
                      <a:avLst/>
                    </a:prstGeom>
                  </pic:spPr>
                </pic:pic>
              </a:graphicData>
            </a:graphic>
          </wp:inline>
        </w:drawing>
      </w:r>
    </w:p>
    <w:p w14:paraId="745E8D8F" w14:textId="0DBDDD48" w:rsidR="00802E56" w:rsidRDefault="00802E56" w:rsidP="00802E56">
      <w:r>
        <w:t>We must run the circuit many times to be certain, since quantum processes may have some randomness in their results. Since we’re not doing anything quantum here, we get the result 0 with certainty.</w:t>
      </w:r>
    </w:p>
    <w:p w14:paraId="4AC72BE2" w14:textId="25C67820" w:rsidR="00802E56" w:rsidRDefault="00802E56" w:rsidP="00802E56">
      <w:r>
        <w:t xml:space="preserve">This result comes from a classical computer simulating what a quantum computer would do. Quantum simulations are only really possible for a small number of qubits, generally under 30, but they can be powerful tools for designing quantum circuits. To run on a real device, you would replace </w:t>
      </w:r>
      <w:r w:rsidRPr="00802E56">
        <w:rPr>
          <w:rStyle w:val="InLineCodeChar"/>
        </w:rPr>
        <w:t>Aer.get_backend(‘aer_simulator’)</w:t>
      </w:r>
      <w:r>
        <w:t xml:space="preserve"> with the backend of the object you want to run on.</w:t>
      </w:r>
    </w:p>
    <w:p w14:paraId="1665EBF0" w14:textId="2B3C1B94" w:rsidR="00802E56" w:rsidRDefault="00802E56" w:rsidP="00802E56">
      <w:r>
        <w:t xml:space="preserve">Let’s look at how to encode a binary string as an input. Consider the NOT gate, which flips any bit’s value. In qubits, this operation is called </w:t>
      </w:r>
      <w:r>
        <w:rPr>
          <w:i/>
          <w:iCs/>
        </w:rPr>
        <w:t>x</w:t>
      </w:r>
      <w:r>
        <w:t xml:space="preserve">. We begin by creating a new circuit dedicated to encoding, and we call it </w:t>
      </w:r>
      <w:r w:rsidRPr="00802E56">
        <w:rPr>
          <w:rStyle w:val="InLineCodeChar"/>
        </w:rPr>
        <w:t>qc_encode</w:t>
      </w:r>
      <w:r>
        <w:t>. For now, we only specify the number of qubits.</w:t>
      </w:r>
    </w:p>
    <w:p w14:paraId="20559200" w14:textId="29143DC8" w:rsidR="00802E56" w:rsidRDefault="00802E56" w:rsidP="00802E56">
      <w:pPr>
        <w:pStyle w:val="Code"/>
        <w:framePr w:wrap="notBeside"/>
      </w:pPr>
      <w:r>
        <w:t>qc_encode = QuantumCircuit(</w:t>
      </w:r>
      <w:r w:rsidRPr="000043D0">
        <w:rPr>
          <w:color w:val="00B050"/>
        </w:rPr>
        <w:t>8</w:t>
      </w:r>
      <w:r>
        <w:t>)</w:t>
      </w:r>
    </w:p>
    <w:p w14:paraId="099ECA9F" w14:textId="56E5D9F2" w:rsidR="00802E56" w:rsidRDefault="00802E56" w:rsidP="00802E56">
      <w:pPr>
        <w:pStyle w:val="Code"/>
        <w:framePr w:wrap="notBeside"/>
      </w:pPr>
      <w:r>
        <w:t>qc_encode.x(</w:t>
      </w:r>
      <w:r w:rsidRPr="000043D0">
        <w:rPr>
          <w:color w:val="00B050"/>
        </w:rPr>
        <w:t>7</w:t>
      </w:r>
      <w:r>
        <w:t>)</w:t>
      </w:r>
    </w:p>
    <w:p w14:paraId="18EA6890" w14:textId="3A9E6583" w:rsidR="00802E56" w:rsidRDefault="00802E56" w:rsidP="00802E56">
      <w:pPr>
        <w:pStyle w:val="Code"/>
        <w:framePr w:wrap="notBeside"/>
      </w:pPr>
      <w:r>
        <w:t>qc_encode.draw()</w:t>
      </w:r>
    </w:p>
    <w:p w14:paraId="1B4AFBED" w14:textId="4BFA148B" w:rsidR="00802E56" w:rsidRDefault="000043D0" w:rsidP="00802E56">
      <w:r>
        <w:rPr>
          <w:noProof/>
        </w:rPr>
        <w:lastRenderedPageBreak/>
        <w:drawing>
          <wp:inline distT="0" distB="0" distL="0" distR="0" wp14:anchorId="53F302D2" wp14:editId="5D0E9BCB">
            <wp:extent cx="4126310" cy="3511296"/>
            <wp:effectExtent l="0" t="0" r="7620" b="0"/>
            <wp:docPr id="647943817" name="Picture 1"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43817" name="Picture 1" descr="A screenshot of a white background&#10;&#10;Description automatically generated"/>
                    <pic:cNvPicPr/>
                  </pic:nvPicPr>
                  <pic:blipFill>
                    <a:blip r:embed="rId11"/>
                    <a:stretch>
                      <a:fillRect/>
                    </a:stretch>
                  </pic:blipFill>
                  <pic:spPr>
                    <a:xfrm>
                      <a:off x="0" y="0"/>
                      <a:ext cx="4138692" cy="3521832"/>
                    </a:xfrm>
                    <a:prstGeom prst="rect">
                      <a:avLst/>
                    </a:prstGeom>
                  </pic:spPr>
                </pic:pic>
              </a:graphicData>
            </a:graphic>
          </wp:inline>
        </w:drawing>
      </w:r>
    </w:p>
    <w:p w14:paraId="68166116" w14:textId="129FE5D5" w:rsidR="000043D0" w:rsidRDefault="000043D0" w:rsidP="00802E56">
      <w:r>
        <w:t>The code applies a not gate to our 8</w:t>
      </w:r>
      <w:r w:rsidRPr="000043D0">
        <w:rPr>
          <w:vertAlign w:val="superscript"/>
        </w:rPr>
        <w:t>th</w:t>
      </w:r>
      <w:r>
        <w:t xml:space="preserve"> qubit. Now we extract our results:</w:t>
      </w:r>
    </w:p>
    <w:p w14:paraId="22B49C3D" w14:textId="6093EAE0" w:rsidR="000043D0" w:rsidRDefault="000043D0" w:rsidP="000043D0">
      <w:pPr>
        <w:pStyle w:val="Code"/>
        <w:framePr w:wrap="notBeside"/>
      </w:pPr>
      <w:r>
        <w:t>qc_encode.measure_all()</w:t>
      </w:r>
    </w:p>
    <w:p w14:paraId="7D064528" w14:textId="5FD8C8A4" w:rsidR="000043D0" w:rsidRDefault="000043D0" w:rsidP="000043D0">
      <w:pPr>
        <w:pStyle w:val="Code"/>
        <w:framePr w:wrap="notBeside"/>
      </w:pPr>
      <w:r>
        <w:t>qc_encode.draw()</w:t>
      </w:r>
    </w:p>
    <w:p w14:paraId="0ED3EC9A" w14:textId="2B800F4D" w:rsidR="000043D0" w:rsidRDefault="000043D0" w:rsidP="000043D0">
      <w:r>
        <w:rPr>
          <w:noProof/>
        </w:rPr>
        <w:drawing>
          <wp:inline distT="0" distB="0" distL="0" distR="0" wp14:anchorId="6AD7C9B2" wp14:editId="24A90EAF">
            <wp:extent cx="3692775" cy="2838298"/>
            <wp:effectExtent l="0" t="0" r="3175" b="635"/>
            <wp:docPr id="1844042403" name="Picture 1" descr="A graph with black squar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42403" name="Picture 1" descr="A graph with black squares and arrows&#10;&#10;Description automatically generated"/>
                    <pic:cNvPicPr/>
                  </pic:nvPicPr>
                  <pic:blipFill>
                    <a:blip r:embed="rId12"/>
                    <a:stretch>
                      <a:fillRect/>
                    </a:stretch>
                  </pic:blipFill>
                  <pic:spPr>
                    <a:xfrm>
                      <a:off x="0" y="0"/>
                      <a:ext cx="3697102" cy="2841624"/>
                    </a:xfrm>
                    <a:prstGeom prst="rect">
                      <a:avLst/>
                    </a:prstGeom>
                  </pic:spPr>
                </pic:pic>
              </a:graphicData>
            </a:graphic>
          </wp:inline>
        </w:drawing>
      </w:r>
    </w:p>
    <w:p w14:paraId="4BE85F12" w14:textId="2A9502E3" w:rsidR="000043D0" w:rsidRDefault="000043D0" w:rsidP="000043D0">
      <w:r>
        <w:t>We can now run the circuit and view the results.</w:t>
      </w:r>
    </w:p>
    <w:p w14:paraId="5D9A7061" w14:textId="6E47DA1F" w:rsidR="000043D0" w:rsidRDefault="000043D0" w:rsidP="000043D0">
      <w:pPr>
        <w:pStyle w:val="Code"/>
        <w:framePr w:wrap="notBeside"/>
      </w:pPr>
      <w:r>
        <w:lastRenderedPageBreak/>
        <w:t>sim = Aer.get_backend(</w:t>
      </w:r>
      <w:r w:rsidRPr="000043D0">
        <w:rPr>
          <w:color w:val="FF0000"/>
        </w:rPr>
        <w:t>‘aer_simulator’</w:t>
      </w:r>
      <w:r>
        <w:t>)</w:t>
      </w:r>
    </w:p>
    <w:p w14:paraId="56E62776" w14:textId="01F86DC7" w:rsidR="000043D0" w:rsidRDefault="000043D0" w:rsidP="000043D0">
      <w:pPr>
        <w:pStyle w:val="Code"/>
        <w:framePr w:wrap="notBeside"/>
      </w:pPr>
      <w:r>
        <w:t>result = sim.run(qc_encode).result()</w:t>
      </w:r>
    </w:p>
    <w:p w14:paraId="0ED0550A" w14:textId="32D0D539" w:rsidR="000043D0" w:rsidRDefault="000043D0" w:rsidP="000043D0">
      <w:pPr>
        <w:pStyle w:val="Code"/>
        <w:framePr w:wrap="notBeside"/>
      </w:pPr>
      <w:r>
        <w:t>counts = result.get_counts()</w:t>
      </w:r>
    </w:p>
    <w:p w14:paraId="1BE929B1" w14:textId="19B91674" w:rsidR="000043D0" w:rsidRDefault="000043D0" w:rsidP="000043D0">
      <w:pPr>
        <w:pStyle w:val="Code"/>
        <w:framePr w:wrap="notBeside"/>
      </w:pPr>
      <w:r>
        <w:t>plot_histogram(counts)</w:t>
      </w:r>
    </w:p>
    <w:p w14:paraId="31583CB0" w14:textId="573A822B" w:rsidR="000043D0" w:rsidRDefault="000043D0" w:rsidP="000043D0">
      <w:r>
        <w:rPr>
          <w:noProof/>
        </w:rPr>
        <w:drawing>
          <wp:inline distT="0" distB="0" distL="0" distR="0" wp14:anchorId="7AA0A11B" wp14:editId="46C2ABC3">
            <wp:extent cx="3650285" cy="2877769"/>
            <wp:effectExtent l="0" t="0" r="7620" b="0"/>
            <wp:docPr id="153724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44893" name="Picture 1"/>
                    <pic:cNvPicPr/>
                  </pic:nvPicPr>
                  <pic:blipFill>
                    <a:blip r:embed="rId13"/>
                    <a:stretch>
                      <a:fillRect/>
                    </a:stretch>
                  </pic:blipFill>
                  <pic:spPr>
                    <a:xfrm>
                      <a:off x="0" y="0"/>
                      <a:ext cx="3655105" cy="2881569"/>
                    </a:xfrm>
                    <a:prstGeom prst="rect">
                      <a:avLst/>
                    </a:prstGeom>
                  </pic:spPr>
                </pic:pic>
              </a:graphicData>
            </a:graphic>
          </wp:inline>
        </w:drawing>
      </w:r>
    </w:p>
    <w:p w14:paraId="171E1043" w14:textId="2E755B92" w:rsidR="000043D0" w:rsidRDefault="000043D0" w:rsidP="000043D0">
      <w:r>
        <w:t>The computer now outputs 10000000 instead. The flipped bit lives on the far left of the string, since Qiskit numbers strings from right to left. This can be advantageous, since our 7</w:t>
      </w:r>
      <w:r w:rsidRPr="000043D0">
        <w:rPr>
          <w:vertAlign w:val="superscript"/>
        </w:rPr>
        <w:t>th</w:t>
      </w:r>
      <w:r>
        <w:t xml:space="preserve"> bit tells us how many 2^7s we have in our number. So by flipping the bit, we wrote the number 128.</w:t>
      </w:r>
    </w:p>
    <w:p w14:paraId="20799CE6" w14:textId="20AC8B9D" w:rsidR="000043D0" w:rsidRDefault="000043D0" w:rsidP="000043D0">
      <w:r>
        <w:t>We can encode any number in this way. For example, at the time of writing, I am 18. I can encode the number 18 through the code:</w:t>
      </w:r>
    </w:p>
    <w:p w14:paraId="170927BF" w14:textId="3C34643E" w:rsidR="000043D0" w:rsidRDefault="000043D0" w:rsidP="000043D0">
      <w:pPr>
        <w:pStyle w:val="Code"/>
        <w:framePr w:wrap="notBeside"/>
      </w:pPr>
      <w:r>
        <w:t>qc_encode = QuantumCircuit(</w:t>
      </w:r>
      <w:r w:rsidRPr="000043D0">
        <w:rPr>
          <w:color w:val="00B050"/>
        </w:rPr>
        <w:t>8</w:t>
      </w:r>
      <w:r>
        <w:t>)</w:t>
      </w:r>
    </w:p>
    <w:p w14:paraId="4AFB7361" w14:textId="5D48BBDA" w:rsidR="000043D0" w:rsidRDefault="000043D0" w:rsidP="000043D0">
      <w:pPr>
        <w:pStyle w:val="Code"/>
        <w:framePr w:wrap="notBeside"/>
      </w:pPr>
      <w:r>
        <w:t>qc_encode.x(</w:t>
      </w:r>
      <w:r w:rsidRPr="000043D0">
        <w:rPr>
          <w:color w:val="00B050"/>
        </w:rPr>
        <w:t>1</w:t>
      </w:r>
      <w:r>
        <w:t>)</w:t>
      </w:r>
    </w:p>
    <w:p w14:paraId="34A42ABB" w14:textId="1C35A322" w:rsidR="000043D0" w:rsidRDefault="000043D0" w:rsidP="000043D0">
      <w:pPr>
        <w:pStyle w:val="Code"/>
        <w:framePr w:wrap="notBeside"/>
      </w:pPr>
      <w:r>
        <w:t>qc_encode.x(</w:t>
      </w:r>
      <w:r w:rsidRPr="000043D0">
        <w:rPr>
          <w:color w:val="00B050"/>
        </w:rPr>
        <w:t>4</w:t>
      </w:r>
      <w:r>
        <w:t>)</w:t>
      </w:r>
    </w:p>
    <w:p w14:paraId="71D76992" w14:textId="0CD04215" w:rsidR="000043D0" w:rsidRDefault="000043D0" w:rsidP="000043D0">
      <w:pPr>
        <w:pStyle w:val="Code"/>
        <w:framePr w:wrap="notBeside"/>
      </w:pPr>
      <w:r>
        <w:t>qc_encode.draw</w:t>
      </w:r>
    </w:p>
    <w:p w14:paraId="56B41696" w14:textId="7D09B54C" w:rsidR="000043D0" w:rsidRDefault="000043D0" w:rsidP="000043D0">
      <w:r>
        <w:rPr>
          <w:noProof/>
        </w:rPr>
        <w:lastRenderedPageBreak/>
        <w:drawing>
          <wp:inline distT="0" distB="0" distL="0" distR="0" wp14:anchorId="787D1F6A" wp14:editId="06A91B22">
            <wp:extent cx="3240634" cy="2918210"/>
            <wp:effectExtent l="0" t="0" r="0" b="0"/>
            <wp:docPr id="1648145506" name="Picture 1" descr="A white background with black lines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5506" name="Picture 1" descr="A white background with black lines and green squares&#10;&#10;Description automatically generated"/>
                    <pic:cNvPicPr/>
                  </pic:nvPicPr>
                  <pic:blipFill>
                    <a:blip r:embed="rId14"/>
                    <a:stretch>
                      <a:fillRect/>
                    </a:stretch>
                  </pic:blipFill>
                  <pic:spPr>
                    <a:xfrm>
                      <a:off x="0" y="0"/>
                      <a:ext cx="3244259" cy="2921474"/>
                    </a:xfrm>
                    <a:prstGeom prst="rect">
                      <a:avLst/>
                    </a:prstGeom>
                  </pic:spPr>
                </pic:pic>
              </a:graphicData>
            </a:graphic>
          </wp:inline>
        </w:drawing>
      </w:r>
    </w:p>
    <w:p w14:paraId="042D9208" w14:textId="51FA95D5" w:rsidR="000043D0" w:rsidRDefault="000043D0" w:rsidP="000043D0">
      <w:r>
        <w:t>To turn inputs into outputs, we need a problem to solve. We can solve the following math problem,</w:t>
      </w:r>
    </w:p>
    <w:p w14:paraId="2C367766" w14:textId="3D26BFCF" w:rsidR="000043D0" w:rsidRPr="000043D0" w:rsidRDefault="000043D0" w:rsidP="000043D0">
      <w:pPr>
        <w:rPr>
          <w:rFonts w:eastAsiaTheme="minorEastAsia"/>
        </w:rPr>
      </w:pPr>
      <m:oMathPara>
        <m:oMath>
          <m:r>
            <w:rPr>
              <w:rFonts w:ascii="Cambria Math" w:hAnsi="Cambria Math"/>
            </w:rPr>
            <m:t>9213+1854=????</m:t>
          </m:r>
        </m:oMath>
      </m:oMathPara>
    </w:p>
    <w:p w14:paraId="07DAE242" w14:textId="45EFCC50" w:rsidR="00575F13" w:rsidRDefault="000043D0" w:rsidP="000043D0">
      <w:pPr>
        <w:rPr>
          <w:rFonts w:eastAsiaTheme="minorEastAsia"/>
        </w:rPr>
      </w:pPr>
      <w:r>
        <w:rPr>
          <w:rFonts w:eastAsiaTheme="minorEastAsia"/>
        </w:rPr>
        <w:t xml:space="preserve">by breaking it down into more manageable parts. For example, </w:t>
      </w:r>
      <m:oMath>
        <m:d>
          <m:dPr>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200+800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9000+1000</m:t>
            </m:r>
          </m:e>
        </m:d>
        <m:r>
          <w:rPr>
            <w:rFonts w:ascii="Cambria Math" w:eastAsiaTheme="minorEastAsia" w:hAnsi="Cambria Math"/>
          </w:rPr>
          <m:t>=7+60+1000+10000=11067</m:t>
        </m:r>
      </m:oMath>
      <w:r w:rsidR="00575F13">
        <w:rPr>
          <w:rFonts w:eastAsiaTheme="minorEastAsia"/>
        </w:rPr>
        <w:t>. These are the same principles behind all addition algorithms, since computers need to be compiled to perform the simplest tasks possible. For example, take the above problem in binary.</w:t>
      </w:r>
    </w:p>
    <w:p w14:paraId="49F078AF" w14:textId="025CEE01" w:rsidR="00575F13" w:rsidRPr="00575F13" w:rsidRDefault="00575F13" w:rsidP="000043D0">
      <w:pPr>
        <w:rPr>
          <w:rFonts w:eastAsiaTheme="minorEastAsia"/>
        </w:rPr>
      </w:pPr>
      <m:oMathPara>
        <m:oMath>
          <m:r>
            <w:rPr>
              <w:rFonts w:ascii="Cambria Math" w:eastAsiaTheme="minorEastAsia" w:hAnsi="Cambria Math"/>
            </w:rPr>
            <m:t xml:space="preserve">   10001111111101</m:t>
          </m:r>
          <m:r>
            <m:rPr>
              <m:sty m:val="p"/>
            </m:rPr>
            <w:rPr>
              <w:rFonts w:ascii="Cambria Math" w:eastAsiaTheme="minorEastAsia" w:hAnsi="Cambria Math"/>
            </w:rPr>
            <w:br/>
          </m:r>
        </m:oMath>
        <m:oMath>
          <m:r>
            <w:rPr>
              <w:rFonts w:ascii="Cambria Math" w:eastAsiaTheme="minorEastAsia" w:hAnsi="Cambria Math"/>
            </w:rPr>
            <m:t>+00011100111110</m:t>
          </m:r>
        </m:oMath>
      </m:oMathPara>
    </w:p>
    <w:p w14:paraId="7604F9FC" w14:textId="6506BB04" w:rsidR="00575F13" w:rsidRDefault="00575F13" w:rsidP="000043D0">
      <w:pPr>
        <w:rPr>
          <w:rFonts w:eastAsiaTheme="minorEastAsia"/>
        </w:rPr>
      </w:pPr>
      <w:r>
        <w:rPr>
          <w:rFonts w:eastAsiaTheme="minorEastAsia"/>
        </w:rPr>
        <w:t>The second number has a bunch of extra 0s on the left to make the two strings the same length. We add this number column by column, in the same manner as normal addition. However, in binary, the number 2 is written as 10, and requires 2 bits of information to store. Thus, for any value 2, we simply write a 0 and carry the 1. It follows that:</w:t>
      </w:r>
    </w:p>
    <w:p w14:paraId="2BAF6051" w14:textId="44944E40" w:rsidR="00575F13" w:rsidRPr="001D7CAC" w:rsidRDefault="00575F13" w:rsidP="000043D0">
      <w:pPr>
        <w:rPr>
          <w:rFonts w:eastAsiaTheme="minorEastAsia"/>
        </w:rPr>
      </w:pPr>
      <m:oMathPara>
        <m:oMath>
          <m:r>
            <w:rPr>
              <w:rFonts w:ascii="Cambria Math" w:eastAsiaTheme="minorEastAsia" w:hAnsi="Cambria Math"/>
            </w:rPr>
            <m:t xml:space="preserve">   10001111111101</m:t>
          </m:r>
          <m:r>
            <m:rPr>
              <m:sty m:val="p"/>
            </m:rPr>
            <w:rPr>
              <w:rFonts w:ascii="Cambria Math" w:eastAsiaTheme="minorEastAsia" w:hAnsi="Cambria Math"/>
            </w:rPr>
            <w:br/>
          </m:r>
        </m:oMath>
        <m:oMath>
          <m:r>
            <w:rPr>
              <w:rFonts w:ascii="Cambria Math" w:eastAsiaTheme="minorEastAsia" w:hAnsi="Cambria Math"/>
            </w:rPr>
            <m:t>+00011100111110</m:t>
          </m:r>
          <m:r>
            <m:rPr>
              <m:sty m:val="p"/>
            </m:rPr>
            <w:rPr>
              <w:rFonts w:ascii="Cambria Math" w:eastAsiaTheme="minorEastAsia" w:hAnsi="Cambria Math"/>
            </w:rPr>
            <w:br/>
          </m:r>
        </m:oMath>
        <m:oMath>
          <m:r>
            <w:rPr>
              <w:rFonts w:ascii="Cambria Math" w:eastAsiaTheme="minorEastAsia" w:hAnsi="Cambria Math"/>
            </w:rPr>
            <m:t>=10101100111011</m:t>
          </m:r>
        </m:oMath>
      </m:oMathPara>
    </w:p>
    <w:p w14:paraId="4868D9DB" w14:textId="1CD669C2" w:rsidR="0012671C" w:rsidRDefault="001D7CAC" w:rsidP="000043D0">
      <w:pPr>
        <w:rPr>
          <w:rFonts w:eastAsiaTheme="minorEastAsia"/>
        </w:rPr>
      </w:pPr>
      <w:r>
        <w:rPr>
          <w:rFonts w:eastAsiaTheme="minorEastAsia"/>
        </w:rPr>
        <w:t xml:space="preserve">A </w:t>
      </w:r>
      <w:r>
        <w:rPr>
          <w:rFonts w:eastAsiaTheme="minorEastAsia"/>
          <w:i/>
          <w:iCs/>
        </w:rPr>
        <w:t xml:space="preserve">half adder </w:t>
      </w:r>
      <w:r>
        <w:rPr>
          <w:rFonts w:eastAsiaTheme="minorEastAsia"/>
        </w:rPr>
        <w:t xml:space="preserve">is a program that adds two values together. By chaining enough half adders together, a computer can calculate anything. </w:t>
      </w:r>
      <w:r w:rsidR="0012671C">
        <w:rPr>
          <w:rFonts w:eastAsiaTheme="minorEastAsia"/>
        </w:rPr>
        <w:t>Let’s make a half adder. This requires a circuit to encode the input, a circuit to executes the algorithm, and a circuit that encodes the output. The first part changes based on the desired input, but the rest remains the same.</w:t>
      </w:r>
    </w:p>
    <w:p w14:paraId="759E6B9C" w14:textId="7A1B7BAA" w:rsidR="0012671C" w:rsidRPr="001D7CAC" w:rsidRDefault="0012671C" w:rsidP="000043D0">
      <w:pPr>
        <w:rPr>
          <w:rFonts w:eastAsiaTheme="minorEastAsia"/>
        </w:rPr>
      </w:pPr>
      <w:r>
        <w:rPr>
          <w:noProof/>
        </w:rPr>
        <w:lastRenderedPageBreak/>
        <w:drawing>
          <wp:inline distT="0" distB="0" distL="0" distR="0" wp14:anchorId="0B642B5D" wp14:editId="5F95C74E">
            <wp:extent cx="3935578" cy="2277806"/>
            <wp:effectExtent l="0" t="0" r="8255" b="8255"/>
            <wp:docPr id="84929098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0980" name="Picture 1" descr="A diagram of a diagram&#10;&#10;Description automatically generated"/>
                    <pic:cNvPicPr/>
                  </pic:nvPicPr>
                  <pic:blipFill>
                    <a:blip r:embed="rId15"/>
                    <a:stretch>
                      <a:fillRect/>
                    </a:stretch>
                  </pic:blipFill>
                  <pic:spPr>
                    <a:xfrm>
                      <a:off x="0" y="0"/>
                      <a:ext cx="3939882" cy="2280297"/>
                    </a:xfrm>
                    <a:prstGeom prst="rect">
                      <a:avLst/>
                    </a:prstGeom>
                  </pic:spPr>
                </pic:pic>
              </a:graphicData>
            </a:graphic>
          </wp:inline>
        </w:drawing>
      </w:r>
    </w:p>
    <w:p w14:paraId="4E5DD687" w14:textId="3BC7125C" w:rsidR="00575F13" w:rsidRDefault="0019376E" w:rsidP="000043D0">
      <w:pPr>
        <w:rPr>
          <w:rFonts w:eastAsiaTheme="minorEastAsia"/>
        </w:rPr>
      </w:pPr>
      <w:r>
        <w:rPr>
          <w:rFonts w:eastAsiaTheme="minorEastAsia"/>
        </w:rPr>
        <w:t>The two bits we want to add are qubits 0 and 1. In the above example, they have been encoded to both have a value of 1, and so it seeks to solve 1 + 1. The result will be a string of two bits, which will be read from qubits 2 and 3 and stored in classical bits 0 and 1, respectively.</w:t>
      </w:r>
    </w:p>
    <w:p w14:paraId="3C2E84CA" w14:textId="21433909" w:rsidR="0019376E" w:rsidRDefault="0019376E" w:rsidP="000043D0">
      <w:pPr>
        <w:rPr>
          <w:rFonts w:eastAsiaTheme="minorEastAsia"/>
        </w:rPr>
      </w:pPr>
      <w:r>
        <w:rPr>
          <w:rFonts w:eastAsiaTheme="minorEastAsia"/>
        </w:rPr>
        <w:t>The basic operators of computers are called logic gates. We’ve already considered the NOT gate, but we need more powerful gates to have the computer perform addition. The half adder needs to be able to compute the following:</w:t>
      </w:r>
    </w:p>
    <w:p w14:paraId="4D38B36B" w14:textId="4D9E5ABF" w:rsidR="0019376E" w:rsidRPr="0019376E" w:rsidRDefault="0019376E" w:rsidP="000043D0">
      <w:pPr>
        <w:rPr>
          <w:rFonts w:eastAsiaTheme="minorEastAsia"/>
        </w:rPr>
      </w:pPr>
      <m:oMathPara>
        <m:oMath>
          <m:r>
            <w:rPr>
              <w:rFonts w:ascii="Cambria Math" w:eastAsiaTheme="minorEastAsia" w:hAnsi="Cambria Math"/>
            </w:rPr>
            <m:t>0+0=00</m:t>
          </m:r>
          <m:r>
            <m:rPr>
              <m:sty m:val="p"/>
            </m:rPr>
            <w:rPr>
              <w:rFonts w:ascii="Cambria Math" w:eastAsiaTheme="minorEastAsia" w:hAnsi="Cambria Math"/>
            </w:rPr>
            <w:br/>
          </m:r>
        </m:oMath>
        <m:oMath>
          <m:r>
            <w:rPr>
              <w:rFonts w:ascii="Cambria Math" w:eastAsiaTheme="minorEastAsia" w:hAnsi="Cambria Math"/>
            </w:rPr>
            <m:t>1+0=01</m:t>
          </m:r>
          <m:r>
            <m:rPr>
              <m:sty m:val="p"/>
            </m:rPr>
            <w:rPr>
              <w:rFonts w:ascii="Cambria Math" w:eastAsiaTheme="minorEastAsia" w:hAnsi="Cambria Math"/>
            </w:rPr>
            <w:br/>
          </m:r>
        </m:oMath>
        <m:oMath>
          <m:r>
            <w:rPr>
              <w:rFonts w:ascii="Cambria Math" w:eastAsiaTheme="minorEastAsia" w:hAnsi="Cambria Math"/>
            </w:rPr>
            <m:t>0+1=01</m:t>
          </m:r>
          <m:r>
            <m:rPr>
              <m:sty m:val="p"/>
            </m:rPr>
            <w:rPr>
              <w:rFonts w:ascii="Cambria Math" w:eastAsiaTheme="minorEastAsia" w:hAnsi="Cambria Math"/>
            </w:rPr>
            <w:br/>
          </m:r>
        </m:oMath>
        <m:oMath>
          <m:r>
            <w:rPr>
              <w:rFonts w:ascii="Cambria Math" w:eastAsiaTheme="minorEastAsia" w:hAnsi="Cambria Math"/>
            </w:rPr>
            <m:t>1+1=11</m:t>
          </m:r>
        </m:oMath>
      </m:oMathPara>
    </w:p>
    <w:p w14:paraId="17750395" w14:textId="61C18294" w:rsidR="0019376E" w:rsidRDefault="0019376E" w:rsidP="000043D0">
      <w:pPr>
        <w:rPr>
          <w:rFonts w:eastAsiaTheme="minorEastAsia"/>
        </w:rPr>
      </w:pPr>
      <w:r>
        <w:rPr>
          <w:rFonts w:eastAsiaTheme="minorEastAsia"/>
        </w:rPr>
        <w:t xml:space="preserve">The rightmost bit in our answer is determined by whether the two bits we’re adding are equal or not. If they’re different, the rightmost bit is 1. If they’re the same, the rightmost bit is 0. An XOR gate is a logic gate that outputs true if one and only one input is true, and false if both or neither input is true. In quantum computing, the XOR gate’s job is done by the controlled-NOT gate, usually called CNOT, or cx in </w:t>
      </w:r>
      <w:r w:rsidRPr="0019376E">
        <w:rPr>
          <w:rStyle w:val="InLineCodeChar"/>
        </w:rPr>
        <w:t>Qiskit</w:t>
      </w:r>
      <w:r>
        <w:rPr>
          <w:rFonts w:eastAsiaTheme="minorEastAsia"/>
        </w:rPr>
        <w:t>. In circuit diagrams, it’s drawn as the following:</w:t>
      </w:r>
    </w:p>
    <w:p w14:paraId="47D331D5" w14:textId="461E169E" w:rsidR="0019376E" w:rsidRDefault="0019376E" w:rsidP="0019376E">
      <w:pPr>
        <w:pStyle w:val="Code"/>
        <w:framePr w:wrap="notBeside"/>
      </w:pPr>
      <w:r>
        <w:t>qc_cnot = QuantumCircuit(</w:t>
      </w:r>
      <w:r w:rsidRPr="00D2453D">
        <w:rPr>
          <w:color w:val="00B050"/>
        </w:rPr>
        <w:t>2</w:t>
      </w:r>
      <w:r>
        <w:t>)</w:t>
      </w:r>
    </w:p>
    <w:p w14:paraId="1302B2A9" w14:textId="28FA56AE" w:rsidR="0019376E" w:rsidRDefault="0019376E" w:rsidP="0019376E">
      <w:pPr>
        <w:pStyle w:val="Code"/>
        <w:framePr w:wrap="notBeside"/>
      </w:pPr>
      <w:r>
        <w:t>qc_cnot.cx(</w:t>
      </w:r>
      <w:r w:rsidRPr="00D2453D">
        <w:rPr>
          <w:color w:val="00B050"/>
        </w:rPr>
        <w:t>0</w:t>
      </w:r>
      <w:r>
        <w:t>,</w:t>
      </w:r>
      <w:r w:rsidRPr="00D2453D">
        <w:rPr>
          <w:color w:val="00B050"/>
        </w:rPr>
        <w:t>1</w:t>
      </w:r>
      <w:r>
        <w:t>)</w:t>
      </w:r>
    </w:p>
    <w:p w14:paraId="3F398EBC" w14:textId="1E259E63" w:rsidR="0019376E" w:rsidRDefault="0019376E" w:rsidP="0019376E">
      <w:pPr>
        <w:pStyle w:val="Code"/>
        <w:framePr w:wrap="notBeside"/>
      </w:pPr>
      <w:r>
        <w:t>qc_cnot.draw</w:t>
      </w:r>
    </w:p>
    <w:p w14:paraId="5EFF6413" w14:textId="300BD4EE" w:rsidR="0019376E" w:rsidRDefault="0019376E" w:rsidP="0019376E">
      <w:r>
        <w:rPr>
          <w:noProof/>
        </w:rPr>
        <w:drawing>
          <wp:inline distT="0" distB="0" distL="0" distR="0" wp14:anchorId="50F47112" wp14:editId="02899358">
            <wp:extent cx="1920379" cy="1360627"/>
            <wp:effectExtent l="0" t="0" r="3810" b="0"/>
            <wp:docPr id="2034136821" name="Picture 1" descr="A diagram of a conn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36821" name="Picture 1" descr="A diagram of a connection&#10;&#10;Description automatically generated with medium confidence"/>
                    <pic:cNvPicPr/>
                  </pic:nvPicPr>
                  <pic:blipFill>
                    <a:blip r:embed="rId16"/>
                    <a:stretch>
                      <a:fillRect/>
                    </a:stretch>
                  </pic:blipFill>
                  <pic:spPr>
                    <a:xfrm>
                      <a:off x="0" y="0"/>
                      <a:ext cx="1926244" cy="1364782"/>
                    </a:xfrm>
                    <a:prstGeom prst="rect">
                      <a:avLst/>
                    </a:prstGeom>
                  </pic:spPr>
                </pic:pic>
              </a:graphicData>
            </a:graphic>
          </wp:inline>
        </w:drawing>
      </w:r>
    </w:p>
    <w:p w14:paraId="061F1BF9" w14:textId="3FFE25B2" w:rsidR="0019376E" w:rsidRDefault="0019376E" w:rsidP="0019376E">
      <w:r>
        <w:lastRenderedPageBreak/>
        <w:t>This operation applies to a pair of qubits. The small circle depicts the control qubit, and the large circle with the + depicts the target qubit. The CNOT gate reads the values of the control and target qubit, and overwrites the target qubit’s value with 0 if they’re the same, or 1 if they’re different.</w:t>
      </w:r>
    </w:p>
    <w:p w14:paraId="4E985FED" w14:textId="532A12F1" w:rsidR="0019376E" w:rsidRDefault="0019376E" w:rsidP="0019376E">
      <w:r>
        <w:rPr>
          <w:noProof/>
        </w:rPr>
        <w:drawing>
          <wp:inline distT="0" distB="0" distL="0" distR="0" wp14:anchorId="10258D4F" wp14:editId="734889A8">
            <wp:extent cx="2854643" cy="1097280"/>
            <wp:effectExtent l="0" t="0" r="3175" b="7620"/>
            <wp:docPr id="547818611" name="Picture 1" descr="A blue and black lines with a plus and a white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18611" name="Picture 1" descr="A blue and black lines with a plus and a white cross&#10;&#10;Description automatically generated"/>
                    <pic:cNvPicPr/>
                  </pic:nvPicPr>
                  <pic:blipFill>
                    <a:blip r:embed="rId17"/>
                    <a:stretch>
                      <a:fillRect/>
                    </a:stretch>
                  </pic:blipFill>
                  <pic:spPr>
                    <a:xfrm>
                      <a:off x="0" y="0"/>
                      <a:ext cx="2858661" cy="1098825"/>
                    </a:xfrm>
                    <a:prstGeom prst="rect">
                      <a:avLst/>
                    </a:prstGeom>
                  </pic:spPr>
                </pic:pic>
              </a:graphicData>
            </a:graphic>
          </wp:inline>
        </w:drawing>
      </w:r>
    </w:p>
    <w:p w14:paraId="55D0B2CB" w14:textId="47432ADD" w:rsidR="0019376E" w:rsidRDefault="0019376E" w:rsidP="0019376E">
      <w:r>
        <w:t>Another way to understand the CNOT gate is that it performs NOT on the target qubit if the control qubit is 1.</w:t>
      </w:r>
      <w:r w:rsidR="00984D7B">
        <w:t xml:space="preserve"> For our half adder, we don’t want to overwrite one of our inputs. Instead, we want to write to an output. This can be done with 2 CNOTs.</w:t>
      </w:r>
    </w:p>
    <w:p w14:paraId="2DE548B4" w14:textId="46B3FD05" w:rsidR="00984D7B" w:rsidRDefault="00984D7B" w:rsidP="00984D7B">
      <w:pPr>
        <w:pStyle w:val="Code"/>
        <w:framePr w:wrap="notBeside"/>
      </w:pPr>
      <w:r>
        <w:t>qc_ha = QuantumCircuit(</w:t>
      </w:r>
      <w:r w:rsidRPr="00D2453D">
        <w:rPr>
          <w:color w:val="00B050"/>
        </w:rPr>
        <w:t>4</w:t>
      </w:r>
      <w:r>
        <w:t>,</w:t>
      </w:r>
      <w:r w:rsidRPr="00D2453D">
        <w:rPr>
          <w:color w:val="00B050"/>
        </w:rPr>
        <w:t>2</w:t>
      </w:r>
      <w:r>
        <w:t>)</w:t>
      </w:r>
    </w:p>
    <w:p w14:paraId="1ED856D2" w14:textId="0A95C9FF" w:rsidR="00984D7B" w:rsidRPr="00D2453D" w:rsidRDefault="00984D7B" w:rsidP="00984D7B">
      <w:pPr>
        <w:pStyle w:val="Code"/>
        <w:framePr w:wrap="notBeside"/>
        <w:rPr>
          <w:color w:val="C45911" w:themeColor="accent2" w:themeShade="BF"/>
        </w:rPr>
      </w:pPr>
      <w:r w:rsidRPr="00D2453D">
        <w:rPr>
          <w:color w:val="C45911" w:themeColor="accent2" w:themeShade="BF"/>
        </w:rPr>
        <w:t># encode inputs in qubits 0 and 1</w:t>
      </w:r>
    </w:p>
    <w:p w14:paraId="683D7257" w14:textId="68D0B958" w:rsidR="00984D7B" w:rsidRPr="00D2453D" w:rsidRDefault="00984D7B" w:rsidP="00984D7B">
      <w:pPr>
        <w:pStyle w:val="Code"/>
        <w:framePr w:wrap="notBeside"/>
        <w:rPr>
          <w:color w:val="C45911" w:themeColor="accent2" w:themeShade="BF"/>
        </w:rPr>
      </w:pPr>
      <w:r>
        <w:t>qc_ha.x(</w:t>
      </w:r>
      <w:r w:rsidRPr="00D2453D">
        <w:rPr>
          <w:color w:val="00B050"/>
        </w:rPr>
        <w:t>0</w:t>
      </w:r>
      <w:r>
        <w:t xml:space="preserve">) </w:t>
      </w:r>
      <w:r w:rsidRPr="00D2453D">
        <w:rPr>
          <w:color w:val="C45911" w:themeColor="accent2" w:themeShade="BF"/>
        </w:rPr>
        <w:t># For a=0, remove this line. For a=1, leave it.</w:t>
      </w:r>
    </w:p>
    <w:p w14:paraId="422FFA87" w14:textId="2A066E6A" w:rsidR="00984D7B" w:rsidRDefault="00984D7B" w:rsidP="00984D7B">
      <w:pPr>
        <w:pStyle w:val="Code"/>
        <w:framePr w:wrap="notBeside"/>
      </w:pPr>
      <w:r>
        <w:t>qc_ha.x(</w:t>
      </w:r>
      <w:r w:rsidRPr="00D2453D">
        <w:rPr>
          <w:color w:val="00B050"/>
        </w:rPr>
        <w:t>1</w:t>
      </w:r>
      <w:r>
        <w:t xml:space="preserve">) </w:t>
      </w:r>
      <w:r w:rsidRPr="00D2453D">
        <w:rPr>
          <w:color w:val="C45911" w:themeColor="accent2" w:themeShade="BF"/>
        </w:rPr>
        <w:t># For b=0, remove this line. For b=1, leave it.</w:t>
      </w:r>
    </w:p>
    <w:p w14:paraId="061FAFC1" w14:textId="7F7B883A" w:rsidR="00984D7B" w:rsidRDefault="00984D7B" w:rsidP="00984D7B">
      <w:pPr>
        <w:pStyle w:val="Code"/>
        <w:framePr w:wrap="notBeside"/>
      </w:pPr>
      <w:r>
        <w:t>qc_ha.barrier()</w:t>
      </w:r>
    </w:p>
    <w:p w14:paraId="6CFACBBB" w14:textId="2BD38570" w:rsidR="00984D7B" w:rsidRDefault="00984D7B" w:rsidP="00984D7B">
      <w:pPr>
        <w:pStyle w:val="Code"/>
        <w:framePr w:wrap="notBeside"/>
      </w:pPr>
      <w:r w:rsidRPr="00D2453D">
        <w:rPr>
          <w:color w:val="C45911" w:themeColor="accent2" w:themeShade="BF"/>
        </w:rPr>
        <w:t># Use CNOTs to write the XOR of the inputs onto qubit 2</w:t>
      </w:r>
    </w:p>
    <w:p w14:paraId="286BF142" w14:textId="514DC330" w:rsidR="00984D7B" w:rsidRDefault="00984D7B" w:rsidP="00984D7B">
      <w:pPr>
        <w:pStyle w:val="Code"/>
        <w:framePr w:wrap="notBeside"/>
      </w:pPr>
      <w:r>
        <w:t>qc_ha.cx(</w:t>
      </w:r>
      <w:r w:rsidRPr="00D2453D">
        <w:rPr>
          <w:color w:val="00B050"/>
        </w:rPr>
        <w:t>0</w:t>
      </w:r>
      <w:r>
        <w:t>,</w:t>
      </w:r>
      <w:r w:rsidRPr="00D2453D">
        <w:rPr>
          <w:color w:val="00B050"/>
        </w:rPr>
        <w:t>2</w:t>
      </w:r>
      <w:r>
        <w:t>)</w:t>
      </w:r>
    </w:p>
    <w:p w14:paraId="25FE1B5D" w14:textId="6287DB4F" w:rsidR="00984D7B" w:rsidRDefault="00984D7B" w:rsidP="00984D7B">
      <w:pPr>
        <w:pStyle w:val="Code"/>
        <w:framePr w:wrap="notBeside"/>
      </w:pPr>
      <w:r>
        <w:t>qc_ha.x(</w:t>
      </w:r>
      <w:r w:rsidRPr="00D2453D">
        <w:rPr>
          <w:color w:val="00B050"/>
        </w:rPr>
        <w:t>1</w:t>
      </w:r>
      <w:r>
        <w:t>,</w:t>
      </w:r>
      <w:r w:rsidRPr="00D2453D">
        <w:rPr>
          <w:color w:val="00B050"/>
        </w:rPr>
        <w:t>2</w:t>
      </w:r>
      <w:r>
        <w:t>)</w:t>
      </w:r>
    </w:p>
    <w:p w14:paraId="2CFD9283" w14:textId="0F463A09" w:rsidR="00984D7B" w:rsidRDefault="00984D7B" w:rsidP="00984D7B">
      <w:pPr>
        <w:pStyle w:val="Code"/>
        <w:framePr w:wrap="notBeside"/>
      </w:pPr>
      <w:r>
        <w:t>qc_ha.barrier()</w:t>
      </w:r>
    </w:p>
    <w:p w14:paraId="2520731C" w14:textId="04D7970B" w:rsidR="00984D7B" w:rsidRDefault="00984D7B" w:rsidP="00984D7B">
      <w:pPr>
        <w:pStyle w:val="Code"/>
        <w:framePr w:wrap="notBeside"/>
      </w:pPr>
      <w:r>
        <w:t>qc_ha.measure(</w:t>
      </w:r>
      <w:r w:rsidRPr="00D2453D">
        <w:rPr>
          <w:color w:val="00B050"/>
        </w:rPr>
        <w:t>2</w:t>
      </w:r>
      <w:r>
        <w:t>,</w:t>
      </w:r>
      <w:r w:rsidRPr="00D2453D">
        <w:rPr>
          <w:color w:val="00B050"/>
        </w:rPr>
        <w:t>0</w:t>
      </w:r>
      <w:r>
        <w:t xml:space="preserve">) </w:t>
      </w:r>
      <w:r w:rsidRPr="00D2453D">
        <w:rPr>
          <w:color w:val="C45911" w:themeColor="accent2" w:themeShade="BF"/>
        </w:rPr>
        <w:t># extract XOR value into classical bit 0</w:t>
      </w:r>
    </w:p>
    <w:p w14:paraId="33963D3F" w14:textId="18EF9741" w:rsidR="00984D7B" w:rsidRDefault="00984D7B" w:rsidP="00984D7B">
      <w:pPr>
        <w:pStyle w:val="Code"/>
        <w:framePr w:wrap="notBeside"/>
      </w:pPr>
      <w:r>
        <w:t>qc_ha.measure(</w:t>
      </w:r>
      <w:r w:rsidRPr="00D2453D">
        <w:rPr>
          <w:color w:val="00B050"/>
        </w:rPr>
        <w:t>3</w:t>
      </w:r>
      <w:r>
        <w:t>,</w:t>
      </w:r>
      <w:r w:rsidRPr="00D2453D">
        <w:rPr>
          <w:color w:val="00B050"/>
        </w:rPr>
        <w:t>1</w:t>
      </w:r>
      <w:r>
        <w:t>)</w:t>
      </w:r>
    </w:p>
    <w:p w14:paraId="6AA0B178" w14:textId="0196C61B" w:rsidR="00984D7B" w:rsidRDefault="00984D7B" w:rsidP="00984D7B">
      <w:pPr>
        <w:pStyle w:val="Code"/>
        <w:framePr w:wrap="notBeside"/>
      </w:pPr>
      <w:r>
        <w:t>qc_ha.draw()</w:t>
      </w:r>
    </w:p>
    <w:p w14:paraId="34B7EAF9" w14:textId="6B340BBE" w:rsidR="00984D7B" w:rsidRDefault="00984D7B" w:rsidP="00984D7B">
      <w:r>
        <w:rPr>
          <w:noProof/>
        </w:rPr>
        <w:drawing>
          <wp:inline distT="0" distB="0" distL="0" distR="0" wp14:anchorId="46B376F4" wp14:editId="0FAFE50D">
            <wp:extent cx="3923642" cy="2311603"/>
            <wp:effectExtent l="0" t="0" r="1270" b="0"/>
            <wp:docPr id="13092572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57248" name="Picture 1" descr="A diagram of a diagram&#10;&#10;Description automatically generated"/>
                    <pic:cNvPicPr/>
                  </pic:nvPicPr>
                  <pic:blipFill>
                    <a:blip r:embed="rId18"/>
                    <a:stretch>
                      <a:fillRect/>
                    </a:stretch>
                  </pic:blipFill>
                  <pic:spPr>
                    <a:xfrm>
                      <a:off x="0" y="0"/>
                      <a:ext cx="3928952" cy="2314731"/>
                    </a:xfrm>
                    <a:prstGeom prst="rect">
                      <a:avLst/>
                    </a:prstGeom>
                  </pic:spPr>
                </pic:pic>
              </a:graphicData>
            </a:graphic>
          </wp:inline>
        </w:drawing>
      </w:r>
    </w:p>
    <w:p w14:paraId="2279053F" w14:textId="40E59365" w:rsidR="00984D7B" w:rsidRDefault="00984D7B" w:rsidP="00984D7B">
      <w:r>
        <w:lastRenderedPageBreak/>
        <w:t xml:space="preserve">If qubit 0 is a 0, CNOT will output false to qubit 2. If qubit 0 is a 1, CNOT will output true to qubit 2. Thus, the first CNOT just copies the initial input to qubit 2. The second CNOT overwrites qubit 2 with the </w:t>
      </w:r>
      <w:r w:rsidR="00D2453D">
        <w:t>rightmost</w:t>
      </w:r>
      <w:r>
        <w:t xml:space="preserve"> digit of the addition, as we saw earlier.</w:t>
      </w:r>
    </w:p>
    <w:p w14:paraId="70E726CB" w14:textId="7911B408" w:rsidR="00984D7B" w:rsidRDefault="00984D7B" w:rsidP="00984D7B">
      <w:r>
        <w:t>We now need to finish the adder by encoding qubit 3, wherein the second digit of the addition sequence will live.</w:t>
      </w:r>
    </w:p>
    <w:p w14:paraId="74B8DFD2" w14:textId="3353C52B" w:rsidR="00984D7B" w:rsidRDefault="00D2453D" w:rsidP="00984D7B">
      <w:r>
        <w:t xml:space="preserve">The only case for which the leftmost digit can be a 1 is if both q0 and q1 are 1s. To calculate this, we can look at qubits 0 and 1, and if they both are 1, we perform NOT on qubit 3. For this, we need a new logic gate, similar to a CNOT gate but with 2 controls instead of 1. This is the Toffoli gate, which is similar to the AND gate in classical computing. In </w:t>
      </w:r>
      <w:r w:rsidRPr="00D2453D">
        <w:rPr>
          <w:rStyle w:val="InLineCodeChar"/>
        </w:rPr>
        <w:t>Qiskit</w:t>
      </w:r>
      <w:r w:rsidRPr="00D2453D">
        <w:t>,</w:t>
      </w:r>
      <w:r>
        <w:t xml:space="preserve"> the Toffoli gate is represented with ccx.</w:t>
      </w:r>
    </w:p>
    <w:p w14:paraId="105FFA05" w14:textId="0CD585A3" w:rsidR="00D2453D" w:rsidRDefault="00D2453D" w:rsidP="00D2453D">
      <w:pPr>
        <w:pStyle w:val="Code"/>
        <w:framePr w:wrap="notBeside"/>
      </w:pPr>
      <w:r>
        <w:t>qc_ha = QuantumCircuit(</w:t>
      </w:r>
      <w:r w:rsidRPr="00D2453D">
        <w:rPr>
          <w:color w:val="00B050"/>
        </w:rPr>
        <w:t>4</w:t>
      </w:r>
      <w:r>
        <w:t>,</w:t>
      </w:r>
      <w:r w:rsidRPr="00D2453D">
        <w:rPr>
          <w:color w:val="00B050"/>
        </w:rPr>
        <w:t>2</w:t>
      </w:r>
      <w:r>
        <w:t xml:space="preserve">) </w:t>
      </w:r>
      <w:r w:rsidRPr="00D2453D">
        <w:rPr>
          <w:color w:val="C45911" w:themeColor="accent2" w:themeShade="BF"/>
        </w:rPr>
        <w:t># 4 qubits, 2 classical bits for storage</w:t>
      </w:r>
    </w:p>
    <w:p w14:paraId="6B0F726C" w14:textId="785BE43B" w:rsidR="00D2453D" w:rsidRPr="00D2453D" w:rsidRDefault="00D2453D" w:rsidP="00D2453D">
      <w:pPr>
        <w:pStyle w:val="Code"/>
        <w:framePr w:wrap="notBeside"/>
        <w:rPr>
          <w:color w:val="C45911" w:themeColor="accent2" w:themeShade="BF"/>
        </w:rPr>
      </w:pPr>
      <w:r w:rsidRPr="00D2453D">
        <w:rPr>
          <w:color w:val="C45911" w:themeColor="accent2" w:themeShade="BF"/>
        </w:rPr>
        <w:t># encode inputs in qubits 0 and 1</w:t>
      </w:r>
    </w:p>
    <w:p w14:paraId="243BD52B" w14:textId="051D51B7" w:rsidR="00D2453D" w:rsidRDefault="00D2453D" w:rsidP="00D2453D">
      <w:pPr>
        <w:pStyle w:val="Code"/>
        <w:framePr w:wrap="notBeside"/>
      </w:pPr>
      <w:r>
        <w:t>qc_ha.x(</w:t>
      </w:r>
      <w:r w:rsidRPr="00D2453D">
        <w:rPr>
          <w:color w:val="00B050"/>
        </w:rPr>
        <w:t>0</w:t>
      </w:r>
      <w:r>
        <w:t xml:space="preserve">) </w:t>
      </w:r>
      <w:r w:rsidRPr="00D2453D">
        <w:rPr>
          <w:color w:val="C45911" w:themeColor="accent2" w:themeShade="BF"/>
        </w:rPr>
        <w:t># for a=0, remove this line. For a=1, keep it.</w:t>
      </w:r>
    </w:p>
    <w:p w14:paraId="051965B7" w14:textId="5D8F3765" w:rsidR="00D2453D" w:rsidRDefault="00D2453D" w:rsidP="00D2453D">
      <w:pPr>
        <w:pStyle w:val="Code"/>
        <w:framePr w:wrap="notBeside"/>
      </w:pPr>
      <w:r>
        <w:t>qc_ha.x(</w:t>
      </w:r>
      <w:r w:rsidRPr="00D2453D">
        <w:rPr>
          <w:color w:val="00B050"/>
        </w:rPr>
        <w:t>1</w:t>
      </w:r>
      <w:r>
        <w:t xml:space="preserve">) </w:t>
      </w:r>
      <w:r w:rsidRPr="00D2453D">
        <w:rPr>
          <w:color w:val="C45911" w:themeColor="accent2" w:themeShade="BF"/>
        </w:rPr>
        <w:t># for b=0, remove this line. For b=1, keep it.</w:t>
      </w:r>
    </w:p>
    <w:p w14:paraId="561CE9F0" w14:textId="3CDC4837" w:rsidR="00D2453D" w:rsidRDefault="00D2453D" w:rsidP="00D2453D">
      <w:pPr>
        <w:pStyle w:val="Code"/>
        <w:framePr w:wrap="notBeside"/>
      </w:pPr>
      <w:r>
        <w:t>qc_ha.barrier()</w:t>
      </w:r>
    </w:p>
    <w:p w14:paraId="3422DB0F" w14:textId="388EF9F3" w:rsidR="00D2453D" w:rsidRPr="00D2453D" w:rsidRDefault="00D2453D" w:rsidP="00D2453D">
      <w:pPr>
        <w:pStyle w:val="Code"/>
        <w:framePr w:wrap="notBeside"/>
        <w:rPr>
          <w:color w:val="C45911" w:themeColor="accent2" w:themeShade="BF"/>
        </w:rPr>
      </w:pPr>
      <w:r w:rsidRPr="00D2453D">
        <w:rPr>
          <w:color w:val="C45911" w:themeColor="accent2" w:themeShade="BF"/>
        </w:rPr>
        <w:t># use cnots to write the XOR of the inputs on qubit 2</w:t>
      </w:r>
    </w:p>
    <w:p w14:paraId="0753DA86" w14:textId="21716B37" w:rsidR="00D2453D" w:rsidRDefault="00D2453D" w:rsidP="00D2453D">
      <w:pPr>
        <w:pStyle w:val="Code"/>
        <w:framePr w:wrap="notBeside"/>
      </w:pPr>
      <w:r>
        <w:t>qc_ha.cn(</w:t>
      </w:r>
      <w:r w:rsidRPr="00D2453D">
        <w:rPr>
          <w:color w:val="00B050"/>
        </w:rPr>
        <w:t>0</w:t>
      </w:r>
      <w:r>
        <w:t>,</w:t>
      </w:r>
      <w:r w:rsidRPr="00D2453D">
        <w:rPr>
          <w:color w:val="00B050"/>
        </w:rPr>
        <w:t>2</w:t>
      </w:r>
      <w:r>
        <w:t>)</w:t>
      </w:r>
    </w:p>
    <w:p w14:paraId="6468BDB0" w14:textId="3BD21035" w:rsidR="00D2453D" w:rsidRDefault="00D2453D" w:rsidP="00D2453D">
      <w:pPr>
        <w:pStyle w:val="Code"/>
        <w:framePr w:wrap="notBeside"/>
      </w:pPr>
      <w:r>
        <w:t>qc_ha.cn(</w:t>
      </w:r>
      <w:r w:rsidRPr="00D2453D">
        <w:rPr>
          <w:color w:val="00B050"/>
        </w:rPr>
        <w:t>1</w:t>
      </w:r>
      <w:r>
        <w:t>,</w:t>
      </w:r>
      <w:r w:rsidRPr="00D2453D">
        <w:rPr>
          <w:color w:val="00B050"/>
        </w:rPr>
        <w:t>2</w:t>
      </w:r>
      <w:r>
        <w:t>)</w:t>
      </w:r>
    </w:p>
    <w:p w14:paraId="0209613A" w14:textId="377BDF4D" w:rsidR="00D2453D" w:rsidRPr="00D2453D" w:rsidRDefault="00D2453D" w:rsidP="00D2453D">
      <w:pPr>
        <w:pStyle w:val="Code"/>
        <w:framePr w:wrap="notBeside"/>
        <w:rPr>
          <w:color w:val="C45911" w:themeColor="accent2" w:themeShade="BF"/>
        </w:rPr>
      </w:pPr>
      <w:r w:rsidRPr="00D2453D">
        <w:rPr>
          <w:color w:val="C45911" w:themeColor="accent2" w:themeShade="BF"/>
        </w:rPr>
        <w:t># use ccx to write the AND of the inputs on qubit 3</w:t>
      </w:r>
    </w:p>
    <w:p w14:paraId="7712060F" w14:textId="5B1B3A86" w:rsidR="00D2453D" w:rsidRDefault="00D2453D" w:rsidP="00D2453D">
      <w:pPr>
        <w:pStyle w:val="Code"/>
        <w:framePr w:wrap="notBeside"/>
      </w:pPr>
      <w:r>
        <w:t>qc_ha.ccx(</w:t>
      </w:r>
      <w:r w:rsidRPr="00D2453D">
        <w:rPr>
          <w:color w:val="00B050"/>
        </w:rPr>
        <w:t>0</w:t>
      </w:r>
      <w:r>
        <w:t>,</w:t>
      </w:r>
      <w:r w:rsidRPr="00D2453D">
        <w:rPr>
          <w:color w:val="00B050"/>
        </w:rPr>
        <w:t>1</w:t>
      </w:r>
      <w:r>
        <w:t>,</w:t>
      </w:r>
      <w:r w:rsidRPr="00D2453D">
        <w:rPr>
          <w:color w:val="00B050"/>
        </w:rPr>
        <w:t>3</w:t>
      </w:r>
      <w:r>
        <w:t>)</w:t>
      </w:r>
    </w:p>
    <w:p w14:paraId="43AEA831" w14:textId="7C86BBBC" w:rsidR="00D2453D" w:rsidRDefault="00D2453D" w:rsidP="00D2453D">
      <w:pPr>
        <w:pStyle w:val="Code"/>
        <w:framePr w:wrap="notBeside"/>
      </w:pPr>
      <w:r>
        <w:t>qc_ha.barrier()</w:t>
      </w:r>
    </w:p>
    <w:p w14:paraId="57A8B85A" w14:textId="24752785" w:rsidR="00D2453D" w:rsidRPr="00D2453D" w:rsidRDefault="00D2453D" w:rsidP="00D2453D">
      <w:pPr>
        <w:pStyle w:val="Code"/>
        <w:framePr w:wrap="notBeside"/>
        <w:rPr>
          <w:color w:val="C45911" w:themeColor="accent2" w:themeShade="BF"/>
        </w:rPr>
      </w:pPr>
      <w:r w:rsidRPr="00D2453D">
        <w:rPr>
          <w:color w:val="C45911" w:themeColor="accent2" w:themeShade="BF"/>
        </w:rPr>
        <w:t># extract outputs</w:t>
      </w:r>
    </w:p>
    <w:p w14:paraId="0755DB08" w14:textId="3EEA63A1" w:rsidR="00D2453D" w:rsidRDefault="00D2453D" w:rsidP="00D2453D">
      <w:pPr>
        <w:pStyle w:val="Code"/>
        <w:framePr w:wrap="notBeside"/>
      </w:pPr>
      <w:r>
        <w:t>qc_ha.measure(</w:t>
      </w:r>
      <w:r w:rsidRPr="00D2453D">
        <w:rPr>
          <w:color w:val="00B050"/>
        </w:rPr>
        <w:t>2</w:t>
      </w:r>
      <w:r>
        <w:t>,</w:t>
      </w:r>
      <w:r w:rsidRPr="00D2453D">
        <w:rPr>
          <w:color w:val="00B050"/>
        </w:rPr>
        <w:t>0</w:t>
      </w:r>
      <w:r>
        <w:t>)</w:t>
      </w:r>
    </w:p>
    <w:p w14:paraId="3F563CA2" w14:textId="0AB22E15" w:rsidR="00D2453D" w:rsidRDefault="00D2453D" w:rsidP="00D2453D">
      <w:pPr>
        <w:pStyle w:val="Code"/>
        <w:framePr w:wrap="notBeside"/>
      </w:pPr>
      <w:r>
        <w:t>qc_ha.measure(</w:t>
      </w:r>
      <w:r w:rsidRPr="00D2453D">
        <w:rPr>
          <w:color w:val="00B050"/>
        </w:rPr>
        <w:t>3</w:t>
      </w:r>
      <w:r>
        <w:t>,</w:t>
      </w:r>
      <w:r w:rsidRPr="00D2453D">
        <w:rPr>
          <w:color w:val="00B050"/>
        </w:rPr>
        <w:t>1</w:t>
      </w:r>
      <w:r>
        <w:t>)</w:t>
      </w:r>
    </w:p>
    <w:p w14:paraId="0C13256F" w14:textId="13070340" w:rsidR="00D2453D" w:rsidRDefault="00D2453D" w:rsidP="00D2453D">
      <w:pPr>
        <w:pStyle w:val="Code"/>
        <w:framePr w:wrap="notBeside"/>
      </w:pPr>
      <w:r>
        <w:t>qc_ha.draw()</w:t>
      </w:r>
    </w:p>
    <w:p w14:paraId="345C6AB0" w14:textId="4BAD0045" w:rsidR="00D2453D" w:rsidRDefault="004F642E" w:rsidP="00D2453D">
      <w:r>
        <w:rPr>
          <w:noProof/>
        </w:rPr>
        <w:drawing>
          <wp:inline distT="0" distB="0" distL="0" distR="0" wp14:anchorId="46F04031" wp14:editId="4EB09DD4">
            <wp:extent cx="3427993" cy="1887322"/>
            <wp:effectExtent l="0" t="0" r="1270" b="0"/>
            <wp:docPr id="177044721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47219" name="Picture 1" descr="A diagram of a circuit&#10;&#10;Description automatically generated"/>
                    <pic:cNvPicPr/>
                  </pic:nvPicPr>
                  <pic:blipFill>
                    <a:blip r:embed="rId19"/>
                    <a:stretch>
                      <a:fillRect/>
                    </a:stretch>
                  </pic:blipFill>
                  <pic:spPr>
                    <a:xfrm>
                      <a:off x="0" y="0"/>
                      <a:ext cx="3432630" cy="1889875"/>
                    </a:xfrm>
                    <a:prstGeom prst="rect">
                      <a:avLst/>
                    </a:prstGeom>
                  </pic:spPr>
                </pic:pic>
              </a:graphicData>
            </a:graphic>
          </wp:inline>
        </w:drawing>
      </w:r>
    </w:p>
    <w:p w14:paraId="67B661E3" w14:textId="141ECEC1" w:rsidR="004F642E" w:rsidRDefault="004F642E" w:rsidP="00D2453D">
      <w:r>
        <w:lastRenderedPageBreak/>
        <w:t>In this example, we are calculating 1+1 since both inputs are 1. Let’s view the result.</w:t>
      </w:r>
    </w:p>
    <w:p w14:paraId="657AB87F" w14:textId="5677FF2E" w:rsidR="004F642E" w:rsidRDefault="004F642E" w:rsidP="004F642E">
      <w:pPr>
        <w:pStyle w:val="Code"/>
        <w:framePr w:wrap="notBeside"/>
      </w:pPr>
      <w:r>
        <w:t>qobj = assemble(qc_ha)</w:t>
      </w:r>
    </w:p>
    <w:p w14:paraId="1D46C106" w14:textId="493DFA11" w:rsidR="004F642E" w:rsidRDefault="004F642E" w:rsidP="004F642E">
      <w:pPr>
        <w:pStyle w:val="Code"/>
        <w:framePr w:wrap="notBeside"/>
      </w:pPr>
      <w:r>
        <w:t>counts = sim.run(qobj).result().get_counts()</w:t>
      </w:r>
    </w:p>
    <w:p w14:paraId="02D9798F" w14:textId="0A335F87" w:rsidR="004F642E" w:rsidRDefault="004F642E" w:rsidP="004F642E">
      <w:pPr>
        <w:pStyle w:val="Code"/>
        <w:framePr w:wrap="notBeside"/>
      </w:pPr>
      <w:r>
        <w:t>plot_histogram(counts)</w:t>
      </w:r>
    </w:p>
    <w:p w14:paraId="29F22C58" w14:textId="6F6CBC37" w:rsidR="004F642E" w:rsidRDefault="004F642E" w:rsidP="004F642E">
      <w:r>
        <w:rPr>
          <w:noProof/>
        </w:rPr>
        <w:drawing>
          <wp:inline distT="0" distB="0" distL="0" distR="0" wp14:anchorId="397D6DA3" wp14:editId="4E54AAAE">
            <wp:extent cx="3534492" cy="2457907"/>
            <wp:effectExtent l="0" t="0" r="8890" b="0"/>
            <wp:docPr id="161564707" name="Picture 1" descr="A blue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4707" name="Picture 1" descr="A blue rectangular bar graph&#10;&#10;Description automatically generated"/>
                    <pic:cNvPicPr/>
                  </pic:nvPicPr>
                  <pic:blipFill>
                    <a:blip r:embed="rId20"/>
                    <a:stretch>
                      <a:fillRect/>
                    </a:stretch>
                  </pic:blipFill>
                  <pic:spPr>
                    <a:xfrm>
                      <a:off x="0" y="0"/>
                      <a:ext cx="3537202" cy="2459791"/>
                    </a:xfrm>
                    <a:prstGeom prst="rect">
                      <a:avLst/>
                    </a:prstGeom>
                  </pic:spPr>
                </pic:pic>
              </a:graphicData>
            </a:graphic>
          </wp:inline>
        </w:drawing>
      </w:r>
    </w:p>
    <w:p w14:paraId="11E6464C" w14:textId="72032C54" w:rsidR="004F642E" w:rsidRDefault="004F642E" w:rsidP="004F642E">
      <w:r>
        <w:t>The result is 10, which is the binary equivalent of 2. We have built a computer that can solve 1+1. The inputs can be modified, but the computer will still output the proper result.</w:t>
      </w:r>
    </w:p>
    <w:p w14:paraId="5B0DE5E8" w14:textId="0386BA87" w:rsidR="00FA448B" w:rsidRDefault="00FA448B" w:rsidP="004F642E">
      <w:r>
        <w:t xml:space="preserve">The NOT, CNOT, and Toffoli gates can create programs that add numbers of any size. These three gates are all that’s really needed in quantum computing. In fact, you can do without the CNOT gate as well. The NOT gate is only really needed to create bits with value 1. The Toffoli gate is the most basic building block of Quantum Computing. </w:t>
      </w:r>
    </w:p>
    <w:p w14:paraId="34518F7A" w14:textId="3A2D1BDA" w:rsidR="002974A0" w:rsidRDefault="002974A0" w:rsidP="004F642E">
      <w:pPr>
        <w:rPr>
          <w:b/>
          <w:bCs/>
        </w:rPr>
      </w:pPr>
      <w:r>
        <w:rPr>
          <w:b/>
          <w:bCs/>
        </w:rPr>
        <w:t>Representing Qubit States</w:t>
      </w:r>
    </w:p>
    <w:p w14:paraId="58FCCDFA" w14:textId="40901481" w:rsidR="002974A0" w:rsidRDefault="002974A0" w:rsidP="004F642E">
      <w:r>
        <w:t>Complex variables, data structures, and objects are really just big piles of classical bits, which we call classical variables. The computers that use them are called classical computers. In quantum computing, the basic variable is the qubit</w:t>
      </w:r>
      <w:r w:rsidR="008A5F00">
        <w:t>, which is a variation of the bit. They can only ever store a single piece of binary information, but are governed by quantum mechanics, and can thus be subject to different gates and can be used to design different algorithms. To write down qubit states, we use the mathematics of matrices, vectors, and complex numbers.</w:t>
      </w:r>
    </w:p>
    <w:p w14:paraId="6A6FE657" w14:textId="77777777" w:rsidR="008A5F00" w:rsidRDefault="008A5F00" w:rsidP="004F642E">
      <w:pPr>
        <w:rPr>
          <w:rFonts w:eastAsiaTheme="minorEastAsia"/>
        </w:rPr>
      </w:pPr>
      <w:r>
        <w:t xml:space="preserve">In quantum physics we use the </w:t>
      </w:r>
      <w:r>
        <w:rPr>
          <w:i/>
          <w:iCs/>
        </w:rPr>
        <w:t xml:space="preserve">statevector </w:t>
      </w:r>
      <w:r>
        <w:t xml:space="preserve">to describe a quantum system. Consider a car at some position on a track, described as </w:t>
      </w:r>
      <m:oMath>
        <m:r>
          <w:rPr>
            <w:rFonts w:ascii="Cambria Math" w:hAnsi="Cambria Math"/>
          </w:rPr>
          <m:t>x=4</m:t>
        </m:r>
      </m:oMath>
      <w:r>
        <w:rPr>
          <w:rFonts w:eastAsiaTheme="minorEastAsia"/>
        </w:rPr>
        <w:t>. An alternative method of describing the car’s position is to have a statevector, which contains the probabilities of finding the car at any certain place:</w:t>
      </w:r>
    </w:p>
    <w:p w14:paraId="78D57A73" w14:textId="2CC4C613" w:rsidR="008A5F00" w:rsidRPr="0060126B" w:rsidRDefault="00000000" w:rsidP="004F642E">
      <w:pPr>
        <w:rPr>
          <w:rFonts w:eastAsiaTheme="minorEastAsia"/>
        </w:rPr>
      </w:pPr>
      <m:oMathPara>
        <m:oMath>
          <m:d>
            <m:dPr>
              <m:begChr m:val="|"/>
              <m:endChr m:val="⟩"/>
              <m:ctrlPr>
                <w:rPr>
                  <w:rFonts w:ascii="Cambria Math" w:hAnsi="Cambria Math"/>
                  <w:i/>
                </w:rPr>
              </m:ctrlPr>
            </m:dPr>
            <m:e>
              <m:r>
                <w:rPr>
                  <w:rFonts w:ascii="Cambria Math" w:hAnsi="Cambria Math"/>
                </w:rPr>
                <m:t>x</m:t>
              </m:r>
              <m:ctrlPr>
                <w:rPr>
                  <w:rFonts w:ascii="Cambria Math" w:hAnsi="Cambria Math"/>
                </w:rPr>
              </m:ctrlP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0</m:t>
                    </m:r>
                    <m:ctrlPr>
                      <w:rPr>
                        <w:rFonts w:ascii="Cambria Math" w:hAnsi="Cambria Math"/>
                        <w:i/>
                      </w:rPr>
                    </m:ctrlPr>
                  </m:e>
                </m:mr>
                <m:mr>
                  <m:e>
                    <m:r>
                      <m:rPr>
                        <m:sty m:val="p"/>
                      </m:rPr>
                      <w:rPr>
                        <w:rFonts w:ascii="Cambria Math" w:hAnsi="Cambria Math"/>
                      </w:rPr>
                      <m:t>⋮</m:t>
                    </m:r>
                    <m:ctrlPr>
                      <w:rPr>
                        <w:rFonts w:ascii="Cambria Math" w:hAnsi="Cambria Math"/>
                        <w:i/>
                      </w:rPr>
                    </m:ctrlPr>
                  </m:e>
                </m:mr>
                <m:mr>
                  <m:e>
                    <m:r>
                      <w:rPr>
                        <w:rFonts w:ascii="Cambria Math" w:hAnsi="Cambria Math"/>
                      </w:rPr>
                      <m:t>0</m:t>
                    </m:r>
                    <m:ctrlPr>
                      <w:rPr>
                        <w:rFonts w:ascii="Cambria Math" w:hAnsi="Cambria Math"/>
                        <w:i/>
                      </w:rPr>
                    </m:ctrlPr>
                  </m:e>
                </m:mr>
                <m:mr>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mr>
                <m:mr>
                  <m:e>
                    <m:r>
                      <m:rPr>
                        <m:sty m:val="p"/>
                      </m:rPr>
                      <w:rPr>
                        <w:rFonts w:ascii="Cambria Math" w:hAnsi="Cambria Math"/>
                      </w:rPr>
                      <m:t>⋮</m:t>
                    </m:r>
                    <m:ctrlPr>
                      <w:rPr>
                        <w:rFonts w:ascii="Cambria Math" w:hAnsi="Cambria Math"/>
                        <w:i/>
                      </w:rPr>
                    </m:ctrlPr>
                  </m:e>
                </m:mr>
                <m:mr>
                  <m:e>
                    <m:r>
                      <w:rPr>
                        <w:rFonts w:ascii="Cambria Math" w:hAnsi="Cambria Math"/>
                      </w:rPr>
                      <m:t>0</m:t>
                    </m:r>
                    <m:ctrlPr>
                      <w:rPr>
                        <w:rFonts w:ascii="Cambria Math" w:hAnsi="Cambria Math"/>
                        <w:i/>
                      </w:rPr>
                    </m:ctrlPr>
                  </m:e>
                </m:mr>
              </m:m>
            </m:e>
          </m:d>
          <m:r>
            <m:rPr>
              <m:sty m:val="p"/>
            </m:rPr>
            <w:rPr>
              <w:rFonts w:ascii="Cambria Math" w:hAnsi="Cambria Math"/>
            </w:rPr>
            <m:t>←</m:t>
          </m:r>
          <m:r>
            <w:rPr>
              <w:rFonts w:ascii="Cambria Math" w:hAnsi="Cambria Math"/>
            </w:rPr>
            <m:t>Probability of car being at pos 4</m:t>
          </m:r>
        </m:oMath>
      </m:oMathPara>
    </w:p>
    <w:p w14:paraId="67C1325A" w14:textId="7C022B5A" w:rsidR="0060126B" w:rsidRDefault="0060126B" w:rsidP="004F642E">
      <w:pPr>
        <w:rPr>
          <w:rFonts w:eastAsiaTheme="minorEastAsia"/>
        </w:rPr>
      </w:pPr>
      <w:r>
        <w:rPr>
          <w:rFonts w:eastAsiaTheme="minorEastAsia"/>
        </w:rPr>
        <w:t>This isn’t limited to position, as a statevector can describe any quantity. In classical physics, this is a silly thing to do, since it requires giant vectors to store values that can be described as a single number. However, this is an exceptional method of storing quantum information.</w:t>
      </w:r>
    </w:p>
    <w:p w14:paraId="7EDF928F" w14:textId="03DE0D2B" w:rsidR="0060126B" w:rsidRDefault="0060126B" w:rsidP="004F642E">
      <w:pPr>
        <w:rPr>
          <w:rFonts w:eastAsiaTheme="minorEastAsia"/>
        </w:rPr>
      </w:pPr>
      <w:r>
        <w:rPr>
          <w:rFonts w:eastAsiaTheme="minorEastAsia"/>
        </w:rPr>
        <w:t xml:space="preserve"> Classical bits (c) are only ever 0 or 1. To write down a bit’s state, we can write something like:</w:t>
      </w:r>
    </w:p>
    <w:p w14:paraId="7021ABBB" w14:textId="7DEFB217" w:rsidR="0060126B" w:rsidRPr="0060126B" w:rsidRDefault="0060126B" w:rsidP="004F642E">
      <w:pPr>
        <w:rPr>
          <w:rFonts w:eastAsiaTheme="minorEastAsia"/>
        </w:rPr>
      </w:pPr>
      <m:oMathPara>
        <m:oMath>
          <m:r>
            <w:rPr>
              <w:rFonts w:ascii="Cambria Math" w:eastAsiaTheme="minorEastAsia" w:hAnsi="Cambria Math"/>
            </w:rPr>
            <m:t>c=0</m:t>
          </m:r>
        </m:oMath>
      </m:oMathPara>
    </w:p>
    <w:p w14:paraId="048DC3C1" w14:textId="3B77FF85" w:rsidR="0060126B" w:rsidRDefault="0060126B" w:rsidP="004F642E">
      <w:pPr>
        <w:rPr>
          <w:rFonts w:eastAsiaTheme="minorEastAsia"/>
        </w:rPr>
      </w:pPr>
      <w:r>
        <w:rPr>
          <w:rFonts w:eastAsiaTheme="minorEastAsia"/>
        </w:rPr>
        <w:t>For quantum bits, this restriction doesn’t apply. Whether we get a 0 or 1 only needs to be well defined when measurement is done to extract an output,</w:t>
      </w:r>
      <w:r w:rsidR="00F35AAB">
        <w:rPr>
          <w:rFonts w:eastAsiaTheme="minorEastAsia"/>
        </w:rPr>
        <w:t xml:space="preserve"> but otherwise its state can be more complex than a classical bit. The qubit must have two mutually exclusive states, wherein the 0 state corresponds to an output of 0, and the 1 state corresponds to an output of 1. This can be represented mathematically by the two orthogonal vectors:</w:t>
      </w:r>
    </w:p>
    <w:p w14:paraId="658E2DA6" w14:textId="030453B8" w:rsidR="00F35AAB" w:rsidRPr="00F35AAB" w:rsidRDefault="00000000" w:rsidP="004F642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m:rPr>
              <m:sty m:val="p"/>
            </m:rPr>
            <w:rPr>
              <w:rFonts w:ascii="Cambria Math" w:eastAsiaTheme="minorEastAsia" w:hAnsi="Cambria Math"/>
            </w:rPr>
            <m:t>  </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m:oMathPara>
    </w:p>
    <w:p w14:paraId="76568923" w14:textId="5AC0ED19" w:rsidR="00F35AAB" w:rsidRDefault="00F35AAB" w:rsidP="004F642E">
      <w:pPr>
        <w:rPr>
          <w:rFonts w:eastAsiaTheme="minorEastAsia"/>
        </w:rPr>
      </w:pPr>
      <w:r>
        <w:rPr>
          <w:rFonts w:eastAsiaTheme="minorEastAsia"/>
        </w:rPr>
        <w:t>With vectors, we can describe more complicated states than just 0 and 1. For example, take the following vector:</w:t>
      </w:r>
    </w:p>
    <w:p w14:paraId="6B4010A3" w14:textId="6594978D" w:rsidR="00F35AAB" w:rsidRPr="00F35AAB" w:rsidRDefault="00000000" w:rsidP="004F642E">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mr>
                <m:mr>
                  <m:e>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mr>
              </m:m>
            </m:e>
          </m:d>
        </m:oMath>
      </m:oMathPara>
    </w:p>
    <w:p w14:paraId="73EA3B7F" w14:textId="1538D470" w:rsidR="00F35AAB" w:rsidRDefault="00F35AAB" w:rsidP="004F642E">
      <w:pPr>
        <w:rPr>
          <w:rFonts w:eastAsiaTheme="minorEastAsia"/>
        </w:rPr>
      </w:pPr>
      <w:r>
        <w:rPr>
          <w:rFonts w:eastAsiaTheme="minorEastAsia"/>
        </w:rPr>
        <w:t xml:space="preserve">To understand this vector, we need to be able to multiply it by scalar quantities. The states </w:t>
      </w:r>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oMath>
      <w:r>
        <w:rPr>
          <w:rFonts w:eastAsiaTheme="minorEastAsia"/>
        </w:rPr>
        <w:t xml:space="preserve"> and </w:t>
      </w:r>
      <m:oMath>
        <m:r>
          <w:rPr>
            <w:rFonts w:ascii="Cambria Math" w:eastAsiaTheme="minorEastAsia" w:hAnsi="Cambria Math"/>
          </w:rPr>
          <m:t>|1</m:t>
        </m:r>
        <m:r>
          <m:rPr>
            <m:sty m:val="p"/>
          </m:rPr>
          <w:rPr>
            <w:rFonts w:ascii="Cambria Math" w:eastAsiaTheme="minorEastAsia" w:hAnsi="Cambria Math"/>
          </w:rPr>
          <m:t>⟩</m:t>
        </m:r>
      </m:oMath>
      <w:r>
        <w:rPr>
          <w:rFonts w:eastAsiaTheme="minorEastAsia"/>
        </w:rPr>
        <w:t xml:space="preserve"> form an orthonormal basis, orthonormal meaning </w:t>
      </w:r>
      <w:r w:rsidR="00981A51">
        <w:rPr>
          <w:rFonts w:eastAsiaTheme="minorEastAsia"/>
        </w:rPr>
        <w:t xml:space="preserve">both </w:t>
      </w:r>
      <w:r>
        <w:rPr>
          <w:rFonts w:eastAsiaTheme="minorEastAsia"/>
        </w:rPr>
        <w:t>orthogonal</w:t>
      </w:r>
      <w:r w:rsidR="00981A51">
        <w:rPr>
          <w:rFonts w:eastAsiaTheme="minorEastAsia"/>
        </w:rPr>
        <w:t xml:space="preserve"> and normal (normal means their magnitudes = 1). This allows us to describe any 2d vector as a combination of </w:t>
      </w:r>
      <w:proofErr w:type="spellStart"/>
      <w:r w:rsidR="00981A51">
        <w:rPr>
          <w:rFonts w:eastAsiaTheme="minorEastAsia"/>
        </w:rPr>
        <w:t>theses</w:t>
      </w:r>
      <w:proofErr w:type="spellEnd"/>
      <w:r w:rsidR="00981A51">
        <w:rPr>
          <w:rFonts w:eastAsiaTheme="minorEastAsia"/>
        </w:rPr>
        <w:t xml:space="preserve"> states. For example,</w:t>
      </w:r>
    </w:p>
    <w:p w14:paraId="223EFB4F" w14:textId="76E5561F" w:rsidR="00981A51" w:rsidRPr="00981A51" w:rsidRDefault="00000000" w:rsidP="004F642E">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m:oMathPara>
    </w:p>
    <w:p w14:paraId="062B9486" w14:textId="05F8E3A4" w:rsidR="00981A51" w:rsidRDefault="00981A51" w:rsidP="004F642E">
      <w:pPr>
        <w:rPr>
          <w:rFonts w:eastAsiaTheme="minorEastAsia"/>
        </w:rPr>
      </w:pPr>
      <w:r>
        <w:rPr>
          <w:rFonts w:eastAsiaTheme="minorEastAsia"/>
        </w:rPr>
        <w:t xml:space="preserve">The vector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oMath>
      <w:r>
        <w:rPr>
          <w:rFonts w:eastAsiaTheme="minorEastAsia"/>
        </w:rPr>
        <w:t xml:space="preserve"> is the qubit’s state vector, and it tells us everything we can know about the qubit. So far, we can only conclude that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oMath>
      <w:r>
        <w:rPr>
          <w:rFonts w:eastAsiaTheme="minorEastAsia"/>
        </w:rPr>
        <w:t xml:space="preserve"> is a linear combination of the two basis vectors. In quantum mechanics, we describe linear combinations such as this with the word superposition. Our state is just as well defined as the basis vectors and can be manipulated as such.</w:t>
      </w:r>
    </w:p>
    <w:p w14:paraId="4056BC1E" w14:textId="783875FB" w:rsidR="001248F5" w:rsidRDefault="001248F5" w:rsidP="004F642E">
      <w:pPr>
        <w:rPr>
          <w:rFonts w:eastAsiaTheme="minorEastAsia"/>
        </w:rPr>
      </w:pPr>
      <w:r>
        <w:rPr>
          <w:rFonts w:eastAsiaTheme="minorEastAsia"/>
        </w:rPr>
        <w:t xml:space="preserve">Let’s examine how </w:t>
      </w:r>
      <w:r w:rsidRPr="001248F5">
        <w:rPr>
          <w:rStyle w:val="InLineCodeChar"/>
        </w:rPr>
        <w:t>Qiskit</w:t>
      </w:r>
      <w:r>
        <w:rPr>
          <w:rFonts w:eastAsiaTheme="minorEastAsia"/>
        </w:rPr>
        <w:t xml:space="preserve"> allows us to manipulate qubits. First, we import all the tools we need.</w:t>
      </w:r>
    </w:p>
    <w:p w14:paraId="5AC438CE" w14:textId="7114054B" w:rsidR="001248F5" w:rsidRDefault="001248F5" w:rsidP="001248F5">
      <w:pPr>
        <w:pStyle w:val="Code"/>
        <w:framePr w:wrap="notBeside"/>
      </w:pPr>
      <w:r w:rsidRPr="001248F5">
        <w:rPr>
          <w:color w:val="7030A0"/>
        </w:rPr>
        <w:lastRenderedPageBreak/>
        <w:t xml:space="preserve">from </w:t>
      </w:r>
      <w:r>
        <w:t xml:space="preserve">qiskit </w:t>
      </w:r>
      <w:r w:rsidRPr="001248F5">
        <w:rPr>
          <w:color w:val="7030A0"/>
        </w:rPr>
        <w:t xml:space="preserve">import </w:t>
      </w:r>
      <w:r>
        <w:t>QuantumCircuit, assemble, Aer</w:t>
      </w:r>
    </w:p>
    <w:p w14:paraId="55A5977E" w14:textId="514544CB" w:rsidR="001248F5" w:rsidRDefault="001248F5" w:rsidP="001248F5">
      <w:pPr>
        <w:pStyle w:val="Code"/>
        <w:framePr w:wrap="notBeside"/>
      </w:pPr>
      <w:r w:rsidRPr="001248F5">
        <w:rPr>
          <w:color w:val="7030A0"/>
        </w:rPr>
        <w:t xml:space="preserve">from </w:t>
      </w:r>
      <w:r>
        <w:t xml:space="preserve">qiskit.visualization </w:t>
      </w:r>
      <w:r w:rsidRPr="001248F5">
        <w:rPr>
          <w:color w:val="7030A0"/>
        </w:rPr>
        <w:t xml:space="preserve">import </w:t>
      </w:r>
      <w:r>
        <w:t>plot_histogram, plot_bloch_vector</w:t>
      </w:r>
    </w:p>
    <w:p w14:paraId="1306544F" w14:textId="4A4D9507" w:rsidR="001248F5" w:rsidRDefault="001248F5" w:rsidP="001248F5">
      <w:pPr>
        <w:pStyle w:val="Code"/>
        <w:framePr w:wrap="notBeside"/>
      </w:pPr>
      <w:r w:rsidRPr="001248F5">
        <w:rPr>
          <w:color w:val="7030A0"/>
        </w:rPr>
        <w:t xml:space="preserve">from </w:t>
      </w:r>
      <w:r>
        <w:t xml:space="preserve">math </w:t>
      </w:r>
      <w:r w:rsidRPr="001248F5">
        <w:rPr>
          <w:color w:val="7030A0"/>
        </w:rPr>
        <w:t xml:space="preserve">import </w:t>
      </w:r>
      <w:r>
        <w:t>sqrt, pi</w:t>
      </w:r>
    </w:p>
    <w:p w14:paraId="4603A59F" w14:textId="5F54F0F3" w:rsidR="001248F5" w:rsidRDefault="001248F5" w:rsidP="001248F5">
      <w:r>
        <w:t xml:space="preserve">In </w:t>
      </w:r>
      <w:r w:rsidRPr="001248F5">
        <w:rPr>
          <w:rStyle w:val="InLineCodeChar"/>
        </w:rPr>
        <w:t>Qiskit</w:t>
      </w:r>
      <w:r>
        <w:t xml:space="preserve">, we use </w:t>
      </w:r>
      <w:r w:rsidRPr="001248F5">
        <w:rPr>
          <w:rStyle w:val="InLineCodeChar"/>
        </w:rPr>
        <w:t>QuantumCircuit</w:t>
      </w:r>
      <w:r>
        <w:t xml:space="preserve"> to store our circuits. It’s essentially a list of the quantum operations on our circuit and the qubits they’re applied to.</w:t>
      </w:r>
    </w:p>
    <w:p w14:paraId="6C2E8636" w14:textId="56AECDBD" w:rsidR="001248F5" w:rsidRPr="001248F5" w:rsidRDefault="001248F5" w:rsidP="001248F5">
      <w:pPr>
        <w:pStyle w:val="Code"/>
        <w:framePr w:wrap="notBeside"/>
        <w:rPr>
          <w:color w:val="C45911" w:themeColor="accent2" w:themeShade="BF"/>
        </w:rPr>
      </w:pPr>
      <w:r>
        <w:t>qc = QuantumCircuit(</w:t>
      </w:r>
      <w:r w:rsidRPr="001248F5">
        <w:rPr>
          <w:color w:val="00B050"/>
        </w:rPr>
        <w:t>1</w:t>
      </w:r>
      <w:r>
        <w:t xml:space="preserve">) </w:t>
      </w:r>
      <w:r w:rsidRPr="001248F5">
        <w:rPr>
          <w:color w:val="C45911" w:themeColor="accent2" w:themeShade="BF"/>
        </w:rPr>
        <w:t># creates a quantum circuit with 1 qubit</w:t>
      </w:r>
    </w:p>
    <w:p w14:paraId="09372AB9" w14:textId="017CCB12" w:rsidR="001248F5" w:rsidRDefault="001248F5" w:rsidP="001248F5">
      <w:pPr>
        <w:rPr>
          <w:rFonts w:eastAsiaTheme="minorEastAsia"/>
        </w:rPr>
      </w:pPr>
      <w:r>
        <w:t xml:space="preserve">Our qubits always start in the state </w:t>
      </w:r>
      <m:oMath>
        <m:r>
          <w:rPr>
            <w:rFonts w:ascii="Cambria Math" w:hAnsi="Cambria Math"/>
          </w:rPr>
          <m:t>|0</m:t>
        </m:r>
        <m:r>
          <m:rPr>
            <m:sty m:val="p"/>
          </m:rPr>
          <w:rPr>
            <w:rFonts w:ascii="Cambria Math" w:hAnsi="Cambria Math"/>
          </w:rPr>
          <m:t>⟩</m:t>
        </m:r>
      </m:oMath>
      <w:r>
        <w:rPr>
          <w:rFonts w:eastAsiaTheme="minorEastAsia"/>
        </w:rPr>
        <w:t xml:space="preserve">. We can use the </w:t>
      </w:r>
      <w:r w:rsidRPr="00DC3EC5">
        <w:rPr>
          <w:rStyle w:val="InLineCodeChar"/>
        </w:rPr>
        <w:t>initialize()</w:t>
      </w:r>
      <w:r>
        <w:rPr>
          <w:rFonts w:eastAsiaTheme="minorEastAsia"/>
        </w:rPr>
        <w:t xml:space="preserve"> method to transform this into any state. </w:t>
      </w:r>
      <w:r w:rsidR="00DC3EC5">
        <w:rPr>
          <w:rFonts w:eastAsiaTheme="minorEastAsia"/>
        </w:rPr>
        <w:t xml:space="preserve">We give </w:t>
      </w:r>
      <w:r w:rsidR="00DC3EC5" w:rsidRPr="00DC3EC5">
        <w:rPr>
          <w:rStyle w:val="InLineCodeChar"/>
        </w:rPr>
        <w:t>initialize()</w:t>
      </w:r>
      <w:r w:rsidR="00DC3EC5" w:rsidRPr="00DC3EC5">
        <w:t xml:space="preserve"> </w:t>
      </w:r>
      <w:r w:rsidR="00DC3EC5">
        <w:rPr>
          <w:rFonts w:eastAsiaTheme="minorEastAsia"/>
        </w:rPr>
        <w:t>the vector we want in the form of a list, and tell it what qubit we want to apply it to.</w:t>
      </w:r>
    </w:p>
    <w:p w14:paraId="3252B874" w14:textId="2791938F" w:rsidR="00DC3EC5" w:rsidRPr="00DC3EC5" w:rsidRDefault="00DC3EC5" w:rsidP="00DC3EC5">
      <w:pPr>
        <w:pStyle w:val="Code"/>
        <w:framePr w:wrap="notBeside"/>
        <w:rPr>
          <w:color w:val="C45911" w:themeColor="accent2" w:themeShade="BF"/>
        </w:rPr>
      </w:pPr>
      <w:r>
        <w:t>qc = QuantumCircuit(</w:t>
      </w:r>
      <w:r w:rsidRPr="00DC3EC5">
        <w:rPr>
          <w:color w:val="00B050"/>
        </w:rPr>
        <w:t>1</w:t>
      </w:r>
      <w:r>
        <w:t xml:space="preserve">) </w:t>
      </w:r>
      <w:r w:rsidRPr="00DC3EC5">
        <w:rPr>
          <w:color w:val="C45911" w:themeColor="accent2" w:themeShade="BF"/>
        </w:rPr>
        <w:t># creates a quantum circuit with 1 qubit</w:t>
      </w:r>
    </w:p>
    <w:p w14:paraId="44445555" w14:textId="31C7416E" w:rsidR="00DC3EC5" w:rsidRDefault="00DC3EC5" w:rsidP="00DC3EC5">
      <w:pPr>
        <w:pStyle w:val="Code"/>
        <w:framePr w:wrap="notBeside"/>
      </w:pPr>
      <w:r>
        <w:t>initial_state = [</w:t>
      </w:r>
      <w:r w:rsidRPr="00DC3EC5">
        <w:rPr>
          <w:color w:val="00B050"/>
        </w:rPr>
        <w:t>0</w:t>
      </w:r>
      <w:r>
        <w:t>,</w:t>
      </w:r>
      <w:r w:rsidRPr="00DC3EC5">
        <w:rPr>
          <w:color w:val="00B050"/>
        </w:rPr>
        <w:t>1</w:t>
      </w:r>
      <w:r>
        <w:t xml:space="preserve">] </w:t>
      </w:r>
      <w:r w:rsidRPr="00DC3EC5">
        <w:rPr>
          <w:color w:val="C45911" w:themeColor="accent2" w:themeShade="BF"/>
        </w:rPr>
        <w:t># define initial_state as |1&gt;</w:t>
      </w:r>
    </w:p>
    <w:p w14:paraId="7FCF0968" w14:textId="51CF8AA0" w:rsidR="00DC3EC5" w:rsidRDefault="00DC3EC5" w:rsidP="00DC3EC5">
      <w:pPr>
        <w:pStyle w:val="Code"/>
        <w:framePr w:wrap="notBeside"/>
      </w:pPr>
      <w:r>
        <w:t xml:space="preserve">qc.initialize(initial_state, </w:t>
      </w:r>
      <w:r w:rsidRPr="00912612">
        <w:rPr>
          <w:color w:val="00B050"/>
        </w:rPr>
        <w:t>0</w:t>
      </w:r>
      <w:r>
        <w:t xml:space="preserve">) </w:t>
      </w:r>
      <w:r w:rsidRPr="00DC3EC5">
        <w:rPr>
          <w:color w:val="C45911" w:themeColor="accent2" w:themeShade="BF"/>
        </w:rPr>
        <w:t># initialize 0th qubit</w:t>
      </w:r>
    </w:p>
    <w:p w14:paraId="5C129B5F" w14:textId="5CB38289" w:rsidR="00DC3EC5" w:rsidRDefault="00DC3EC5" w:rsidP="00DC3EC5">
      <w:pPr>
        <w:pStyle w:val="Code"/>
        <w:framePr w:wrap="notBeside"/>
      </w:pPr>
      <w:r>
        <w:t xml:space="preserve">qc.draw() </w:t>
      </w:r>
      <w:r w:rsidRPr="00DC3EC5">
        <w:rPr>
          <w:color w:val="C45911" w:themeColor="accent2" w:themeShade="BF"/>
        </w:rPr>
        <w:t># view the circuit</w:t>
      </w:r>
    </w:p>
    <w:p w14:paraId="3BA35E2B" w14:textId="2BC28B15" w:rsidR="00DC3EC5" w:rsidRDefault="00DC3EC5" w:rsidP="00DC3EC5">
      <w:pPr>
        <w:rPr>
          <w:b/>
          <w:bCs/>
        </w:rPr>
      </w:pPr>
      <w:r>
        <w:rPr>
          <w:noProof/>
        </w:rPr>
        <w:drawing>
          <wp:inline distT="0" distB="0" distL="0" distR="0" wp14:anchorId="615E6EF5" wp14:editId="7ED38E08">
            <wp:extent cx="1295400" cy="733425"/>
            <wp:effectExtent l="0" t="0" r="0" b="9525"/>
            <wp:docPr id="1967018082" name="Picture 1" descr="A purpl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18082" name="Picture 1" descr="A purple square with white text&#10;&#10;Description automatically generated"/>
                    <pic:cNvPicPr/>
                  </pic:nvPicPr>
                  <pic:blipFill>
                    <a:blip r:embed="rId21"/>
                    <a:stretch>
                      <a:fillRect/>
                    </a:stretch>
                  </pic:blipFill>
                  <pic:spPr>
                    <a:xfrm>
                      <a:off x="0" y="0"/>
                      <a:ext cx="1295400" cy="733425"/>
                    </a:xfrm>
                    <a:prstGeom prst="rect">
                      <a:avLst/>
                    </a:prstGeom>
                  </pic:spPr>
                </pic:pic>
              </a:graphicData>
            </a:graphic>
          </wp:inline>
        </w:drawing>
      </w:r>
    </w:p>
    <w:p w14:paraId="42069A1F" w14:textId="69336007" w:rsidR="00DC3EC5" w:rsidRDefault="00DC3EC5" w:rsidP="00DC3EC5">
      <w:r>
        <w:t xml:space="preserve">We then use one of </w:t>
      </w:r>
      <w:r w:rsidRPr="00DC3EC5">
        <w:rPr>
          <w:rStyle w:val="InLineCodeChar"/>
        </w:rPr>
        <w:t>Qiskit</w:t>
      </w:r>
      <w:r>
        <w:t>’s simulators to view the resulting state of the qubit.</w:t>
      </w:r>
    </w:p>
    <w:p w14:paraId="2A5F42C9" w14:textId="48DE5AB9" w:rsidR="00DC3EC5" w:rsidRDefault="00DC3EC5" w:rsidP="00DC3EC5">
      <w:pPr>
        <w:pStyle w:val="Code"/>
        <w:framePr w:wrap="notBeside"/>
        <w:rPr>
          <w:color w:val="C45911" w:themeColor="accent2" w:themeShade="BF"/>
        </w:rPr>
      </w:pPr>
      <w:r>
        <w:t>sim = Aer.get_backend</w:t>
      </w:r>
      <w:r w:rsidRPr="00912612">
        <w:t>(</w:t>
      </w:r>
      <w:r w:rsidRPr="00912612">
        <w:rPr>
          <w:color w:val="FF0000"/>
        </w:rPr>
        <w:t>‘aer_simulator’</w:t>
      </w:r>
      <w:r>
        <w:t xml:space="preserve">) </w:t>
      </w:r>
      <w:r w:rsidRPr="00DC3EC5">
        <w:rPr>
          <w:color w:val="C45911" w:themeColor="accent2" w:themeShade="BF"/>
        </w:rPr>
        <w:t># tell Qiskit how to simulate</w:t>
      </w:r>
    </w:p>
    <w:p w14:paraId="04346892" w14:textId="5E17181C" w:rsidR="00DC3EC5" w:rsidRDefault="00DC3EC5" w:rsidP="00DC3EC5">
      <w:r>
        <w:t xml:space="preserve">To get the results from our circuit, we use </w:t>
      </w:r>
      <w:r w:rsidRPr="00DC3EC5">
        <w:rPr>
          <w:rStyle w:val="InLineCodeChar"/>
        </w:rPr>
        <w:t>run</w:t>
      </w:r>
      <w:r>
        <w:t xml:space="preserve"> to execute our circuit, giving the circuit and the backend as arguments. We then use </w:t>
      </w:r>
      <w:r w:rsidRPr="00DC3EC5">
        <w:rPr>
          <w:rStyle w:val="InLineCodeChar"/>
        </w:rPr>
        <w:t>.result()</w:t>
      </w:r>
      <w:r>
        <w:t xml:space="preserve"> to get the result of this:</w:t>
      </w:r>
    </w:p>
    <w:p w14:paraId="4F950B96" w14:textId="6848F4E0" w:rsidR="00DC3EC5" w:rsidRDefault="00DC3EC5" w:rsidP="00DC3EC5">
      <w:pPr>
        <w:pStyle w:val="Code"/>
        <w:framePr w:wrap="notBeside"/>
      </w:pPr>
      <w:r>
        <w:t>qc = QuantumCircuit(</w:t>
      </w:r>
      <w:r w:rsidRPr="00912612">
        <w:rPr>
          <w:color w:val="00B050"/>
        </w:rPr>
        <w:t>1</w:t>
      </w:r>
      <w:r>
        <w:t xml:space="preserve">) </w:t>
      </w:r>
      <w:r w:rsidRPr="00DC3EC5">
        <w:rPr>
          <w:color w:val="C45911" w:themeColor="accent2" w:themeShade="BF"/>
        </w:rPr>
        <w:t># creates a quantum circuit with 1 qubit</w:t>
      </w:r>
    </w:p>
    <w:p w14:paraId="2D55A812" w14:textId="55CFFDDD" w:rsidR="00DC3EC5" w:rsidRPr="00DC3EC5" w:rsidRDefault="00DC3EC5" w:rsidP="00DC3EC5">
      <w:pPr>
        <w:pStyle w:val="Code"/>
        <w:framePr w:wrap="notBeside"/>
        <w:rPr>
          <w:color w:val="C45911" w:themeColor="accent2" w:themeShade="BF"/>
        </w:rPr>
      </w:pPr>
      <w:r>
        <w:t>initial_state = [</w:t>
      </w:r>
      <w:r w:rsidRPr="00912612">
        <w:rPr>
          <w:color w:val="00B050"/>
        </w:rPr>
        <w:t>0</w:t>
      </w:r>
      <w:r>
        <w:t>,</w:t>
      </w:r>
      <w:r w:rsidRPr="00912612">
        <w:rPr>
          <w:color w:val="00B050"/>
        </w:rPr>
        <w:t>1</w:t>
      </w:r>
      <w:r>
        <w:t xml:space="preserve">] </w:t>
      </w:r>
      <w:r w:rsidRPr="00DC3EC5">
        <w:rPr>
          <w:color w:val="C45911" w:themeColor="accent2" w:themeShade="BF"/>
        </w:rPr>
        <w:t># define initial state as |1&gt;</w:t>
      </w:r>
    </w:p>
    <w:p w14:paraId="362C1FE2" w14:textId="0CFA870D" w:rsidR="00DC3EC5" w:rsidRDefault="00DC3EC5" w:rsidP="00DC3EC5">
      <w:pPr>
        <w:pStyle w:val="Code"/>
        <w:framePr w:wrap="notBeside"/>
      </w:pPr>
      <w:r>
        <w:t xml:space="preserve">qc.initialize(initial_state, </w:t>
      </w:r>
      <w:r w:rsidRPr="00912612">
        <w:rPr>
          <w:color w:val="00B050"/>
        </w:rPr>
        <w:t>0</w:t>
      </w:r>
      <w:r>
        <w:t xml:space="preserve">) </w:t>
      </w:r>
      <w:r w:rsidRPr="00DC3EC5">
        <w:rPr>
          <w:color w:val="C45911" w:themeColor="accent2" w:themeShade="BF"/>
        </w:rPr>
        <w:t>#initialize 0th qubit</w:t>
      </w:r>
    </w:p>
    <w:p w14:paraId="7ED39BE1" w14:textId="02FB0D73" w:rsidR="00DC3EC5" w:rsidRDefault="00DC3EC5" w:rsidP="00DC3EC5">
      <w:pPr>
        <w:pStyle w:val="Code"/>
        <w:framePr w:wrap="notBeside"/>
      </w:pPr>
      <w:r>
        <w:t xml:space="preserve">qc.save_statevector() </w:t>
      </w:r>
      <w:r w:rsidRPr="00DC3EC5">
        <w:rPr>
          <w:color w:val="C45911" w:themeColor="accent2" w:themeShade="BF"/>
        </w:rPr>
        <w:t># tell simulator to save statevector</w:t>
      </w:r>
    </w:p>
    <w:p w14:paraId="48859E88" w14:textId="2A49703D" w:rsidR="00DC3EC5" w:rsidRPr="00DC3EC5" w:rsidRDefault="00DC3EC5" w:rsidP="00DC3EC5">
      <w:pPr>
        <w:pStyle w:val="Code"/>
        <w:framePr w:wrap="notBeside"/>
        <w:rPr>
          <w:color w:val="C45911" w:themeColor="accent2" w:themeShade="BF"/>
        </w:rPr>
      </w:pPr>
      <w:r>
        <w:t xml:space="preserve">qobj = assemble(qc) </w:t>
      </w:r>
      <w:r w:rsidRPr="00DC3EC5">
        <w:rPr>
          <w:color w:val="C45911" w:themeColor="accent2" w:themeShade="BF"/>
        </w:rPr>
        <w:t># create Qobj from the circuit for the sim to run</w:t>
      </w:r>
    </w:p>
    <w:p w14:paraId="2FF1D4DD" w14:textId="66FCF85D" w:rsidR="00DC3EC5" w:rsidRPr="00DC3EC5" w:rsidRDefault="00DC3EC5" w:rsidP="00DC3EC5">
      <w:pPr>
        <w:pStyle w:val="Code"/>
        <w:framePr w:wrap="notBeside"/>
        <w:rPr>
          <w:color w:val="C45911" w:themeColor="accent2" w:themeShade="BF"/>
        </w:rPr>
      </w:pPr>
      <w:r>
        <w:t xml:space="preserve">result = sim.run(qobj).result() </w:t>
      </w:r>
      <w:r w:rsidRPr="00DC3EC5">
        <w:rPr>
          <w:color w:val="C45911" w:themeColor="accent2" w:themeShade="BF"/>
        </w:rPr>
        <w:t># do the simulation and return result</w:t>
      </w:r>
    </w:p>
    <w:p w14:paraId="1AB0AC25" w14:textId="5205E409" w:rsidR="00DC3EC5" w:rsidRDefault="00DC3EC5" w:rsidP="00DC3EC5">
      <w:r>
        <w:t xml:space="preserve">from </w:t>
      </w:r>
      <w:r w:rsidRPr="00DC3EC5">
        <w:rPr>
          <w:rStyle w:val="InLineCodeChar"/>
        </w:rPr>
        <w:t>result</w:t>
      </w:r>
      <w:r>
        <w:t xml:space="preserve">, we can then get the final statevector using </w:t>
      </w:r>
      <w:r w:rsidRPr="00DC3EC5">
        <w:rPr>
          <w:rStyle w:val="InLineCodeChar"/>
        </w:rPr>
        <w:t>.get_statevector()</w:t>
      </w:r>
      <w:r>
        <w:t>:</w:t>
      </w:r>
    </w:p>
    <w:p w14:paraId="65697E3B" w14:textId="7BC34C8A" w:rsidR="00DC3EC5" w:rsidRDefault="00DC3EC5" w:rsidP="00DC3EC5">
      <w:pPr>
        <w:pStyle w:val="Code"/>
        <w:framePr w:wrap="notBeside"/>
      </w:pPr>
      <w:r>
        <w:t>out_state = result.get_statevector()</w:t>
      </w:r>
    </w:p>
    <w:p w14:paraId="045AA57A" w14:textId="39257767" w:rsidR="00DC3EC5" w:rsidRDefault="00DC3EC5" w:rsidP="00DC3EC5">
      <w:pPr>
        <w:pStyle w:val="Code"/>
        <w:framePr w:wrap="notBeside"/>
        <w:rPr>
          <w:color w:val="C45911" w:themeColor="accent2" w:themeShade="BF"/>
        </w:rPr>
      </w:pPr>
      <w:r>
        <w:t xml:space="preserve">print(out_state) </w:t>
      </w:r>
      <w:r w:rsidRPr="00DC3EC5">
        <w:rPr>
          <w:color w:val="C45911" w:themeColor="accent2" w:themeShade="BF"/>
        </w:rPr>
        <w:t># display the output state vector</w:t>
      </w:r>
    </w:p>
    <w:p w14:paraId="7116AE29" w14:textId="14343F15" w:rsidR="00912612" w:rsidRDefault="00912612" w:rsidP="00912612">
      <w:pPr>
        <w:rPr>
          <w:b/>
          <w:bCs/>
        </w:rPr>
      </w:pPr>
      <w:r>
        <w:rPr>
          <w:noProof/>
        </w:rPr>
        <w:drawing>
          <wp:inline distT="0" distB="0" distL="0" distR="0" wp14:anchorId="3364BE21" wp14:editId="3ADEC5FD">
            <wp:extent cx="2066925" cy="295275"/>
            <wp:effectExtent l="0" t="0" r="9525" b="9525"/>
            <wp:docPr id="155284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42305" name=""/>
                    <pic:cNvPicPr/>
                  </pic:nvPicPr>
                  <pic:blipFill>
                    <a:blip r:embed="rId22"/>
                    <a:stretch>
                      <a:fillRect/>
                    </a:stretch>
                  </pic:blipFill>
                  <pic:spPr>
                    <a:xfrm>
                      <a:off x="0" y="0"/>
                      <a:ext cx="2066925" cy="295275"/>
                    </a:xfrm>
                    <a:prstGeom prst="rect">
                      <a:avLst/>
                    </a:prstGeom>
                  </pic:spPr>
                </pic:pic>
              </a:graphicData>
            </a:graphic>
          </wp:inline>
        </w:drawing>
      </w:r>
    </w:p>
    <w:p w14:paraId="3167759A" w14:textId="716E3A33" w:rsidR="00912612" w:rsidRDefault="00912612" w:rsidP="00912612">
      <w:r>
        <w:lastRenderedPageBreak/>
        <w:t xml:space="preserve">Python uses j to represent </w:t>
      </w:r>
      <w:proofErr w:type="spellStart"/>
      <w:r>
        <w:t>i</w:t>
      </w:r>
      <w:proofErr w:type="spellEnd"/>
      <w:r>
        <w:t xml:space="preserve"> in complex numbers. We thus read the output statevector as:</w:t>
      </w:r>
    </w:p>
    <w:p w14:paraId="3597F58D" w14:textId="562603AC" w:rsidR="00912612" w:rsidRPr="00912612" w:rsidRDefault="00912612" w:rsidP="00912612">
      <w:pPr>
        <w:rPr>
          <w:rFonts w:eastAsiaTheme="minorEastAsia"/>
        </w:rPr>
      </w:pPr>
      <m:oMathPara>
        <m:oMath>
          <m:r>
            <w:rPr>
              <w:rFonts w:ascii="Cambria Math" w:hAnsi="Cambria Math"/>
            </w:rPr>
            <m:t>Statevector=</m:t>
          </m:r>
          <m:d>
            <m:dPr>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0+0j</m:t>
                    </m:r>
                    <m:ctrlPr>
                      <w:rPr>
                        <w:rFonts w:ascii="Cambria Math" w:hAnsi="Cambria Math"/>
                        <w:i/>
                      </w:rPr>
                    </m:ctrlPr>
                  </m:e>
                </m:mr>
                <m:mr>
                  <m:e>
                    <m:r>
                      <w:rPr>
                        <w:rFonts w:ascii="Cambria Math" w:hAnsi="Cambria Math"/>
                      </w:rPr>
                      <m:t>1+0j</m:t>
                    </m:r>
                    <m:ctrlPr>
                      <w:rPr>
                        <w:rFonts w:ascii="Cambria Math" w:hAnsi="Cambria Math"/>
                        <w:i/>
                      </w:rPr>
                    </m:ctrlPr>
                  </m:e>
                </m:mr>
              </m:m>
            </m:e>
          </m:d>
          <m:r>
            <w:rPr>
              <w:rFonts w:ascii="Cambria Math" w:hAnsi="Cambria Math"/>
            </w:rPr>
            <m:t>=</m:t>
          </m:r>
          <m:d>
            <m:dPr>
              <m:begChr m:val="|"/>
              <m:endChr m:val="⟩"/>
              <m:ctrlPr>
                <w:rPr>
                  <w:rFonts w:ascii="Cambria Math" w:hAnsi="Cambria Math"/>
                  <w:i/>
                </w:rPr>
              </m:ctrlPr>
            </m:dPr>
            <m:e>
              <m:r>
                <w:rPr>
                  <w:rFonts w:ascii="Cambria Math" w:hAnsi="Cambria Math"/>
                </w:rPr>
                <m:t>1</m:t>
              </m:r>
              <m:ctrlPr>
                <w:rPr>
                  <w:rFonts w:ascii="Cambria Math" w:hAnsi="Cambria Math"/>
                </w:rPr>
              </m:ctrlPr>
            </m:e>
          </m:d>
        </m:oMath>
      </m:oMathPara>
    </w:p>
    <w:p w14:paraId="4CED336B" w14:textId="179E9275" w:rsidR="00912612" w:rsidRDefault="00912612" w:rsidP="00912612">
      <w:pPr>
        <w:rPr>
          <w:rFonts w:eastAsiaTheme="minorEastAsia"/>
        </w:rPr>
      </w:pPr>
      <w:r>
        <w:rPr>
          <w:rFonts w:eastAsiaTheme="minorEastAsia"/>
        </w:rPr>
        <w:t>Let’s now measure our qubit as we would in a real quantum computer and see the result:</w:t>
      </w:r>
    </w:p>
    <w:p w14:paraId="0192EDCF" w14:textId="7D202B5B" w:rsidR="00912612" w:rsidRDefault="00912612" w:rsidP="00912612">
      <w:pPr>
        <w:pStyle w:val="Code"/>
        <w:framePr w:wrap="notBeside"/>
      </w:pPr>
      <w:r>
        <w:t>qc.measure_all()</w:t>
      </w:r>
    </w:p>
    <w:p w14:paraId="77FA387C" w14:textId="5CFF21E6" w:rsidR="00912612" w:rsidRDefault="00912612" w:rsidP="00912612">
      <w:pPr>
        <w:pStyle w:val="Code"/>
        <w:framePr w:wrap="notBeside"/>
      </w:pPr>
      <w:r>
        <w:t>qc.draw()</w:t>
      </w:r>
    </w:p>
    <w:p w14:paraId="02676EB1" w14:textId="780B460F" w:rsidR="00912612" w:rsidRDefault="00912612" w:rsidP="00912612">
      <w:r>
        <w:rPr>
          <w:noProof/>
        </w:rPr>
        <w:drawing>
          <wp:inline distT="0" distB="0" distL="0" distR="0" wp14:anchorId="638BB691" wp14:editId="635C5A82">
            <wp:extent cx="3416198" cy="996048"/>
            <wp:effectExtent l="0" t="0" r="0" b="0"/>
            <wp:docPr id="1891034217" name="Picture 1" descr="A diagram of a statev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34217" name="Picture 1" descr="A diagram of a statevector&#10;&#10;Description automatically generated"/>
                    <pic:cNvPicPr/>
                  </pic:nvPicPr>
                  <pic:blipFill>
                    <a:blip r:embed="rId23"/>
                    <a:stretch>
                      <a:fillRect/>
                    </a:stretch>
                  </pic:blipFill>
                  <pic:spPr>
                    <a:xfrm>
                      <a:off x="0" y="0"/>
                      <a:ext cx="3422192" cy="997796"/>
                    </a:xfrm>
                    <a:prstGeom prst="rect">
                      <a:avLst/>
                    </a:prstGeom>
                  </pic:spPr>
                </pic:pic>
              </a:graphicData>
            </a:graphic>
          </wp:inline>
        </w:drawing>
      </w:r>
    </w:p>
    <w:p w14:paraId="1CE7ABC0" w14:textId="7077D290" w:rsidR="00912612" w:rsidRDefault="00912612" w:rsidP="00912612">
      <w:r>
        <w:t xml:space="preserve">This time, instead of a statevector we will get the counts for 0 and 1 results using </w:t>
      </w:r>
      <w:r w:rsidRPr="00912612">
        <w:rPr>
          <w:rStyle w:val="InLineCodeChar"/>
        </w:rPr>
        <w:t>.get_counts()</w:t>
      </w:r>
      <w:r w:rsidRPr="00912612">
        <w:t>:</w:t>
      </w:r>
    </w:p>
    <w:p w14:paraId="1FE7B1E3" w14:textId="52F4708F" w:rsidR="00912612" w:rsidRDefault="00912612" w:rsidP="00912612">
      <w:pPr>
        <w:pStyle w:val="Code"/>
        <w:framePr w:wrap="notBeside"/>
      </w:pPr>
      <w:r>
        <w:t>qobj = assemble(qc)</w:t>
      </w:r>
    </w:p>
    <w:p w14:paraId="3568D632" w14:textId="3E3DF8EC" w:rsidR="00912612" w:rsidRDefault="00912612" w:rsidP="00912612">
      <w:pPr>
        <w:pStyle w:val="Code"/>
        <w:framePr w:wrap="notBeside"/>
      </w:pPr>
      <w:r>
        <w:t>result = sim.run(qobj).result()</w:t>
      </w:r>
    </w:p>
    <w:p w14:paraId="49573A2C" w14:textId="38117810" w:rsidR="00912612" w:rsidRDefault="00912612" w:rsidP="00912612">
      <w:pPr>
        <w:pStyle w:val="Code"/>
        <w:framePr w:wrap="notBeside"/>
      </w:pPr>
      <w:r>
        <w:t>counts = result.get_counts()</w:t>
      </w:r>
    </w:p>
    <w:p w14:paraId="27336983" w14:textId="7BC2CB12" w:rsidR="00912612" w:rsidRDefault="00912612" w:rsidP="00912612">
      <w:pPr>
        <w:pStyle w:val="Code"/>
        <w:framePr w:wrap="notBeside"/>
      </w:pPr>
      <w:r>
        <w:t>plot_histogram(counts)</w:t>
      </w:r>
    </w:p>
    <w:p w14:paraId="333F0D2F" w14:textId="52485C86" w:rsidR="00912612" w:rsidRDefault="00912612" w:rsidP="00912612">
      <w:r>
        <w:rPr>
          <w:noProof/>
        </w:rPr>
        <w:drawing>
          <wp:inline distT="0" distB="0" distL="0" distR="0" wp14:anchorId="3D126C81" wp14:editId="2CDE5378">
            <wp:extent cx="4550054" cy="3222648"/>
            <wp:effectExtent l="0" t="0" r="3175" b="0"/>
            <wp:docPr id="1707574728"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74728" name="Picture 1" descr="A blue rectangular object with white text&#10;&#10;Description automatically generated"/>
                    <pic:cNvPicPr/>
                  </pic:nvPicPr>
                  <pic:blipFill>
                    <a:blip r:embed="rId24"/>
                    <a:stretch>
                      <a:fillRect/>
                    </a:stretch>
                  </pic:blipFill>
                  <pic:spPr>
                    <a:xfrm>
                      <a:off x="0" y="0"/>
                      <a:ext cx="4552847" cy="3224626"/>
                    </a:xfrm>
                    <a:prstGeom prst="rect">
                      <a:avLst/>
                    </a:prstGeom>
                  </pic:spPr>
                </pic:pic>
              </a:graphicData>
            </a:graphic>
          </wp:inline>
        </w:drawing>
      </w:r>
    </w:p>
    <w:p w14:paraId="1A1AA072" w14:textId="5AEF61BE" w:rsidR="00912612" w:rsidRDefault="00912612" w:rsidP="00912612">
      <w:pPr>
        <w:rPr>
          <w:rFonts w:eastAsiaTheme="minorEastAsia"/>
        </w:rPr>
      </w:pPr>
      <w:r>
        <w:t xml:space="preserve">We find a 100% chance of measuring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Pr>
          <w:rFonts w:eastAsiaTheme="minorEastAsia"/>
        </w:rPr>
        <w:t xml:space="preserve">, which make sense since we initialized our qubit as </w:t>
      </w:r>
      <m:oMath>
        <m:r>
          <w:rPr>
            <w:rFonts w:ascii="Cambria Math" w:eastAsiaTheme="minorEastAsia" w:hAnsi="Cambria Math"/>
          </w:rPr>
          <m:t>|1</m:t>
        </m:r>
        <m:r>
          <m:rPr>
            <m:sty m:val="p"/>
          </m:rPr>
          <w:rPr>
            <w:rFonts w:ascii="Cambria Math" w:eastAsiaTheme="minorEastAsia" w:hAnsi="Cambria Math"/>
          </w:rPr>
          <m:t>⟩</m:t>
        </m:r>
      </m:oMath>
      <w:r>
        <w:rPr>
          <w:rFonts w:eastAsiaTheme="minorEastAsia"/>
        </w:rPr>
        <w:t>, and did not perform any more manipulations to it.</w:t>
      </w:r>
    </w:p>
    <w:p w14:paraId="3BDCECFC" w14:textId="76333A62" w:rsidR="00912612" w:rsidRDefault="00912612" w:rsidP="00912612">
      <w:pPr>
        <w:rPr>
          <w:rFonts w:eastAsiaTheme="minorEastAsia"/>
        </w:rPr>
      </w:pPr>
      <w:r>
        <w:rPr>
          <w:rFonts w:eastAsiaTheme="minorEastAsia"/>
        </w:rPr>
        <w:t>Now, let’s consider a superposition. Let’s use our state from earlier:</w:t>
      </w:r>
    </w:p>
    <w:p w14:paraId="290888D8" w14:textId="1E6AADB1" w:rsidR="00912612" w:rsidRPr="00912612" w:rsidRDefault="00000000" w:rsidP="00912612">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m:oMathPara>
    </w:p>
    <w:p w14:paraId="047EF076" w14:textId="06CDB4B5" w:rsidR="00912612" w:rsidRDefault="00912612" w:rsidP="00912612">
      <w:pPr>
        <w:rPr>
          <w:rFonts w:eastAsiaTheme="minorEastAsia"/>
        </w:rPr>
      </w:pPr>
      <w:r>
        <w:rPr>
          <w:rFonts w:eastAsiaTheme="minorEastAsia"/>
        </w:rPr>
        <w:t xml:space="preserve">We simply change the amplitudes to our list. Python uses j for the imaginary unit, instead of </w:t>
      </w:r>
      <w:proofErr w:type="spellStart"/>
      <w:r>
        <w:rPr>
          <w:rFonts w:eastAsiaTheme="minorEastAsia"/>
        </w:rPr>
        <w:t>i</w:t>
      </w:r>
      <w:proofErr w:type="spellEnd"/>
      <w:r>
        <w:rPr>
          <w:rFonts w:eastAsiaTheme="minorEastAsia"/>
        </w:rPr>
        <w:t>.</w:t>
      </w:r>
    </w:p>
    <w:p w14:paraId="60B361B8" w14:textId="6A652C57" w:rsidR="00912612" w:rsidRDefault="00912612" w:rsidP="00912612">
      <w:pPr>
        <w:pStyle w:val="Code"/>
        <w:framePr w:wrap="notBeside"/>
      </w:pPr>
      <w:r>
        <w:t xml:space="preserve">initial_state = [1/sqrt(2), 1j/sqrt(2)] </w:t>
      </w:r>
      <w:r w:rsidRPr="00912612">
        <w:rPr>
          <w:color w:val="C45911" w:themeColor="accent2" w:themeShade="BF"/>
        </w:rPr>
        <w:t># sets initial_state to |q0&gt;</w:t>
      </w:r>
    </w:p>
    <w:p w14:paraId="5B761AD3" w14:textId="65477A0A" w:rsidR="00912612" w:rsidRDefault="00912612" w:rsidP="00912612">
      <w:r>
        <w:t>We now re-initialize the qubit:</w:t>
      </w:r>
    </w:p>
    <w:p w14:paraId="65B29977" w14:textId="71CF9776" w:rsidR="00912612" w:rsidRDefault="00912612" w:rsidP="00912612">
      <w:pPr>
        <w:pStyle w:val="Code"/>
        <w:framePr w:wrap="notBeside"/>
      </w:pPr>
      <w:r>
        <w:t>qc = QuantumCircuit(1) # we have to redefine qc</w:t>
      </w:r>
    </w:p>
    <w:p w14:paraId="467D3631" w14:textId="0B577A26" w:rsidR="00912612" w:rsidRDefault="00C67057" w:rsidP="00912612">
      <w:pPr>
        <w:pStyle w:val="Code"/>
        <w:framePr w:wrap="notBeside"/>
      </w:pPr>
      <w:r>
        <w:t>qc.intialize(initial_state, 0) # initalize to |q0&gt;</w:t>
      </w:r>
    </w:p>
    <w:p w14:paraId="2D1DC6FF" w14:textId="4E6A2BBE" w:rsidR="00C67057" w:rsidRDefault="00C67057" w:rsidP="00912612">
      <w:pPr>
        <w:pStyle w:val="Code"/>
        <w:framePr w:wrap="notBeside"/>
      </w:pPr>
      <w:r>
        <w:t>qc.save_statevector # save statevector</w:t>
      </w:r>
    </w:p>
    <w:p w14:paraId="26B357B7" w14:textId="369D387C" w:rsidR="00C67057" w:rsidRDefault="00C67057" w:rsidP="00912612">
      <w:pPr>
        <w:pStyle w:val="Code"/>
        <w:framePr w:wrap="notBeside"/>
      </w:pPr>
      <w:r>
        <w:t>qobj = assemble(qc)</w:t>
      </w:r>
    </w:p>
    <w:p w14:paraId="5902034E" w14:textId="30B4BB70" w:rsidR="00C67057" w:rsidRDefault="00C67057" w:rsidP="00912612">
      <w:pPr>
        <w:pStyle w:val="Code"/>
        <w:framePr w:wrap="notBeside"/>
      </w:pPr>
      <w:r>
        <w:t>state = sim.run(qobj).result().get_statevector() # sim the circuit</w:t>
      </w:r>
    </w:p>
    <w:p w14:paraId="6E9355E4" w14:textId="77CAAA11" w:rsidR="00C67057" w:rsidRDefault="00C67057" w:rsidP="00912612">
      <w:pPr>
        <w:pStyle w:val="Code"/>
        <w:framePr w:wrap="notBeside"/>
      </w:pPr>
      <w:r>
        <w:t>print(state) # prints the result</w:t>
      </w:r>
    </w:p>
    <w:p w14:paraId="0837E423" w14:textId="75581AC1" w:rsidR="00C67057" w:rsidRDefault="00C67057" w:rsidP="00C67057">
      <w:r>
        <w:rPr>
          <w:noProof/>
        </w:rPr>
        <w:drawing>
          <wp:inline distT="0" distB="0" distL="0" distR="0" wp14:anchorId="50074345" wp14:editId="41AC80DD">
            <wp:extent cx="3514725" cy="447675"/>
            <wp:effectExtent l="0" t="0" r="9525" b="9525"/>
            <wp:docPr id="150861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14589" name=""/>
                    <pic:cNvPicPr/>
                  </pic:nvPicPr>
                  <pic:blipFill>
                    <a:blip r:embed="rId25"/>
                    <a:stretch>
                      <a:fillRect/>
                    </a:stretch>
                  </pic:blipFill>
                  <pic:spPr>
                    <a:xfrm>
                      <a:off x="0" y="0"/>
                      <a:ext cx="3514725" cy="447675"/>
                    </a:xfrm>
                    <a:prstGeom prst="rect">
                      <a:avLst/>
                    </a:prstGeom>
                  </pic:spPr>
                </pic:pic>
              </a:graphicData>
            </a:graphic>
          </wp:inline>
        </w:drawing>
      </w:r>
    </w:p>
    <w:p w14:paraId="36DEA84F" w14:textId="6C72C5DC" w:rsidR="00C67057" w:rsidRPr="00C67057" w:rsidRDefault="00000000" w:rsidP="00C67057">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rPr>
                  </m:ctrlPr>
                </m:mPr>
                <m:mr>
                  <m:e>
                    <m:r>
                      <w:rPr>
                        <w:rFonts w:ascii="Cambria Math" w:hAnsi="Cambria Math"/>
                      </w:rPr>
                      <m:t>0.70710678</m:t>
                    </m:r>
                    <m:ctrlPr>
                      <w:rPr>
                        <w:rFonts w:ascii="Cambria Math" w:hAnsi="Cambria Math"/>
                        <w:i/>
                      </w:rPr>
                    </m:ctrlPr>
                  </m:e>
                </m:mr>
                <m:mr>
                  <m:e>
                    <m:r>
                      <w:rPr>
                        <w:rFonts w:ascii="Cambria Math" w:hAnsi="Cambria Math"/>
                      </w:rPr>
                      <m:t>0.7071678i</m:t>
                    </m:r>
                    <m:ctrlPr>
                      <w:rPr>
                        <w:rFonts w:ascii="Cambria Math" w:hAnsi="Cambria Math"/>
                        <w:i/>
                      </w:rPr>
                    </m:ctrlPr>
                  </m:e>
                </m:mr>
              </m:m>
            </m:e>
          </m:d>
        </m:oMath>
      </m:oMathPara>
    </w:p>
    <w:p w14:paraId="7AE07CC3" w14:textId="5DEC90FC" w:rsidR="00C67057" w:rsidRDefault="00C67057" w:rsidP="00C67057">
      <w:pPr>
        <w:pStyle w:val="Code"/>
        <w:framePr w:wrap="notBeside"/>
      </w:pPr>
      <w:r>
        <w:t>qobj = assemble(qc)</w:t>
      </w:r>
    </w:p>
    <w:p w14:paraId="54894442" w14:textId="3F1C45DB" w:rsidR="00C67057" w:rsidRDefault="00C67057" w:rsidP="00C67057">
      <w:pPr>
        <w:pStyle w:val="Code"/>
        <w:framePr w:wrap="notBeside"/>
      </w:pPr>
      <w:r>
        <w:t>results = sim.run(qobj).results.get_counts()</w:t>
      </w:r>
    </w:p>
    <w:p w14:paraId="2B2110BE" w14:textId="01681A8B" w:rsidR="00C67057" w:rsidRDefault="00C67057" w:rsidP="00C67057">
      <w:pPr>
        <w:pStyle w:val="Code"/>
        <w:framePr w:wrap="notBeside"/>
      </w:pPr>
      <w:r>
        <w:t>plot_histogram(results)</w:t>
      </w:r>
    </w:p>
    <w:p w14:paraId="4BEE3BEA" w14:textId="1867433F" w:rsidR="00C67057" w:rsidRDefault="00C67057" w:rsidP="00C67057">
      <w:r>
        <w:rPr>
          <w:noProof/>
        </w:rPr>
        <w:drawing>
          <wp:inline distT="0" distB="0" distL="0" distR="0" wp14:anchorId="4C8B86AD" wp14:editId="2A211558">
            <wp:extent cx="4454957" cy="3012332"/>
            <wp:effectExtent l="0" t="0" r="3175" b="0"/>
            <wp:docPr id="779613333" name="Picture 1"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13333" name="Picture 1" descr="A graph with blue rectangular bars&#10;&#10;Description automatically generated with medium confidence"/>
                    <pic:cNvPicPr/>
                  </pic:nvPicPr>
                  <pic:blipFill>
                    <a:blip r:embed="rId26"/>
                    <a:stretch>
                      <a:fillRect/>
                    </a:stretch>
                  </pic:blipFill>
                  <pic:spPr>
                    <a:xfrm>
                      <a:off x="0" y="0"/>
                      <a:ext cx="4467771" cy="3020997"/>
                    </a:xfrm>
                    <a:prstGeom prst="rect">
                      <a:avLst/>
                    </a:prstGeom>
                  </pic:spPr>
                </pic:pic>
              </a:graphicData>
            </a:graphic>
          </wp:inline>
        </w:drawing>
      </w:r>
    </w:p>
    <w:p w14:paraId="15F34F87" w14:textId="692AA263" w:rsidR="00C67057" w:rsidRDefault="00C67057" w:rsidP="00C67057">
      <w:pPr>
        <w:rPr>
          <w:rFonts w:eastAsiaTheme="minorEastAsia"/>
        </w:rPr>
      </w:pPr>
      <w:r>
        <w:t xml:space="preserve">We see an equal probability of measuring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Pr>
          <w:rFonts w:eastAsiaTheme="minorEastAsia"/>
        </w:rPr>
        <w:t xml:space="preserve"> or </w:t>
      </w:r>
      <m:oMath>
        <m:r>
          <w:rPr>
            <w:rFonts w:ascii="Cambria Math" w:eastAsiaTheme="minorEastAsia" w:hAnsi="Cambria Math"/>
          </w:rPr>
          <m:t>|1</m:t>
        </m:r>
        <m:r>
          <m:rPr>
            <m:sty m:val="p"/>
          </m:rPr>
          <w:rPr>
            <w:rFonts w:ascii="Cambria Math" w:eastAsiaTheme="minorEastAsia" w:hAnsi="Cambria Math"/>
          </w:rPr>
          <m:t>⟩</m:t>
        </m:r>
      </m:oMath>
      <w:r>
        <w:rPr>
          <w:rFonts w:eastAsiaTheme="minorEastAsia"/>
        </w:rPr>
        <w:t>.</w:t>
      </w:r>
    </w:p>
    <w:p w14:paraId="1CCBFECF" w14:textId="641372E6" w:rsidR="001C57CC" w:rsidRDefault="001C57CC" w:rsidP="00C67057">
      <w:pPr>
        <w:rPr>
          <w:rFonts w:eastAsiaTheme="minorEastAsia"/>
        </w:rPr>
      </w:pPr>
      <w:r>
        <w:rPr>
          <w:rFonts w:eastAsiaTheme="minorEastAsia"/>
        </w:rPr>
        <w:lastRenderedPageBreak/>
        <w:t xml:space="preserve">There is a very simple rule for measurement. For any qubit of state </w:t>
      </w:r>
      <m:oMath>
        <m:d>
          <m:dPr>
            <m:begChr m:val="|"/>
            <m:endChr m:val="⟩"/>
            <m:ctrlPr>
              <w:rPr>
                <w:rFonts w:ascii="Cambria Math" w:eastAsiaTheme="minorEastAsia" w:hAnsi="Cambria Math"/>
                <w:i/>
              </w:rPr>
            </m:ctrlPr>
          </m:dPr>
          <m:e>
            <m:r>
              <m:rPr>
                <m:sty m:val="p"/>
              </m:rPr>
              <w:rPr>
                <w:rFonts w:ascii="Cambria Math" w:eastAsiaTheme="minorEastAsia" w:hAnsi="Cambria Math"/>
              </w:rPr>
              <m:t>ψ</m:t>
            </m:r>
            <m:ctrlPr>
              <w:rPr>
                <w:rFonts w:ascii="Cambria Math" w:eastAsiaTheme="minorEastAsia" w:hAnsi="Cambria Math"/>
              </w:rPr>
            </m:ctrlPr>
          </m:e>
        </m:d>
      </m:oMath>
      <w:r>
        <w:rPr>
          <w:rFonts w:eastAsiaTheme="minorEastAsia"/>
        </w:rPr>
        <w:t xml:space="preserve">, the probability of measuring it in a state </w:t>
      </w:r>
      <m:oMath>
        <m:r>
          <w:rPr>
            <w:rFonts w:ascii="Cambria Math" w:eastAsiaTheme="minorEastAsia" w:hAnsi="Cambria Math"/>
          </w:rPr>
          <m:t>|x</m:t>
        </m:r>
        <m:r>
          <m:rPr>
            <m:sty m:val="p"/>
          </m:rPr>
          <w:rPr>
            <w:rFonts w:ascii="Cambria Math" w:eastAsiaTheme="minorEastAsia" w:hAnsi="Cambria Math"/>
          </w:rPr>
          <m:t>⟩</m:t>
        </m:r>
      </m:oMath>
      <w:r>
        <w:rPr>
          <w:rFonts w:eastAsiaTheme="minorEastAsia"/>
        </w:rPr>
        <w:t xml:space="preserve"> is such that:</w:t>
      </w:r>
    </w:p>
    <w:p w14:paraId="7F2DF2EF" w14:textId="76426795" w:rsidR="001C57CC" w:rsidRPr="001C57CC" w:rsidRDefault="001C57CC" w:rsidP="00C67057">
      <w:pPr>
        <w:rPr>
          <w:rFonts w:eastAsiaTheme="minorEastAsia"/>
        </w:rPr>
      </w:pPr>
      <m:oMathPara>
        <m:oMath>
          <m:r>
            <w:rPr>
              <w:rFonts w:ascii="Cambria Math" w:eastAsiaTheme="minorEastAsia" w:hAnsi="Cambria Math"/>
            </w:rPr>
            <m:t>p(|x</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rPr>
                      </m:ctrlPr>
                    </m:dPr>
                    <m:e>
                      <m:r>
                        <w:rPr>
                          <w:rFonts w:ascii="Cambria Math" w:eastAsiaTheme="minorEastAsia" w:hAnsi="Cambria Math"/>
                        </w:rPr>
                        <m:t>x</m:t>
                      </m:r>
                      <m:ctrlPr>
                        <w:rPr>
                          <w:rFonts w:ascii="Cambria Math" w:eastAsiaTheme="minorEastAsia" w:hAnsi="Cambria Math"/>
                          <w:i/>
                        </w:rPr>
                      </m:ctrlPr>
                    </m:e>
                    <m:e>
                      <m:r>
                        <m:rPr>
                          <m:sty m:val="p"/>
                        </m:rPr>
                        <w:rPr>
                          <w:rFonts w:ascii="Cambria Math" w:eastAsiaTheme="minorEastAsia" w:hAnsi="Cambria Math"/>
                        </w:rPr>
                        <m:t>ψ</m:t>
                      </m:r>
                    </m:e>
                  </m:d>
                </m:e>
              </m:d>
            </m:e>
            <m:sup>
              <m:r>
                <w:rPr>
                  <w:rFonts w:ascii="Cambria Math" w:eastAsiaTheme="minorEastAsia" w:hAnsi="Cambria Math"/>
                </w:rPr>
                <m:t>2</m:t>
              </m:r>
            </m:sup>
          </m:sSup>
        </m:oMath>
      </m:oMathPara>
    </w:p>
    <w:p w14:paraId="3B3DD85C" w14:textId="79CB0A2B" w:rsidR="00DA315A" w:rsidRDefault="001C57CC" w:rsidP="00C67057">
      <w:pPr>
        <w:rPr>
          <w:rFonts w:eastAsiaTheme="minorEastAsia"/>
        </w:rPr>
      </w:pPr>
      <w:r>
        <w:rPr>
          <w:rFonts w:eastAsiaTheme="minorEastAsia"/>
        </w:rPr>
        <w:t xml:space="preserve">where </w:t>
      </w:r>
      <m:oMath>
        <m:r>
          <m:rPr>
            <m:sty m:val="p"/>
          </m:rPr>
          <w:rPr>
            <w:rFonts w:ascii="Cambria Math" w:eastAsiaTheme="minorEastAsia" w:hAnsi="Cambria Math"/>
          </w:rPr>
          <m:t>⟨</m:t>
        </m:r>
        <m:r>
          <w:rPr>
            <w:rFonts w:ascii="Cambria Math" w:eastAsiaTheme="minorEastAsia" w:hAnsi="Cambria Math"/>
          </w:rPr>
          <m:t>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ctrlPr>
                  <w:rPr>
                    <w:rFonts w:ascii="Cambria Math" w:eastAsiaTheme="minorEastAsia" w:hAnsi="Cambria Math"/>
                  </w:rPr>
                </m:ctrlPr>
              </m:e>
            </m:d>
          </m:e>
          <m:sup>
            <m:r>
              <w:rPr>
                <w:rFonts w:ascii="Cambria Math" w:eastAsiaTheme="minorEastAsia" w:hAnsi="Cambria Math"/>
              </w:rPr>
              <m:t>†</m:t>
            </m:r>
          </m:sup>
        </m:sSup>
      </m:oMath>
      <w:r w:rsidR="00DA315A">
        <w:rPr>
          <w:rFonts w:eastAsiaTheme="minorEastAsia"/>
        </w:rPr>
        <w:t xml:space="preserve">. If we consider our state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oMath>
      <w:r w:rsidR="00DA315A">
        <w:rPr>
          <w:rFonts w:eastAsiaTheme="minorEastAsia"/>
        </w:rPr>
        <w:t xml:space="preserve">, we see that the probability of measuring </w:t>
      </w:r>
      <m:oMath>
        <m:r>
          <w:rPr>
            <w:rFonts w:ascii="Cambria Math" w:eastAsiaTheme="minorEastAsia" w:hAnsi="Cambria Math"/>
          </w:rPr>
          <m:t>|0</m:t>
        </m:r>
        <m:r>
          <m:rPr>
            <m:sty m:val="p"/>
          </m:rPr>
          <w:rPr>
            <w:rFonts w:ascii="Cambria Math" w:eastAsiaTheme="minorEastAsia" w:hAnsi="Cambria Math"/>
          </w:rPr>
          <m:t>⟩</m:t>
        </m:r>
      </m:oMath>
      <w:r w:rsidR="00DA315A">
        <w:rPr>
          <w:rFonts w:eastAsiaTheme="minorEastAsia"/>
        </w:rPr>
        <w:t xml:space="preserve"> is indeed 0.5:</w:t>
      </w:r>
    </w:p>
    <w:p w14:paraId="50CF5766" w14:textId="33222485" w:rsidR="00DA315A" w:rsidRPr="00DA315A" w:rsidRDefault="00000000" w:rsidP="00C67057">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m:oMathPara>
    </w:p>
    <w:p w14:paraId="41573402" w14:textId="11BF16B6" w:rsidR="00DA315A" w:rsidRPr="00DA315A" w:rsidRDefault="00DA315A" w:rsidP="00C67057">
      <w:pPr>
        <w:rPr>
          <w:rFonts w:eastAsiaTheme="minorEastAsia"/>
        </w:rPr>
      </w:pPr>
      <m:oMathPara>
        <m:oMath>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0</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i/>
                    </w:rPr>
                  </m:ctrlPr>
                </m:rad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e>
          </m:d>
        </m:oMath>
      </m:oMathPara>
    </w:p>
    <w:p w14:paraId="224AFAFC" w14:textId="4E870523" w:rsidR="00DA315A" w:rsidRPr="00DA315A" w:rsidRDefault="00000000" w:rsidP="00C67057">
      <w:pPr>
        <w:rPr>
          <w:rFonts w:eastAsiaTheme="minorEastAsia"/>
        </w:rPr>
      </w:pPr>
      <m:oMathPara>
        <m:oMath>
          <m:d>
            <m:dPr>
              <m:begChr m:val="⟨"/>
              <m:endChr m:val="⟩"/>
              <m:ctrlPr>
                <w:rPr>
                  <w:rFonts w:ascii="Cambria Math" w:eastAsiaTheme="minorEastAsia" w:hAnsi="Cambria Math"/>
                </w:rPr>
              </m:ctrlPr>
            </m:dP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1+0</m:t>
          </m:r>
          <m:r>
            <m:rPr>
              <m:sty m:val="p"/>
            </m:rPr>
            <w:rPr>
              <w:rFonts w:ascii="Cambria Math" w:eastAsiaTheme="minorEastAsia" w:hAnsi="Cambria Math"/>
            </w:rPr>
            <m:t>∙</m:t>
          </m:r>
          <m:r>
            <w:rPr>
              <w:rFonts w:ascii="Cambria Math" w:eastAsiaTheme="minorEastAsia" w:hAnsi="Cambria Math"/>
            </w:rPr>
            <m:t>0=1</m:t>
          </m:r>
        </m:oMath>
      </m:oMathPara>
    </w:p>
    <w:p w14:paraId="3045E7A1" w14:textId="6A22CA06" w:rsidR="00DA315A" w:rsidRPr="00DA315A" w:rsidRDefault="00000000" w:rsidP="00C67057">
      <w:pPr>
        <w:rPr>
          <w:rFonts w:eastAsiaTheme="minorEastAsia"/>
        </w:rPr>
      </w:pPr>
      <m:oMathPara>
        <m:oMath>
          <m:d>
            <m:dPr>
              <m:begChr m:val="⟨"/>
              <m:endChr m:val="⟩"/>
              <m:ctrlPr>
                <w:rPr>
                  <w:rFonts w:ascii="Cambria Math" w:eastAsiaTheme="minorEastAsia" w:hAnsi="Cambria Math"/>
                </w:rPr>
              </m:ctrlPr>
            </m:dP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0+0</m:t>
          </m:r>
          <m:r>
            <m:rPr>
              <m:sty m:val="p"/>
            </m:rPr>
            <w:rPr>
              <w:rFonts w:ascii="Cambria Math" w:eastAsiaTheme="minorEastAsia" w:hAnsi="Cambria Math"/>
            </w:rPr>
            <m:t>∙</m:t>
          </m:r>
          <m:r>
            <w:rPr>
              <w:rFonts w:ascii="Cambria Math" w:eastAsiaTheme="minorEastAsia" w:hAnsi="Cambria Math"/>
            </w:rPr>
            <m:t>1=0</m:t>
          </m:r>
        </m:oMath>
      </m:oMathPara>
    </w:p>
    <w:p w14:paraId="3004A94E" w14:textId="50397138" w:rsidR="00DA315A" w:rsidRPr="00DA315A" w:rsidRDefault="00DA315A" w:rsidP="00C67057">
      <w:pPr>
        <w:rPr>
          <w:rFonts w:eastAsiaTheme="minorEastAsia"/>
        </w:rPr>
      </w:pPr>
      <m:oMathPara>
        <m:oMath>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0</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0</m:t>
          </m:r>
        </m:oMath>
      </m:oMathPara>
    </w:p>
    <w:p w14:paraId="46578B3F" w14:textId="6DBF39C3" w:rsidR="00DA315A" w:rsidRPr="00DA315A" w:rsidRDefault="00DA315A" w:rsidP="00C67057">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oMath>
      </m:oMathPara>
    </w:p>
    <w:p w14:paraId="2906EE84" w14:textId="7CAEACE4" w:rsidR="00DA315A" w:rsidRPr="00B376FC" w:rsidRDefault="00B376FC" w:rsidP="00C67057">
      <w:pPr>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rPr>
                      </m:ctrlPr>
                    </m:dPr>
                    <m:e>
                      <m:r>
                        <w:rPr>
                          <w:rFonts w:ascii="Cambria Math" w:eastAsiaTheme="minorEastAsia" w:hAnsi="Cambria Math"/>
                        </w:rPr>
                        <m:t>0</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e>
              </m:d>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2159DCE8" w14:textId="554A69D5" w:rsidR="00B376FC" w:rsidRDefault="00B376FC" w:rsidP="00C67057">
      <w:pPr>
        <w:rPr>
          <w:rFonts w:eastAsiaTheme="minorEastAsia"/>
        </w:rPr>
      </w:pPr>
      <w:r>
        <w:rPr>
          <w:rFonts w:eastAsiaTheme="minorEastAsia"/>
        </w:rPr>
        <w:t xml:space="preserve">As practice, let’s verify the probability of measuring </w:t>
      </w:r>
      <m:oMath>
        <m:r>
          <w:rPr>
            <w:rFonts w:ascii="Cambria Math" w:eastAsiaTheme="minorEastAsia" w:hAnsi="Cambria Math"/>
          </w:rPr>
          <m:t>|1</m:t>
        </m:r>
        <m:r>
          <m:rPr>
            <m:sty m:val="p"/>
          </m:rPr>
          <w:rPr>
            <w:rFonts w:ascii="Cambria Math" w:eastAsiaTheme="minorEastAsia" w:hAnsi="Cambria Math"/>
          </w:rPr>
          <m:t>⟩</m:t>
        </m:r>
      </m:oMath>
      <w:r>
        <w:rPr>
          <w:rFonts w:eastAsiaTheme="minorEastAsia"/>
        </w:rPr>
        <w:t xml:space="preserve"> is indeed the same.</w:t>
      </w:r>
    </w:p>
    <w:p w14:paraId="5D6B794F" w14:textId="45BAE5A3" w:rsidR="00B376FC" w:rsidRPr="00B376FC" w:rsidRDefault="00000000" w:rsidP="00C67057">
      <w:pPr>
        <w:rPr>
          <w:rFonts w:eastAsiaTheme="minorEastAsia"/>
        </w:rPr>
      </w:pPr>
      <m:oMathPara>
        <m:oMath>
          <m:d>
            <m:dPr>
              <m:begChr m:val="⟨"/>
              <m:endChr m:val="⟩"/>
              <m:ctrlPr>
                <w:rPr>
                  <w:rFonts w:ascii="Cambria Math" w:eastAsiaTheme="minorEastAsia" w:hAnsi="Cambria Math"/>
                </w:rPr>
              </m:ctrlPr>
            </m:dPr>
            <m:e>
              <m:r>
                <w:rPr>
                  <w:rFonts w:ascii="Cambria Math" w:eastAsiaTheme="minorEastAsia" w:hAnsi="Cambria Math"/>
                </w:rPr>
                <m:t>1</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e>
          </m:d>
        </m:oMath>
      </m:oMathPara>
    </w:p>
    <w:p w14:paraId="185C59CF" w14:textId="37DB8913" w:rsidR="00B376FC" w:rsidRPr="00B376FC" w:rsidRDefault="00B376FC" w:rsidP="00C67057">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0+</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1</m:t>
          </m:r>
        </m:oMath>
      </m:oMathPara>
    </w:p>
    <w:p w14:paraId="19ACA766" w14:textId="2B86AF89" w:rsidR="00B376FC" w:rsidRPr="00B376FC" w:rsidRDefault="00B376FC" w:rsidP="00C67057">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oMath>
      </m:oMathPara>
    </w:p>
    <w:p w14:paraId="0707D0BA" w14:textId="7E41407B" w:rsidR="00B376FC" w:rsidRPr="00B376FC" w:rsidRDefault="00B376FC" w:rsidP="00C67057">
      <w:pPr>
        <w:rPr>
          <w:rFonts w:eastAsiaTheme="minorEastAsia"/>
        </w:rPr>
      </w:pPr>
      <m:oMathPara>
        <m:oMath>
          <m:r>
            <m:rPr>
              <m:sty m:val="p"/>
            </m:rP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rPr>
                  </m:ctrlPr>
                </m:dPr>
                <m:e>
                  <m:r>
                    <w:rPr>
                      <w:rFonts w:ascii="Cambria Math" w:eastAsiaTheme="minorEastAsia" w:hAnsi="Cambria Math"/>
                    </w:rPr>
                    <m:t>1</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oMath>
      </m:oMathPara>
    </w:p>
    <w:p w14:paraId="57C09B73" w14:textId="169FD361" w:rsidR="00B376FC" w:rsidRPr="00B376FC" w:rsidRDefault="00B376FC" w:rsidP="00C67057">
      <w:pPr>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rPr>
                      </m:ctrlPr>
                    </m:dPr>
                    <m:e>
                      <m:r>
                        <w:rPr>
                          <w:rFonts w:ascii="Cambria Math" w:eastAsiaTheme="minorEastAsia" w:hAnsi="Cambria Math"/>
                        </w:rPr>
                        <m:t>1</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e>
              </m:d>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09A41A20" w14:textId="615476FD" w:rsidR="00B376FC" w:rsidRDefault="004F667F" w:rsidP="00C67057">
      <w:pPr>
        <w:rPr>
          <w:rFonts w:eastAsiaTheme="minorEastAsia"/>
        </w:rPr>
      </w:pPr>
      <w:r>
        <w:rPr>
          <w:rFonts w:eastAsiaTheme="minorEastAsia"/>
        </w:rPr>
        <w:t>This rule governs how we get information out of quantum states and is very important for all of quantum computing. It also implies several facts.</w:t>
      </w:r>
    </w:p>
    <w:p w14:paraId="570F0801" w14:textId="0604D7B8" w:rsidR="004F667F" w:rsidRDefault="004F667F" w:rsidP="00C67057">
      <w:pPr>
        <w:rPr>
          <w:rFonts w:eastAsiaTheme="minorEastAsia"/>
        </w:rPr>
      </w:pPr>
      <w:r>
        <w:rPr>
          <w:rFonts w:eastAsiaTheme="minorEastAsia"/>
        </w:rPr>
        <w:t>#1 Normalization</w:t>
      </w:r>
    </w:p>
    <w:p w14:paraId="290DD3CF" w14:textId="7403CC22" w:rsidR="004F667F" w:rsidRDefault="004F667F" w:rsidP="00C67057">
      <w:pPr>
        <w:rPr>
          <w:rFonts w:eastAsiaTheme="minorEastAsia"/>
        </w:rPr>
      </w:pPr>
      <w:r>
        <w:rPr>
          <w:rFonts w:eastAsiaTheme="minorEastAsia"/>
        </w:rPr>
        <w:t>The rule shows us that amplitudes are related to probabilities. If we want the probabilities to sum to 1, which they need to, the statevector must be properly normalized. Specifically, we require the magnitude of the statevector to be 1, meaning:</w:t>
      </w:r>
    </w:p>
    <w:p w14:paraId="362CFC2B" w14:textId="6342AB01" w:rsidR="004F667F" w:rsidRPr="004F667F" w:rsidRDefault="00000000" w:rsidP="00C67057">
      <w:pPr>
        <w:rPr>
          <w:rFonts w:eastAsiaTheme="minorEastAsia"/>
        </w:rPr>
      </w:pPr>
      <m:oMathPara>
        <m:oMath>
          <m:d>
            <m:dPr>
              <m:begChr m:val="⟨"/>
              <m:endChr m:val="⟩"/>
              <m:ctrlPr>
                <w:rPr>
                  <w:rFonts w:ascii="Cambria Math" w:eastAsiaTheme="minorEastAsia" w:hAnsi="Cambria Math"/>
                </w:rPr>
              </m:ctrlPr>
            </m:dPr>
            <m:e>
              <m:r>
                <m:rPr>
                  <m:sty m:val="p"/>
                </m:rPr>
                <w:rPr>
                  <w:rFonts w:ascii="Cambria Math" w:eastAsiaTheme="minorEastAsia" w:hAnsi="Cambria Math"/>
                </w:rPr>
                <m:t>ψ</m:t>
              </m:r>
              <m:ctrlPr>
                <w:rPr>
                  <w:rFonts w:ascii="Cambria Math" w:eastAsiaTheme="minorEastAsia" w:hAnsi="Cambria Math"/>
                  <w:i/>
                </w:rPr>
              </m:ctrlPr>
            </m:e>
            <m:e>
              <m:r>
                <m:rPr>
                  <m:sty m:val="p"/>
                </m:rPr>
                <w:rPr>
                  <w:rFonts w:ascii="Cambria Math" w:eastAsiaTheme="minorEastAsia" w:hAnsi="Cambria Math"/>
                </w:rPr>
                <m:t>ψ</m:t>
              </m:r>
            </m:e>
          </m:d>
          <m:r>
            <w:rPr>
              <w:rFonts w:ascii="Cambria Math" w:eastAsiaTheme="minorEastAsia" w:hAnsi="Cambria Math"/>
            </w:rPr>
            <m:t>=1</m:t>
          </m:r>
        </m:oMath>
      </m:oMathPara>
    </w:p>
    <w:p w14:paraId="1E4A3D76" w14:textId="7C5BBFE7" w:rsidR="004F667F" w:rsidRDefault="004F667F" w:rsidP="00C67057">
      <w:pPr>
        <w:rPr>
          <w:rFonts w:eastAsiaTheme="minorEastAsia"/>
        </w:rPr>
      </w:pPr>
      <w:r>
        <w:rPr>
          <w:rFonts w:eastAsiaTheme="minorEastAsia"/>
        </w:rPr>
        <w:t>Thus if:</w:t>
      </w:r>
    </w:p>
    <w:p w14:paraId="6EF1C797" w14:textId="6C68A0E9" w:rsidR="004F667F" w:rsidRPr="004F667F" w:rsidRDefault="004F667F" w:rsidP="00C67057">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ψ⟩</m:t>
          </m:r>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|1</m:t>
          </m:r>
          <m:r>
            <m:rPr>
              <m:sty m:val="p"/>
            </m:rPr>
            <w:rPr>
              <w:rFonts w:ascii="Cambria Math" w:eastAsiaTheme="minorEastAsia" w:hAnsi="Cambria Math"/>
            </w:rPr>
            <m:t>⟩</m:t>
          </m:r>
        </m:oMath>
      </m:oMathPara>
    </w:p>
    <w:p w14:paraId="68EE41BD" w14:textId="54CA2C5D" w:rsidR="004F667F" w:rsidRPr="004F667F" w:rsidRDefault="004F667F" w:rsidP="00C67057">
      <w:pPr>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β</m:t>
                  </m:r>
                </m:e>
              </m:d>
            </m:e>
            <m:sup>
              <m:r>
                <w:rPr>
                  <w:rFonts w:ascii="Cambria Math" w:eastAsiaTheme="minorEastAsia" w:hAnsi="Cambria Math"/>
                </w:rPr>
                <m:t>2</m:t>
              </m:r>
            </m:sup>
          </m:sSup>
          <m:r>
            <w:rPr>
              <w:rFonts w:ascii="Cambria Math" w:eastAsiaTheme="minorEastAsia" w:hAnsi="Cambria Math"/>
            </w:rPr>
            <m:t>=1</m:t>
          </m:r>
        </m:oMath>
      </m:oMathPara>
    </w:p>
    <w:p w14:paraId="3F53EA38" w14:textId="29669A70" w:rsidR="004F667F" w:rsidRPr="004F667F" w:rsidRDefault="004F667F" w:rsidP="00C67057">
      <w:pPr>
        <w:rPr>
          <w:rFonts w:eastAsiaTheme="minorEastAsia"/>
        </w:rPr>
      </w:pPr>
      <w:r>
        <w:rPr>
          <w:rFonts w:eastAsiaTheme="minorEastAsia"/>
        </w:rPr>
        <w:t xml:space="preserve">for some quantum state </w:t>
      </w:r>
      <m:oMath>
        <m:r>
          <w:rPr>
            <w:rFonts w:ascii="Cambria Math" w:eastAsiaTheme="minorEastAsia" w:hAnsi="Cambria Math"/>
          </w:rPr>
          <m:t>|</m:t>
        </m:r>
        <m:r>
          <m:rPr>
            <m:sty m:val="p"/>
          </m:rPr>
          <w:rPr>
            <w:rFonts w:ascii="Cambria Math" w:eastAsiaTheme="minorEastAsia" w:hAnsi="Cambria Math"/>
          </w:rPr>
          <m:t>ψ⟩</m:t>
        </m:r>
      </m:oMath>
      <w:r>
        <w:rPr>
          <w:rFonts w:eastAsiaTheme="minorEastAsia"/>
        </w:rPr>
        <w:t>.</w:t>
      </w:r>
    </w:p>
    <w:p w14:paraId="5FA04BE7" w14:textId="138EA251" w:rsidR="004F667F" w:rsidRDefault="004F667F" w:rsidP="00C67057">
      <w:pPr>
        <w:rPr>
          <w:rFonts w:eastAsiaTheme="minorEastAsia"/>
        </w:rPr>
      </w:pPr>
      <w:r>
        <w:rPr>
          <w:rFonts w:eastAsiaTheme="minorEastAsia"/>
        </w:rPr>
        <w:t xml:space="preserve">This explains the factors of </w:t>
      </w:r>
      <m:oMath>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oMath>
      <w:r>
        <w:rPr>
          <w:rFonts w:eastAsiaTheme="minorEastAsia"/>
        </w:rPr>
        <w:t xml:space="preserve">. </w:t>
      </w:r>
      <w:r w:rsidRPr="004F667F">
        <w:rPr>
          <w:rStyle w:val="InLineCodeChar"/>
        </w:rPr>
        <w:t>Qiskit</w:t>
      </w:r>
      <w:r>
        <w:rPr>
          <w:rFonts w:eastAsiaTheme="minorEastAsia"/>
        </w:rPr>
        <w:t xml:space="preserve"> gives errors for initialization parameters that don’t satisfy normalization.</w:t>
      </w:r>
    </w:p>
    <w:p w14:paraId="2CDA99B3" w14:textId="2D95D077" w:rsidR="004F667F" w:rsidRDefault="00AC36F5" w:rsidP="00C67057">
      <w:pPr>
        <w:rPr>
          <w:rFonts w:eastAsiaTheme="minorEastAsia"/>
        </w:rPr>
      </w:pPr>
      <w:r>
        <w:rPr>
          <w:rFonts w:eastAsiaTheme="minorEastAsia"/>
        </w:rPr>
        <w:t>Exercise:</w:t>
      </w:r>
    </w:p>
    <w:p w14:paraId="4CB83519" w14:textId="00805798" w:rsidR="00AC36F5" w:rsidRDefault="00AC36F5" w:rsidP="00C67057">
      <w:pPr>
        <w:rPr>
          <w:rFonts w:eastAsiaTheme="minorEastAsia"/>
        </w:rPr>
      </w:pPr>
      <w:r>
        <w:rPr>
          <w:rFonts w:eastAsiaTheme="minorEastAsia"/>
        </w:rPr>
        <w:t xml:space="preserve">Create a state vector that will give a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oMath>
      <w:r>
        <w:rPr>
          <w:rFonts w:eastAsiaTheme="minorEastAsia"/>
        </w:rPr>
        <w:t xml:space="preserve"> probability of measuring </w:t>
      </w:r>
      <m:oMath>
        <m:r>
          <w:rPr>
            <w:rFonts w:ascii="Cambria Math" w:eastAsiaTheme="minorEastAsia" w:hAnsi="Cambria Math"/>
          </w:rPr>
          <m:t>|0</m:t>
        </m:r>
        <m:r>
          <m:rPr>
            <m:sty m:val="p"/>
          </m:rPr>
          <w:rPr>
            <w:rFonts w:ascii="Cambria Math" w:eastAsiaTheme="minorEastAsia" w:hAnsi="Cambria Math"/>
          </w:rPr>
          <m:t>⟩</m:t>
        </m:r>
      </m:oMath>
      <w:r>
        <w:rPr>
          <w:rFonts w:eastAsiaTheme="minorEastAsia"/>
        </w:rPr>
        <w:t>:</w:t>
      </w:r>
    </w:p>
    <w:p w14:paraId="45F8A3F0" w14:textId="1A1E4FAD" w:rsidR="00AC36F5" w:rsidRPr="00AC36F5" w:rsidRDefault="00000000" w:rsidP="00C67057">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α</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β</m:t>
                  </m:r>
                </m:e>
              </m:d>
            </m:e>
            <m:sup>
              <m:r>
                <w:rPr>
                  <w:rFonts w:ascii="Cambria Math" w:eastAsiaTheme="minorEastAsia" w:hAnsi="Cambria Math"/>
                </w:rPr>
                <m:t>2</m:t>
              </m:r>
            </m:sup>
          </m:sSup>
          <m:r>
            <w:rPr>
              <w:rFonts w:ascii="Cambria Math" w:eastAsiaTheme="minorEastAsia" w:hAnsi="Cambria Math"/>
            </w:rPr>
            <m:t>=1</m:t>
          </m:r>
        </m:oMath>
      </m:oMathPara>
    </w:p>
    <w:p w14:paraId="2BA43A31" w14:textId="7E028836" w:rsidR="00AC36F5" w:rsidRPr="00AC36F5" w:rsidRDefault="00000000" w:rsidP="00C67057">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α</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oMath>
      </m:oMathPara>
    </w:p>
    <w:p w14:paraId="74B2A5BA" w14:textId="7F5DEDF3" w:rsidR="00AC36F5" w:rsidRPr="00AC36F5" w:rsidRDefault="00AC36F5" w:rsidP="00C67057">
      <w:pPr>
        <w:rPr>
          <w:rFonts w:eastAsiaTheme="minorEastAsia"/>
        </w:rPr>
      </w:pPr>
      <m:oMathPara>
        <m:oMath>
          <m:r>
            <m:rPr>
              <m:sty m:val="p"/>
            </m:rPr>
            <w:rPr>
              <w:rFonts w:ascii="Cambria Math" w:eastAsiaTheme="minorEastAsia" w:hAnsi="Cambria Math"/>
            </w:rPr>
            <m:t>⇒</m:t>
          </m:r>
          <m:d>
            <m:dPr>
              <m:begChr m:val="|"/>
              <m:endChr m:val="|"/>
              <m:ctrlPr>
                <w:rPr>
                  <w:rFonts w:ascii="Cambria Math" w:eastAsiaTheme="minorEastAsia" w:hAnsi="Cambria Math"/>
                  <w:i/>
                </w:rPr>
              </m:ctrlPr>
            </m:dPr>
            <m:e>
              <m:r>
                <m:rPr>
                  <m:sty m:val="p"/>
                </m:rP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ctrlPr>
                <w:rPr>
                  <w:rFonts w:ascii="Cambria Math" w:eastAsiaTheme="minorEastAsia" w:hAnsi="Cambria Math"/>
                  <w:i/>
                </w:rPr>
              </m:ctrlPr>
            </m:den>
          </m:f>
        </m:oMath>
      </m:oMathPara>
    </w:p>
    <w:p w14:paraId="5EF63943" w14:textId="3315741E" w:rsidR="00AC36F5" w:rsidRPr="00AC36F5" w:rsidRDefault="00AC36F5" w:rsidP="00C67057">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n</m:t>
                  </m:r>
                </m:sup>
              </m:sSup>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n</m:t>
          </m:r>
          <m:r>
            <m:rPr>
              <m:sty m:val="p"/>
            </m:rPr>
            <w:rPr>
              <w:rFonts w:ascii="Cambria Math" w:eastAsiaTheme="minorEastAsia" w:hAnsi="Cambria Math"/>
            </w:rPr>
            <m:t>∈</m:t>
          </m:r>
          <m:r>
            <m:rPr>
              <m:scr m:val="double-struck"/>
            </m:rPr>
            <w:rPr>
              <w:rFonts w:ascii="Cambria Math" w:eastAsiaTheme="minorEastAsia" w:hAnsi="Cambria Math"/>
            </w:rPr>
            <m:t>N</m:t>
          </m:r>
        </m:oMath>
      </m:oMathPara>
    </w:p>
    <w:p w14:paraId="026F0CCF" w14:textId="7C27B1C8" w:rsidR="00AC36F5" w:rsidRDefault="00AC36F5" w:rsidP="00C67057">
      <w:pPr>
        <w:rPr>
          <w:rFonts w:eastAsiaTheme="minorEastAsia"/>
        </w:rPr>
      </w:pPr>
      <w:r>
        <w:rPr>
          <w:rFonts w:eastAsiaTheme="minorEastAsia"/>
        </w:rPr>
        <w:t xml:space="preserve">Verify that the probability of measuring </w:t>
      </w:r>
      <m:oMath>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w:r>
        <w:rPr>
          <w:rFonts w:eastAsiaTheme="minorEastAsia"/>
        </w:rPr>
        <w:t xml:space="preserve"> for this state is </w:t>
      </w:r>
      <m:oMath>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oMath>
      <w:r>
        <w:rPr>
          <w:rFonts w:eastAsiaTheme="minorEastAsia"/>
        </w:rPr>
        <w:t>:</w:t>
      </w:r>
    </w:p>
    <w:p w14:paraId="335C9011" w14:textId="5D040B8E" w:rsidR="00AC36F5" w:rsidRPr="00AC36F5" w:rsidRDefault="00000000" w:rsidP="00C67057">
      <w:pPr>
        <w:rPr>
          <w:rFonts w:eastAsiaTheme="minorEastAsia"/>
        </w:rPr>
      </w:pPr>
      <m:oMathPara>
        <m:oMath>
          <m:d>
            <m:dPr>
              <m:begChr m:val="|"/>
              <m:endChr m:val="|"/>
              <m:ctrlPr>
                <w:rPr>
                  <w:rFonts w:ascii="Cambria Math" w:eastAsiaTheme="minorEastAsia" w:hAnsi="Cambria Math"/>
                  <w:i/>
                </w:rPr>
              </m:ctrlPr>
            </m:dPr>
            <m:e>
              <m:r>
                <m:rPr>
                  <m:sty m:val="p"/>
                </m:rPr>
                <w:rPr>
                  <w:rFonts w:ascii="Cambria Math" w:eastAsiaTheme="minorEastAsia" w:hAnsi="Cambria Math"/>
                </w:rPr>
                <m:t>β</m:t>
              </m:r>
            </m:e>
          </m: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α</m:t>
                      </m:r>
                    </m:e>
                  </m:d>
                </m:e>
                <m:sup>
                  <m:r>
                    <w:rPr>
                      <w:rFonts w:ascii="Cambria Math" w:eastAsiaTheme="minorEastAsia" w:hAnsi="Cambria Math"/>
                    </w:rPr>
                    <m:t>2</m:t>
                  </m:r>
                </m:sup>
              </m:sSup>
            </m:e>
          </m:rad>
        </m:oMath>
      </m:oMathPara>
    </w:p>
    <w:p w14:paraId="3C8527BE" w14:textId="63B26D37" w:rsidR="00AC36F5" w:rsidRPr="00AC36F5" w:rsidRDefault="00AC36F5" w:rsidP="00C67057">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e>
          </m:ra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e>
          </m:rad>
        </m:oMath>
      </m:oMathPara>
    </w:p>
    <w:p w14:paraId="39CFF754" w14:textId="588ED1B9" w:rsidR="00AC36F5" w:rsidRPr="00AC36F5" w:rsidRDefault="00000000" w:rsidP="00C67057">
      <w:pPr>
        <w:rPr>
          <w:rFonts w:eastAsiaTheme="minorEastAsia"/>
        </w:rPr>
      </w:pPr>
      <m:oMathPara>
        <m:oMath>
          <m:d>
            <m:dPr>
              <m:begChr m:val="⟨"/>
              <m:endChr m:val="⟩"/>
              <m:ctrlPr>
                <w:rPr>
                  <w:rFonts w:ascii="Cambria Math" w:eastAsiaTheme="minorEastAsia" w:hAnsi="Cambria Math"/>
                </w:rPr>
              </m:ctrlPr>
            </m:dPr>
            <m:e>
              <m:r>
                <w:rPr>
                  <w:rFonts w:ascii="Cambria Math" w:eastAsiaTheme="minorEastAsia" w:hAnsi="Cambria Math"/>
                </w:rPr>
                <m:t>1</m:t>
              </m:r>
              <m:ctrlPr>
                <w:rPr>
                  <w:rFonts w:ascii="Cambria Math" w:eastAsiaTheme="minorEastAsia" w:hAnsi="Cambria Math"/>
                  <w:i/>
                </w:rPr>
              </m:ctrlPr>
            </m:e>
            <m:e>
              <m:r>
                <m:rPr>
                  <m:sty m:val="p"/>
                </m:rPr>
                <w:rPr>
                  <w:rFonts w:ascii="Cambria Math" w:eastAsiaTheme="minorEastAsia" w:hAnsi="Cambria Math"/>
                </w:rPr>
                <m:t>ψ</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e>
          </m:d>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e>
          </m:rad>
          <m:d>
            <m:dPr>
              <m:begChr m:val="⟨"/>
              <m:endChr m:val="⟩"/>
              <m:ctrlPr>
                <w:rPr>
                  <w:rFonts w:ascii="Cambria Math" w:eastAsiaTheme="minorEastAsia" w:hAnsi="Cambria Math"/>
                </w:rPr>
              </m:ctrlPr>
            </m:dP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e>
          </m:d>
        </m:oMath>
      </m:oMathPara>
    </w:p>
    <w:p w14:paraId="002EC668" w14:textId="49EC7E87" w:rsidR="00AC36F5" w:rsidRPr="00AC36F5" w:rsidRDefault="00AC36F5" w:rsidP="00C67057">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0+</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e>
          </m:rad>
          <m:r>
            <m:rPr>
              <m:sty m:val="p"/>
            </m:rPr>
            <w:rPr>
              <w:rFonts w:ascii="Cambria Math" w:eastAsiaTheme="minorEastAsia" w:hAnsi="Cambria Math"/>
            </w:rPr>
            <m:t>∙</m:t>
          </m:r>
          <m:r>
            <w:rPr>
              <w:rFonts w:ascii="Cambria Math" w:eastAsiaTheme="minorEastAsia" w:hAnsi="Cambria Math"/>
            </w:rPr>
            <m:t>1</m:t>
          </m:r>
        </m:oMath>
      </m:oMathPara>
    </w:p>
    <w:p w14:paraId="13CD3DA4" w14:textId="3610AA53" w:rsidR="00AC36F5" w:rsidRPr="00AC36F5" w:rsidRDefault="00AC36F5" w:rsidP="00C67057">
      <w:pPr>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e>
          </m:rad>
        </m:oMath>
      </m:oMathPara>
    </w:p>
    <w:p w14:paraId="3A378A2F" w14:textId="2DD64D6A" w:rsidR="00AC36F5" w:rsidRPr="00AC36F5" w:rsidRDefault="00AC36F5" w:rsidP="00C67057">
      <w:pPr>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rPr>
                      </m:ctrlPr>
                    </m:dPr>
                    <m:e>
                      <m:r>
                        <w:rPr>
                          <w:rFonts w:ascii="Cambria Math" w:eastAsiaTheme="minorEastAsia" w:hAnsi="Cambria Math"/>
                        </w:rPr>
                        <m:t>1</m:t>
                      </m:r>
                      <m:ctrlPr>
                        <w:rPr>
                          <w:rFonts w:ascii="Cambria Math" w:eastAsiaTheme="minorEastAsia" w:hAnsi="Cambria Math"/>
                          <w:i/>
                        </w:rPr>
                      </m:ctrlPr>
                    </m:e>
                    <m:e>
                      <m:r>
                        <m:rPr>
                          <m:sty m:val="p"/>
                        </m:rPr>
                        <w:rPr>
                          <w:rFonts w:ascii="Cambria Math" w:eastAsiaTheme="minorEastAsia" w:hAnsi="Cambria Math"/>
                        </w:rPr>
                        <m:t>ψ</m:t>
                      </m:r>
                    </m:e>
                  </m:d>
                </m:e>
              </m:d>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r>
            <w:rPr>
              <w:rFonts w:ascii="Cambria Math" w:eastAsiaTheme="minorEastAsia" w:hAnsi="Cambria Math"/>
            </w:rPr>
            <m:t>∎</m:t>
          </m:r>
        </m:oMath>
      </m:oMathPara>
    </w:p>
    <w:p w14:paraId="57058695" w14:textId="03EA208C" w:rsidR="00AC36F5" w:rsidRDefault="00184581" w:rsidP="00C67057">
      <w:pPr>
        <w:rPr>
          <w:rFonts w:eastAsiaTheme="minorEastAsia"/>
        </w:rPr>
      </w:pPr>
      <w:r>
        <w:rPr>
          <w:rFonts w:eastAsiaTheme="minorEastAsia"/>
        </w:rPr>
        <w:t>#2 Alternative Measurement</w:t>
      </w:r>
    </w:p>
    <w:p w14:paraId="43F39BB4" w14:textId="0440F0BA" w:rsidR="00184581" w:rsidRDefault="00184581" w:rsidP="00C67057">
      <w:pPr>
        <w:rPr>
          <w:rFonts w:eastAsiaTheme="minorEastAsia"/>
        </w:rPr>
      </w:pPr>
      <w:r>
        <w:rPr>
          <w:rFonts w:eastAsiaTheme="minorEastAsia"/>
        </w:rPr>
        <w:lastRenderedPageBreak/>
        <w:t xml:space="preserve">The measurement rule gives us </w:t>
      </w:r>
      <m:oMath>
        <m:r>
          <w:rPr>
            <w:rFonts w:ascii="Cambria Math" w:eastAsiaTheme="minorEastAsia" w:hAnsi="Cambria Math"/>
          </w:rPr>
          <m:t>p(|x</m:t>
        </m:r>
        <m:r>
          <m:rPr>
            <m:sty m:val="p"/>
          </m:rPr>
          <w:rPr>
            <w:rFonts w:ascii="Cambria Math" w:eastAsiaTheme="minorEastAsia" w:hAnsi="Cambria Math"/>
          </w:rPr>
          <m:t>⟩</m:t>
        </m:r>
        <m:r>
          <w:rPr>
            <w:rFonts w:ascii="Cambria Math" w:eastAsiaTheme="minorEastAsia" w:hAnsi="Cambria Math"/>
          </w:rPr>
          <m:t>)</m:t>
        </m:r>
      </m:oMath>
      <w:r>
        <w:rPr>
          <w:rFonts w:eastAsiaTheme="minorEastAsia"/>
        </w:rPr>
        <w:t xml:space="preserve"> that a state </w:t>
      </w:r>
      <m:oMath>
        <m:d>
          <m:dPr>
            <m:begChr m:val="|"/>
            <m:endChr m:val="⟩"/>
            <m:ctrlPr>
              <w:rPr>
                <w:rFonts w:ascii="Cambria Math" w:eastAsiaTheme="minorEastAsia" w:hAnsi="Cambria Math"/>
                <w:i/>
              </w:rPr>
            </m:ctrlPr>
          </m:dPr>
          <m:e>
            <m:r>
              <m:rPr>
                <m:sty m:val="p"/>
              </m:rPr>
              <w:rPr>
                <w:rFonts w:ascii="Cambria Math" w:eastAsiaTheme="minorEastAsia" w:hAnsi="Cambria Math"/>
              </w:rPr>
              <m:t>ψ</m:t>
            </m:r>
            <m:ctrlPr>
              <w:rPr>
                <w:rFonts w:ascii="Cambria Math" w:eastAsiaTheme="minorEastAsia" w:hAnsi="Cambria Math"/>
              </w:rPr>
            </m:ctrlPr>
          </m:e>
        </m:d>
      </m:oMath>
      <w:r>
        <w:rPr>
          <w:rFonts w:eastAsiaTheme="minorEastAsia"/>
        </w:rPr>
        <w:t xml:space="preserve"> is measured as </w:t>
      </w:r>
      <m:oMath>
        <m:d>
          <m:dPr>
            <m:begChr m:val="|"/>
            <m:endChr m:val="⟩"/>
            <m:ctrlPr>
              <w:rPr>
                <w:rFonts w:ascii="Cambria Math" w:eastAsiaTheme="minorEastAsia" w:hAnsi="Cambria Math"/>
                <w:i/>
              </w:rPr>
            </m:ctrlPr>
          </m:dPr>
          <m:e>
            <m:r>
              <w:rPr>
                <w:rFonts w:ascii="Cambria Math" w:eastAsiaTheme="minorEastAsia" w:hAnsi="Cambria Math"/>
              </w:rPr>
              <m:t>x</m:t>
            </m:r>
            <m:ctrlPr>
              <w:rPr>
                <w:rFonts w:ascii="Cambria Math" w:eastAsiaTheme="minorEastAsia" w:hAnsi="Cambria Math"/>
              </w:rPr>
            </m:ctrlPr>
          </m:e>
        </m:d>
      </m:oMath>
      <w:r>
        <w:rPr>
          <w:rFonts w:eastAsiaTheme="minorEastAsia"/>
        </w:rPr>
        <w:t xml:space="preserve">, but it does not specify </w:t>
      </w:r>
      <m:oMath>
        <m:d>
          <m:dPr>
            <m:begChr m:val="|"/>
            <m:endChr m:val="⟩"/>
            <m:ctrlPr>
              <w:rPr>
                <w:rFonts w:ascii="Cambria Math" w:eastAsiaTheme="minorEastAsia" w:hAnsi="Cambria Math"/>
                <w:i/>
              </w:rPr>
            </m:ctrlPr>
          </m:dPr>
          <m:e>
            <m:r>
              <w:rPr>
                <w:rFonts w:ascii="Cambria Math" w:eastAsiaTheme="minorEastAsia" w:hAnsi="Cambria Math"/>
              </w:rPr>
              <m:t>x</m:t>
            </m:r>
            <m:ctrlPr>
              <w:rPr>
                <w:rFonts w:ascii="Cambria Math" w:eastAsiaTheme="minorEastAsia" w:hAnsi="Cambria Math"/>
              </w:rPr>
            </m:ctrlPr>
          </m:e>
        </m:d>
      </m:oMath>
      <w:r>
        <w:rPr>
          <w:rFonts w:eastAsiaTheme="minorEastAsia"/>
        </w:rPr>
        <w:t xml:space="preserve"> to be </w:t>
      </w:r>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oMath>
      <w:r>
        <w:rPr>
          <w:rFonts w:eastAsiaTheme="minorEastAsia"/>
        </w:rPr>
        <w:t xml:space="preserve"> or </w:t>
      </w:r>
      <m:oMath>
        <m:r>
          <w:rPr>
            <w:rFonts w:ascii="Cambria Math" w:eastAsiaTheme="minorEastAsia" w:hAnsi="Cambria Math"/>
          </w:rPr>
          <m:t>|1</m:t>
        </m:r>
        <m:r>
          <m:rPr>
            <m:sty m:val="p"/>
          </m:rPr>
          <w:rPr>
            <w:rFonts w:ascii="Cambria Math" w:eastAsiaTheme="minorEastAsia" w:hAnsi="Cambria Math"/>
          </w:rPr>
          <m:t>⟩</m:t>
        </m:r>
      </m:oMath>
      <w:r>
        <w:rPr>
          <w:rFonts w:eastAsiaTheme="minorEastAsia"/>
        </w:rPr>
        <w:t>. For any orthogonal pair of states, we can define a measurement that would cause a qubit to choose between the two. This will be explored more later.</w:t>
      </w:r>
    </w:p>
    <w:p w14:paraId="1DCFFCF5" w14:textId="1CF36BBE" w:rsidR="00184581" w:rsidRDefault="00184581" w:rsidP="00C67057">
      <w:pPr>
        <w:rPr>
          <w:rFonts w:eastAsiaTheme="minorEastAsia"/>
        </w:rPr>
      </w:pPr>
      <w:r>
        <w:rPr>
          <w:rFonts w:eastAsiaTheme="minorEastAsia"/>
        </w:rPr>
        <w:t>#3 Global Phase</w:t>
      </w:r>
    </w:p>
    <w:p w14:paraId="600B7F37" w14:textId="20130053" w:rsidR="00184581" w:rsidRDefault="00184581" w:rsidP="00C67057">
      <w:pPr>
        <w:rPr>
          <w:rFonts w:eastAsiaTheme="minorEastAsia"/>
        </w:rPr>
      </w:pPr>
      <w:r>
        <w:rPr>
          <w:rFonts w:eastAsiaTheme="minorEastAsia"/>
        </w:rPr>
        <w:t xml:space="preserve">We know the state </w:t>
      </w:r>
      <m:oMath>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w:r>
        <w:rPr>
          <w:rFonts w:eastAsiaTheme="minorEastAsia"/>
        </w:rPr>
        <w:t xml:space="preserve"> gives us 1 with certainty. However, we can write states such as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mr>
            </m:m>
          </m:e>
        </m:d>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w:r>
        <w:rPr>
          <w:rFonts w:eastAsiaTheme="minorEastAsia"/>
        </w:rPr>
        <w:t>. We consider the behavior of these states via the measurement rule:</w:t>
      </w:r>
    </w:p>
    <w:p w14:paraId="6521609F" w14:textId="06A9B435" w:rsidR="00184581" w:rsidRPr="00184581" w:rsidRDefault="00000000" w:rsidP="00C67057">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ctrlPr>
                        <w:rPr>
                          <w:rFonts w:ascii="Cambria Math" w:eastAsiaTheme="minorEastAsia" w:hAnsi="Cambria Math"/>
                        </w:rPr>
                      </m:ctrlPr>
                    </m:dPr>
                    <m:e>
                      <m:r>
                        <w:rPr>
                          <w:rFonts w:ascii="Cambria Math" w:eastAsiaTheme="minorEastAsia" w:hAnsi="Cambria Math"/>
                        </w:rPr>
                        <m:t>x</m:t>
                      </m:r>
                      <m:ctrlPr>
                        <w:rPr>
                          <w:rFonts w:ascii="Cambria Math" w:eastAsiaTheme="minorEastAsia" w:hAnsi="Cambria Math"/>
                          <w:i/>
                        </w:rPr>
                      </m:ctrlPr>
                    </m:e>
                    <m:e>
                      <m:d>
                        <m:dPr>
                          <m:endChr m:val="⟩"/>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m:t>
                          </m:r>
                          <m:ctrlPr>
                            <w:rPr>
                              <w:rFonts w:ascii="Cambria Math" w:eastAsiaTheme="minorEastAsia" w:hAnsi="Cambria Math"/>
                            </w:rPr>
                          </m:ctrlPr>
                        </m:e>
                      </m:d>
                      <m:ctrlPr>
                        <w:rPr>
                          <w:rFonts w:ascii="Cambria Math" w:eastAsiaTheme="minorEastAsia" w:hAnsi="Cambria Math"/>
                          <w:i/>
                        </w:rPr>
                      </m:ctrlPr>
                    </m:e>
                  </m:d>
                </m:e>
              </m:d>
            </m:e>
            <m:sup>
              <m:r>
                <w:rPr>
                  <w:rFonts w:ascii="Cambria Math" w:eastAsiaTheme="minorEastAsia" w:hAnsi="Cambria Math"/>
                </w:rPr>
                <m:t>2</m:t>
              </m:r>
            </m:sup>
          </m:sSup>
        </m:oMath>
      </m:oMathPara>
    </w:p>
    <w:p w14:paraId="4F9E4823" w14:textId="1201AF24" w:rsidR="00184581" w:rsidRPr="00184581" w:rsidRDefault="00184581" w:rsidP="00C67057">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rPr>
                      </m:ctrlPr>
                    </m:dPr>
                    <m:e>
                      <m:r>
                        <w:rPr>
                          <w:rFonts w:ascii="Cambria Math" w:eastAsiaTheme="minorEastAsia" w:hAnsi="Cambria Math"/>
                        </w:rPr>
                        <m:t>x</m:t>
                      </m:r>
                      <m:ctrlPr>
                        <w:rPr>
                          <w:rFonts w:ascii="Cambria Math" w:eastAsiaTheme="minorEastAsia" w:hAnsi="Cambria Math"/>
                          <w:i/>
                        </w:rPr>
                      </m:ctrlPr>
                    </m:e>
                    <m:e>
                      <m:r>
                        <w:rPr>
                          <w:rFonts w:ascii="Cambria Math" w:eastAsiaTheme="minorEastAsia" w:hAnsi="Cambria Math"/>
                        </w:rPr>
                        <m:t>1</m:t>
                      </m:r>
                    </m:e>
                  </m:d>
                </m:e>
              </m:d>
            </m:e>
            <m:sup>
              <m:r>
                <w:rPr>
                  <w:rFonts w:ascii="Cambria Math" w:eastAsiaTheme="minorEastAsia" w:hAnsi="Cambria Math"/>
                </w:rPr>
                <m:t>2</m:t>
              </m:r>
            </m:sup>
          </m:sSup>
        </m:oMath>
      </m:oMathPara>
    </w:p>
    <w:p w14:paraId="25876219" w14:textId="685BA07E" w:rsidR="00184581" w:rsidRPr="00184581" w:rsidRDefault="00184581" w:rsidP="00C67057">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rPr>
                      </m:ctrlPr>
                    </m:dPr>
                    <m:e>
                      <m:r>
                        <w:rPr>
                          <w:rFonts w:ascii="Cambria Math" w:eastAsiaTheme="minorEastAsia" w:hAnsi="Cambria Math"/>
                        </w:rPr>
                        <m:t>x</m:t>
                      </m:r>
                      <m:ctrlPr>
                        <w:rPr>
                          <w:rFonts w:ascii="Cambria Math" w:eastAsiaTheme="minorEastAsia" w:hAnsi="Cambria Math"/>
                          <w:i/>
                        </w:rPr>
                      </m:ctrlPr>
                    </m:e>
                    <m:e>
                      <m:r>
                        <w:rPr>
                          <w:rFonts w:ascii="Cambria Math" w:eastAsiaTheme="minorEastAsia" w:hAnsi="Cambria Math"/>
                        </w:rPr>
                        <m:t>1</m:t>
                      </m:r>
                    </m:e>
                  </m:d>
                </m:e>
              </m:d>
            </m:e>
            <m:sup>
              <m:r>
                <w:rPr>
                  <w:rFonts w:ascii="Cambria Math" w:eastAsiaTheme="minorEastAsia" w:hAnsi="Cambria Math"/>
                </w:rPr>
                <m:t>2</m:t>
              </m:r>
            </m:sup>
          </m:sSup>
        </m:oMath>
      </m:oMathPara>
    </w:p>
    <w:p w14:paraId="13A54FD4" w14:textId="4EC4F144" w:rsidR="00184581" w:rsidRDefault="00184581" w:rsidP="00C67057">
      <w:pPr>
        <w:rPr>
          <w:rFonts w:eastAsiaTheme="minorEastAsia"/>
        </w:rPr>
      </w:pPr>
      <w:r>
        <w:rPr>
          <w:rFonts w:eastAsiaTheme="minorEastAsia"/>
        </w:rPr>
        <w:t xml:space="preserve">We find that the factor </w:t>
      </w:r>
      <m:oMath>
        <m:r>
          <w:rPr>
            <w:rFonts w:ascii="Cambria Math" w:eastAsiaTheme="minorEastAsia" w:hAnsi="Cambria Math"/>
          </w:rPr>
          <m:t>i</m:t>
        </m:r>
      </m:oMath>
      <w:r>
        <w:rPr>
          <w:rFonts w:eastAsiaTheme="minorEastAsia"/>
        </w:rPr>
        <w:t xml:space="preserve"> disappears when we take the magnitude of the complex number. This effect is independent of the state </w:t>
      </w:r>
      <m:oMath>
        <m:r>
          <w:rPr>
            <w:rFonts w:ascii="Cambria Math" w:eastAsiaTheme="minorEastAsia" w:hAnsi="Cambria Math"/>
          </w:rPr>
          <m:t>|x</m:t>
        </m:r>
        <m:r>
          <m:rPr>
            <m:sty m:val="p"/>
          </m:rPr>
          <w:rPr>
            <w:rFonts w:ascii="Cambria Math" w:eastAsiaTheme="minorEastAsia" w:hAnsi="Cambria Math"/>
          </w:rPr>
          <m:t>⟩</m:t>
        </m:r>
      </m:oMath>
      <w:r>
        <w:rPr>
          <w:rFonts w:eastAsiaTheme="minorEastAsia"/>
        </w:rPr>
        <w:t xml:space="preserve">. </w:t>
      </w:r>
      <w:r w:rsidR="006C1858">
        <w:rPr>
          <w:rFonts w:eastAsiaTheme="minorEastAsia"/>
        </w:rPr>
        <w:t>Since measurement is the only way to extract information from a qubit, these states are considered equivalent in all ways that are physically relevant.</w:t>
      </w:r>
    </w:p>
    <w:p w14:paraId="5A2A8EE0" w14:textId="07A62AC0" w:rsidR="006C1858" w:rsidRDefault="006C1858" w:rsidP="00C67057">
      <w:pPr>
        <w:rPr>
          <w:rFonts w:eastAsiaTheme="minorEastAsia"/>
        </w:rPr>
      </w:pPr>
      <w:r>
        <w:rPr>
          <w:rFonts w:eastAsiaTheme="minorEastAsia"/>
        </w:rPr>
        <w:t xml:space="preserve">More generally, we refer to any value </w:t>
      </w:r>
      <m:oMath>
        <m:r>
          <m:rPr>
            <m:sty m:val="p"/>
          </m:rPr>
          <w:rPr>
            <w:rFonts w:ascii="Cambria Math" w:eastAsiaTheme="minorEastAsia" w:hAnsi="Cambria Math"/>
          </w:rPr>
          <m:t>λ</m:t>
        </m:r>
      </m:oMath>
      <w:r>
        <w:rPr>
          <w:rFonts w:eastAsiaTheme="minorEastAsia"/>
        </w:rPr>
        <w:t xml:space="preserve"> for which </w:t>
      </w:r>
      <m:oMath>
        <m:d>
          <m:dPr>
            <m:begChr m:val="|"/>
            <m:endChr m:val="|"/>
            <m:ctrlPr>
              <w:rPr>
                <w:rFonts w:ascii="Cambria Math" w:eastAsiaTheme="minorEastAsia" w:hAnsi="Cambria Math"/>
                <w:i/>
              </w:rPr>
            </m:ctrlPr>
          </m:dPr>
          <m:e>
            <m:r>
              <m:rPr>
                <m:sty m:val="p"/>
              </m:rPr>
              <w:rPr>
                <w:rFonts w:ascii="Cambria Math" w:eastAsiaTheme="minorEastAsia" w:hAnsi="Cambria Math"/>
              </w:rPr>
              <m:t>λ</m:t>
            </m:r>
          </m:e>
        </m:d>
        <m:r>
          <w:rPr>
            <w:rFonts w:ascii="Cambria Math" w:eastAsiaTheme="minorEastAsia" w:hAnsi="Cambria Math"/>
          </w:rPr>
          <m:t>=1</m:t>
        </m:r>
      </m:oMath>
      <w:r>
        <w:rPr>
          <w:rFonts w:eastAsiaTheme="minorEastAsia"/>
        </w:rPr>
        <w:t xml:space="preserve"> as a </w:t>
      </w:r>
      <w:r>
        <w:rPr>
          <w:rFonts w:eastAsiaTheme="minorEastAsia"/>
          <w:b/>
          <w:bCs/>
        </w:rPr>
        <w:t>global phase</w:t>
      </w:r>
      <w:r>
        <w:rPr>
          <w:rFonts w:eastAsiaTheme="minorEastAsia"/>
        </w:rPr>
        <w:t>. States that differ only by a global phase are indistinguishable.</w:t>
      </w:r>
    </w:p>
    <w:p w14:paraId="23FD441C" w14:textId="4B05A345" w:rsidR="006C1858" w:rsidRPr="006C1858" w:rsidRDefault="00000000" w:rsidP="00C67057">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ctrlPr>
                        <w:rPr>
                          <w:rFonts w:ascii="Cambria Math" w:eastAsiaTheme="minorEastAsia" w:hAnsi="Cambria Math"/>
                        </w:rPr>
                      </m:ctrlPr>
                    </m:dPr>
                    <m:e>
                      <m:r>
                        <w:rPr>
                          <w:rFonts w:ascii="Cambria Math" w:eastAsiaTheme="minorEastAsia" w:hAnsi="Cambria Math"/>
                        </w:rPr>
                        <m:t>x</m:t>
                      </m:r>
                      <m:ctrlPr>
                        <w:rPr>
                          <w:rFonts w:ascii="Cambria Math" w:eastAsiaTheme="minorEastAsia" w:hAnsi="Cambria Math"/>
                          <w:i/>
                        </w:rPr>
                      </m:ctrlPr>
                    </m:e>
                    <m:e>
                      <m:d>
                        <m:dPr>
                          <m:endChr m:val="⟩"/>
                          <m:ctrlPr>
                            <w:rPr>
                              <w:rFonts w:ascii="Cambria Math" w:eastAsiaTheme="minorEastAsia" w:hAnsi="Cambria Math"/>
                              <w:i/>
                            </w:rPr>
                          </m:ctrlPr>
                        </m:dPr>
                        <m:e>
                          <m:r>
                            <m:rPr>
                              <m:sty m:val="p"/>
                            </m:rPr>
                            <w:rPr>
                              <w:rFonts w:ascii="Cambria Math" w:eastAsiaTheme="minorEastAsia" w:hAnsi="Cambria Math"/>
                            </w:rPr>
                            <m:t>λ</m:t>
                          </m:r>
                        </m:e>
                        <m:e>
                          <m:r>
                            <w:rPr>
                              <w:rFonts w:ascii="Cambria Math" w:eastAsiaTheme="minorEastAsia" w:hAnsi="Cambria Math"/>
                            </w:rPr>
                            <m:t>a</m:t>
                          </m:r>
                          <m:ctrlPr>
                            <w:rPr>
                              <w:rFonts w:ascii="Cambria Math" w:eastAsiaTheme="minorEastAsia" w:hAnsi="Cambria Math"/>
                            </w:rPr>
                          </m:ctrlPr>
                        </m:e>
                      </m:d>
                      <m:ctrlPr>
                        <w:rPr>
                          <w:rFonts w:ascii="Cambria Math" w:eastAsiaTheme="minorEastAsia" w:hAnsi="Cambria Math"/>
                          <w:i/>
                        </w:rPr>
                      </m:ctrlP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λ</m:t>
                  </m:r>
                  <m:d>
                    <m:dPr>
                      <m:begChr m:val="⟨"/>
                      <m:endChr m:val="⟩"/>
                      <m:ctrlPr>
                        <w:rPr>
                          <w:rFonts w:ascii="Cambria Math" w:eastAsiaTheme="minorEastAsia" w:hAnsi="Cambria Math"/>
                        </w:rPr>
                      </m:ctrlPr>
                    </m:dPr>
                    <m:e>
                      <m:r>
                        <w:rPr>
                          <w:rFonts w:ascii="Cambria Math" w:eastAsiaTheme="minorEastAsia" w:hAnsi="Cambria Math"/>
                        </w:rPr>
                        <m:t>x</m:t>
                      </m:r>
                      <m:ctrlPr>
                        <w:rPr>
                          <w:rFonts w:ascii="Cambria Math" w:eastAsiaTheme="minorEastAsia" w:hAnsi="Cambria Math"/>
                          <w:i/>
                        </w:rPr>
                      </m:ctrlPr>
                    </m:e>
                    <m:e>
                      <m:r>
                        <w:rPr>
                          <w:rFonts w:ascii="Cambria Math" w:eastAsiaTheme="minorEastAsia" w:hAnsi="Cambria Math"/>
                        </w:rPr>
                        <m:t>a</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rPr>
                      </m:ctrlPr>
                    </m:dPr>
                    <m:e>
                      <m:r>
                        <w:rPr>
                          <w:rFonts w:ascii="Cambria Math" w:eastAsiaTheme="minorEastAsia" w:hAnsi="Cambria Math"/>
                        </w:rPr>
                        <m:t>x</m:t>
                      </m:r>
                      <m:ctrlPr>
                        <w:rPr>
                          <w:rFonts w:ascii="Cambria Math" w:eastAsiaTheme="minorEastAsia" w:hAnsi="Cambria Math"/>
                          <w:i/>
                        </w:rPr>
                      </m:ctrlPr>
                    </m:e>
                    <m:e>
                      <m:r>
                        <w:rPr>
                          <w:rFonts w:ascii="Cambria Math" w:eastAsiaTheme="minorEastAsia" w:hAnsi="Cambria Math"/>
                        </w:rPr>
                        <m:t>a</m:t>
                      </m:r>
                    </m:e>
                  </m:d>
                </m:e>
              </m:d>
            </m:e>
            <m:sup>
              <m:r>
                <w:rPr>
                  <w:rFonts w:ascii="Cambria Math" w:eastAsiaTheme="minorEastAsia" w:hAnsi="Cambria Math"/>
                </w:rPr>
                <m:t>2</m:t>
              </m:r>
            </m:sup>
          </m:sSup>
        </m:oMath>
      </m:oMathPara>
    </w:p>
    <w:p w14:paraId="187BEC67" w14:textId="668E7134" w:rsidR="006C1858" w:rsidRDefault="006C1858" w:rsidP="00C67057">
      <w:pPr>
        <w:rPr>
          <w:rFonts w:eastAsiaTheme="minorEastAsia"/>
        </w:rPr>
      </w:pPr>
      <w:r>
        <w:rPr>
          <w:rFonts w:eastAsiaTheme="minorEastAsia"/>
        </w:rPr>
        <w:t xml:space="preserve">This is distinct from the phase difference between terms in a superposition, which is known as </w:t>
      </w:r>
      <w:r>
        <w:rPr>
          <w:rFonts w:eastAsiaTheme="minorEastAsia"/>
          <w:b/>
          <w:bCs/>
        </w:rPr>
        <w:t>relative phase</w:t>
      </w:r>
      <w:r>
        <w:rPr>
          <w:rFonts w:eastAsiaTheme="minorEastAsia"/>
        </w:rPr>
        <w:t>. This becomes relevant once we consider different types of measurement and multiple qubits.</w:t>
      </w:r>
    </w:p>
    <w:p w14:paraId="65B1CE93" w14:textId="62A103BE" w:rsidR="0085277C" w:rsidRDefault="0085277C" w:rsidP="00C67057">
      <w:pPr>
        <w:rPr>
          <w:rFonts w:eastAsiaTheme="minorEastAsia"/>
        </w:rPr>
      </w:pPr>
      <w:r>
        <w:rPr>
          <w:rFonts w:eastAsiaTheme="minorEastAsia"/>
        </w:rPr>
        <w:t>#4 The Observer Effect</w:t>
      </w:r>
    </w:p>
    <w:p w14:paraId="2AE4B398" w14:textId="0502E264" w:rsidR="0085277C" w:rsidRDefault="00A80AA7" w:rsidP="00C67057">
      <w:pPr>
        <w:rPr>
          <w:rFonts w:eastAsiaTheme="minorEastAsia"/>
        </w:rPr>
      </w:pPr>
      <w:r>
        <w:rPr>
          <w:rFonts w:eastAsiaTheme="minorEastAsia"/>
        </w:rPr>
        <w:t>The amplitudes contain information about the probability of us finding the qubit in any specific state, however once we measure a certain state, subsequent measurements will return the same state for the qubit.</w:t>
      </w:r>
    </w:p>
    <w:p w14:paraId="3FD8A3EB" w14:textId="06DD87F5" w:rsidR="00A80AA7" w:rsidRPr="00A80AA7" w:rsidRDefault="00000000" w:rsidP="00C67057">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q</m:t>
              </m:r>
              <m:ctrlPr>
                <w:rPr>
                  <w:rFonts w:ascii="Cambria Math" w:eastAsiaTheme="minorEastAsia" w:hAnsi="Cambria Math"/>
                </w:rPr>
              </m:ctrlPr>
            </m:e>
          </m:d>
          <m:r>
            <w:rPr>
              <w:rFonts w:ascii="Cambria Math" w:eastAsiaTheme="minorEastAsia" w:hAnsi="Cambria Math"/>
            </w:rPr>
            <m:t>=</m:t>
          </m:r>
          <m:r>
            <m:rPr>
              <m:sty m:val="p"/>
            </m:rP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r>
            <m:rPr>
              <m:sty m:val="p"/>
            </m:rPr>
            <w:rPr>
              <w:rFonts w:ascii="Cambria Math" w:eastAsiaTheme="minorEastAsia" w:hAnsi="Cambria Math"/>
            </w:rPr>
            <m:t>β</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α</m:t>
                    </m:r>
                    <m:ctrlPr>
                      <w:rPr>
                        <w:rFonts w:ascii="Cambria Math" w:eastAsiaTheme="minorEastAsia" w:hAnsi="Cambria Math"/>
                        <w:i/>
                      </w:rPr>
                    </m:ctrlPr>
                  </m:e>
                </m:mr>
                <m:mr>
                  <m:e>
                    <m:r>
                      <m:rPr>
                        <m:sty m:val="p"/>
                      </m:rPr>
                      <w:rPr>
                        <w:rFonts w:ascii="Cambria Math" w:eastAsiaTheme="minorEastAsia" w:hAnsi="Cambria Math"/>
                      </w:rPr>
                      <m:t>β</m:t>
                    </m:r>
                    <m:ctrlPr>
                      <w:rPr>
                        <w:rFonts w:ascii="Cambria Math" w:eastAsiaTheme="minorEastAsia" w:hAnsi="Cambria Math"/>
                        <w:i/>
                      </w:rPr>
                    </m:ctrlPr>
                  </m:e>
                </m:mr>
              </m:m>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q</m:t>
              </m:r>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oMath>
      </m:oMathPara>
    </w:p>
    <w:p w14:paraId="091FCEEF" w14:textId="13CFF9E8" w:rsidR="00A80AA7" w:rsidRDefault="00A80AA7" w:rsidP="00C67057">
      <w:pPr>
        <w:rPr>
          <w:rFonts w:eastAsiaTheme="minorEastAsia"/>
        </w:rPr>
      </w:pPr>
      <w:r>
        <w:rPr>
          <w:rFonts w:eastAsiaTheme="minorEastAsia"/>
        </w:rPr>
        <w:t>This is often referred to as collapsing the state of the qubit. This is a potent effect and must be used wisely. This disallows continuous measurement of a qubit in a circuit, otherwise it would always be in a well-defined state. Thus, measurements are only used when we need to extract an output.</w:t>
      </w:r>
    </w:p>
    <w:p w14:paraId="77AE8EE9" w14:textId="120F8891" w:rsidR="00F07C53" w:rsidRDefault="00F07C53" w:rsidP="00C67057">
      <w:pPr>
        <w:rPr>
          <w:rFonts w:eastAsiaTheme="minorEastAsia"/>
        </w:rPr>
      </w:pPr>
      <w:r>
        <w:rPr>
          <w:rFonts w:eastAsiaTheme="minorEastAsia"/>
        </w:rPr>
        <w:t>This can be demonstrated with Qiskit’s simulator functions. We initialize a qubit in a superposition:</w:t>
      </w:r>
    </w:p>
    <w:p w14:paraId="2F06F8EA" w14:textId="745C329F" w:rsidR="00F07C53" w:rsidRDefault="00F07C53" w:rsidP="00F07C53">
      <w:pPr>
        <w:pStyle w:val="Code"/>
        <w:framePr w:wrap="notBeside"/>
      </w:pPr>
      <w:r>
        <w:t>qc = QuantumCircuit(1)</w:t>
      </w:r>
    </w:p>
    <w:p w14:paraId="2B2EB319" w14:textId="3D3E4C0F" w:rsidR="00F07C53" w:rsidRDefault="00F07C53" w:rsidP="00F07C53">
      <w:pPr>
        <w:pStyle w:val="Code"/>
        <w:framePr w:wrap="notBeside"/>
      </w:pPr>
      <w:r>
        <w:t>initial_state = [1j/sqrt(2), 1/sqrt(2)]</w:t>
      </w:r>
    </w:p>
    <w:p w14:paraId="3E9BEF58" w14:textId="56DCA68A" w:rsidR="00F07C53" w:rsidRDefault="00F07C53" w:rsidP="00F07C53">
      <w:pPr>
        <w:pStyle w:val="Code"/>
        <w:framePr w:wrap="notBeside"/>
      </w:pPr>
      <w:r>
        <w:t>qc.initialize(initial_state, 0)</w:t>
      </w:r>
    </w:p>
    <w:p w14:paraId="664D2B12" w14:textId="1772141C" w:rsidR="00F07C53" w:rsidRDefault="00F07C53" w:rsidP="00F07C53">
      <w:pPr>
        <w:pStyle w:val="Code"/>
        <w:framePr w:wrap="notBeside"/>
      </w:pPr>
      <w:r>
        <w:t>qc.draw()</w:t>
      </w:r>
    </w:p>
    <w:p w14:paraId="03038FCB" w14:textId="08EA7B23" w:rsidR="00F07C53" w:rsidRDefault="00F07C53" w:rsidP="00F07C53">
      <w:pPr>
        <w:rPr>
          <w:b/>
          <w:bCs/>
        </w:rPr>
      </w:pPr>
      <w:r>
        <w:rPr>
          <w:noProof/>
        </w:rPr>
        <w:drawing>
          <wp:inline distT="0" distB="0" distL="0" distR="0" wp14:anchorId="26829A26" wp14:editId="6F41CD92">
            <wp:extent cx="1397203" cy="514759"/>
            <wp:effectExtent l="0" t="0" r="0" b="0"/>
            <wp:docPr id="621621816" name="Picture 1" descr="A purpl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21816" name="Picture 1" descr="A purple rectangular object with black text&#10;&#10;Description automatically generated"/>
                    <pic:cNvPicPr/>
                  </pic:nvPicPr>
                  <pic:blipFill>
                    <a:blip r:embed="rId27"/>
                    <a:stretch>
                      <a:fillRect/>
                    </a:stretch>
                  </pic:blipFill>
                  <pic:spPr>
                    <a:xfrm>
                      <a:off x="0" y="0"/>
                      <a:ext cx="1401658" cy="516400"/>
                    </a:xfrm>
                    <a:prstGeom prst="rect">
                      <a:avLst/>
                    </a:prstGeom>
                  </pic:spPr>
                </pic:pic>
              </a:graphicData>
            </a:graphic>
          </wp:inline>
        </w:drawing>
      </w:r>
    </w:p>
    <w:p w14:paraId="02061E12" w14:textId="226BFB27" w:rsidR="00F07C53" w:rsidRDefault="00F07C53" w:rsidP="00F07C53">
      <w:r>
        <w:lastRenderedPageBreak/>
        <w:t>This initializes our qubit in the state:</w:t>
      </w:r>
    </w:p>
    <w:p w14:paraId="372D8B82" w14:textId="05312D91" w:rsidR="00F07C53" w:rsidRPr="00F07C53" w:rsidRDefault="00000000" w:rsidP="00F07C53">
      <w:pPr>
        <w:rPr>
          <w:rFonts w:eastAsiaTheme="minorEastAsia"/>
        </w:rPr>
      </w:pPr>
      <m:oMathPara>
        <m:oMath>
          <m:d>
            <m:dPr>
              <m:begChr m:val="|"/>
              <m:endChr m:val="⟩"/>
              <m:ctrlPr>
                <w:rPr>
                  <w:rFonts w:ascii="Cambria Math" w:hAnsi="Cambria Math"/>
                  <w:i/>
                </w:rPr>
              </m:ctrlPr>
            </m:dPr>
            <m:e>
              <m:r>
                <w:rPr>
                  <w:rFonts w:ascii="Cambria Math" w:hAnsi="Cambria Math"/>
                </w:rPr>
                <m:t>q</m:t>
              </m:r>
              <m:ctrlPr>
                <w:rPr>
                  <w:rFonts w:ascii="Cambria Math" w:hAnsi="Cambria Math"/>
                </w:rPr>
              </m:ctrlPr>
            </m:e>
          </m:d>
          <m:r>
            <w:rPr>
              <w:rFonts w:ascii="Cambria Math" w:hAnsi="Cambria Math"/>
            </w:rPr>
            <m:t>=</m:t>
          </m:r>
          <m:f>
            <m:fPr>
              <m:ctrlPr>
                <w:rPr>
                  <w:rFonts w:ascii="Cambria Math" w:hAnsi="Cambria Math"/>
                </w:rPr>
              </m:ctrlPr>
            </m:fPr>
            <m:num>
              <m:r>
                <w:rPr>
                  <w:rFonts w:ascii="Cambria Math" w:hAnsi="Cambria Math"/>
                </w:rPr>
                <m:t>i</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den>
          </m:f>
          <m:d>
            <m:dPr>
              <m:begChr m:val="|"/>
              <m:endChr m:val="⟩"/>
              <m:ctrlPr>
                <w:rPr>
                  <w:rFonts w:ascii="Cambria Math" w:hAnsi="Cambria Math"/>
                  <w:i/>
                </w:rPr>
              </m:ctrlPr>
            </m:dPr>
            <m:e>
              <m:r>
                <w:rPr>
                  <w:rFonts w:ascii="Cambria Math" w:hAnsi="Cambria Math"/>
                </w:rPr>
                <m:t>0</m:t>
              </m:r>
              <m:ctrlPr>
                <w:rPr>
                  <w:rFonts w:ascii="Cambria Math" w:hAnsi="Cambria Math"/>
                </w:rPr>
              </m:ctrlPr>
            </m:e>
          </m:d>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den>
          </m:f>
          <m:d>
            <m:dPr>
              <m:begChr m:val="|"/>
              <m:endChr m:val="⟩"/>
              <m:ctrlPr>
                <w:rPr>
                  <w:rFonts w:ascii="Cambria Math" w:hAnsi="Cambria Math"/>
                  <w:i/>
                </w:rPr>
              </m:ctrlPr>
            </m:dPr>
            <m:e>
              <m:r>
                <w:rPr>
                  <w:rFonts w:ascii="Cambria Math" w:hAnsi="Cambria Math"/>
                </w:rPr>
                <m:t>1</m:t>
              </m:r>
              <m:ctrlPr>
                <w:rPr>
                  <w:rFonts w:ascii="Cambria Math" w:hAnsi="Cambria Math"/>
                </w:rPr>
              </m:ctrlPr>
            </m:e>
          </m:d>
        </m:oMath>
      </m:oMathPara>
    </w:p>
    <w:p w14:paraId="241F548E" w14:textId="726BF151" w:rsidR="00F07C53" w:rsidRDefault="00F07C53" w:rsidP="00F07C53">
      <w:pPr>
        <w:rPr>
          <w:rFonts w:eastAsiaTheme="minorEastAsia"/>
        </w:rPr>
      </w:pPr>
      <w:r>
        <w:rPr>
          <w:rFonts w:eastAsiaTheme="minorEastAsia"/>
        </w:rPr>
        <w:t>Now, we create a circuit in which the qubit is measured:</w:t>
      </w:r>
    </w:p>
    <w:p w14:paraId="6F95B619" w14:textId="77777777" w:rsidR="00697624" w:rsidRDefault="00697624" w:rsidP="00697624">
      <w:pPr>
        <w:pStyle w:val="Code"/>
        <w:framePr w:wrap="notBeside"/>
      </w:pPr>
      <w:r>
        <w:t>qc = QuantumCircuit(1)</w:t>
      </w:r>
    </w:p>
    <w:p w14:paraId="5D77C275" w14:textId="77777777" w:rsidR="00697624" w:rsidRDefault="00697624" w:rsidP="00697624">
      <w:pPr>
        <w:pStyle w:val="Code"/>
        <w:framePr w:wrap="notBeside"/>
      </w:pPr>
      <w:r>
        <w:t>initial_state = [1j/sqrt(2), 1/sqrt(2)]</w:t>
      </w:r>
    </w:p>
    <w:p w14:paraId="566BF990" w14:textId="77777777" w:rsidR="00697624" w:rsidRDefault="00697624" w:rsidP="00697624">
      <w:pPr>
        <w:pStyle w:val="Code"/>
        <w:framePr w:wrap="notBeside"/>
      </w:pPr>
      <w:r>
        <w:t>qc.initialize(initial_state, 0)</w:t>
      </w:r>
    </w:p>
    <w:p w14:paraId="6F1ED753" w14:textId="5F296F53" w:rsidR="00697624" w:rsidRDefault="00697624" w:rsidP="00697624">
      <w:pPr>
        <w:pStyle w:val="Code"/>
        <w:framePr w:wrap="notBeside"/>
      </w:pPr>
      <w:r>
        <w:t>qc.measure_all()</w:t>
      </w:r>
    </w:p>
    <w:p w14:paraId="562BF17E" w14:textId="38C734E8" w:rsidR="00697624" w:rsidRDefault="00697624" w:rsidP="00697624">
      <w:pPr>
        <w:pStyle w:val="Code"/>
        <w:framePr w:wrap="notBeside"/>
      </w:pPr>
      <w:r>
        <w:t>qc.save_statevector()</w:t>
      </w:r>
    </w:p>
    <w:p w14:paraId="7FDFA272" w14:textId="6597B429" w:rsidR="00697624" w:rsidRDefault="00697624" w:rsidP="00697624">
      <w:pPr>
        <w:pStyle w:val="Code"/>
        <w:framePr w:wrap="notBeside"/>
      </w:pPr>
      <w:r>
        <w:t>qc.draw()</w:t>
      </w:r>
    </w:p>
    <w:p w14:paraId="0B03B094" w14:textId="2E28B8DC" w:rsidR="00697624" w:rsidRDefault="00697624" w:rsidP="00697624">
      <w:r>
        <w:t>When we simulate this entire circuit, we see that one of the amplitudes is always 0:</w:t>
      </w:r>
    </w:p>
    <w:p w14:paraId="5C4F5EE6" w14:textId="7CD74BC2" w:rsidR="00697624" w:rsidRDefault="00697624" w:rsidP="00697624">
      <w:pPr>
        <w:pStyle w:val="Code"/>
        <w:framePr w:wrap="notBeside"/>
      </w:pPr>
      <w:r>
        <w:t>qobj = assemble(qc)</w:t>
      </w:r>
    </w:p>
    <w:p w14:paraId="240017E9" w14:textId="079A26D7" w:rsidR="00697624" w:rsidRDefault="00697624" w:rsidP="00697624">
      <w:pPr>
        <w:pStyle w:val="Code"/>
        <w:framePr w:wrap="notBeside"/>
      </w:pPr>
      <w:r>
        <w:t>state = sim.run(qobj).result().get_statevector()</w:t>
      </w:r>
    </w:p>
    <w:p w14:paraId="443308E6" w14:textId="2F4BA152" w:rsidR="00697624" w:rsidRDefault="00697624" w:rsidP="00697624">
      <w:pPr>
        <w:pStyle w:val="Code"/>
        <w:framePr w:wrap="notBeside"/>
      </w:pPr>
      <w:r>
        <w:t>print(“State of Measured Qubit = “ + str(state))</w:t>
      </w:r>
    </w:p>
    <w:p w14:paraId="5B16FE47" w14:textId="1FF89A2D" w:rsidR="00697624" w:rsidRDefault="00697624" w:rsidP="00697624">
      <w:pPr>
        <w:rPr>
          <w:rFonts w:eastAsiaTheme="minorEastAsia"/>
        </w:rPr>
      </w:pPr>
      <w:r>
        <w:t xml:space="preserve">Any measured values are all </w:t>
      </w:r>
      <m:oMath>
        <m:r>
          <m:rPr>
            <m:sty m:val="p"/>
          </m:rPr>
          <w:rPr>
            <w:rFonts w:ascii="Cambria Math" w:hAnsi="Cambria Math"/>
          </w:rPr>
          <m:t>λ</m:t>
        </m:r>
        <m:d>
          <m:dPr>
            <m:begChr m:val="|"/>
            <m:endChr m:val="⟩"/>
            <m:ctrlPr>
              <w:rPr>
                <w:rFonts w:ascii="Cambria Math" w:hAnsi="Cambria Math"/>
                <w:i/>
              </w:rPr>
            </m:ctrlPr>
          </m:dPr>
          <m:e>
            <m:r>
              <w:rPr>
                <w:rFonts w:ascii="Cambria Math" w:hAnsi="Cambria Math"/>
              </w:rPr>
              <m:t>0</m:t>
            </m:r>
            <m:ctrlPr>
              <w:rPr>
                <w:rFonts w:ascii="Cambria Math" w:hAnsi="Cambria Math"/>
              </w:rPr>
            </m:ctrlPr>
          </m:e>
        </m:d>
      </m:oMath>
      <w:r>
        <w:rPr>
          <w:rFonts w:eastAsiaTheme="minorEastAsia"/>
        </w:rPr>
        <w:t xml:space="preserve"> or </w:t>
      </w:r>
      <m:oMath>
        <m:r>
          <m:rPr>
            <m:sty m:val="p"/>
          </m:rPr>
          <w:rPr>
            <w:rFonts w:ascii="Cambria Math" w:eastAsiaTheme="minorEastAsia" w:hAnsi="Cambria Math"/>
          </w:rPr>
          <m:t>λ</m:t>
        </m:r>
        <m:r>
          <w:rPr>
            <w:rFonts w:ascii="Cambria Math" w:eastAsiaTheme="minorEastAsia" w:hAnsi="Cambria Math"/>
          </w:rPr>
          <m:t>|1</m:t>
        </m:r>
        <m:r>
          <m:rPr>
            <m:sty m:val="p"/>
          </m:rPr>
          <w:rPr>
            <w:rFonts w:ascii="Cambria Math" w:eastAsiaTheme="minorEastAsia" w:hAnsi="Cambria Math"/>
          </w:rPr>
          <m:t>⟩</m:t>
        </m:r>
      </m:oMath>
      <w:r>
        <w:rPr>
          <w:rFonts w:eastAsiaTheme="minorEastAsia"/>
        </w:rPr>
        <w:t>.</w:t>
      </w:r>
      <w:r w:rsidR="0085376A">
        <w:rPr>
          <w:rFonts w:eastAsiaTheme="minorEastAsia"/>
        </w:rPr>
        <w:t xml:space="preserve"> Although either outcome is equally probable, the qubit is never actually in a superposition since it’s already been measured. If it was, the statevector would give a nonzero amplitude to both basis vectors.</w:t>
      </w:r>
    </w:p>
    <w:p w14:paraId="61E1D969" w14:textId="29C53856" w:rsidR="0085376A" w:rsidRDefault="0085376A" w:rsidP="00697624">
      <w:pPr>
        <w:rPr>
          <w:rFonts w:eastAsiaTheme="minorEastAsia"/>
        </w:rPr>
      </w:pPr>
      <w:r>
        <w:rPr>
          <w:rFonts w:eastAsiaTheme="minorEastAsia"/>
        </w:rPr>
        <w:t>These are just simulations. In a real quantum computer, we can only ever receive a 1 or 0 from it. The output of a 10-bit quantum computer would look something like:</w:t>
      </w:r>
    </w:p>
    <w:p w14:paraId="0648C9F6" w14:textId="5A71525E" w:rsidR="0085376A" w:rsidRDefault="0085376A" w:rsidP="00697624">
      <w:pPr>
        <w:rPr>
          <w:rFonts w:eastAsiaTheme="minorEastAsia"/>
        </w:rPr>
      </w:pPr>
      <w:r>
        <w:rPr>
          <w:rFonts w:eastAsiaTheme="minorEastAsia"/>
        </w:rPr>
        <w:t>1001011011</w:t>
      </w:r>
    </w:p>
    <w:p w14:paraId="50857339" w14:textId="252938BF" w:rsidR="0085376A" w:rsidRDefault="0085376A" w:rsidP="00697624">
      <w:pPr>
        <w:rPr>
          <w:rFonts w:eastAsiaTheme="minorEastAsia"/>
        </w:rPr>
      </w:pPr>
      <w:r>
        <w:rPr>
          <w:rFonts w:eastAsiaTheme="minorEastAsia"/>
        </w:rPr>
        <w:t>Notice there are no complex or fractional values. Qiskit provides multiple simulators that allow us to look at the state of a qubit during operation, but doing this on a real quantum computer would collapse the superposition.</w:t>
      </w:r>
    </w:p>
    <w:p w14:paraId="3D4C8127" w14:textId="1030ACD2" w:rsidR="0029671D" w:rsidRDefault="0029671D" w:rsidP="00697624">
      <w:pPr>
        <w:rPr>
          <w:rFonts w:eastAsiaTheme="minorEastAsia"/>
        </w:rPr>
      </w:pPr>
      <w:r>
        <w:rPr>
          <w:rFonts w:eastAsiaTheme="minorEastAsia"/>
        </w:rPr>
        <w:t>The general state of a qubit is:</w:t>
      </w:r>
    </w:p>
    <w:p w14:paraId="006C2BA8" w14:textId="4F13B968" w:rsidR="0029671D" w:rsidRPr="0029671D" w:rsidRDefault="0029671D" w:rsidP="00697624">
      <w:pPr>
        <w:rPr>
          <w:rFonts w:eastAsiaTheme="minorEastAsia"/>
        </w:rPr>
      </w:pPr>
      <m:oMathPara>
        <m:oMath>
          <m:r>
            <w:rPr>
              <w:rFonts w:ascii="Cambria Math" w:eastAsiaTheme="minorEastAsia" w:hAnsi="Cambria Math"/>
            </w:rPr>
            <m:t>|q</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|1</m:t>
          </m:r>
          <m:r>
            <m:rPr>
              <m:sty m:val="p"/>
            </m:rPr>
            <w:rPr>
              <w:rFonts w:ascii="Cambria Math" w:eastAsiaTheme="minorEastAsia" w:hAnsi="Cambria Math"/>
            </w:rPr>
            <m:t>⟩</m:t>
          </m:r>
        </m:oMath>
      </m:oMathPara>
    </w:p>
    <w:p w14:paraId="5B92FD3C" w14:textId="47D8538B" w:rsidR="0029671D" w:rsidRPr="0029671D" w:rsidRDefault="0029671D" w:rsidP="00697624">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r>
            <m:rPr>
              <m:scr m:val="double-struck"/>
            </m:rPr>
            <w:rPr>
              <w:rFonts w:ascii="Cambria Math" w:eastAsiaTheme="minorEastAsia" w:hAnsi="Cambria Math"/>
            </w:rPr>
            <m:t>C</m:t>
          </m:r>
        </m:oMath>
      </m:oMathPara>
    </w:p>
    <w:p w14:paraId="2DD6865A" w14:textId="6242CE05" w:rsidR="0029671D" w:rsidRDefault="0029671D" w:rsidP="00697624">
      <w:pPr>
        <w:rPr>
          <w:rFonts w:eastAsiaTheme="minorEastAsia"/>
        </w:rPr>
      </w:pPr>
      <w:r>
        <w:rPr>
          <w:rFonts w:eastAsiaTheme="minorEastAsia"/>
        </w:rPr>
        <w:t xml:space="preserve">The first two implications of the measurement rule tell us we cannot differentiate between some of these states. Thus, we can be more specific in the description of a qubit. Since we cannot measure global phase, only the differences in phase between the basis vectors, we can define alpha and beta as reals, and </w:t>
      </w:r>
      <w:r w:rsidR="002E77E4">
        <w:rPr>
          <w:rFonts w:eastAsiaTheme="minorEastAsia"/>
        </w:rPr>
        <w:t>add a complex term to tell us the relative phase between them:</w:t>
      </w:r>
    </w:p>
    <w:p w14:paraId="11BE6609" w14:textId="5B2F2335" w:rsidR="002E77E4" w:rsidRPr="002E77E4" w:rsidRDefault="00000000" w:rsidP="006976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q</m:t>
              </m:r>
              <m:ctrlPr>
                <w:rPr>
                  <w:rFonts w:ascii="Cambria Math" w:eastAsiaTheme="minorEastAsia" w:hAnsi="Cambria Math"/>
                </w:rPr>
              </m:ctrlPr>
            </m:e>
          </m:d>
          <m:r>
            <w:rPr>
              <w:rFonts w:ascii="Cambria Math" w:eastAsiaTheme="minorEastAsia" w:hAnsi="Cambria Math"/>
            </w:rPr>
            <m:t>=</m:t>
          </m:r>
          <m:r>
            <m:rPr>
              <m:sty m:val="p"/>
            </m:rP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ϕ</m:t>
              </m:r>
            </m:sup>
          </m:sSup>
          <m:r>
            <m:rPr>
              <m:sty m:val="p"/>
            </m:rPr>
            <w:rPr>
              <w:rFonts w:ascii="Cambria Math" w:eastAsiaTheme="minorEastAsia" w:hAnsi="Cambria Math"/>
            </w:rPr>
            <m:t>β</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m:oMathPara>
    </w:p>
    <w:p w14:paraId="0D08E9A4" w14:textId="34A8CCB4" w:rsidR="002E77E4" w:rsidRPr="002E77E4" w:rsidRDefault="002E77E4" w:rsidP="00697624">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m:t>
          </m:r>
          <m:r>
            <m:rPr>
              <m:sty m:val="p"/>
            </m:rPr>
            <w:rPr>
              <w:rFonts w:ascii="Cambria Math" w:eastAsiaTheme="minorEastAsia" w:hAnsi="Cambria Math"/>
            </w:rPr>
            <m:t>ϕ∈</m:t>
          </m:r>
          <m:r>
            <m:rPr>
              <m:scr m:val="double-struck"/>
            </m:rPr>
            <w:rPr>
              <w:rFonts w:ascii="Cambria Math" w:eastAsiaTheme="minorEastAsia" w:hAnsi="Cambria Math"/>
            </w:rPr>
            <m:t>R</m:t>
          </m:r>
        </m:oMath>
      </m:oMathPara>
    </w:p>
    <w:p w14:paraId="39169D8A" w14:textId="4116BD55" w:rsidR="002E77E4" w:rsidRPr="002E77E4" w:rsidRDefault="002E77E4" w:rsidP="00697624">
      <w:pPr>
        <w:rPr>
          <w:rFonts w:eastAsiaTheme="minorEastAsia"/>
        </w:rPr>
      </w:pPr>
      <m:oMathPara>
        <m:oMath>
          <m:r>
            <m:rPr>
              <m:sty m:val="p"/>
            </m:rPr>
            <w:rPr>
              <w:rFonts w:ascii="Cambria Math" w:eastAsiaTheme="minorEastAsia" w:hAnsi="Cambria Math"/>
            </w:rPr>
            <w:lastRenderedPageBreak/>
            <m:t>∀</m:t>
          </m:r>
          <m:r>
            <w:rPr>
              <w:rFonts w:ascii="Cambria Math" w:eastAsiaTheme="minorEastAsia" w:hAnsi="Cambria Math"/>
            </w:rPr>
            <m:t>x</m:t>
          </m:r>
          <m:r>
            <m:rPr>
              <m:sty m:val="p"/>
            </m:rPr>
            <w:rPr>
              <w:rFonts w:ascii="Cambria Math" w:eastAsiaTheme="minorEastAsia" w:hAnsi="Cambria Math"/>
            </w:rPr>
            <m:t>∈</m:t>
          </m:r>
          <m:r>
            <m:rPr>
              <m:scr m:val="double-struck"/>
            </m:rP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oMath>
      </m:oMathPara>
    </w:p>
    <w:p w14:paraId="49312C62" w14:textId="5DE058EB" w:rsidR="002E77E4" w:rsidRDefault="002E77E4" w:rsidP="00697624">
      <w:pPr>
        <w:rPr>
          <w:rFonts w:eastAsiaTheme="minorEastAsia"/>
        </w:rPr>
      </w:pPr>
      <w:r>
        <w:rPr>
          <w:rFonts w:eastAsiaTheme="minorEastAsia"/>
        </w:rPr>
        <w:t>Since the qubit state must be normalized, it follows that:</w:t>
      </w:r>
    </w:p>
    <w:p w14:paraId="1F5035AC" w14:textId="51FE3616" w:rsidR="002E77E4" w:rsidRPr="002E77E4" w:rsidRDefault="00000000" w:rsidP="00697624">
      <w:pPr>
        <w:rPr>
          <w:rFonts w:eastAsiaTheme="minorEastAsia"/>
        </w:rPr>
      </w:pPr>
      <m:oMathPara>
        <m:oMath>
          <m:sSup>
            <m:sSupPr>
              <m:ctrlPr>
                <w:rPr>
                  <w:rFonts w:ascii="Cambria Math" w:eastAsiaTheme="minorEastAsia" w:hAnsi="Cambria Math"/>
                  <w:i/>
                </w:rPr>
              </m:ctrlPr>
            </m:sSupPr>
            <m:e>
              <m:r>
                <m:rPr>
                  <m:sty m:val="p"/>
                </m:rPr>
                <w:rPr>
                  <w:rFonts w:ascii="Cambria Math" w:eastAsiaTheme="minorEastAsia" w:hAnsi="Cambria Math"/>
                </w:rPr>
                <m:t>α</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=1</m:t>
          </m:r>
        </m:oMath>
      </m:oMathPara>
    </w:p>
    <w:p w14:paraId="6F35996C" w14:textId="7B70B51C" w:rsidR="002E77E4" w:rsidRDefault="002E77E4" w:rsidP="00697624">
      <w:pPr>
        <w:rPr>
          <w:rFonts w:eastAsiaTheme="minorEastAsia"/>
        </w:rPr>
      </w:pPr>
      <w:r>
        <w:rPr>
          <w:rFonts w:eastAsiaTheme="minorEastAsia"/>
        </w:rPr>
        <w:t>We can use the trigonometric identity:</w:t>
      </w:r>
    </w:p>
    <w:p w14:paraId="26E8DE06" w14:textId="1973CFBF" w:rsidR="002E77E4" w:rsidRPr="002E77E4" w:rsidRDefault="002E77E4" w:rsidP="00697624">
      <w:pPr>
        <w:rPr>
          <w:rFonts w:eastAsiaTheme="minorEastAsia"/>
        </w:rPr>
      </w:pPr>
      <m:oMathPara>
        <m:oMath>
          <m:r>
            <w:rPr>
              <w:rFonts w:ascii="Cambria Math" w:eastAsiaTheme="minorEastAsia" w:hAnsi="Cambria Math"/>
            </w:rPr>
            <m:t>si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oMath>
      </m:oMathPara>
    </w:p>
    <w:p w14:paraId="21CD3BF0" w14:textId="2716FD65" w:rsidR="002E77E4" w:rsidRDefault="002E77E4" w:rsidP="00697624">
      <w:pPr>
        <w:rPr>
          <w:rFonts w:eastAsiaTheme="minorEastAsia"/>
        </w:rPr>
      </w:pPr>
      <w:r>
        <w:rPr>
          <w:rFonts w:eastAsiaTheme="minorEastAsia"/>
        </w:rPr>
        <w:t xml:space="preserve">to describe the real </w:t>
      </w:r>
      <m:oMath>
        <m:r>
          <m:rPr>
            <m:sty m:val="p"/>
          </m:rPr>
          <w:rPr>
            <w:rFonts w:ascii="Cambria Math" w:eastAsiaTheme="minorEastAsia" w:hAnsi="Cambria Math"/>
          </w:rPr>
          <m:t>α</m:t>
        </m:r>
      </m:oMath>
      <w:r>
        <w:rPr>
          <w:rFonts w:eastAsiaTheme="minorEastAsia"/>
        </w:rPr>
        <w:t xml:space="preserve"> and </w:t>
      </w:r>
      <m:oMath>
        <m:r>
          <m:rPr>
            <m:sty m:val="p"/>
          </m:rPr>
          <w:rPr>
            <w:rFonts w:ascii="Cambria Math" w:eastAsiaTheme="minorEastAsia" w:hAnsi="Cambria Math"/>
          </w:rPr>
          <m:t>β</m:t>
        </m:r>
      </m:oMath>
      <w:r>
        <w:rPr>
          <w:rFonts w:eastAsiaTheme="minorEastAsia"/>
        </w:rPr>
        <w:t xml:space="preserve"> in terms of one variable:</w:t>
      </w:r>
    </w:p>
    <w:p w14:paraId="0797EEF2" w14:textId="52438780" w:rsidR="002E77E4" w:rsidRPr="002E77E4" w:rsidRDefault="002E77E4" w:rsidP="00697624">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=cos</m:t>
          </m:r>
          <m:f>
            <m:fPr>
              <m:ctrlPr>
                <w:rPr>
                  <w:rFonts w:ascii="Cambria Math" w:eastAsiaTheme="minorEastAsia" w:hAnsi="Cambria Math"/>
                </w:rPr>
              </m:ctrlPr>
            </m:fPr>
            <m:num>
              <m:r>
                <m:rPr>
                  <m:sty m:val="p"/>
                </m:rPr>
                <w:rPr>
                  <w:rFonts w:ascii="Cambria Math" w:eastAsiaTheme="minorEastAsia" w:hAnsi="Cambria Math"/>
                </w:rPr>
                <m:t>θ</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m:rPr>
              <m:sty m:val="p"/>
            </m:rPr>
            <w:rPr>
              <w:rFonts w:ascii="Cambria Math" w:eastAsiaTheme="minorEastAsia" w:hAnsi="Cambria Math"/>
            </w:rPr>
            <m:t>  β</m:t>
          </m:r>
          <m:r>
            <w:rPr>
              <w:rFonts w:ascii="Cambria Math" w:eastAsiaTheme="minorEastAsia" w:hAnsi="Cambria Math"/>
            </w:rPr>
            <m:t>=sin</m:t>
          </m:r>
          <m:f>
            <m:fPr>
              <m:ctrlPr>
                <w:rPr>
                  <w:rFonts w:ascii="Cambria Math" w:eastAsiaTheme="minorEastAsia" w:hAnsi="Cambria Math"/>
                </w:rPr>
              </m:ctrlPr>
            </m:fPr>
            <m:num>
              <m:r>
                <m:rPr>
                  <m:sty m:val="p"/>
                </m:rPr>
                <w:rPr>
                  <w:rFonts w:ascii="Cambria Math" w:eastAsiaTheme="minorEastAsia" w:hAnsi="Cambria Math"/>
                </w:rPr>
                <m:t>θ</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396F0CCF" w14:textId="744B3EC8" w:rsidR="002E77E4" w:rsidRPr="002E77E4" w:rsidRDefault="002E77E4" w:rsidP="00697624">
      <w:pPr>
        <w:rPr>
          <w:rFonts w:eastAsiaTheme="minorEastAsia"/>
        </w:rPr>
      </w:pPr>
      <w:r>
        <w:rPr>
          <w:rFonts w:eastAsiaTheme="minorEastAsia"/>
        </w:rPr>
        <w:t>We use this fact to describe the qubit’s state in terms of two variables:</w:t>
      </w:r>
    </w:p>
    <w:p w14:paraId="5B2D4C0D" w14:textId="745E64EA" w:rsidR="002E77E4" w:rsidRPr="002E77E4" w:rsidRDefault="00000000" w:rsidP="006976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q</m:t>
              </m:r>
              <m:ctrlPr>
                <w:rPr>
                  <w:rFonts w:ascii="Cambria Math" w:eastAsiaTheme="minorEastAsia" w:hAnsi="Cambria Math"/>
                </w:rPr>
              </m:ctrlPr>
            </m:e>
          </m:d>
          <m:r>
            <w:rPr>
              <w:rFonts w:ascii="Cambria Math" w:eastAsiaTheme="minorEastAsia" w:hAnsi="Cambria Math"/>
            </w:rPr>
            <m:t>=cos</m:t>
          </m:r>
          <m:f>
            <m:fPr>
              <m:ctrlPr>
                <w:rPr>
                  <w:rFonts w:ascii="Cambria Math" w:eastAsiaTheme="minorEastAsia" w:hAnsi="Cambria Math"/>
                </w:rPr>
              </m:ctrlPr>
            </m:fPr>
            <m:num>
              <m:r>
                <m:rPr>
                  <m:sty m:val="p"/>
                </m:rPr>
                <w:rPr>
                  <w:rFonts w:ascii="Cambria Math" w:eastAsiaTheme="minorEastAsia" w:hAnsi="Cambria Math"/>
                </w:rPr>
                <m:t>θ</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ϕ</m:t>
              </m:r>
            </m:sup>
          </m:sSup>
          <m:r>
            <w:rPr>
              <w:rFonts w:ascii="Cambria Math" w:eastAsiaTheme="minorEastAsia" w:hAnsi="Cambria Math"/>
            </w:rPr>
            <m:t>sin</m:t>
          </m:r>
          <m:f>
            <m:fPr>
              <m:ctrlPr>
                <w:rPr>
                  <w:rFonts w:ascii="Cambria Math" w:eastAsiaTheme="minorEastAsia" w:hAnsi="Cambria Math"/>
                </w:rPr>
              </m:ctrlPr>
            </m:fPr>
            <m:num>
              <m:r>
                <m:rPr>
                  <m:sty m:val="p"/>
                </m:rPr>
                <w:rPr>
                  <w:rFonts w:ascii="Cambria Math" w:eastAsiaTheme="minorEastAsia" w:hAnsi="Cambria Math"/>
                </w:rPr>
                <m:t>θ</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6EF14923" w14:textId="2628264C" w:rsidR="002E77E4" w:rsidRPr="002E77E4" w:rsidRDefault="002E77E4" w:rsidP="00697624">
      <w:pPr>
        <w:rPr>
          <w:rFonts w:eastAsiaTheme="minorEastAsia"/>
        </w:rPr>
      </w:pPr>
      <m:oMathPara>
        <m:oMath>
          <m:r>
            <m:rPr>
              <m:sty m:val="p"/>
            </m:rPr>
            <w:rPr>
              <w:rFonts w:ascii="Cambria Math" w:eastAsiaTheme="minorEastAsia" w:hAnsi="Cambria Math"/>
            </w:rPr>
            <m:t>θ</m:t>
          </m:r>
          <m:r>
            <w:rPr>
              <w:rFonts w:ascii="Cambria Math" w:eastAsiaTheme="minorEastAsia" w:hAnsi="Cambria Math"/>
            </w:rPr>
            <m:t>,</m:t>
          </m:r>
          <m:r>
            <m:rPr>
              <m:sty m:val="p"/>
            </m:rPr>
            <w:rPr>
              <w:rFonts w:ascii="Cambria Math" w:eastAsiaTheme="minorEastAsia" w:hAnsi="Cambria Math"/>
            </w:rPr>
            <m:t>ϕ∈</m:t>
          </m:r>
          <m:r>
            <m:rPr>
              <m:scr m:val="double-struck"/>
            </m:rPr>
            <w:rPr>
              <w:rFonts w:ascii="Cambria Math" w:eastAsiaTheme="minorEastAsia" w:hAnsi="Cambria Math"/>
            </w:rPr>
            <m:t>R</m:t>
          </m:r>
        </m:oMath>
      </m:oMathPara>
    </w:p>
    <w:p w14:paraId="3BEF2153" w14:textId="230ACB24" w:rsidR="00014292" w:rsidRDefault="002E77E4" w:rsidP="00697624">
      <w:pPr>
        <w:rPr>
          <w:rFonts w:eastAsiaTheme="minorEastAsia"/>
        </w:rPr>
      </w:pPr>
      <w:r>
        <w:rPr>
          <w:rFonts w:eastAsiaTheme="minorEastAsia"/>
        </w:rPr>
        <w:t xml:space="preserve">We can interpret </w:t>
      </w:r>
      <m:oMath>
        <m:r>
          <m:rPr>
            <m:sty m:val="p"/>
          </m:rPr>
          <w:rPr>
            <w:rFonts w:ascii="Cambria Math" w:eastAsiaTheme="minorEastAsia" w:hAnsi="Cambria Math"/>
          </w:rPr>
          <m:t>θ</m:t>
        </m:r>
      </m:oMath>
      <w:r>
        <w:rPr>
          <w:rFonts w:eastAsiaTheme="minorEastAsia"/>
        </w:rPr>
        <w:t xml:space="preserve"> and </w:t>
      </w:r>
      <m:oMath>
        <m:r>
          <m:rPr>
            <m:sty m:val="p"/>
          </m:rPr>
          <w:rPr>
            <w:rFonts w:ascii="Cambria Math" w:eastAsiaTheme="minorEastAsia" w:hAnsi="Cambria Math"/>
          </w:rPr>
          <m:t>ϕ</m:t>
        </m:r>
      </m:oMath>
      <w:r>
        <w:rPr>
          <w:rFonts w:eastAsiaTheme="minorEastAsia"/>
        </w:rPr>
        <w:t xml:space="preserve"> as spherical coordinates, with </w:t>
      </w:r>
      <m:oMath>
        <m:r>
          <w:rPr>
            <w:rFonts w:ascii="Cambria Math" w:eastAsiaTheme="minorEastAsia" w:hAnsi="Cambria Math"/>
          </w:rPr>
          <m:t>r=1</m:t>
        </m:r>
      </m:oMath>
      <w:r>
        <w:rPr>
          <w:rFonts w:eastAsiaTheme="minorEastAsia"/>
        </w:rPr>
        <w:t xml:space="preserve"> since the magnitude of the qubit state is always 1, and thus can plot any qubit state on the surface of a sphere, known as the Bloch sphere.</w:t>
      </w:r>
      <w:r w:rsidR="00014292">
        <w:rPr>
          <w:rFonts w:eastAsiaTheme="minorEastAsia"/>
        </w:rPr>
        <w:t xml:space="preserve"> Consider the state </w:t>
      </w:r>
      <m:oMath>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oMath>
      <w:r w:rsidR="00014292">
        <w:rPr>
          <w:rFonts w:eastAsiaTheme="minorEastAsia"/>
        </w:rPr>
        <w:t xml:space="preserve">, where </w:t>
      </w:r>
      <m:oMath>
        <m:r>
          <m:rPr>
            <m:sty m:val="p"/>
          </m:rPr>
          <w:rPr>
            <w:rFonts w:ascii="Cambria Math" w:eastAsiaTheme="minorEastAsia" w:hAnsi="Cambria Math"/>
          </w:rPr>
          <m:t>θ</m:t>
        </m:r>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w:r w:rsidR="00014292">
        <w:rPr>
          <w:rFonts w:eastAsiaTheme="minorEastAsia"/>
        </w:rPr>
        <w:t xml:space="preserve"> and </w:t>
      </w:r>
      <m:oMath>
        <m:r>
          <m:rPr>
            <m:sty m:val="p"/>
          </m:rPr>
          <w:rPr>
            <w:rFonts w:ascii="Cambria Math" w:eastAsiaTheme="minorEastAsia" w:hAnsi="Cambria Math"/>
          </w:rPr>
          <m:t>ϕ</m:t>
        </m:r>
        <m:r>
          <w:rPr>
            <w:rFonts w:ascii="Cambria Math" w:eastAsiaTheme="minorEastAsia" w:hAnsi="Cambria Math"/>
          </w:rPr>
          <m:t>=0</m:t>
        </m:r>
      </m:oMath>
      <w:r w:rsidR="00014292">
        <w:rPr>
          <w:rFonts w:eastAsiaTheme="minorEastAsia"/>
        </w:rPr>
        <w:t>:</w:t>
      </w:r>
    </w:p>
    <w:p w14:paraId="14B38530" w14:textId="0C8F6373" w:rsidR="00014292" w:rsidRDefault="00014292" w:rsidP="00697624">
      <w:pPr>
        <w:rPr>
          <w:rFonts w:eastAsiaTheme="minorEastAsia"/>
        </w:rPr>
      </w:pPr>
      <w:r>
        <w:rPr>
          <w:noProof/>
        </w:rPr>
        <w:drawing>
          <wp:inline distT="0" distB="0" distL="0" distR="0" wp14:anchorId="73E6FBE8" wp14:editId="5DB3F55C">
            <wp:extent cx="2751887" cy="2567635"/>
            <wp:effectExtent l="0" t="0" r="0" b="4445"/>
            <wp:docPr id="204822155" name="Picture 1" descr="A sphere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2155" name="Picture 1" descr="A sphere with a red line&#10;&#10;Description automatically generated"/>
                    <pic:cNvPicPr/>
                  </pic:nvPicPr>
                  <pic:blipFill>
                    <a:blip r:embed="rId28"/>
                    <a:stretch>
                      <a:fillRect/>
                    </a:stretch>
                  </pic:blipFill>
                  <pic:spPr>
                    <a:xfrm>
                      <a:off x="0" y="0"/>
                      <a:ext cx="2753878" cy="2569493"/>
                    </a:xfrm>
                    <a:prstGeom prst="rect">
                      <a:avLst/>
                    </a:prstGeom>
                  </pic:spPr>
                </pic:pic>
              </a:graphicData>
            </a:graphic>
          </wp:inline>
        </w:drawing>
      </w:r>
    </w:p>
    <w:p w14:paraId="2133AF3D" w14:textId="204EACD1" w:rsidR="00014292" w:rsidRDefault="00014292" w:rsidP="00697624">
      <w:pPr>
        <w:rPr>
          <w:rFonts w:eastAsiaTheme="minorEastAsia"/>
        </w:rPr>
      </w:pPr>
      <w:r>
        <w:rPr>
          <w:rFonts w:eastAsiaTheme="minorEastAsia"/>
        </w:rPr>
        <w:t>Remember: the Bloch vector is a visualization tool that maps the 2D statevector into 3D space.</w:t>
      </w:r>
    </w:p>
    <w:p w14:paraId="406AE02C" w14:textId="4E7F6460" w:rsidR="00A53327" w:rsidRDefault="00332E62" w:rsidP="00A53327">
      <w:pPr>
        <w:rPr>
          <w:rFonts w:eastAsiaTheme="minorEastAsia"/>
          <w:b/>
          <w:bCs/>
        </w:rPr>
      </w:pPr>
      <w:r>
        <w:rPr>
          <w:rFonts w:eastAsiaTheme="minorEastAsia"/>
          <w:b/>
          <w:bCs/>
        </w:rPr>
        <w:t>Single Qubit Gates</w:t>
      </w:r>
    </w:p>
    <w:p w14:paraId="0141DE2B" w14:textId="37789A56" w:rsidR="00A53327" w:rsidRPr="00891795" w:rsidRDefault="00A53327" w:rsidP="00A53327">
      <w:pPr>
        <w:rPr>
          <w:rFonts w:eastAsiaTheme="minorEastAsia"/>
          <w:b/>
          <w:bCs/>
        </w:rPr>
      </w:pPr>
      <w:r w:rsidRPr="00891795">
        <w:rPr>
          <w:rFonts w:eastAsiaTheme="minorEastAsia"/>
          <w:b/>
          <w:bCs/>
        </w:rPr>
        <w:t>The Pauli Gates</w:t>
      </w:r>
    </w:p>
    <w:p w14:paraId="019A8EAD" w14:textId="6E09A652" w:rsidR="00332E62" w:rsidRDefault="00332E62" w:rsidP="00697624">
      <w:pPr>
        <w:rPr>
          <w:rFonts w:eastAsiaTheme="minorEastAsia"/>
        </w:rPr>
      </w:pPr>
      <w:r>
        <w:rPr>
          <w:rFonts w:eastAsiaTheme="minorEastAsia"/>
        </w:rPr>
        <w:t>The Pauli-X gate is represented by the Pauli-X matrix:</w:t>
      </w:r>
    </w:p>
    <w:p w14:paraId="1333E2CE" w14:textId="00C4F033" w:rsidR="00332E62" w:rsidRPr="00332E62" w:rsidRDefault="00332E62" w:rsidP="00697624">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1|+|1</m:t>
          </m:r>
          <m:r>
            <m:rPr>
              <m:sty m:val="p"/>
            </m:rPr>
            <w:rPr>
              <w:rFonts w:ascii="Cambria Math" w:eastAsiaTheme="minorEastAsia" w:hAnsi="Cambria Math"/>
            </w:rPr>
            <m:t>⟩⟨</m:t>
          </m:r>
          <m:r>
            <w:rPr>
              <w:rFonts w:ascii="Cambria Math" w:eastAsiaTheme="minorEastAsia" w:hAnsi="Cambria Math"/>
            </w:rPr>
            <m:t>0|</m:t>
          </m:r>
        </m:oMath>
      </m:oMathPara>
    </w:p>
    <w:p w14:paraId="79490154" w14:textId="1AA72474" w:rsidR="00332E62" w:rsidRPr="0056700D" w:rsidRDefault="0056700D" w:rsidP="00697624">
      <w:pPr>
        <w:rPr>
          <w:rFonts w:eastAsiaTheme="minorEastAsia"/>
        </w:rPr>
      </w:pPr>
      <w:r>
        <w:rPr>
          <w:rFonts w:eastAsiaTheme="minorEastAsia"/>
        </w:rPr>
        <w:t>To see the effect the gate has on a qubit, we simply multiply the qubit’s statevector by the gate:</w:t>
      </w:r>
      <w:r>
        <w:rPr>
          <w:rFonts w:eastAsiaTheme="minorEastAsia"/>
        </w:rPr>
        <w:br/>
      </w: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d>
                      <m:dPr>
                        <m:ctrlPr>
                          <w:rPr>
                            <w:rFonts w:ascii="Cambria Math" w:eastAsiaTheme="minorEastAsia" w:hAnsi="Cambria Math"/>
                            <w:i/>
                          </w:rPr>
                        </m:ctrlPr>
                      </m:dPr>
                      <m:e>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0</m:t>
                        </m:r>
                      </m:e>
                    </m:d>
                    <m:ctrlPr>
                      <w:rPr>
                        <w:rFonts w:ascii="Cambria Math" w:eastAsiaTheme="minorEastAsia" w:hAnsi="Cambria Math"/>
                        <w:i/>
                      </w:rPr>
                    </m:ctrlPr>
                  </m:e>
                </m:m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0</m:t>
                        </m:r>
                      </m:e>
                    </m:d>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m:oMathPara>
    </w:p>
    <w:p w14:paraId="7E2B4750" w14:textId="5EEE4313" w:rsidR="0056700D" w:rsidRDefault="0056700D" w:rsidP="00697624">
      <w:pPr>
        <w:rPr>
          <w:rFonts w:eastAsiaTheme="minorEastAsia"/>
        </w:rPr>
      </w:pPr>
      <w:r>
        <w:rPr>
          <w:rFonts w:eastAsiaTheme="minorEastAsia"/>
        </w:rPr>
        <w:t xml:space="preserve">We can see that the Pauli-X gate switches the amplitude of the states </w:t>
      </w:r>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w:r>
        <w:rPr>
          <w:rFonts w:eastAsiaTheme="minorEastAsia"/>
        </w:rPr>
        <w:t xml:space="preserve">. The Pauli-X gate is sometimes referred to as the NOT gate, referencing its classical analogue. It can be thought of as a rotation of </w:t>
      </w:r>
      <m:oMath>
        <m:r>
          <m:rPr>
            <m:sty m:val="p"/>
          </m:rPr>
          <w:rPr>
            <w:rFonts w:ascii="Cambria Math" w:eastAsiaTheme="minorEastAsia" w:hAnsi="Cambria Math"/>
          </w:rPr>
          <m:t>π</m:t>
        </m:r>
      </m:oMath>
      <w:r>
        <w:rPr>
          <w:rFonts w:eastAsiaTheme="minorEastAsia"/>
        </w:rPr>
        <w:t xml:space="preserve"> radians about the x axis of the Bloch sphere.</w:t>
      </w:r>
    </w:p>
    <w:p w14:paraId="3CF6BE20" w14:textId="17FE8422" w:rsidR="0056700D" w:rsidRDefault="0056700D" w:rsidP="00697624">
      <w:pPr>
        <w:rPr>
          <w:rFonts w:eastAsiaTheme="minorEastAsia"/>
        </w:rPr>
      </w:pPr>
      <w:r>
        <w:rPr>
          <w:rFonts w:eastAsiaTheme="minorEastAsia"/>
        </w:rPr>
        <w:t>The Pauli-Y gate is represented by the Pauli-Y matrix:</w:t>
      </w:r>
    </w:p>
    <w:p w14:paraId="5233D57A" w14:textId="49F4F574" w:rsidR="0056700D" w:rsidRPr="0056700D" w:rsidRDefault="0056700D" w:rsidP="00697624">
      <w:pP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d>
            <m:dPr>
              <m:begChr m:val="⟨"/>
              <m:endChr m:val="⟩"/>
              <m:ctrlPr>
                <w:rPr>
                  <w:rFonts w:ascii="Cambria Math" w:eastAsiaTheme="minorEastAsia" w:hAnsi="Cambria Math"/>
                </w:rPr>
              </m:ctrlPr>
            </m:dPr>
            <m:e>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e>
          </m:d>
          <m:d>
            <m:dPr>
              <m:begChr m:val="⟨"/>
              <m:endChr m:val="|"/>
              <m:ctrlPr>
                <w:rPr>
                  <w:rFonts w:ascii="Cambria Math" w:eastAsiaTheme="minorEastAsia" w:hAnsi="Cambria Math"/>
                </w:rPr>
              </m:ctrlPr>
            </m:dPr>
            <m:e>
              <m:r>
                <w:rPr>
                  <w:rFonts w:ascii="Cambria Math" w:eastAsiaTheme="minorEastAsia" w:hAnsi="Cambria Math"/>
                </w:rPr>
                <m:t>0</m:t>
              </m:r>
              <m:ctrlPr>
                <w:rPr>
                  <w:rFonts w:ascii="Cambria Math" w:eastAsiaTheme="minorEastAsia" w:hAnsi="Cambria Math"/>
                  <w:i/>
                </w:rPr>
              </m:ctrlPr>
            </m:e>
          </m:d>
        </m:oMath>
      </m:oMathPara>
    </w:p>
    <w:p w14:paraId="506C1DDB" w14:textId="0B2ED69A" w:rsidR="0056700D" w:rsidRDefault="0056700D" w:rsidP="00697624">
      <w:pPr>
        <w:rPr>
          <w:rFonts w:eastAsiaTheme="minorEastAsia"/>
        </w:rPr>
      </w:pPr>
      <w:r>
        <w:rPr>
          <w:rFonts w:eastAsiaTheme="minorEastAsia"/>
        </w:rPr>
        <w:t xml:space="preserve">The Pauli-Y gate can be thought of as a rotation of </w:t>
      </w:r>
      <m:oMath>
        <m:r>
          <w:rPr>
            <w:rFonts w:ascii="Cambria Math" w:eastAsiaTheme="minorEastAsia" w:hAnsi="Cambria Math"/>
          </w:rPr>
          <m:t>pi</m:t>
        </m:r>
      </m:oMath>
      <w:r>
        <w:rPr>
          <w:rFonts w:eastAsiaTheme="minorEastAsia"/>
        </w:rPr>
        <w:t xml:space="preserve"> radians about the y axis of the Bloch sphere.</w:t>
      </w:r>
    </w:p>
    <w:p w14:paraId="4DEE6072" w14:textId="5A633134" w:rsidR="0056700D" w:rsidRDefault="0056700D" w:rsidP="00697624">
      <w:pPr>
        <w:rPr>
          <w:rFonts w:eastAsiaTheme="minorEastAsia"/>
        </w:rPr>
      </w:pPr>
      <w:r>
        <w:rPr>
          <w:rFonts w:eastAsiaTheme="minorEastAsia"/>
        </w:rPr>
        <w:t>The Pauli-Z gate is represented by the Pauli-Z matrix:</w:t>
      </w:r>
    </w:p>
    <w:p w14:paraId="4536F749" w14:textId="252CD03D" w:rsidR="0056700D" w:rsidRPr="00057D3E" w:rsidRDefault="00057D3E" w:rsidP="00697624">
      <w:pPr>
        <w:rPr>
          <w:rFonts w:eastAsiaTheme="minorEastAsia"/>
        </w:rPr>
      </w:pPr>
      <m:oMathPara>
        <m:oMath>
          <m:r>
            <w:rPr>
              <w:rFonts w:ascii="Cambria Math" w:eastAsiaTheme="minorEastAsia" w:hAnsi="Cambria Math"/>
            </w:rPr>
            <m:t>Z=</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z</m:t>
              </m:r>
            </m:sub>
          </m:sSub>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0|-|1</m:t>
          </m:r>
          <m:r>
            <m:rPr>
              <m:sty m:val="p"/>
            </m:rPr>
            <w:rPr>
              <w:rFonts w:ascii="Cambria Math" w:eastAsiaTheme="minorEastAsia" w:hAnsi="Cambria Math"/>
            </w:rPr>
            <m:t>⟩⟨</m:t>
          </m:r>
          <m:r>
            <w:rPr>
              <w:rFonts w:ascii="Cambria Math" w:eastAsiaTheme="minorEastAsia" w:hAnsi="Cambria Math"/>
            </w:rPr>
            <m:t>1|</m:t>
          </m:r>
        </m:oMath>
      </m:oMathPara>
    </w:p>
    <w:p w14:paraId="2C35C0A9" w14:textId="3100B130" w:rsidR="00057D3E" w:rsidRDefault="00057D3E" w:rsidP="00697624">
      <w:pPr>
        <w:rPr>
          <w:rFonts w:eastAsiaTheme="minorEastAsia"/>
        </w:rPr>
      </w:pPr>
      <w:r>
        <w:rPr>
          <w:rFonts w:eastAsiaTheme="minorEastAsia"/>
        </w:rPr>
        <w:t xml:space="preserve">The Pauli-Z gate has no effect on the two basis states. This is because these are the eigenstates (eigenvalue corresponding to the wave equation of a quantum state) of the Pauli-Z matrix. In fact, the computational basis (the basis formed by the states </w:t>
      </w:r>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oMath>
      <w:r>
        <w:rPr>
          <w:rFonts w:eastAsiaTheme="minorEastAsia"/>
        </w:rPr>
        <w:t xml:space="preserve"> and </w:t>
      </w:r>
      <m:oMath>
        <m:r>
          <w:rPr>
            <w:rFonts w:ascii="Cambria Math" w:eastAsiaTheme="minorEastAsia" w:hAnsi="Cambria Math"/>
          </w:rPr>
          <m:t>|1</m:t>
        </m:r>
        <m:r>
          <m:rPr>
            <m:sty m:val="p"/>
          </m:rPr>
          <w:rPr>
            <w:rFonts w:ascii="Cambria Math" w:eastAsiaTheme="minorEastAsia" w:hAnsi="Cambria Math"/>
          </w:rPr>
          <m:t>⟩</m:t>
        </m:r>
      </m:oMath>
      <w:r>
        <w:rPr>
          <w:rFonts w:eastAsiaTheme="minorEastAsia"/>
        </w:rPr>
        <w:t>) is often called the Z-basis. To form a basis, you simply need two orthogonal vectors, so there are actually infinitely many bases that can be used to construct the vector space. Sometimes the eigenstates of the Pauli-X gate are used to construct the X-basis. These are as follows:</w:t>
      </w:r>
    </w:p>
    <w:p w14:paraId="76BE06F4" w14:textId="6CB2E8A1" w:rsidR="00AD6609" w:rsidRPr="00057D3E" w:rsidRDefault="00000000" w:rsidP="006976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m:oMathPara>
    </w:p>
    <w:p w14:paraId="62A9C3B7" w14:textId="2A00F42E" w:rsidR="00057D3E" w:rsidRPr="00AD6609" w:rsidRDefault="00000000" w:rsidP="006976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m:oMathPara>
    </w:p>
    <w:p w14:paraId="1A7C8BDD" w14:textId="7598DBDE" w:rsidR="00AD6609" w:rsidRDefault="00AD6609" w:rsidP="00697624">
      <w:pPr>
        <w:rPr>
          <w:rFonts w:eastAsiaTheme="minorEastAsia"/>
        </w:rPr>
      </w:pPr>
      <w:r>
        <w:rPr>
          <w:rFonts w:eastAsiaTheme="minorEastAsia"/>
        </w:rPr>
        <w:t>Another less commonly used basis is the eigenstates formed by the Pauli-Y gate. These are called:</w:t>
      </w:r>
    </w:p>
    <w:p w14:paraId="688E5491" w14:textId="6BDCA7A0" w:rsidR="00AD6609" w:rsidRPr="00A53327" w:rsidRDefault="00AD6609" w:rsidP="00697624">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⟩  </m:t>
          </m:r>
          <m:r>
            <w:rPr>
              <w:rFonts w:ascii="Cambria Math" w:eastAsiaTheme="minorEastAsia" w:hAnsi="Cambria Math"/>
            </w:rPr>
            <m:t>|↻</m:t>
          </m:r>
          <m:r>
            <m:rPr>
              <m:sty m:val="p"/>
            </m:rPr>
            <w:rPr>
              <w:rFonts w:ascii="Cambria Math" w:eastAsiaTheme="minorEastAsia" w:hAnsi="Cambria Math"/>
            </w:rPr>
            <m:t>⟩</m:t>
          </m:r>
        </m:oMath>
      </m:oMathPara>
    </w:p>
    <w:p w14:paraId="3F937BE5" w14:textId="1DD5918A" w:rsidR="00A53327" w:rsidRPr="00A53327" w:rsidRDefault="00A53327" w:rsidP="00697624">
      <w:pPr>
        <w:rPr>
          <w:rFonts w:eastAsiaTheme="minorEastAsia"/>
        </w:rPr>
      </w:pPr>
      <w:r>
        <w:rPr>
          <w:rFonts w:eastAsiaTheme="minorEastAsia"/>
        </w:rPr>
        <w:t xml:space="preserve">Using only the Pauli gates, it’s not possible to achieve superposition. We can only achieve states </w:t>
      </w:r>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oMath>
      <w:r>
        <w:rPr>
          <w:rFonts w:eastAsiaTheme="minorEastAsia"/>
        </w:rPr>
        <w:t xml:space="preserve"> and </w:t>
      </w:r>
      <m:oMath>
        <m:r>
          <w:rPr>
            <w:rFonts w:ascii="Cambria Math" w:eastAsiaTheme="minorEastAsia" w:hAnsi="Cambria Math"/>
          </w:rPr>
          <m:t>|1</m:t>
        </m:r>
        <m:r>
          <m:rPr>
            <m:sty m:val="p"/>
          </m:rPr>
          <w:rPr>
            <w:rFonts w:ascii="Cambria Math" w:eastAsiaTheme="minorEastAsia" w:hAnsi="Cambria Math"/>
          </w:rPr>
          <m:t>⟩</m:t>
        </m:r>
      </m:oMath>
      <w:r>
        <w:rPr>
          <w:rFonts w:eastAsiaTheme="minorEastAsia"/>
        </w:rPr>
        <w:t>.</w:t>
      </w:r>
    </w:p>
    <w:p w14:paraId="0ABAEBDD" w14:textId="157645E5" w:rsidR="00AD6609" w:rsidRDefault="00AD6609" w:rsidP="00697624">
      <w:pPr>
        <w:rPr>
          <w:rFonts w:eastAsiaTheme="minorEastAsia"/>
        </w:rPr>
      </w:pPr>
      <w:r>
        <w:rPr>
          <w:rFonts w:eastAsiaTheme="minorEastAsia"/>
        </w:rPr>
        <w:t>Exercise: find the eigenstates of the Pauli-Y gate:</w:t>
      </w:r>
    </w:p>
    <w:p w14:paraId="1C272CB8" w14:textId="7867FEF4" w:rsidR="00AD6609" w:rsidRPr="00AD6609" w:rsidRDefault="00AD6609" w:rsidP="00697624">
      <w:pPr>
        <w:rPr>
          <w:rFonts w:eastAsiaTheme="minorEastAsia"/>
        </w:rPr>
      </w:pPr>
      <m:oMathPara>
        <m:oMath>
          <m:r>
            <w:rPr>
              <w:rFonts w:ascii="Cambria Math" w:eastAsiaTheme="minorEastAsia" w:hAnsi="Cambria Math"/>
            </w:rPr>
            <m:t>det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r>
                <m:rPr>
                  <m:sty m:val="p"/>
                </m:rPr>
                <w:rPr>
                  <w:rFonts w:ascii="Cambria Math" w:eastAsiaTheme="minorEastAsia" w:hAnsi="Cambria Math"/>
                </w:rPr>
                <m:t>λ</m:t>
              </m:r>
              <m:r>
                <w:rPr>
                  <w:rFonts w:ascii="Cambria Math" w:eastAsiaTheme="minorEastAsia" w:hAnsi="Cambria Math"/>
                </w:rPr>
                <m:t>I</m:t>
              </m:r>
            </m:e>
          </m:d>
          <m:r>
            <w:rPr>
              <w:rFonts w:ascii="Cambria Math" w:eastAsiaTheme="minorEastAsia" w:hAnsi="Cambria Math"/>
            </w:rPr>
            <m:t>=0</m:t>
          </m:r>
        </m:oMath>
      </m:oMathPara>
    </w:p>
    <w:p w14:paraId="0D2E801C" w14:textId="183D823B" w:rsidR="00AD6609" w:rsidRPr="00B3082E" w:rsidRDefault="00B3082E" w:rsidP="00697624">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det</m:t>
          </m:r>
          <m:d>
            <m:dPr>
              <m:ctrlPr>
                <w:rPr>
                  <w:rFonts w:ascii="Cambria Math" w:eastAsiaTheme="minorEastAsia" w:hAnsi="Cambria Math"/>
                  <w:i/>
                </w:rPr>
              </m:ctrlPr>
            </m:dPr>
            <m:e>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m:rPr>
                            <m:sty m:val="p"/>
                          </m:rPr>
                          <w:rPr>
                            <w:rFonts w:ascii="Cambria Math" w:eastAsiaTheme="minorEastAsia" w:hAnsi="Cambria Math"/>
                          </w:rPr>
                          <m:t>λ</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m:rPr>
                            <m:sty m:val="p"/>
                          </m:rPr>
                          <w:rPr>
                            <w:rFonts w:ascii="Cambria Math" w:eastAsiaTheme="minorEastAsia" w:hAnsi="Cambria Math"/>
                          </w:rPr>
                          <m:t>λ</m:t>
                        </m:r>
                        <m:ctrlPr>
                          <w:rPr>
                            <w:rFonts w:ascii="Cambria Math" w:eastAsiaTheme="minorEastAsia" w:hAnsi="Cambria Math"/>
                            <w:i/>
                          </w:rPr>
                        </m:ctrlPr>
                      </m:e>
                    </m:mr>
                  </m:m>
                </m:e>
              </m:d>
            </m:e>
          </m:d>
          <m:r>
            <w:rPr>
              <w:rFonts w:ascii="Cambria Math" w:eastAsiaTheme="minorEastAsia" w:hAnsi="Cambria Math"/>
            </w:rPr>
            <m:t>=0</m:t>
          </m:r>
        </m:oMath>
      </m:oMathPara>
    </w:p>
    <w:p w14:paraId="72C0EC71" w14:textId="2773F086" w:rsidR="00495751" w:rsidRPr="00495751" w:rsidRDefault="00495751" w:rsidP="00697624">
      <w:pPr>
        <w:rPr>
          <w:rFonts w:eastAsiaTheme="minorEastAsia"/>
        </w:rPr>
      </w:pPr>
      <m:oMathPara>
        <m:oMath>
          <m:r>
            <w:rPr>
              <w:rFonts w:ascii="Cambria Math" w:eastAsiaTheme="minorEastAsia" w:hAnsi="Cambria Math"/>
            </w:rPr>
            <m:t>=det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m:t>
                    </m:r>
                    <m:r>
                      <m:rPr>
                        <m:sty m:val="p"/>
                      </m:rPr>
                      <w:rPr>
                        <w:rFonts w:ascii="Cambria Math" w:eastAsiaTheme="minorEastAsia" w:hAnsi="Cambria Math"/>
                      </w:rPr>
                      <m:t>λ</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m:t>
                    </m:r>
                    <m:r>
                      <m:rPr>
                        <m:sty m:val="p"/>
                      </m:rPr>
                      <w:rPr>
                        <w:rFonts w:ascii="Cambria Math" w:eastAsiaTheme="minorEastAsia" w:hAnsi="Cambria Math"/>
                      </w:rPr>
                      <m:t>λ</m:t>
                    </m:r>
                    <m:ctrlPr>
                      <w:rPr>
                        <w:rFonts w:ascii="Cambria Math" w:eastAsiaTheme="minorEastAsia" w:hAnsi="Cambria Math"/>
                        <w:i/>
                      </w:rPr>
                    </m:ctrlPr>
                  </m:e>
                </m:mr>
              </m:m>
            </m:e>
          </m:d>
        </m:oMath>
      </m:oMathPara>
    </w:p>
    <w:p w14:paraId="5B44CB9B" w14:textId="1459C40F" w:rsidR="00495751" w:rsidRPr="00495751" w:rsidRDefault="00495751" w:rsidP="00697624">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r>
                    <m:rPr>
                      <m:sty m:val="p"/>
                    </m:rPr>
                    <w:rPr>
                      <w:rFonts w:ascii="Cambria Math" w:eastAsiaTheme="minorEastAsia" w:hAnsi="Cambria Math"/>
                    </w:rPr>
                    <m:t>λ</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r>
                    <m:rPr>
                      <m:sty m:val="p"/>
                    </m:rPr>
                    <w:rPr>
                      <w:rFonts w:ascii="Cambria Math" w:eastAsiaTheme="minorEastAsia" w:hAnsi="Cambria Math"/>
                    </w:rPr>
                    <m:t>λ</m:t>
                  </m:r>
                </m:e>
              </m:d>
            </m:e>
            <m:sup>
              <m:r>
                <w:rPr>
                  <w:rFonts w:ascii="Cambria Math" w:eastAsiaTheme="minorEastAsia" w:hAnsi="Cambria Math"/>
                </w:rPr>
                <m:t>2</m:t>
              </m:r>
            </m:sup>
          </m:sSup>
          <m:r>
            <w:rPr>
              <w:rFonts w:ascii="Cambria Math" w:eastAsiaTheme="minorEastAsia" w:hAnsi="Cambria Math"/>
            </w:rPr>
            <m:t>-1=0</m:t>
          </m:r>
        </m:oMath>
      </m:oMathPara>
    </w:p>
    <w:p w14:paraId="56E8DCDC" w14:textId="090ECED0" w:rsidR="00495751" w:rsidRPr="00495751" w:rsidRDefault="00495751" w:rsidP="00697624">
      <w:pPr>
        <w:rPr>
          <w:rFonts w:eastAsiaTheme="minorEastAsia"/>
        </w:rPr>
      </w:pPr>
      <m:oMathPara>
        <m:oMath>
          <m:r>
            <m:rPr>
              <m:sty m:val="p"/>
            </m:rPr>
            <w:rPr>
              <w:rFonts w:ascii="Cambria Math" w:eastAsiaTheme="minorEastAsia" w:hAnsi="Cambria Math"/>
            </w:rPr>
            <m:t>⇒λ</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1</m:t>
          </m:r>
        </m:oMath>
      </m:oMathPara>
    </w:p>
    <w:p w14:paraId="393EF392" w14:textId="55D7BE9D" w:rsidR="00495751" w:rsidRPr="00C963A2" w:rsidRDefault="00000000" w:rsidP="00697624">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y</m:t>
              </m:r>
            </m:sub>
          </m:sSub>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m:t>
          </m:r>
          <m:r>
            <m:rPr>
              <m:sty m:val="p"/>
            </m:rP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oMath>
      </m:oMathPara>
    </w:p>
    <w:p w14:paraId="482C9A45" w14:textId="0139F95C" w:rsidR="00C963A2" w:rsidRPr="00C963A2" w:rsidRDefault="00C963A2" w:rsidP="00697624">
      <w:pPr>
        <w:rPr>
          <w:rFonts w:eastAsiaTheme="minorEastAsia"/>
        </w:rPr>
      </w:pPr>
      <m:oMathPara>
        <m:oMath>
          <m:r>
            <m:rPr>
              <m:sty m:val="p"/>
            </m:rPr>
            <w:rPr>
              <w:rFonts w:ascii="Cambria Math" w:eastAsiaTheme="minorEastAsia" w:hAnsi="Cambria Math"/>
            </w:rPr>
            <w:lastRenderedPageBreak/>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α</m:t>
                    </m:r>
                    <m:ctrlPr>
                      <w:rPr>
                        <w:rFonts w:ascii="Cambria Math" w:eastAsiaTheme="minorEastAsia" w:hAnsi="Cambria Math"/>
                        <w:i/>
                      </w:rPr>
                    </m:ctrlPr>
                  </m:e>
                </m:mr>
                <m:mr>
                  <m:e>
                    <m:r>
                      <m:rPr>
                        <m:sty m:val="p"/>
                      </m:rPr>
                      <w:rPr>
                        <w:rFonts w:ascii="Cambria Math" w:eastAsiaTheme="minorEastAsia" w:hAnsi="Cambria Math"/>
                      </w:rPr>
                      <m:t>β</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λα</m:t>
                    </m:r>
                    <m:ctrlPr>
                      <w:rPr>
                        <w:rFonts w:ascii="Cambria Math" w:eastAsiaTheme="minorEastAsia" w:hAnsi="Cambria Math"/>
                        <w:i/>
                      </w:rPr>
                    </m:ctrlPr>
                  </m:e>
                </m:mr>
                <m:mr>
                  <m:e>
                    <m:r>
                      <m:rPr>
                        <m:sty m:val="p"/>
                      </m:rPr>
                      <w:rPr>
                        <w:rFonts w:ascii="Cambria Math" w:eastAsiaTheme="minorEastAsia" w:hAnsi="Cambria Math"/>
                      </w:rPr>
                      <m:t>λβ</m:t>
                    </m:r>
                    <m:ctrlPr>
                      <w:rPr>
                        <w:rFonts w:ascii="Cambria Math" w:eastAsiaTheme="minorEastAsia" w:hAnsi="Cambria Math"/>
                        <w:i/>
                      </w:rPr>
                    </m:ctrlPr>
                  </m:e>
                </m:mr>
              </m:m>
            </m:e>
          </m:d>
        </m:oMath>
      </m:oMathPara>
    </w:p>
    <w:p w14:paraId="1CAA6EC8" w14:textId="1DA70102" w:rsidR="00C963A2" w:rsidRPr="00C963A2" w:rsidRDefault="00C963A2" w:rsidP="0069762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d>
                      <m:dPr>
                        <m:ctrlPr>
                          <w:rPr>
                            <w:rFonts w:ascii="Cambria Math" w:eastAsiaTheme="minorEastAsia" w:hAnsi="Cambria Math"/>
                            <w:i/>
                          </w:rPr>
                        </m:ctrlPr>
                      </m:dPr>
                      <m:e>
                        <m:r>
                          <w:rPr>
                            <w:rFonts w:ascii="Cambria Math" w:eastAsiaTheme="minorEastAsia" w:hAnsi="Cambria Math"/>
                          </w:rPr>
                          <m:t>0</m:t>
                        </m:r>
                        <m:r>
                          <m:rPr>
                            <m:sty m:val="p"/>
                          </m:rPr>
                          <w:rPr>
                            <w:rFonts w:ascii="Cambria Math" w:eastAsiaTheme="minorEastAsia" w:hAnsi="Cambria Math"/>
                          </w:rPr>
                          <m:t>∙α</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∙β</m:t>
                        </m:r>
                      </m:e>
                    </m:d>
                    <m:ctrlPr>
                      <w:rPr>
                        <w:rFonts w:ascii="Cambria Math" w:eastAsiaTheme="minorEastAsia" w:hAnsi="Cambria Math"/>
                        <w:i/>
                      </w:rPr>
                    </m:ctrlPr>
                  </m:e>
                </m:mr>
                <m:mr>
                  <m:e>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∙α</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r>
                          <m:rPr>
                            <m:sty m:val="p"/>
                          </m:rPr>
                          <w:rPr>
                            <w:rFonts w:ascii="Cambria Math" w:eastAsiaTheme="minorEastAsia" w:hAnsi="Cambria Math"/>
                          </w:rPr>
                          <m:t>∙β</m:t>
                        </m:r>
                      </m:e>
                    </m:d>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-i</m:t>
                    </m:r>
                    <m:r>
                      <m:rPr>
                        <m:sty m:val="p"/>
                      </m:rPr>
                      <w:rPr>
                        <w:rFonts w:ascii="Cambria Math" w:eastAsiaTheme="minorEastAsia" w:hAnsi="Cambria Math"/>
                      </w:rPr>
                      <m:t>β</m:t>
                    </m:r>
                    <m:ctrlPr>
                      <w:rPr>
                        <w:rFonts w:ascii="Cambria Math" w:eastAsiaTheme="minorEastAsia" w:hAnsi="Cambria Math"/>
                        <w:i/>
                      </w:rPr>
                    </m:ctrlPr>
                  </m:e>
                </m:mr>
                <m:mr>
                  <m:e>
                    <m:r>
                      <w:rPr>
                        <w:rFonts w:ascii="Cambria Math" w:eastAsiaTheme="minorEastAsia" w:hAnsi="Cambria Math"/>
                      </w:rPr>
                      <m:t>i</m:t>
                    </m:r>
                    <m:r>
                      <m:rPr>
                        <m:sty m:val="p"/>
                      </m:rPr>
                      <w:rPr>
                        <w:rFonts w:ascii="Cambria Math" w:eastAsiaTheme="minorEastAsia" w:hAnsi="Cambria Math"/>
                      </w:rPr>
                      <m:t>α</m:t>
                    </m:r>
                    <m:ctrlPr>
                      <w:rPr>
                        <w:rFonts w:ascii="Cambria Math" w:eastAsiaTheme="minorEastAsia" w:hAnsi="Cambria Math"/>
                        <w:i/>
                      </w:rPr>
                    </m:ctrlPr>
                  </m:e>
                </m:mr>
              </m:m>
            </m:e>
          </m:d>
        </m:oMath>
      </m:oMathPara>
    </w:p>
    <w:p w14:paraId="4C6D7179" w14:textId="36EBC54B" w:rsidR="00C963A2" w:rsidRPr="00C963A2" w:rsidRDefault="00C963A2" w:rsidP="00697624">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-i</m:t>
                    </m:r>
                    <m:r>
                      <m:rPr>
                        <m:sty m:val="p"/>
                      </m:rPr>
                      <w:rPr>
                        <w:rFonts w:ascii="Cambria Math" w:eastAsiaTheme="minorEastAsia" w:hAnsi="Cambria Math"/>
                      </w:rPr>
                      <m:t>β</m:t>
                    </m:r>
                    <m:ctrlPr>
                      <w:rPr>
                        <w:rFonts w:ascii="Cambria Math" w:eastAsiaTheme="minorEastAsia" w:hAnsi="Cambria Math"/>
                        <w:i/>
                      </w:rPr>
                    </m:ctrlPr>
                  </m:e>
                </m:mr>
                <m:mr>
                  <m:e>
                    <m:r>
                      <w:rPr>
                        <w:rFonts w:ascii="Cambria Math" w:eastAsiaTheme="minorEastAsia" w:hAnsi="Cambria Math"/>
                      </w:rPr>
                      <m:t>i</m:t>
                    </m:r>
                    <m:r>
                      <m:rPr>
                        <m:sty m:val="p"/>
                      </m:rPr>
                      <w:rPr>
                        <w:rFonts w:ascii="Cambria Math" w:eastAsiaTheme="minorEastAsia" w:hAnsi="Cambria Math"/>
                      </w:rPr>
                      <m:t>α</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λα</m:t>
                    </m:r>
                    <m:ctrlPr>
                      <w:rPr>
                        <w:rFonts w:ascii="Cambria Math" w:eastAsiaTheme="minorEastAsia" w:hAnsi="Cambria Math"/>
                        <w:i/>
                      </w:rPr>
                    </m:ctrlPr>
                  </m:e>
                </m:mr>
                <m:mr>
                  <m:e>
                    <m:r>
                      <m:rPr>
                        <m:sty m:val="p"/>
                      </m:rPr>
                      <w:rPr>
                        <w:rFonts w:ascii="Cambria Math" w:eastAsiaTheme="minorEastAsia" w:hAnsi="Cambria Math"/>
                      </w:rPr>
                      <m:t>λβ</m:t>
                    </m:r>
                    <m:ctrlPr>
                      <w:rPr>
                        <w:rFonts w:ascii="Cambria Math" w:eastAsiaTheme="minorEastAsia" w:hAnsi="Cambria Math"/>
                        <w:i/>
                      </w:rPr>
                    </m:ctrlPr>
                  </m:e>
                </m:mr>
              </m:m>
            </m:e>
          </m:d>
        </m:oMath>
      </m:oMathPara>
    </w:p>
    <w:p w14:paraId="7532ACF2" w14:textId="3C4FD17C" w:rsidR="00C963A2" w:rsidRPr="00C963A2" w:rsidRDefault="00C963A2" w:rsidP="00697624">
      <w:pPr>
        <w:rPr>
          <w:rFonts w:eastAsiaTheme="minorEastAsia"/>
        </w:rPr>
      </w:pPr>
      <m:oMathPara>
        <m:oMath>
          <m:r>
            <m:rPr>
              <m:sty m:val="p"/>
            </m:rPr>
            <w:rPr>
              <w:rFonts w:ascii="Cambria Math" w:eastAsiaTheme="minorEastAsia" w:hAnsi="Cambria Math"/>
            </w:rPr>
            <m:t>λ</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1</m:t>
          </m:r>
        </m:oMath>
      </m:oMathPara>
    </w:p>
    <w:p w14:paraId="39E8EAB4" w14:textId="5B0D27C5" w:rsidR="00C963A2" w:rsidRPr="00E773F2" w:rsidRDefault="00E773F2" w:rsidP="00697624">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-i</m:t>
                    </m:r>
                    <m:r>
                      <m:rPr>
                        <m:sty m:val="p"/>
                      </m:rPr>
                      <w:rPr>
                        <w:rFonts w:ascii="Cambria Math" w:eastAsiaTheme="minorEastAsia" w:hAnsi="Cambria Math"/>
                      </w:rPr>
                      <m:t>β</m:t>
                    </m:r>
                    <m:ctrlPr>
                      <w:rPr>
                        <w:rFonts w:ascii="Cambria Math" w:eastAsiaTheme="minorEastAsia" w:hAnsi="Cambria Math"/>
                        <w:i/>
                      </w:rPr>
                    </m:ctrlPr>
                  </m:e>
                </m:mr>
                <m:mr>
                  <m:e>
                    <m:r>
                      <w:rPr>
                        <w:rFonts w:ascii="Cambria Math" w:eastAsiaTheme="minorEastAsia" w:hAnsi="Cambria Math"/>
                      </w:rPr>
                      <m:t>i</m:t>
                    </m:r>
                    <m:r>
                      <m:rPr>
                        <m:sty m:val="p"/>
                      </m:rPr>
                      <w:rPr>
                        <w:rFonts w:ascii="Cambria Math" w:eastAsiaTheme="minorEastAsia" w:hAnsi="Cambria Math"/>
                      </w:rPr>
                      <m:t>α</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α</m:t>
                    </m:r>
                    <m:ctrlPr>
                      <w:rPr>
                        <w:rFonts w:ascii="Cambria Math" w:eastAsiaTheme="minorEastAsia" w:hAnsi="Cambria Math"/>
                        <w:i/>
                      </w:rPr>
                    </m:ctrlPr>
                  </m:e>
                </m:mr>
                <m:mr>
                  <m:e>
                    <m:r>
                      <m:rPr>
                        <m:sty m:val="p"/>
                      </m:rPr>
                      <w:rPr>
                        <w:rFonts w:ascii="Cambria Math" w:eastAsiaTheme="minorEastAsia" w:hAnsi="Cambria Math"/>
                      </w:rPr>
                      <m:t>β</m:t>
                    </m:r>
                    <m:ctrlPr>
                      <w:rPr>
                        <w:rFonts w:ascii="Cambria Math" w:eastAsiaTheme="minorEastAsia" w:hAnsi="Cambria Math"/>
                        <w:i/>
                      </w:rPr>
                    </m:ctrlPr>
                  </m:e>
                </m:mr>
              </m:m>
            </m:e>
          </m:d>
        </m:oMath>
      </m:oMathPara>
    </w:p>
    <w:p w14:paraId="1AC87165" w14:textId="7A35CE51" w:rsidR="00E773F2" w:rsidRPr="00E773F2" w:rsidRDefault="00E773F2" w:rsidP="00E773F2">
      <w:pPr>
        <w:jc w:val="center"/>
        <w:rPr>
          <w:rFonts w:eastAsiaTheme="minorEastAsia"/>
        </w:rPr>
      </w:pPr>
      <w:r>
        <w:rPr>
          <w:rFonts w:eastAsiaTheme="minorEastAsia"/>
        </w:rPr>
        <w:t xml:space="preserve">Suppose </w:t>
      </w:r>
      <m:oMath>
        <m:r>
          <m:rPr>
            <m:sty m:val="p"/>
          </m:rPr>
          <w:rPr>
            <w:rFonts w:ascii="Cambria Math" w:eastAsiaTheme="minorEastAsia" w:hAnsi="Cambria Math"/>
          </w:rPr>
          <m:t>α</m:t>
        </m:r>
        <m:r>
          <w:rPr>
            <w:rFonts w:ascii="Cambria Math" w:eastAsiaTheme="minorEastAsia" w:hAnsi="Cambria Math"/>
          </w:rPr>
          <m:t>=1</m:t>
        </m:r>
      </m:oMath>
    </w:p>
    <w:p w14:paraId="5FAFCF5D" w14:textId="4E1CFE1B" w:rsidR="00E773F2" w:rsidRPr="00E773F2" w:rsidRDefault="00E773F2" w:rsidP="00697624">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-i</m:t>
                    </m:r>
                    <m:r>
                      <m:rPr>
                        <m:sty m:val="p"/>
                      </m:rPr>
                      <w:rPr>
                        <w:rFonts w:ascii="Cambria Math" w:eastAsiaTheme="minorEastAsia" w:hAnsi="Cambria Math"/>
                      </w:rPr>
                      <m:t>β</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m:rPr>
                        <m:sty m:val="p"/>
                      </m:rPr>
                      <w:rPr>
                        <w:rFonts w:ascii="Cambria Math" w:eastAsiaTheme="minorEastAsia" w:hAnsi="Cambria Math"/>
                      </w:rPr>
                      <m:t>β</m:t>
                    </m:r>
                    <m:ctrlPr>
                      <w:rPr>
                        <w:rFonts w:ascii="Cambria Math" w:eastAsiaTheme="minorEastAsia" w:hAnsi="Cambria Math"/>
                        <w:i/>
                      </w:rPr>
                    </m:ctrlPr>
                  </m:e>
                </m:mr>
              </m:m>
            </m:e>
          </m:d>
        </m:oMath>
      </m:oMathPara>
    </w:p>
    <w:p w14:paraId="5C61E5FB" w14:textId="74FB66E5" w:rsidR="00E773F2" w:rsidRPr="00E773F2" w:rsidRDefault="00E773F2" w:rsidP="00697624">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mr>
              </m:m>
            </m:e>
          </m:d>
        </m:oMath>
      </m:oMathPara>
    </w:p>
    <w:p w14:paraId="77AEBC95" w14:textId="765AEDB0" w:rsidR="00E773F2" w:rsidRPr="00E773F2" w:rsidRDefault="00E773F2" w:rsidP="00697624">
      <w:pPr>
        <w:rPr>
          <w:rFonts w:eastAsiaTheme="minorEastAsia"/>
        </w:rPr>
      </w:pPr>
      <m:oMathPara>
        <m:oMath>
          <m:r>
            <m:rPr>
              <m:sty m:val="p"/>
            </m:rPr>
            <w:rPr>
              <w:rFonts w:ascii="Cambria Math" w:eastAsiaTheme="minorEastAsia" w:hAnsi="Cambria Math"/>
            </w:rPr>
            <m:t>∴β</m:t>
          </m:r>
          <m:r>
            <w:rPr>
              <w:rFonts w:ascii="Cambria Math" w:eastAsiaTheme="minorEastAsia" w:hAnsi="Cambria Math"/>
            </w:rPr>
            <m:t>=i</m:t>
          </m:r>
        </m:oMath>
      </m:oMathPara>
    </w:p>
    <w:p w14:paraId="0378B291" w14:textId="321DC22A" w:rsidR="00E773F2" w:rsidRPr="00E773F2" w:rsidRDefault="00000000" w:rsidP="006976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mr>
              </m:m>
            </m:e>
          </m:d>
        </m:oMath>
      </m:oMathPara>
    </w:p>
    <w:p w14:paraId="0EEBB825" w14:textId="67BD9DF7" w:rsidR="00E773F2" w:rsidRPr="002C4519" w:rsidRDefault="00000000" w:rsidP="00697624">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-i</m:t>
                    </m:r>
                    <m:r>
                      <m:rPr>
                        <m:sty m:val="p"/>
                      </m:rPr>
                      <w:rPr>
                        <w:rFonts w:ascii="Cambria Math" w:eastAsiaTheme="minorEastAsia" w:hAnsi="Cambria Math"/>
                      </w:rPr>
                      <m:t>β</m:t>
                    </m:r>
                    <m:ctrlPr>
                      <w:rPr>
                        <w:rFonts w:ascii="Cambria Math" w:eastAsiaTheme="minorEastAsia" w:hAnsi="Cambria Math"/>
                        <w:i/>
                      </w:rPr>
                    </m:ctrlPr>
                  </m:e>
                </m:mr>
                <m:mr>
                  <m:e>
                    <m:r>
                      <w:rPr>
                        <w:rFonts w:ascii="Cambria Math" w:eastAsiaTheme="minorEastAsia" w:hAnsi="Cambria Math"/>
                      </w:rPr>
                      <m:t>i</m:t>
                    </m:r>
                    <m:r>
                      <m:rPr>
                        <m:sty m:val="p"/>
                      </m:rPr>
                      <w:rPr>
                        <w:rFonts w:ascii="Cambria Math" w:eastAsiaTheme="minorEastAsia" w:hAnsi="Cambria Math"/>
                      </w:rPr>
                      <m:t>α</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m:t>
                    </m:r>
                    <m:r>
                      <m:rPr>
                        <m:sty m:val="p"/>
                      </m:rPr>
                      <w:rPr>
                        <w:rFonts w:ascii="Cambria Math" w:eastAsiaTheme="minorEastAsia" w:hAnsi="Cambria Math"/>
                      </w:rPr>
                      <m:t>α</m:t>
                    </m:r>
                    <m:ctrlPr>
                      <w:rPr>
                        <w:rFonts w:ascii="Cambria Math" w:eastAsiaTheme="minorEastAsia" w:hAnsi="Cambria Math"/>
                        <w:i/>
                      </w:rPr>
                    </m:ctrlPr>
                  </m:e>
                </m:mr>
                <m:mr>
                  <m:e>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i/>
                      </w:rPr>
                    </m:ctrlPr>
                  </m:e>
                </m:mr>
              </m:m>
            </m:e>
          </m:d>
        </m:oMath>
      </m:oMathPara>
    </w:p>
    <w:p w14:paraId="034A44C4" w14:textId="2A8DF06B" w:rsidR="002C4519" w:rsidRDefault="00480B85" w:rsidP="00480B85">
      <w:pPr>
        <w:jc w:val="center"/>
        <w:rPr>
          <w:rFonts w:eastAsiaTheme="minorEastAsia"/>
        </w:rPr>
      </w:pPr>
      <w:r>
        <w:rPr>
          <w:rFonts w:eastAsiaTheme="minorEastAsia"/>
        </w:rPr>
        <w:t xml:space="preserve">Suppose </w:t>
      </w:r>
      <m:oMath>
        <m:r>
          <m:rPr>
            <m:sty m:val="p"/>
          </m:rPr>
          <w:rPr>
            <w:rFonts w:ascii="Cambria Math" w:eastAsiaTheme="minorEastAsia" w:hAnsi="Cambria Math"/>
          </w:rPr>
          <m:t>α</m:t>
        </m:r>
        <m:r>
          <w:rPr>
            <w:rFonts w:ascii="Cambria Math" w:eastAsiaTheme="minorEastAsia" w:hAnsi="Cambria Math"/>
          </w:rPr>
          <m:t>=1</m:t>
        </m:r>
      </m:oMath>
    </w:p>
    <w:p w14:paraId="376A4555" w14:textId="770D4C1C" w:rsidR="00480B85" w:rsidRPr="00480B85" w:rsidRDefault="00480B85" w:rsidP="00697624">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-i</m:t>
                    </m:r>
                    <m:r>
                      <m:rPr>
                        <m:sty m:val="p"/>
                      </m:rPr>
                      <w:rPr>
                        <w:rFonts w:ascii="Cambria Math" w:eastAsiaTheme="minorEastAsia" w:hAnsi="Cambria Math"/>
                      </w:rPr>
                      <m:t>β</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i/>
                      </w:rPr>
                    </m:ctrlPr>
                  </m:e>
                </m:mr>
              </m:m>
            </m:e>
          </m:d>
        </m:oMath>
      </m:oMathPara>
    </w:p>
    <w:p w14:paraId="3442BAE4" w14:textId="32888F7F" w:rsidR="00480B85" w:rsidRPr="00480B85" w:rsidRDefault="007B4DCE" w:rsidP="00697624">
      <w:pPr>
        <w:rPr>
          <w:rFonts w:eastAsiaTheme="minorEastAsia"/>
        </w:rPr>
      </w:pPr>
      <m:oMathPara>
        <m:oMath>
          <m:r>
            <m:rPr>
              <m:sty m:val="p"/>
            </m:rPr>
            <w:rPr>
              <w:rFonts w:ascii="Cambria Math" w:eastAsiaTheme="minorEastAsia" w:hAnsi="Cambria Math"/>
            </w:rPr>
            <m:t>⇒β</m:t>
          </m:r>
          <m:r>
            <w:rPr>
              <w:rFonts w:ascii="Cambria Math" w:eastAsiaTheme="minorEastAsia" w:hAnsi="Cambria Math"/>
            </w:rPr>
            <m:t>=-</m:t>
          </m:r>
          <m:r>
            <m:rPr>
              <m:sty m:val="p"/>
            </m:rPr>
            <w:rPr>
              <w:rFonts w:ascii="Cambria Math" w:eastAsiaTheme="minorEastAsia" w:hAnsi="Cambria Math"/>
            </w:rPr>
            <m:t>i</m:t>
          </m:r>
        </m:oMath>
      </m:oMathPara>
    </w:p>
    <w:p w14:paraId="0D83FB9D" w14:textId="02066B92" w:rsidR="00480B85" w:rsidRPr="00480B85" w:rsidRDefault="00000000" w:rsidP="00697624">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i</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mr>
              </m:m>
            </m:e>
          </m:d>
        </m:oMath>
      </m:oMathPara>
    </w:p>
    <w:p w14:paraId="12635D58" w14:textId="66C42407" w:rsidR="007B4DCE" w:rsidRDefault="007B4DCE" w:rsidP="00697624">
      <w:pPr>
        <w:rPr>
          <w:rFonts w:eastAsiaTheme="minorEastAsia"/>
        </w:rPr>
      </w:pPr>
      <w:r>
        <w:rPr>
          <w:rFonts w:eastAsiaTheme="minorEastAsia"/>
        </w:rPr>
        <w:t xml:space="preserve">The eigenvector </w:t>
      </w:r>
      <m:oMath>
        <m:d>
          <m:dPr>
            <m:begChr m:val="|"/>
            <m:endChr m:val="⟩"/>
            <m:ctrlPr>
              <w:rPr>
                <w:rFonts w:ascii="Cambria Math" w:eastAsiaTheme="minorEastAsia" w:hAnsi="Cambria Math"/>
                <w:i/>
              </w:rPr>
            </m:ctrlPr>
          </m:dPr>
          <m:e>
            <m:r>
              <w:rPr>
                <w:rFonts w:ascii="Cambria Math" w:eastAsiaTheme="minorEastAsia" w:hAnsi="Cambria Math"/>
              </w:rPr>
              <m:t>v</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α</m:t>
                  </m:r>
                  <m:ctrlPr>
                    <w:rPr>
                      <w:rFonts w:ascii="Cambria Math" w:eastAsiaTheme="minorEastAsia" w:hAnsi="Cambria Math"/>
                      <w:i/>
                    </w:rPr>
                  </m:ctrlPr>
                </m:e>
              </m:mr>
              <m:mr>
                <m:e>
                  <m:r>
                    <m:rPr>
                      <m:sty m:val="p"/>
                    </m:rPr>
                    <w:rPr>
                      <w:rFonts w:ascii="Cambria Math" w:eastAsiaTheme="minorEastAsia" w:hAnsi="Cambria Math"/>
                    </w:rPr>
                    <m:t>β</m:t>
                  </m:r>
                  <m:ctrlPr>
                    <w:rPr>
                      <w:rFonts w:ascii="Cambria Math" w:eastAsiaTheme="minorEastAsia" w:hAnsi="Cambria Math"/>
                      <w:i/>
                    </w:rPr>
                  </m:ctrlPr>
                </m:e>
              </m:mr>
            </m:m>
          </m:e>
        </m:d>
      </m:oMath>
      <w:r>
        <w:rPr>
          <w:rFonts w:eastAsiaTheme="minorEastAsia"/>
        </w:rPr>
        <w:t xml:space="preserve"> is actually satisfied for any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α</m:t>
            </m:r>
          </m:sup>
        </m:sSup>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w:rPr>
            <w:rFonts w:ascii="Cambria Math" w:eastAsiaTheme="minorEastAsia" w:hAnsi="Cambria Math"/>
          </w:rPr>
          <m:t>,</m:t>
        </m:r>
        <m:r>
          <m:rPr>
            <m:sty m:val="p"/>
          </m:rPr>
          <w:rPr>
            <w:rFonts w:ascii="Cambria Math" w:eastAsiaTheme="minorEastAsia" w:hAnsi="Cambria Math"/>
          </w:rPr>
          <m:t>α∈</m:t>
        </m:r>
        <m:r>
          <m:rPr>
            <m:scr m:val="double-struck"/>
          </m:rPr>
          <w:rPr>
            <w:rFonts w:ascii="Cambria Math" w:eastAsiaTheme="minorEastAsia" w:hAnsi="Cambria Math"/>
          </w:rPr>
          <m:t>R</m:t>
        </m:r>
      </m:oMath>
      <w:r>
        <w:rPr>
          <w:rFonts w:eastAsiaTheme="minorEastAsia"/>
        </w:rPr>
        <w:t>. I believe these are the basis vectors, however. They appear to be linearly independent.</w:t>
      </w:r>
    </w:p>
    <w:p w14:paraId="5C8F545D" w14:textId="0BA772EA" w:rsidR="007B4DCE" w:rsidRDefault="007B4DCE" w:rsidP="00697624">
      <w:pPr>
        <w:rPr>
          <w:rFonts w:eastAsiaTheme="minorEastAsia"/>
        </w:rPr>
      </w:pPr>
      <w:r>
        <w:rPr>
          <w:rFonts w:eastAsiaTheme="minorEastAsia"/>
        </w:rPr>
        <w:t>I was incorrect, and I’m not quite sure why.</w:t>
      </w:r>
    </w:p>
    <w:p w14:paraId="72E4136C" w14:textId="641BF7D8" w:rsidR="00456C24" w:rsidRDefault="00456C24" w:rsidP="00697624">
      <w:pPr>
        <w:rPr>
          <w:rFonts w:eastAsiaTheme="minorEastAsia"/>
        </w:rPr>
      </w:pPr>
      <w:r>
        <w:rPr>
          <w:rFonts w:eastAsiaTheme="minorEastAsia"/>
        </w:rPr>
        <w:t>I understand why – the vectors are not normalized, and thus the resultant Hilbert space doesn’t describe a valid quantum system. It follows that:</w:t>
      </w:r>
    </w:p>
    <w:p w14:paraId="1006F3FB" w14:textId="358C56D9" w:rsidR="00925F51" w:rsidRPr="00925F51" w:rsidRDefault="00000000" w:rsidP="00697624">
      <w:pPr>
        <w:rPr>
          <w:rFonts w:eastAsiaTheme="minorEastAsia"/>
        </w:rPr>
      </w:pPr>
      <m:oMathPara>
        <m:oMath>
          <m:d>
            <m:dPr>
              <m:ctrlPr>
                <w:rPr>
                  <w:rFonts w:ascii="Cambria Math" w:eastAsiaTheme="minorEastAsia" w:hAnsi="Cambria Math"/>
                  <w:i/>
                </w:rPr>
              </m:ctrlPr>
            </m:dPr>
            <m:e>
              <m:d>
                <m:dPr>
                  <m:begChr m:val="⟨"/>
                  <m:ctrlPr>
                    <w:rPr>
                      <w:rFonts w:ascii="Cambria Math" w:eastAsiaTheme="minorEastAsia" w:hAnsi="Cambria Math"/>
                    </w:rPr>
                  </m:ctrlPr>
                </m:dP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a</m:t>
                  </m:r>
                  <m:ctrlPr>
                    <w:rPr>
                      <w:rFonts w:ascii="Cambria Math" w:eastAsiaTheme="minorEastAsia" w:hAnsi="Cambria Math"/>
                      <w:i/>
                    </w:rPr>
                  </m:ctrlPr>
                </m:e>
              </m:d>
              <m:d>
                <m:dPr>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i</m:t>
                  </m:r>
                  <m:ctrlPr>
                    <w:rPr>
                      <w:rFonts w:ascii="Cambria Math" w:eastAsiaTheme="minorEastAsia" w:hAnsi="Cambria Math"/>
                    </w:rPr>
                  </m:ctrlPr>
                </m:e>
              </m:d>
            </m:e>
          </m:d>
          <m:r>
            <w:rPr>
              <w:rFonts w:ascii="Cambria Math" w:eastAsiaTheme="minorEastAsia" w:hAnsi="Cambria Math"/>
            </w:rPr>
            <m:t>=1</m:t>
          </m:r>
        </m:oMath>
      </m:oMathPara>
    </w:p>
    <w:p w14:paraId="7B8DFDF3" w14:textId="3074B6DE" w:rsidR="00925F51" w:rsidRPr="00925F51" w:rsidRDefault="00925F51" w:rsidP="00697624">
      <w:pPr>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ctrlPr>
                <w:rPr>
                  <w:rFonts w:ascii="Cambria Math" w:eastAsiaTheme="minorEastAsia" w:hAnsi="Cambria Math"/>
                </w:rPr>
              </m:ctrlPr>
            </m:e>
            <m:sup>
              <m:r>
                <w:rPr>
                  <w:rFonts w:ascii="Cambria Math" w:eastAsiaTheme="minorEastAsia" w:hAnsi="Cambria Math"/>
                </w:rPr>
                <m:t>2</m:t>
              </m:r>
            </m:sup>
          </m:sSup>
          <m:d>
            <m:dPr>
              <m:begChr m:val="⟨"/>
              <m:endChr m:val="⟩"/>
              <m:ctrlPr>
                <w:rPr>
                  <w:rFonts w:ascii="Cambria Math" w:eastAsiaTheme="minorEastAsia" w:hAnsi="Cambria Math"/>
                </w:rPr>
              </m:ctrlPr>
            </m:dP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i</m:t>
              </m:r>
            </m:e>
          </m:d>
          <m:r>
            <w:rPr>
              <w:rFonts w:ascii="Cambria Math" w:eastAsiaTheme="minorEastAsia" w:hAnsi="Cambria Math"/>
            </w:rPr>
            <m:t>=1</m:t>
          </m:r>
        </m:oMath>
      </m:oMathPara>
    </w:p>
    <w:p w14:paraId="3BBF6A28" w14:textId="023DBCAC" w:rsidR="00925F51" w:rsidRPr="00925F51" w:rsidRDefault="00925F51" w:rsidP="00697624">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mr>
              </m:m>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i</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m:t>
          </m:r>
        </m:oMath>
      </m:oMathPara>
    </w:p>
    <w:p w14:paraId="7A1A4E46" w14:textId="584AD814" w:rsidR="00925F51" w:rsidRPr="00925F51" w:rsidRDefault="00925F51" w:rsidP="00697624">
      <w:pPr>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m:rPr>
              <m:sty m:val="p"/>
            </m:rPr>
            <w:rPr>
              <w:rFonts w:ascii="Cambria Math" w:eastAsiaTheme="minorEastAsia" w:hAnsi="Cambria Math"/>
            </w:rPr>
            <m:t>⇒</m:t>
          </m:r>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oMath>
      </m:oMathPara>
    </w:p>
    <w:p w14:paraId="1C1A322A" w14:textId="55550BD4" w:rsidR="00925F51" w:rsidRPr="00925F51" w:rsidRDefault="00925F51" w:rsidP="00697624">
      <w:pPr>
        <w:rPr>
          <w:rFonts w:eastAsiaTheme="minorEastAsia"/>
        </w:rPr>
      </w:pPr>
      <m:oMathPara>
        <m:oMath>
          <m:r>
            <m:rPr>
              <m:sty m:val="p"/>
            </m:rPr>
            <w:rPr>
              <w:rFonts w:ascii="Cambria Math" w:eastAsiaTheme="minorEastAsia" w:hAnsi="Cambria Math"/>
            </w:rPr>
            <w:lastRenderedPageBreak/>
            <m:t>⇒</m:t>
          </m:r>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mr>
              </m:m>
            </m:e>
          </m:d>
        </m:oMath>
      </m:oMathPara>
    </w:p>
    <w:p w14:paraId="17F04B1A" w14:textId="1E0E22C1" w:rsidR="00925F51" w:rsidRPr="00925F51" w:rsidRDefault="00925F51" w:rsidP="00697624">
      <w:pPr>
        <w:rPr>
          <w:rFonts w:eastAsiaTheme="minorEastAsia"/>
        </w:rPr>
      </w:pPr>
      <m:oMathPara>
        <m:oMath>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mr>
              </m:m>
            </m:e>
          </m:d>
        </m:oMath>
      </m:oMathPara>
    </w:p>
    <w:p w14:paraId="782882EA" w14:textId="60490E44" w:rsidR="00925F51" w:rsidRDefault="00925F51" w:rsidP="00697624">
      <w:pPr>
        <w:rPr>
          <w:rFonts w:eastAsiaTheme="minorEastAsia"/>
        </w:rPr>
      </w:pPr>
      <w:r>
        <w:rPr>
          <w:rFonts w:eastAsiaTheme="minorEastAsia"/>
        </w:rPr>
        <w:t>Correct!</w:t>
      </w:r>
    </w:p>
    <w:p w14:paraId="42B9E180" w14:textId="26E02A2D" w:rsidR="00F33192" w:rsidRDefault="00F33192" w:rsidP="00697624">
      <w:pPr>
        <w:rPr>
          <w:rFonts w:eastAsiaTheme="minorEastAsia"/>
        </w:rPr>
      </w:pPr>
      <w:r>
        <w:rPr>
          <w:rFonts w:eastAsiaTheme="minorEastAsia"/>
        </w:rPr>
        <w:t>Exercise: find the coordinates of the basis vectors of the Y-Basis on the Bloch sphere.</w:t>
      </w:r>
    </w:p>
    <w:p w14:paraId="301C4AC8" w14:textId="1555E7E8" w:rsidR="00F33192" w:rsidRPr="00F33192" w:rsidRDefault="00000000" w:rsidP="006976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mr>
              </m:m>
            </m:e>
          </m:d>
          <m:r>
            <w:rPr>
              <w:rFonts w:ascii="Cambria Math" w:eastAsiaTheme="minorEastAsia" w:hAnsi="Cambria Math"/>
            </w:rPr>
            <m:t>=</m:t>
          </m:r>
          <m:r>
            <m:rPr>
              <m:sty m:val="p"/>
            </m:rP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r>
            <m:rPr>
              <m:sty m:val="p"/>
            </m:rPr>
            <w:rPr>
              <w:rFonts w:ascii="Cambria Math" w:eastAsiaTheme="minorEastAsia" w:hAnsi="Cambria Math"/>
            </w:rPr>
            <m:t>β</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m:oMathPara>
    </w:p>
    <w:p w14:paraId="72867F60" w14:textId="2B443CB8" w:rsidR="00F33192" w:rsidRPr="001125D2" w:rsidRDefault="001125D2" w:rsidP="00697624">
      <w:pPr>
        <w:rPr>
          <w:rFonts w:eastAsiaTheme="minorEastAsia"/>
        </w:rPr>
      </w:pPr>
      <m:oMathPara>
        <m:oMath>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+i</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e>
          </m:d>
        </m:oMath>
      </m:oMathPara>
    </w:p>
    <w:p w14:paraId="063A9AE1" w14:textId="73DA35FC" w:rsidR="001125D2" w:rsidRPr="001125D2" w:rsidRDefault="001125D2" w:rsidP="00697624">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+i|1</m:t>
          </m:r>
          <m:r>
            <m:rPr>
              <m:sty m:val="p"/>
            </m:rPr>
            <w:rPr>
              <w:rFonts w:ascii="Cambria Math" w:eastAsiaTheme="minorEastAsia" w:hAnsi="Cambria Math"/>
            </w:rPr>
            <m:t>⟩</m:t>
          </m:r>
          <m:r>
            <w:rPr>
              <w:rFonts w:ascii="Cambria Math" w:eastAsiaTheme="minorEastAsia" w:hAnsi="Cambria Math"/>
            </w:rPr>
            <m:t>)</m:t>
          </m:r>
        </m:oMath>
      </m:oMathPara>
    </w:p>
    <w:p w14:paraId="3BCED4AA" w14:textId="188AAD7C" w:rsidR="001125D2" w:rsidRPr="001125D2" w:rsidRDefault="001125D2" w:rsidP="00697624">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m:rPr>
              <m:sty m:val="p"/>
            </m:rPr>
            <w:rPr>
              <w:rFonts w:ascii="Cambria Math" w:eastAsiaTheme="minorEastAsia" w:hAnsi="Cambria Math"/>
            </w:rPr>
            <m:t>∧β</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oMath>
      </m:oMathPara>
    </w:p>
    <w:p w14:paraId="76794AC4" w14:textId="3FC927B8" w:rsidR="001125D2" w:rsidRPr="001125D2" w:rsidRDefault="001125D2" w:rsidP="00697624">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cos</m:t>
          </m:r>
          <m:f>
            <m:fPr>
              <m:ctrlPr>
                <w:rPr>
                  <w:rFonts w:ascii="Cambria Math" w:eastAsiaTheme="minorEastAsia" w:hAnsi="Cambria Math"/>
                </w:rPr>
              </m:ctrlPr>
            </m:fPr>
            <m:num>
              <m:r>
                <m:rPr>
                  <m:sty m:val="p"/>
                </m:rPr>
                <w:rPr>
                  <w:rFonts w:ascii="Cambria Math" w:eastAsiaTheme="minorEastAsia" w:hAnsi="Cambria Math"/>
                </w:rPr>
                <m:t>θ</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ctrlPr>
                <w:rPr>
                  <w:rFonts w:ascii="Cambria Math" w:eastAsiaTheme="minorEastAsia" w:hAnsi="Cambria Math"/>
                </w:rPr>
              </m:ctrlPr>
            </m:e>
            <m:sup>
              <m:r>
                <w:rPr>
                  <w:rFonts w:ascii="Cambria Math" w:eastAsiaTheme="minorEastAsia" w:hAnsi="Cambria Math"/>
                </w:rPr>
                <m:t>i</m:t>
              </m:r>
              <m:r>
                <m:rPr>
                  <m:sty m:val="p"/>
                </m:rPr>
                <w:rPr>
                  <w:rFonts w:ascii="Cambria Math" w:eastAsiaTheme="minorEastAsia" w:hAnsi="Cambria Math"/>
                </w:rPr>
                <m:t>ϕ</m:t>
              </m:r>
            </m:sup>
          </m:sSup>
          <m:r>
            <w:rPr>
              <w:rFonts w:ascii="Cambria Math" w:eastAsiaTheme="minorEastAsia" w:hAnsi="Cambria Math"/>
            </w:rPr>
            <m:t>sin</m:t>
          </m:r>
          <m:f>
            <m:fPr>
              <m:ctrlPr>
                <w:rPr>
                  <w:rFonts w:ascii="Cambria Math" w:eastAsiaTheme="minorEastAsia" w:hAnsi="Cambria Math"/>
                </w:rPr>
              </m:ctrlPr>
            </m:fPr>
            <m:num>
              <m:r>
                <m:rPr>
                  <m:sty m:val="p"/>
                </m:rPr>
                <w:rPr>
                  <w:rFonts w:ascii="Cambria Math" w:eastAsiaTheme="minorEastAsia" w:hAnsi="Cambria Math"/>
                </w:rPr>
                <m:t>θ</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oMath>
      </m:oMathPara>
    </w:p>
    <w:p w14:paraId="0C6880F5" w14:textId="36EDA0D0" w:rsidR="001125D2" w:rsidRPr="008863BF" w:rsidRDefault="008863BF" w:rsidP="00697624">
      <w:pPr>
        <w:rPr>
          <w:rFonts w:eastAsiaTheme="minorEastAsia"/>
        </w:rPr>
      </w:pPr>
      <m:oMathPara>
        <m:oMath>
          <m:r>
            <w:rPr>
              <w:rFonts w:ascii="Cambria Math" w:eastAsiaTheme="minorEastAsia" w:hAnsi="Cambria Math"/>
            </w:rPr>
            <m:t>cos</m:t>
          </m:r>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θ</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m:rPr>
              <m:sty m:val="p"/>
            </m:rPr>
            <w:rPr>
              <w:rFonts w:ascii="Cambria Math" w:eastAsiaTheme="minorEastAsia" w:hAnsi="Cambria Math"/>
            </w:rPr>
            <m:t>⇒θ</m:t>
          </m:r>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6F6B3DE6" w14:textId="00946E43" w:rsidR="008863BF" w:rsidRPr="002B4DEB" w:rsidRDefault="00000000" w:rsidP="0069762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ϕ</m:t>
              </m:r>
            </m:sup>
          </m:sSup>
          <m:r>
            <w:rPr>
              <w:rFonts w:ascii="Cambria Math" w:eastAsiaTheme="minorEastAsia" w:hAnsi="Cambria Math"/>
            </w:rPr>
            <m:t>sin</m:t>
          </m:r>
          <m:f>
            <m:fPr>
              <m:ctrlPr>
                <w:rPr>
                  <w:rFonts w:ascii="Cambria Math" w:eastAsiaTheme="minorEastAsia" w:hAnsi="Cambria Math"/>
                </w:rPr>
              </m:ctrlPr>
            </m:fPr>
            <m:num>
              <m:r>
                <m:rPr>
                  <m:sty m:val="p"/>
                </m:rPr>
                <w:rPr>
                  <w:rFonts w:ascii="Cambria Math" w:eastAsiaTheme="minorEastAsia" w:hAnsi="Cambria Math"/>
                </w:rPr>
                <m:t>θ</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oMath>
      </m:oMathPara>
    </w:p>
    <w:p w14:paraId="35C44B23" w14:textId="797886B5" w:rsidR="002B4DEB" w:rsidRPr="002B4DEB" w:rsidRDefault="002B4DEB" w:rsidP="00697624">
      <w:pPr>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ctrlPr>
                <w:rPr>
                  <w:rFonts w:ascii="Cambria Math" w:eastAsiaTheme="minorEastAsia" w:hAnsi="Cambria Math"/>
                </w:rPr>
              </m:ctrlPr>
            </m:e>
            <m:sup>
              <m:r>
                <w:rPr>
                  <w:rFonts w:ascii="Cambria Math" w:eastAsiaTheme="minorEastAsia" w:hAnsi="Cambria Math"/>
                </w:rPr>
                <m:t>i</m:t>
              </m:r>
              <m:r>
                <m:rPr>
                  <m:sty m:val="p"/>
                </m:rPr>
                <w:rPr>
                  <w:rFonts w:ascii="Cambria Math" w:eastAsiaTheme="minorEastAsia" w:hAnsi="Cambria Math"/>
                </w:rPr>
                <m:t>ϕ</m:t>
              </m:r>
            </m:sup>
          </m:sSup>
          <m:r>
            <w:rPr>
              <w:rFonts w:ascii="Cambria Math" w:eastAsiaTheme="minorEastAsia" w:hAnsi="Cambria Math"/>
            </w:rPr>
            <m:t>=i</m:t>
          </m:r>
          <m:r>
            <m:rPr>
              <m:sty m:val="p"/>
            </m:rPr>
            <w:rPr>
              <w:rFonts w:ascii="Cambria Math" w:eastAsiaTheme="minorEastAsia" w:hAnsi="Cambria Math"/>
            </w:rPr>
            <m:t>⇒ϕ</m:t>
          </m:r>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7ACFD6F1" w14:textId="21CACA61" w:rsidR="002B4DEB" w:rsidRPr="002B4DEB" w:rsidRDefault="00000000" w:rsidP="0069762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ϕ</m:t>
              </m:r>
            </m:sup>
          </m:sSup>
          <m:r>
            <w:rPr>
              <w:rFonts w:ascii="Cambria Math" w:eastAsiaTheme="minorEastAsia" w:hAnsi="Cambria Math"/>
            </w:rPr>
            <m:t>=-i</m:t>
          </m:r>
          <m:r>
            <m:rPr>
              <m:sty m:val="p"/>
            </m:rPr>
            <w:rPr>
              <w:rFonts w:ascii="Cambria Math" w:eastAsiaTheme="minorEastAsia" w:hAnsi="Cambria Math"/>
            </w:rPr>
            <m:t>⇒ϕ</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0911337A" w14:textId="1413C963" w:rsidR="002B4DEB" w:rsidRPr="00A53327" w:rsidRDefault="002B4DEB" w:rsidP="00697624">
      <w:pPr>
        <w:rPr>
          <w:rFonts w:eastAsiaTheme="minorEastAsia"/>
        </w:rPr>
      </w:pPr>
      <m:oMathPara>
        <m:oMath>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⇒θ</m:t>
          </m:r>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ϕ</m:t>
          </m:r>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607339F8" w14:textId="159AD2E5" w:rsidR="00A53327" w:rsidRPr="00891795" w:rsidRDefault="004A58CD" w:rsidP="00697624">
      <w:pPr>
        <w:rPr>
          <w:rFonts w:eastAsiaTheme="minorEastAsia"/>
          <w:b/>
          <w:bCs/>
        </w:rPr>
      </w:pPr>
      <w:r w:rsidRPr="00891795">
        <w:rPr>
          <w:rFonts w:eastAsiaTheme="minorEastAsia"/>
          <w:b/>
          <w:bCs/>
        </w:rPr>
        <w:t>The Hadamard Gate</w:t>
      </w:r>
    </w:p>
    <w:p w14:paraId="678E463D" w14:textId="0E01F2AD" w:rsidR="004A58CD" w:rsidRDefault="004A58CD" w:rsidP="00697624">
      <w:pPr>
        <w:rPr>
          <w:rFonts w:eastAsiaTheme="minorEastAsia"/>
        </w:rPr>
      </w:pPr>
      <w:r>
        <w:rPr>
          <w:rFonts w:eastAsiaTheme="minorEastAsia"/>
        </w:rPr>
        <w:t>The Hadamard gate (H-gate) is a fundamental quantum gate that allows us to create superposition. It has the matrix:</w:t>
      </w:r>
    </w:p>
    <w:p w14:paraId="33AD45D2" w14:textId="4E972EA4" w:rsidR="004A58CD" w:rsidRPr="004A58CD" w:rsidRDefault="004A58CD" w:rsidP="00697624">
      <w:pPr>
        <w:rPr>
          <w:rFonts w:eastAsiaTheme="minorEastAsia"/>
        </w:rPr>
      </w:pPr>
      <m:oMathPara>
        <m:oMath>
          <m:r>
            <w:rPr>
              <w:rFonts w:ascii="Cambria Math" w:eastAsiaTheme="minorEastAsia" w:hAnsi="Cambria Math"/>
            </w:rPr>
            <m:t>H=</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2DBC2C46" w14:textId="164C182D" w:rsidR="004A58CD" w:rsidRDefault="004A58CD" w:rsidP="00697624">
      <w:pPr>
        <w:rPr>
          <w:rFonts w:eastAsiaTheme="minorEastAsia"/>
        </w:rPr>
      </w:pPr>
      <w:r>
        <w:rPr>
          <w:rFonts w:eastAsiaTheme="minorEastAsia"/>
        </w:rPr>
        <w:t>It performs the following transformations:</w:t>
      </w:r>
    </w:p>
    <w:p w14:paraId="6F61A851" w14:textId="65E288FB" w:rsidR="004A58CD" w:rsidRPr="004A58CD" w:rsidRDefault="004A58CD" w:rsidP="00697624">
      <w:pPr>
        <w:rPr>
          <w:rFonts w:eastAsiaTheme="minorEastAsia"/>
        </w:rPr>
      </w:pPr>
      <m:oMathPara>
        <m:oMath>
          <m:r>
            <w:rPr>
              <w:rFonts w:ascii="Cambria Math" w:eastAsiaTheme="minorEastAsia" w:hAnsi="Cambria Math"/>
            </w:rPr>
            <m:t>H|0</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oMath>
      </m:oMathPara>
    </w:p>
    <w:p w14:paraId="083244ED" w14:textId="25AB462A" w:rsidR="004A58CD" w:rsidRPr="004A58CD" w:rsidRDefault="004A58CD" w:rsidP="00697624">
      <w:pPr>
        <w:rPr>
          <w:rFonts w:eastAsiaTheme="minorEastAsia"/>
        </w:rPr>
      </w:pPr>
      <m:oMathPara>
        <m:oMath>
          <m:r>
            <w:rPr>
              <w:rFonts w:ascii="Cambria Math" w:eastAsiaTheme="minorEastAsia" w:hAnsi="Cambria Math"/>
            </w:rPr>
            <m:t>H|1</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oMath>
      </m:oMathPara>
    </w:p>
    <w:p w14:paraId="51CB1F07" w14:textId="77777777" w:rsidR="004A58CD" w:rsidRDefault="004A58CD" w:rsidP="00697624">
      <w:pPr>
        <w:rPr>
          <w:rFonts w:eastAsiaTheme="minorEastAsia"/>
        </w:rPr>
      </w:pPr>
    </w:p>
    <w:p w14:paraId="0373CAFD" w14:textId="4DDDD1EC" w:rsidR="004A58CD" w:rsidRDefault="004A58CD" w:rsidP="00697624">
      <w:pPr>
        <w:rPr>
          <w:rFonts w:eastAsiaTheme="minorEastAsia"/>
        </w:rPr>
      </w:pPr>
      <w:r>
        <w:rPr>
          <w:rFonts w:eastAsiaTheme="minorEastAsia"/>
        </w:rPr>
        <w:lastRenderedPageBreak/>
        <w:t>Exercises:</w:t>
      </w:r>
    </w:p>
    <w:p w14:paraId="148F1E14" w14:textId="6BDBAB90" w:rsidR="004A58CD" w:rsidRDefault="004A58CD" w:rsidP="00697624">
      <w:pPr>
        <w:rPr>
          <w:rFonts w:eastAsiaTheme="minorEastAsia"/>
        </w:rPr>
      </w:pPr>
      <w:r>
        <w:rPr>
          <w:rFonts w:eastAsiaTheme="minorEastAsia"/>
        </w:rPr>
        <w:t xml:space="preserve">Write the H-gate as the outer products of </w:t>
      </w:r>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w:rPr>
            <w:rFonts w:ascii="Cambria Math" w:eastAsiaTheme="minorEastAsia" w:hAnsi="Cambria Math"/>
          </w:rPr>
          <m:t>,</m:t>
        </m:r>
      </m:oMath>
      <w:r>
        <w:rPr>
          <w:rFonts w:eastAsiaTheme="minorEastAsia"/>
        </w:rPr>
        <w:t xml:space="preserve"> and </w:t>
      </w:r>
      <m:oMath>
        <m:r>
          <w:rPr>
            <w:rFonts w:ascii="Cambria Math" w:eastAsiaTheme="minorEastAsia" w:hAnsi="Cambria Math"/>
          </w:rPr>
          <m:t>|-</m:t>
        </m:r>
        <m:r>
          <m:rPr>
            <m:sty m:val="p"/>
          </m:rPr>
          <w:rPr>
            <w:rFonts w:ascii="Cambria Math" w:eastAsiaTheme="minorEastAsia" w:hAnsi="Cambria Math"/>
          </w:rPr>
          <m:t>⟩</m:t>
        </m:r>
      </m:oMath>
      <w:r>
        <w:rPr>
          <w:rFonts w:eastAsiaTheme="minorEastAsia"/>
        </w:rPr>
        <w:t>.</w:t>
      </w:r>
    </w:p>
    <w:p w14:paraId="0AAE3D49" w14:textId="3381ECED" w:rsidR="004A58CD" w:rsidRPr="004C2C17" w:rsidRDefault="004C2C17" w:rsidP="00697624">
      <w:pPr>
        <w:rPr>
          <w:rFonts w:eastAsiaTheme="minorEastAsia"/>
        </w:rPr>
      </w:pPr>
      <m:oMathPara>
        <m:oMath>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0|=</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79CFC9E9" w14:textId="0CC5259B" w:rsidR="004C2C17" w:rsidRPr="004C2C17" w:rsidRDefault="004C2C17" w:rsidP="00697624">
      <w:pPr>
        <w:rPr>
          <w:rFonts w:eastAsiaTheme="minorEastAsia"/>
        </w:rPr>
      </w:pPr>
      <m:oMathPara>
        <m:oMath>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0C895D18" w14:textId="0945E466" w:rsidR="004C2C17" w:rsidRPr="004C2C17" w:rsidRDefault="004C2C17" w:rsidP="00697624">
      <w:pPr>
        <w:rPr>
          <w:rFonts w:eastAsiaTheme="minorEastAsia"/>
        </w:rPr>
      </w:pPr>
      <m:oMathPara>
        <m:oMath>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2911F10C" w14:textId="2D6AA857" w:rsidR="004C2C17" w:rsidRPr="004C2C17" w:rsidRDefault="00000000" w:rsidP="006976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d>
            <m:dPr>
              <m:begChr m:val="⟨"/>
              <m:endChr m:val="|"/>
              <m:ctrlPr>
                <w:rPr>
                  <w:rFonts w:ascii="Cambria Math" w:eastAsiaTheme="minorEastAsia" w:hAnsi="Cambria Math"/>
                </w:rPr>
              </m:ctrlPr>
            </m:dPr>
            <m:e>
              <m:r>
                <w:rPr>
                  <w:rFonts w:ascii="Cambria Math" w:eastAsiaTheme="minorEastAsia" w:hAnsi="Cambria Math"/>
                </w:rPr>
                <m:t>0</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00CC01B8" w14:textId="1453515E" w:rsidR="004C2C17" w:rsidRPr="004C2C17" w:rsidRDefault="00000000" w:rsidP="006976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mr>
                <m:m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mr>
              </m:m>
            </m:e>
          </m:d>
        </m:oMath>
      </m:oMathPara>
    </w:p>
    <w:p w14:paraId="135B2C69" w14:textId="57CCAD25" w:rsidR="004C2C17" w:rsidRPr="004C2C17" w:rsidRDefault="00000000" w:rsidP="006976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mr>
                <m:m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mr>
              </m:m>
            </m:e>
          </m:d>
        </m:oMath>
      </m:oMathPara>
    </w:p>
    <w:p w14:paraId="699F3057" w14:textId="1E4706F1" w:rsidR="004C2C17" w:rsidRPr="004C2C17" w:rsidRDefault="00000000" w:rsidP="006976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d>
            <m:dPr>
              <m:begChr m:val="⟨"/>
              <m:endChr m:val="|"/>
              <m:ctrlPr>
                <w:rPr>
                  <w:rFonts w:ascii="Cambria Math" w:eastAsiaTheme="minorEastAsia" w:hAnsi="Cambria Math"/>
                </w:rPr>
              </m:ctrlPr>
            </m:dPr>
            <m:e>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70EBB9E2" w14:textId="7E0C2302" w:rsidR="004C2C17" w:rsidRPr="004C2C17" w:rsidRDefault="004C2C17" w:rsidP="00697624">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0221910E" w14:textId="62228AA7" w:rsidR="004C2C17" w:rsidRPr="004C2C17" w:rsidRDefault="00000000" w:rsidP="006976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d>
            <m:dPr>
              <m:begChr m:val="⟨"/>
              <m:endChr m:val="|"/>
              <m:ctrlPr>
                <w:rPr>
                  <w:rFonts w:ascii="Cambria Math" w:eastAsiaTheme="minorEastAsia" w:hAnsi="Cambria Math"/>
                </w:rPr>
              </m:ctrlPr>
            </m:dPr>
            <m:e>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249779A6" w14:textId="26CC55DE" w:rsidR="004C2C17" w:rsidRPr="004C2C17" w:rsidRDefault="004C2C17" w:rsidP="00697624">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1116DED2" w14:textId="3C910FD7" w:rsidR="004C2C17" w:rsidRPr="004C2C17" w:rsidRDefault="004C2C17" w:rsidP="00697624">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e>
          </m:d>
        </m:oMath>
      </m:oMathPara>
    </w:p>
    <w:p w14:paraId="38FC27D6" w14:textId="05F371CA" w:rsidR="004C2C17" w:rsidRPr="00026635" w:rsidRDefault="00026635" w:rsidP="00697624">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z</m:t>
              </m:r>
            </m:sub>
          </m:sSub>
        </m:oMath>
      </m:oMathPara>
    </w:p>
    <w:p w14:paraId="5F7162EE" w14:textId="46923759" w:rsidR="00026635" w:rsidRPr="00026635" w:rsidRDefault="00000000" w:rsidP="00697624">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=H</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1|+|1</m:t>
          </m:r>
          <m:r>
            <m:rPr>
              <m:sty m:val="p"/>
            </m:rPr>
            <w:rPr>
              <w:rFonts w:ascii="Cambria Math" w:eastAsiaTheme="minorEastAsia" w:hAnsi="Cambria Math"/>
            </w:rPr>
            <m:t>⟩⟨</m:t>
          </m:r>
          <m:r>
            <w:rPr>
              <w:rFonts w:ascii="Cambria Math" w:eastAsiaTheme="minorEastAsia" w:hAnsi="Cambria Math"/>
            </w:rPr>
            <m:t>0|=H</m:t>
          </m:r>
        </m:oMath>
      </m:oMathPara>
    </w:p>
    <w:p w14:paraId="2A16C50C" w14:textId="1B85460C" w:rsidR="00026635" w:rsidRPr="00026635" w:rsidRDefault="00000000" w:rsidP="00697624">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z</m:t>
              </m:r>
            </m:sub>
          </m:sSub>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0|-|1</m:t>
          </m:r>
          <m:r>
            <m:rPr>
              <m:sty m:val="p"/>
            </m:rPr>
            <w:rPr>
              <w:rFonts w:ascii="Cambria Math" w:eastAsiaTheme="minorEastAsia" w:hAnsi="Cambria Math"/>
            </w:rPr>
            <m:t>⟩⟨</m:t>
          </m:r>
          <m:r>
            <w:rPr>
              <w:rFonts w:ascii="Cambria Math" w:eastAsiaTheme="minorEastAsia" w:hAnsi="Cambria Math"/>
            </w:rPr>
            <m:t>1|</m:t>
          </m:r>
        </m:oMath>
      </m:oMathPara>
    </w:p>
    <w:p w14:paraId="47D5036A" w14:textId="02D11F4B" w:rsidR="00026635" w:rsidRPr="00026635" w:rsidRDefault="00026635" w:rsidP="00697624">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H=|0</m:t>
          </m:r>
          <m:r>
            <m:rPr>
              <m:sty m:val="p"/>
            </m:rPr>
            <w:rPr>
              <w:rFonts w:ascii="Cambria Math" w:eastAsiaTheme="minorEastAsia" w:hAnsi="Cambria Math"/>
            </w:rPr>
            <m:t>⟩⟨</m:t>
          </m:r>
          <m:r>
            <w:rPr>
              <w:rFonts w:ascii="Cambria Math" w:eastAsiaTheme="minorEastAsia" w:hAnsi="Cambria Math"/>
            </w:rPr>
            <m:t>0|+|0</m:t>
          </m:r>
          <m:r>
            <m:rPr>
              <m:sty m:val="p"/>
            </m:rPr>
            <w:rPr>
              <w:rFonts w:ascii="Cambria Math" w:eastAsiaTheme="minorEastAsia" w:hAnsi="Cambria Math"/>
            </w:rPr>
            <m:t>⟩⟨</m:t>
          </m:r>
          <m:r>
            <w:rPr>
              <w:rFonts w:ascii="Cambria Math" w:eastAsiaTheme="minorEastAsia" w:hAnsi="Cambria Math"/>
            </w:rPr>
            <m:t>1|+|1</m:t>
          </m:r>
          <m:r>
            <m:rPr>
              <m:sty m:val="p"/>
            </m:rPr>
            <w:rPr>
              <w:rFonts w:ascii="Cambria Math" w:eastAsiaTheme="minorEastAsia" w:hAnsi="Cambria Math"/>
            </w:rPr>
            <m:t>⟩⟨</m:t>
          </m:r>
          <m:r>
            <w:rPr>
              <w:rFonts w:ascii="Cambria Math" w:eastAsiaTheme="minorEastAsia" w:hAnsi="Cambria Math"/>
            </w:rPr>
            <m:t>0|-|1</m:t>
          </m:r>
          <m:r>
            <m:rPr>
              <m:sty m:val="p"/>
            </m:rPr>
            <w:rPr>
              <w:rFonts w:ascii="Cambria Math" w:eastAsiaTheme="minorEastAsia" w:hAnsi="Cambria Math"/>
            </w:rPr>
            <m:t>⟩⟨</m:t>
          </m:r>
          <m:r>
            <w:rPr>
              <w:rFonts w:ascii="Cambria Math" w:eastAsiaTheme="minorEastAsia" w:hAnsi="Cambria Math"/>
            </w:rPr>
            <m:t>1|</m:t>
          </m:r>
        </m:oMath>
      </m:oMathPara>
    </w:p>
    <w:p w14:paraId="7A7F332F" w14:textId="77397011" w:rsidR="00026635" w:rsidRDefault="00026635" w:rsidP="00697624">
      <w:pPr>
        <w:rPr>
          <w:rFonts w:eastAsiaTheme="minorEastAsia"/>
        </w:rPr>
      </w:pPr>
      <w:r>
        <w:rPr>
          <w:rFonts w:eastAsiaTheme="minorEastAsia"/>
        </w:rPr>
        <w:t>Etc.</w:t>
      </w:r>
    </w:p>
    <w:p w14:paraId="1F9C188E" w14:textId="789162C0" w:rsidR="00026635" w:rsidRDefault="00026635" w:rsidP="00697624">
      <w:pPr>
        <w:rPr>
          <w:rFonts w:eastAsiaTheme="minorEastAsia"/>
        </w:rPr>
      </w:pPr>
      <w:r>
        <w:rPr>
          <w:rFonts w:eastAsiaTheme="minorEastAsia"/>
        </w:rPr>
        <w:t>Show that applying a sequence of gates: HZH, to any qubit state is equivalent to applying an X-gate.</w:t>
      </w:r>
    </w:p>
    <w:p w14:paraId="1CEDE292" w14:textId="37B624AE" w:rsidR="00026635" w:rsidRPr="00026635" w:rsidRDefault="00000000" w:rsidP="00697624">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0</m:t>
                        </m:r>
                      </m:e>
                    </m:d>
                    <m:ctrlPr>
                      <w:rPr>
                        <w:rFonts w:ascii="Cambria Math" w:eastAsiaTheme="minorEastAsia" w:hAnsi="Cambria Math"/>
                        <w:i/>
                      </w:rPr>
                    </m:ctrlPr>
                  </m:e>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m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0</m:t>
                        </m:r>
                      </m:e>
                    </m:d>
                    <m:ctrlPr>
                      <w:rPr>
                        <w:rFonts w:ascii="Cambria Math" w:eastAsiaTheme="minorEastAsia" w:hAnsi="Cambria Math"/>
                        <w:i/>
                      </w:rPr>
                    </m:ctrlPr>
                  </m:e>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69B3AD6D" w14:textId="301D1897" w:rsidR="007C33D4" w:rsidRPr="007C33D4" w:rsidRDefault="00000000" w:rsidP="00697624">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m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mr>
                <m:mr>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0EF25D96" w14:textId="7FF72AE3" w:rsidR="007C33D4" w:rsidRPr="007C33D4" w:rsidRDefault="007C33D4" w:rsidP="0069762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x</m:t>
              </m:r>
            </m:sub>
          </m:sSub>
        </m:oMath>
      </m:oMathPara>
    </w:p>
    <w:p w14:paraId="1EAD051A" w14:textId="7AD036A9" w:rsidR="007C33D4" w:rsidRDefault="00A00E7A" w:rsidP="00697624">
      <w:pPr>
        <w:rPr>
          <w:rFonts w:eastAsiaTheme="minorEastAsia"/>
        </w:rPr>
      </w:pPr>
      <w:r>
        <w:rPr>
          <w:rFonts w:eastAsiaTheme="minorEastAsia"/>
        </w:rPr>
        <w:t>Find a combination of X, Z, and H-gates that is equivalent to a Y-gate, ignoring global phase.</w:t>
      </w:r>
    </w:p>
    <w:p w14:paraId="13EBD819" w14:textId="285F9CE6" w:rsidR="00A00E7A" w:rsidRPr="00A00E7A" w:rsidRDefault="00000000" w:rsidP="00697624">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60C7A3C8" w14:textId="5B67DE30" w:rsidR="00A00E7A" w:rsidRPr="00784400" w:rsidRDefault="00784400" w:rsidP="00697624">
      <w:pP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3E180B9E" w14:textId="54029EE8" w:rsidR="00FB1928" w:rsidRPr="00FB1928" w:rsidRDefault="00000000" w:rsidP="00697624">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y</m:t>
              </m:r>
            </m:sub>
          </m:sSub>
          <m:d>
            <m:dPr>
              <m:begChr m:val="|"/>
              <m:endChr m:val="⟩"/>
              <m:ctrlPr>
                <w:rPr>
                  <w:rFonts w:ascii="Cambria Math" w:eastAsiaTheme="minorEastAsia" w:hAnsi="Cambria Math"/>
                  <w:i/>
                </w:rPr>
              </m:ctrlPr>
            </m:dPr>
            <m:e>
              <m:r>
                <m:rPr>
                  <m:sty m:val="p"/>
                </m:rPr>
                <w:rPr>
                  <w:rFonts w:ascii="Cambria Math" w:eastAsiaTheme="minorEastAsia" w:hAnsi="Cambria Math"/>
                </w:rPr>
                <m:t>ψ</m:t>
              </m:r>
              <m:ctrlPr>
                <w:rPr>
                  <w:rFonts w:ascii="Cambria Math" w:eastAsiaTheme="minorEastAsia" w:hAnsi="Cambria Math"/>
                </w:rPr>
              </m:ctrlP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-i</m:t>
                    </m:r>
                    <m:ctrlPr>
                      <w:rPr>
                        <w:rFonts w:ascii="Cambria Math" w:eastAsiaTheme="minorEastAsia" w:hAnsi="Cambria Math"/>
                        <w:i/>
                      </w:rPr>
                    </m:ctrlPr>
                  </m:e>
                </m:mr>
                <m:mr>
                  <m:e>
                    <m:r>
                      <w:rPr>
                        <w:rFonts w:ascii="Cambria Math" w:eastAsiaTheme="minorEastAsia" w:hAnsi="Cambria Math"/>
                      </w:rPr>
                      <m:t>i</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α</m:t>
                    </m:r>
                    <m:ctrlPr>
                      <w:rPr>
                        <w:rFonts w:ascii="Cambria Math" w:eastAsiaTheme="minorEastAsia" w:hAnsi="Cambria Math"/>
                        <w:i/>
                      </w:rPr>
                    </m:ctrlPr>
                  </m:e>
                </m:mr>
                <m:mr>
                  <m:e>
                    <m:r>
                      <m:rPr>
                        <m:sty m:val="p"/>
                      </m:rPr>
                      <w:rPr>
                        <w:rFonts w:ascii="Cambria Math" w:eastAsiaTheme="minorEastAsia" w:hAnsi="Cambria Math"/>
                      </w:rPr>
                      <m:t>β</m:t>
                    </m:r>
                    <m:ctrlPr>
                      <w:rPr>
                        <w:rFonts w:ascii="Cambria Math" w:eastAsiaTheme="minorEastAsia" w:hAnsi="Cambria Math"/>
                        <w:i/>
                      </w:rPr>
                    </m:ctrlPr>
                  </m:e>
                </m:mr>
              </m:m>
            </m:e>
          </m:d>
        </m:oMath>
      </m:oMathPara>
    </w:p>
    <w:p w14:paraId="47306AFA" w14:textId="1146D42E" w:rsidR="00FB1928" w:rsidRPr="00FB1928" w:rsidRDefault="00FB1928" w:rsidP="00697624">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d>
                <m:dPr>
                  <m:begChr m:val="⟨"/>
                  <m:ctrlPr>
                    <w:rPr>
                      <w:rFonts w:ascii="Cambria Math" w:eastAsiaTheme="minorEastAsia" w:hAnsi="Cambria Math"/>
                    </w:rPr>
                  </m:ctrlPr>
                </m:dPr>
                <m:e>
                  <m:r>
                    <m:rPr>
                      <m:sty m:val="p"/>
                    </m:rPr>
                    <w:rPr>
                      <w:rFonts w:ascii="Cambria Math" w:eastAsiaTheme="minorEastAsia" w:hAnsi="Cambria Math"/>
                    </w:rPr>
                    <m:t>ψ</m:t>
                  </m:r>
                  <m:ctrlPr>
                    <w:rPr>
                      <w:rFonts w:ascii="Cambria Math" w:eastAsiaTheme="minorEastAsia" w:hAnsi="Cambria Math"/>
                      <w:i/>
                    </w:rPr>
                  </m:ctrlPr>
                </m:e>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y</m:t>
                      </m:r>
                    </m:sub>
                  </m:sSub>
                  <m:ctrlPr>
                    <w:rPr>
                      <w:rFonts w:ascii="Cambria Math" w:eastAsiaTheme="minorEastAsia" w:hAnsi="Cambria Math"/>
                      <w:i/>
                    </w:rPr>
                  </m:ctrlPr>
                </m:e>
              </m:d>
              <m:d>
                <m:dPr>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y</m:t>
                      </m:r>
                    </m:sub>
                  </m:sSub>
                </m:e>
                <m:e>
                  <m:r>
                    <m:rPr>
                      <m:sty m:val="p"/>
                    </m:rPr>
                    <w:rPr>
                      <w:rFonts w:ascii="Cambria Math" w:eastAsiaTheme="minorEastAsia" w:hAnsi="Cambria Math"/>
                    </w:rPr>
                    <m:t>ψ</m:t>
                  </m:r>
                  <m:ctrlPr>
                    <w:rPr>
                      <w:rFonts w:ascii="Cambria Math" w:eastAsiaTheme="minorEastAsia" w:hAnsi="Cambria Math"/>
                    </w:rPr>
                  </m:ctrlP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y</m:t>
              </m:r>
            </m:sub>
          </m:sSub>
          <m:d>
            <m:dPr>
              <m:begChr m:val="⟨"/>
              <m:endChr m:val="⟩"/>
              <m:ctrlPr>
                <w:rPr>
                  <w:rFonts w:ascii="Cambria Math" w:eastAsiaTheme="minorEastAsia" w:hAnsi="Cambria Math"/>
                </w:rPr>
              </m:ctrlPr>
            </m:dPr>
            <m:e>
              <m:r>
                <m:rPr>
                  <m:sty m:val="p"/>
                </m:rPr>
                <w:rPr>
                  <w:rFonts w:ascii="Cambria Math" w:eastAsiaTheme="minorEastAsia" w:hAnsi="Cambria Math"/>
                </w:rPr>
                <m:t>ψ</m:t>
              </m:r>
              <m:ctrlPr>
                <w:rPr>
                  <w:rFonts w:ascii="Cambria Math" w:eastAsiaTheme="minorEastAsia" w:hAnsi="Cambria Math"/>
                  <w:i/>
                </w:rPr>
              </m:ctrlPr>
            </m:e>
            <m:e>
              <m:r>
                <m:rPr>
                  <m:sty m:val="p"/>
                </m:rPr>
                <w:rPr>
                  <w:rFonts w:ascii="Cambria Math" w:eastAsiaTheme="minorEastAsia" w:hAnsi="Cambria Math"/>
                </w:rPr>
                <m:t>ψ</m:t>
              </m:r>
            </m:e>
          </m:d>
        </m:oMath>
      </m:oMathPara>
    </w:p>
    <w:p w14:paraId="270776B5" w14:textId="56807866" w:rsidR="00FB1928" w:rsidRPr="00891795" w:rsidRDefault="00891795" w:rsidP="00697624">
      <w:pPr>
        <w:rPr>
          <w:rFonts w:eastAsiaTheme="minorEastAsia"/>
        </w:rPr>
      </w:pPr>
      <m:oMathPara>
        <m:oMath>
          <m:r>
            <w:rPr>
              <w:rFonts w:ascii="Cambria Math" w:eastAsiaTheme="minorEastAsia" w:hAnsi="Cambria Math"/>
            </w:rPr>
            <m:t>⇒</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y</m:t>
                      </m:r>
                    </m:sub>
                  </m:sSub>
                  <m:d>
                    <m:dPr>
                      <m:begChr m:val="⟨"/>
                      <m:endChr m:val="⟩"/>
                      <m:ctrlPr>
                        <w:rPr>
                          <w:rFonts w:ascii="Cambria Math" w:eastAsiaTheme="minorEastAsia" w:hAnsi="Cambria Math"/>
                          <w:i/>
                          <w:iCs/>
                        </w:rPr>
                      </m:ctrlPr>
                    </m:dPr>
                    <m:e>
                      <m:r>
                        <w:rPr>
                          <w:rFonts w:ascii="Cambria Math" w:eastAsiaTheme="minorEastAsia" w:hAnsi="Cambria Math"/>
                        </w:rPr>
                        <m:t>ψ</m:t>
                      </m:r>
                    </m:e>
                    <m:e>
                      <m:r>
                        <w:rPr>
                          <w:rFonts w:ascii="Cambria Math" w:eastAsiaTheme="minorEastAsia" w:hAnsi="Cambria Math"/>
                        </w:rPr>
                        <m:t>ψ</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d>
                    <m:dPr>
                      <m:ctrlPr>
                        <w:rPr>
                          <w:rFonts w:ascii="Cambria Math" w:eastAsiaTheme="minorEastAsia" w:hAnsi="Cambria Math"/>
                          <w:i/>
                          <w:iCs/>
                        </w:rPr>
                      </m:ctrlPr>
                    </m:dPr>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d>
                    <m:dPr>
                      <m:begChr m:val="⟨"/>
                      <m:endChr m:val="⟩"/>
                      <m:ctrlPr>
                        <w:rPr>
                          <w:rFonts w:ascii="Cambria Math" w:eastAsiaTheme="minorEastAsia" w:hAnsi="Cambria Math"/>
                          <w:i/>
                          <w:iCs/>
                        </w:rPr>
                      </m:ctrlPr>
                    </m:dPr>
                    <m:e>
                      <m:r>
                        <w:rPr>
                          <w:rFonts w:ascii="Cambria Math" w:eastAsiaTheme="minorEastAsia" w:hAnsi="Cambria Math"/>
                        </w:rPr>
                        <m:t>ψ</m:t>
                      </m:r>
                    </m:e>
                    <m:e>
                      <m:r>
                        <w:rPr>
                          <w:rFonts w:ascii="Cambria Math" w:eastAsiaTheme="minorEastAsia" w:hAnsi="Cambria Math"/>
                        </w:rPr>
                        <m:t>ψ</m:t>
                      </m:r>
                    </m:e>
                  </m:d>
                </m:e>
              </m:d>
            </m:e>
            <m:sup>
              <m:r>
                <w:rPr>
                  <w:rFonts w:ascii="Cambria Math" w:eastAsiaTheme="minorEastAsia" w:hAnsi="Cambria Math"/>
                </w:rPr>
                <m:t>2</m:t>
              </m:r>
            </m:sup>
          </m:sSup>
        </m:oMath>
      </m:oMathPara>
    </w:p>
    <w:p w14:paraId="146E4F88" w14:textId="63F0E90B" w:rsidR="00FB1928" w:rsidRPr="00FB1928" w:rsidRDefault="00FB1928" w:rsidP="00697624">
      <w:pPr>
        <w:rPr>
          <w:rFonts w:eastAsiaTheme="minorEastAsia"/>
        </w:rPr>
      </w:pPr>
      <m:oMathPara>
        <m:oMath>
          <m:r>
            <m:rPr>
              <m:sty m:val="p"/>
            </m:rPr>
            <w:rPr>
              <w:rFonts w:ascii="Cambria Math" w:eastAsiaTheme="minorEastAsia" w:hAnsi="Cambria Math"/>
            </w:rPr>
            <m:t>⇒λ</m:t>
          </m:r>
          <m:r>
            <w:rPr>
              <w:rFonts w:ascii="Cambria Math" w:eastAsiaTheme="minorEastAsia" w:hAnsi="Cambria Math"/>
            </w:rPr>
            <m:t>=i</m:t>
          </m:r>
        </m:oMath>
      </m:oMathPara>
    </w:p>
    <w:p w14:paraId="6BD10ABD" w14:textId="4C74AEDD" w:rsidR="00FB1928" w:rsidRPr="00FB1928" w:rsidRDefault="00FB1928" w:rsidP="00FB1928">
      <w:pPr>
        <w:jc w:val="center"/>
        <w:rPr>
          <w:rFonts w:eastAsiaTheme="minorEastAsia"/>
        </w:rPr>
      </w:pPr>
      <w:r>
        <w:rPr>
          <w:rFonts w:eastAsiaTheme="minorEastAsia"/>
        </w:rPr>
        <w:t xml:space="preserve">Find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w:p>
    <w:p w14:paraId="1F383B4A" w14:textId="5443664E" w:rsidR="00FB1928" w:rsidRPr="004D575E" w:rsidRDefault="004D575E" w:rsidP="00697624">
      <w:pPr>
        <w:rPr>
          <w:rFonts w:eastAsiaTheme="minorEastAsia"/>
        </w:rPr>
      </w:pPr>
      <m:oMathPara>
        <m:oMath>
          <m:r>
            <w:rPr>
              <w:rFonts w:ascii="Cambria Math" w:eastAsiaTheme="minorEastAsia" w:hAnsi="Cambria Math"/>
            </w:rPr>
            <m:t>HZ=</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472DFD7C" w14:textId="1E92D26D" w:rsidR="004D575E" w:rsidRPr="004D575E" w:rsidRDefault="004D575E" w:rsidP="00697624">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HZX=</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0</m:t>
                        </m:r>
                      </m:e>
                    </m:d>
                    <m:ctrlPr>
                      <w:rPr>
                        <w:rFonts w:ascii="Cambria Math" w:eastAsiaTheme="minorEastAsia" w:hAnsi="Cambria Math"/>
                        <w:i/>
                      </w:rPr>
                    </m:ctrlPr>
                  </m:e>
                </m:m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0</m:t>
                        </m:r>
                      </m:e>
                    </m:d>
                    <m:ctrlPr>
                      <w:rPr>
                        <w:rFonts w:ascii="Cambria Math" w:eastAsiaTheme="minorEastAsia" w:hAnsi="Cambria Math"/>
                        <w:i/>
                      </w:rPr>
                    </m:ctrlPr>
                  </m:e>
                </m:mr>
              </m:m>
            </m:e>
          </m:d>
        </m:oMath>
      </m:oMathPara>
    </w:p>
    <w:p w14:paraId="48F7FB56" w14:textId="019F54F3" w:rsidR="004D575E" w:rsidRPr="004D575E" w:rsidRDefault="004D575E" w:rsidP="00697624">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3304DEA4" w14:textId="43DAEC84" w:rsidR="004D575E" w:rsidRPr="004D575E" w:rsidRDefault="004D575E" w:rsidP="00697624">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HZXH=</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m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mr>
              </m:m>
            </m:e>
          </m:d>
        </m:oMath>
      </m:oMathPara>
    </w:p>
    <w:p w14:paraId="1860A8C9" w14:textId="40B0692E" w:rsidR="004D575E" w:rsidRPr="004D575E" w:rsidRDefault="004D575E" w:rsidP="00697624">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-2</m:t>
                    </m:r>
                    <m:ctrlPr>
                      <w:rPr>
                        <w:rFonts w:ascii="Cambria Math" w:eastAsiaTheme="minorEastAsia" w:hAnsi="Cambria Math"/>
                        <w:i/>
                      </w:rPr>
                    </m:ctrlPr>
                  </m:e>
                </m:mr>
                <m:mr>
                  <m:e>
                    <m:r>
                      <w:rPr>
                        <w:rFonts w:ascii="Cambria Math" w:eastAsiaTheme="minorEastAsia" w:hAnsi="Cambria Math"/>
                      </w:rPr>
                      <m:t>2</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oMath>
      </m:oMathPara>
    </w:p>
    <w:p w14:paraId="135ED499" w14:textId="397BF626" w:rsidR="004D575E" w:rsidRPr="004D575E" w:rsidRDefault="004D575E" w:rsidP="0069762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y</m:t>
                  </m:r>
                </m:sub>
              </m:sSub>
            </m:e>
          </m:d>
        </m:oMath>
      </m:oMathPara>
    </w:p>
    <w:p w14:paraId="518152BD" w14:textId="62121F8C" w:rsidR="004D575E" w:rsidRDefault="002771F2" w:rsidP="00697624">
      <w:pPr>
        <w:rPr>
          <w:rFonts w:eastAsiaTheme="minorEastAsia"/>
        </w:rPr>
      </w:pPr>
      <w:r>
        <w:rPr>
          <w:rFonts w:eastAsiaTheme="minorEastAsia"/>
        </w:rPr>
        <w:t>H</w:t>
      </w:r>
      <w:r w:rsidR="004D575E">
        <w:rPr>
          <w:rFonts w:eastAsiaTheme="minorEastAsia"/>
        </w:rPr>
        <w:t>ZXH is equivalent to a Y-gate, ignoring global phase.</w:t>
      </w:r>
    </w:p>
    <w:p w14:paraId="4133138A" w14:textId="4BD32A0E" w:rsidR="004D575E" w:rsidRDefault="00703ECD" w:rsidP="00697624">
      <w:pPr>
        <w:rPr>
          <w:rFonts w:eastAsiaTheme="minorEastAsia"/>
        </w:rPr>
      </w:pPr>
      <w:r>
        <w:rPr>
          <w:rFonts w:eastAsiaTheme="minorEastAsia"/>
        </w:rPr>
        <w:t xml:space="preserve">We have seen that the Z-axis is not special, and in fact there are infinitely more bases. </w:t>
      </w:r>
      <w:r w:rsidR="00111832">
        <w:rPr>
          <w:rFonts w:eastAsiaTheme="minorEastAsia"/>
        </w:rPr>
        <w:t>We don’t always have to measure our qubits in the Z-basis, we can in fact measure in any base we want.</w:t>
      </w:r>
      <w:r w:rsidR="00CF2BE5">
        <w:rPr>
          <w:rFonts w:eastAsiaTheme="minorEastAsia"/>
        </w:rPr>
        <w:t xml:space="preserve"> For example, let’s measure in the X-basis. We calculate the probability of measuring each basis vector as:</w:t>
      </w:r>
    </w:p>
    <w:p w14:paraId="351AD09E" w14:textId="60C21609" w:rsidR="00891795" w:rsidRPr="00891795" w:rsidRDefault="00CF2BE5" w:rsidP="00697624">
      <w:pPr>
        <w:rPr>
          <w:rFonts w:eastAsiaTheme="minorEastAsia"/>
        </w:rPr>
      </w:pPr>
      <m:oMathPara>
        <m:oMath>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rPr>
                      </m:ctrlPr>
                    </m:dPr>
                    <m:e>
                      <m:r>
                        <w:rPr>
                          <w:rFonts w:ascii="Cambria Math" w:eastAsiaTheme="minorEastAsia" w:hAnsi="Cambria Math"/>
                        </w:rPr>
                        <m:t>+</m:t>
                      </m:r>
                      <m:ctrlPr>
                        <w:rPr>
                          <w:rFonts w:ascii="Cambria Math" w:eastAsiaTheme="minorEastAsia" w:hAnsi="Cambria Math"/>
                          <w:i/>
                        </w:rPr>
                      </m:ctrlPr>
                    </m:e>
                    <m:e>
                      <m:r>
                        <w:rPr>
                          <w:rFonts w:ascii="Cambria Math" w:eastAsiaTheme="minorEastAsia" w:hAnsi="Cambria Math"/>
                        </w:rPr>
                        <m:t>p</m:t>
                      </m:r>
                    </m:e>
                  </m:d>
                </m:e>
              </m:d>
            </m:e>
            <m:sup>
              <m:r>
                <w:rPr>
                  <w:rFonts w:ascii="Cambria Math" w:eastAsiaTheme="minorEastAsia" w:hAnsi="Cambria Math"/>
                </w:rPr>
                <m:t>2</m:t>
              </m:r>
            </m:sup>
          </m:sSup>
          <m:r>
            <m:rPr>
              <m:sty m:val="p"/>
            </m:rPr>
            <w:rPr>
              <w:rFonts w:ascii="Cambria Math" w:eastAsiaTheme="minorEastAsia" w:hAnsi="Cambria Math"/>
            </w:rPr>
            <m:t>  </m:t>
          </m:r>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rPr>
                      </m:ctrlPr>
                    </m:dPr>
                    <m:e>
                      <m:r>
                        <w:rPr>
                          <w:rFonts w:ascii="Cambria Math" w:eastAsiaTheme="minorEastAsia" w:hAnsi="Cambria Math"/>
                        </w:rPr>
                        <m:t>-</m:t>
                      </m:r>
                      <m:ctrlPr>
                        <w:rPr>
                          <w:rFonts w:ascii="Cambria Math" w:eastAsiaTheme="minorEastAsia" w:hAnsi="Cambria Math"/>
                          <w:i/>
                        </w:rPr>
                      </m:ctrlPr>
                    </m:e>
                    <m:e>
                      <m:r>
                        <w:rPr>
                          <w:rFonts w:ascii="Cambria Math" w:eastAsiaTheme="minorEastAsia" w:hAnsi="Cambria Math"/>
                        </w:rPr>
                        <m:t>p</m:t>
                      </m:r>
                    </m:e>
                  </m:d>
                </m:e>
              </m:d>
            </m:e>
            <m:sup>
              <m:r>
                <w:rPr>
                  <w:rFonts w:ascii="Cambria Math" w:eastAsiaTheme="minorEastAsia" w:hAnsi="Cambria Math"/>
                </w:rPr>
                <m:t>2</m:t>
              </m:r>
            </m:sup>
          </m:sSup>
        </m:oMath>
      </m:oMathPara>
    </w:p>
    <w:p w14:paraId="2295795B" w14:textId="3846FD1D" w:rsidR="00CF2BE5" w:rsidRDefault="00CF2BE5" w:rsidP="00697624">
      <w:pPr>
        <w:rPr>
          <w:rFonts w:eastAsiaTheme="minorEastAsia"/>
        </w:rPr>
      </w:pPr>
      <w:r>
        <w:rPr>
          <w:rFonts w:eastAsiaTheme="minorEastAsia"/>
        </w:rPr>
        <w:lastRenderedPageBreak/>
        <w:t>After measurement, superposition is destroyed. Qiskit only allows for measurement in the Z-basis, so we have to create our own with Hadamard gates:</w:t>
      </w:r>
    </w:p>
    <w:p w14:paraId="59128622" w14:textId="68CA4BA3" w:rsidR="00CF2BE5" w:rsidRDefault="00CF2BE5" w:rsidP="00CF2BE5">
      <w:pPr>
        <w:pStyle w:val="Code"/>
        <w:framePr w:wrap="notBeside"/>
      </w:pPr>
      <w:r>
        <w:t># Create the X-measurement function:</w:t>
      </w:r>
      <w:r>
        <w:br/>
        <w:t>def x_measurement(qc, qubit, cbit):</w:t>
      </w:r>
    </w:p>
    <w:p w14:paraId="16D307B1" w14:textId="3834B111" w:rsidR="00CF2BE5" w:rsidRDefault="00CF2BE5" w:rsidP="00CF2BE5">
      <w:pPr>
        <w:pStyle w:val="Code"/>
        <w:framePr w:wrap="notBeside"/>
      </w:pPr>
      <w:r>
        <w:tab/>
        <w:t># Measure ‘qubit’ in the X-basis, store the result in cbit</w:t>
      </w:r>
    </w:p>
    <w:p w14:paraId="4CA516DA" w14:textId="1B2FCFF6" w:rsidR="00CF2BE5" w:rsidRDefault="00CF2BE5" w:rsidP="00CF2BE5">
      <w:pPr>
        <w:pStyle w:val="Code"/>
        <w:framePr w:wrap="notBeside"/>
      </w:pPr>
      <w:r>
        <w:tab/>
        <w:t>qc.h(qubit)</w:t>
      </w:r>
    </w:p>
    <w:p w14:paraId="711B36E6" w14:textId="62F84260" w:rsidR="00CF2BE5" w:rsidRDefault="00CF2BE5" w:rsidP="00CF2BE5">
      <w:pPr>
        <w:pStyle w:val="Code"/>
        <w:framePr w:wrap="notBeside"/>
      </w:pPr>
      <w:r>
        <w:tab/>
        <w:t>qc.measure(qubit, cbit)</w:t>
      </w:r>
    </w:p>
    <w:p w14:paraId="3F498639" w14:textId="20E63E53" w:rsidR="00CF2BE5" w:rsidRDefault="00CF2BE5" w:rsidP="00CF2BE5">
      <w:pPr>
        <w:pStyle w:val="Code"/>
        <w:framePr w:wrap="notBeside"/>
      </w:pPr>
      <w:r>
        <w:tab/>
        <w:t>return qc</w:t>
      </w:r>
    </w:p>
    <w:p w14:paraId="4113B684" w14:textId="77777777" w:rsidR="00CF2BE5" w:rsidRDefault="00CF2BE5" w:rsidP="00CF2BE5">
      <w:pPr>
        <w:pStyle w:val="Code"/>
        <w:framePr w:wrap="notBeside"/>
      </w:pPr>
    </w:p>
    <w:p w14:paraId="3A9BE4C2" w14:textId="25128073" w:rsidR="00CF2BE5" w:rsidRDefault="00CF2BE5" w:rsidP="00CF2BE5">
      <w:pPr>
        <w:pStyle w:val="Code"/>
        <w:framePr w:wrap="notBeside"/>
      </w:pPr>
      <w:r>
        <w:t>initial_state = [1/sqrt(2), -1/sqrt(2)]</w:t>
      </w:r>
    </w:p>
    <w:p w14:paraId="2CC427C6" w14:textId="2630DC79" w:rsidR="00CF2BE5" w:rsidRDefault="00CF2BE5" w:rsidP="00CF2BE5">
      <w:pPr>
        <w:pStyle w:val="Code"/>
        <w:framePr w:wrap="notBeside"/>
      </w:pPr>
      <w:r>
        <w:t># Initialize our qubit and measure it</w:t>
      </w:r>
    </w:p>
    <w:p w14:paraId="3D837C4E" w14:textId="0173A6B9" w:rsidR="00CF2BE5" w:rsidRDefault="00CF2BE5" w:rsidP="00CF2BE5">
      <w:pPr>
        <w:pStyle w:val="Code"/>
        <w:framePr w:wrap="notBeside"/>
      </w:pPr>
      <w:r>
        <w:t>qc = QuantumCircuit(1,1)</w:t>
      </w:r>
    </w:p>
    <w:p w14:paraId="568A70A5" w14:textId="35F6ED3A" w:rsidR="00CF2BE5" w:rsidRDefault="00CF2BE5" w:rsidP="00CF2BE5">
      <w:pPr>
        <w:pStyle w:val="Code"/>
        <w:framePr w:wrap="notBeside"/>
      </w:pPr>
      <w:r>
        <w:t>qc.initialize(initial_state,0)</w:t>
      </w:r>
    </w:p>
    <w:p w14:paraId="205B55B8" w14:textId="512917BB" w:rsidR="00CF2BE5" w:rsidRDefault="00CF2BE5" w:rsidP="00CF2BE5">
      <w:pPr>
        <w:pStyle w:val="Code"/>
        <w:framePr w:wrap="notBeside"/>
      </w:pPr>
      <w:r>
        <w:t>x_measurement(qc, 0, 0)</w:t>
      </w:r>
    </w:p>
    <w:p w14:paraId="43CE5EEB" w14:textId="0CA2DCFE" w:rsidR="00CF2BE5" w:rsidRDefault="00CF2BE5" w:rsidP="00CF2BE5">
      <w:pPr>
        <w:pStyle w:val="Code"/>
        <w:framePr w:wrap="notBeside"/>
      </w:pPr>
      <w:r>
        <w:t>qc.draw()</w:t>
      </w:r>
    </w:p>
    <w:p w14:paraId="5474EC4A" w14:textId="16BF7A64" w:rsidR="00CF2BE5" w:rsidRDefault="00CF2BE5" w:rsidP="00CF2BE5">
      <w:r>
        <w:rPr>
          <w:noProof/>
        </w:rPr>
        <w:drawing>
          <wp:inline distT="0" distB="0" distL="0" distR="0" wp14:anchorId="4AC6FFEE" wp14:editId="4F5530BE">
            <wp:extent cx="2428875" cy="895350"/>
            <wp:effectExtent l="0" t="0" r="9525" b="0"/>
            <wp:docPr id="529309408" name="Picture 1" descr="A diagram of a chemistry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09408" name="Picture 1" descr="A diagram of a chemistry experiment&#10;&#10;Description automatically generated"/>
                    <pic:cNvPicPr/>
                  </pic:nvPicPr>
                  <pic:blipFill>
                    <a:blip r:embed="rId29"/>
                    <a:stretch>
                      <a:fillRect/>
                    </a:stretch>
                  </pic:blipFill>
                  <pic:spPr>
                    <a:xfrm>
                      <a:off x="0" y="0"/>
                      <a:ext cx="2428875" cy="895350"/>
                    </a:xfrm>
                    <a:prstGeom prst="rect">
                      <a:avLst/>
                    </a:prstGeom>
                  </pic:spPr>
                </pic:pic>
              </a:graphicData>
            </a:graphic>
          </wp:inline>
        </w:drawing>
      </w:r>
    </w:p>
    <w:p w14:paraId="263F8E87" w14:textId="2C804F30" w:rsidR="00CF2BE5" w:rsidRDefault="00CF2BE5" w:rsidP="00CF2BE5">
      <w:r>
        <w:t>We saw the gates HZH act as an X gate. This is since the H-gate switches our qubit to the X-basis, the Z-gate performs a NOT in the X-basis, and the H-gate switches the qubit back to the Z-basis. Following the same logic, the above measurement is in the X-basis since we have transformed the X-basis into the Z-basis before our measurement.</w:t>
      </w:r>
    </w:p>
    <w:p w14:paraId="66B1D74E" w14:textId="759194F9" w:rsidR="006B019F" w:rsidRDefault="00CF2BE5" w:rsidP="00CF2BE5">
      <w:pPr>
        <w:rPr>
          <w:rFonts w:eastAsiaTheme="minorEastAsia"/>
        </w:rPr>
      </w:pPr>
      <w:r>
        <w:t xml:space="preserve">There’s another way to see how the Hadamard gate takes us to the X-basis. Suppose we wish to measure the X-basis in the normalized state </w:t>
      </w:r>
      <m:oMath>
        <m:r>
          <m:rPr>
            <m:sty m:val="p"/>
          </m:rPr>
          <w:rPr>
            <w:rFonts w:ascii="Cambria Math" w:hAnsi="Cambria Math"/>
          </w:rPr>
          <m:t>α</m:t>
        </m:r>
        <m:d>
          <m:dPr>
            <m:begChr m:val="|"/>
            <m:endChr m:val="⟩"/>
            <m:ctrlPr>
              <w:rPr>
                <w:rFonts w:ascii="Cambria Math" w:hAnsi="Cambria Math"/>
                <w:i/>
              </w:rPr>
            </m:ctrlPr>
          </m:dPr>
          <m:e>
            <m:r>
              <w:rPr>
                <w:rFonts w:ascii="Cambria Math" w:hAnsi="Cambria Math"/>
              </w:rPr>
              <m:t>0</m:t>
            </m:r>
            <m:ctrlPr>
              <w:rPr>
                <w:rFonts w:ascii="Cambria Math" w:hAnsi="Cambria Math"/>
              </w:rPr>
            </m:ctrlPr>
          </m:e>
        </m:d>
        <m:r>
          <w:rPr>
            <w:rFonts w:ascii="Cambria Math" w:hAnsi="Cambria Math"/>
          </w:rPr>
          <m:t>+</m:t>
        </m:r>
        <m:r>
          <m:rPr>
            <m:sty m:val="p"/>
          </m:rPr>
          <w:rPr>
            <w:rFonts w:ascii="Cambria Math" w:hAnsi="Cambria Math"/>
          </w:rPr>
          <m:t>β</m:t>
        </m:r>
        <m:d>
          <m:dPr>
            <m:begChr m:val="|"/>
            <m:endChr m:val="⟩"/>
            <m:ctrlPr>
              <w:rPr>
                <w:rFonts w:ascii="Cambria Math" w:hAnsi="Cambria Math"/>
                <w:i/>
              </w:rPr>
            </m:ctrlPr>
          </m:dPr>
          <m:e>
            <m:r>
              <w:rPr>
                <w:rFonts w:ascii="Cambria Math" w:hAnsi="Cambria Math"/>
              </w:rPr>
              <m:t>1</m:t>
            </m:r>
            <m:ctrlPr>
              <w:rPr>
                <w:rFonts w:ascii="Cambria Math" w:hAnsi="Cambria Math"/>
              </w:rPr>
            </m:ctrlPr>
          </m:e>
        </m:d>
      </m:oMath>
      <w:r>
        <w:rPr>
          <w:rFonts w:eastAsiaTheme="minorEastAsia"/>
        </w:rPr>
        <w:t xml:space="preserve">. </w:t>
      </w:r>
      <w:r w:rsidR="006B019F">
        <w:rPr>
          <w:rFonts w:eastAsiaTheme="minorEastAsia"/>
        </w:rPr>
        <w:t xml:space="preserve">To measure it in the X-basis, we must express it in terms of </w:t>
      </w:r>
      <m:oMath>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oMath>
      <w:r w:rsidR="006B019F">
        <w:rPr>
          <w:rFonts w:eastAsiaTheme="minorEastAsia"/>
        </w:rPr>
        <w:t xml:space="preserve"> and </w:t>
      </w:r>
      <m:oMath>
        <m:r>
          <w:rPr>
            <w:rFonts w:ascii="Cambria Math" w:eastAsiaTheme="minorEastAsia" w:hAnsi="Cambria Math"/>
          </w:rPr>
          <m:t>|-</m:t>
        </m:r>
        <m:r>
          <m:rPr>
            <m:sty m:val="p"/>
          </m:rPr>
          <w:rPr>
            <w:rFonts w:ascii="Cambria Math" w:eastAsiaTheme="minorEastAsia" w:hAnsi="Cambria Math"/>
          </w:rPr>
          <m:t>⟩</m:t>
        </m:r>
      </m:oMath>
      <w:r w:rsidR="006B019F">
        <w:rPr>
          <w:rFonts w:eastAsiaTheme="minorEastAsia"/>
        </w:rPr>
        <w:t>. Notice the following relations:</w:t>
      </w:r>
    </w:p>
    <w:p w14:paraId="3325B66C" w14:textId="099EE71C" w:rsidR="006B019F" w:rsidRPr="006B019F" w:rsidRDefault="00000000" w:rsidP="00CF2BE5">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e>
          </m:d>
        </m:oMath>
      </m:oMathPara>
    </w:p>
    <w:p w14:paraId="2A55D950" w14:textId="13D6DD06" w:rsidR="006B019F" w:rsidRPr="006B019F" w:rsidRDefault="006B019F" w:rsidP="00CF2BE5">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2</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oMath>
      </m:oMathPara>
    </w:p>
    <w:p w14:paraId="6B2F7BB0" w14:textId="595A1254" w:rsidR="006B019F" w:rsidRPr="006B019F" w:rsidRDefault="00000000" w:rsidP="00CF2BE5">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e>
          </m:d>
        </m:oMath>
      </m:oMathPara>
    </w:p>
    <w:p w14:paraId="5086F4E2" w14:textId="02A8F1CB" w:rsidR="006B019F" w:rsidRPr="006B019F" w:rsidRDefault="006B019F" w:rsidP="00CF2BE5">
      <w:pPr>
        <w:rPr>
          <w:rFonts w:eastAsiaTheme="minorEastAsia"/>
        </w:rPr>
      </w:pPr>
      <m:oMathPara>
        <m:oMath>
          <m:r>
            <w:rPr>
              <w:rFonts w:ascii="Cambria Math" w:eastAsiaTheme="minorEastAsia" w:hAnsi="Cambria Math"/>
            </w:rPr>
            <w:lastRenderedPageBreak/>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2</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m:oMathPara>
    </w:p>
    <w:p w14:paraId="64DBEC27" w14:textId="4E037C44" w:rsidR="006B019F" w:rsidRPr="006B019F" w:rsidRDefault="006B019F" w:rsidP="00CF2BE5">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ψ⟩</m:t>
          </m:r>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|1</m:t>
          </m:r>
          <m:r>
            <m:rPr>
              <m:sty m:val="p"/>
            </m:rPr>
            <w:rPr>
              <w:rFonts w:ascii="Cambria Math" w:eastAsiaTheme="minorEastAsia" w:hAnsi="Cambria Math"/>
            </w:rPr>
            <m:t>⟩</m:t>
          </m:r>
        </m:oMath>
      </m:oMathPara>
    </w:p>
    <w:p w14:paraId="0706ED39" w14:textId="7AFC7C5F" w:rsidR="006B019F" w:rsidRPr="006B019F" w:rsidRDefault="006B019F" w:rsidP="00CF2BE5">
      <w:pPr>
        <w:rPr>
          <w:rFonts w:eastAsiaTheme="minorEastAsia"/>
        </w:rPr>
      </w:pPr>
      <m:oMathPara>
        <m:oMath>
          <m:r>
            <m:rPr>
              <m:sty m:val="p"/>
            </m:rPr>
            <w:rPr>
              <w:rFonts w:ascii="Cambria Math" w:eastAsiaTheme="minorEastAsia" w:hAnsi="Cambria Math"/>
            </w:rPr>
            <m:t>⇒</m:t>
          </m:r>
          <m:d>
            <m:dPr>
              <m:begChr m:val="|"/>
              <m:endChr m:val="⟩"/>
              <m:ctrlPr>
                <w:rPr>
                  <w:rFonts w:ascii="Cambria Math" w:eastAsiaTheme="minorEastAsia" w:hAnsi="Cambria Math"/>
                  <w:i/>
                </w:rPr>
              </m:ctrlPr>
            </m:dPr>
            <m:e>
              <m:r>
                <m:rPr>
                  <m:sty m:val="p"/>
                </m:rPr>
                <w:rPr>
                  <w:rFonts w:ascii="Cambria Math" w:eastAsiaTheme="minorEastAsia" w:hAnsi="Cambria Math"/>
                </w:rPr>
                <m:t>ψ</m:t>
              </m:r>
              <m:ctrlPr>
                <w:rPr>
                  <w:rFonts w:ascii="Cambria Math" w:eastAsiaTheme="minorEastAsia" w:hAnsi="Cambria Math"/>
                </w:rPr>
              </m:ctrlPr>
            </m:e>
          </m:d>
          <m:r>
            <w:rPr>
              <w:rFonts w:ascii="Cambria Math" w:eastAsiaTheme="minorEastAsia" w:hAnsi="Cambria Math"/>
            </w:rPr>
            <m:t>=</m:t>
          </m:r>
          <m:r>
            <m:rPr>
              <m:sty m:val="p"/>
            </m:rPr>
            <w:rPr>
              <w:rFonts w:ascii="Cambria Math" w:eastAsiaTheme="minorEastAsia" w:hAnsi="Cambria Math"/>
            </w:rPr>
            <m:t>α</m:t>
          </m:r>
          <m:f>
            <m:fPr>
              <m:ctrlPr>
                <w:rPr>
                  <w:rFonts w:ascii="Cambria Math" w:eastAsiaTheme="minorEastAsia" w:hAnsi="Cambria Math"/>
                </w:rPr>
              </m:ctrlPr>
            </m:fPr>
            <m:num>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β</m:t>
          </m:r>
          <m:f>
            <m:fPr>
              <m:ctrlPr>
                <w:rPr>
                  <w:rFonts w:ascii="Cambria Math" w:eastAsiaTheme="minorEastAsia" w:hAnsi="Cambria Math"/>
                </w:rPr>
              </m:ctrlPr>
            </m:fPr>
            <m:num>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oMath>
      </m:oMathPara>
    </w:p>
    <w:p w14:paraId="2304D54C" w14:textId="78D50AF3" w:rsidR="006B019F" w:rsidRPr="006B019F" w:rsidRDefault="006B019F" w:rsidP="00CF2BE5">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oMath>
      </m:oMathPara>
    </w:p>
    <w:p w14:paraId="0052BFCB" w14:textId="75354E7D" w:rsidR="006B019F" w:rsidRPr="00131615" w:rsidRDefault="00131615" w:rsidP="00CF2BE5">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oMath>
      </m:oMathPara>
    </w:p>
    <w:p w14:paraId="4EC1A074" w14:textId="788EDA2B" w:rsidR="00131615" w:rsidRPr="00131615" w:rsidRDefault="00131615" w:rsidP="00CF2BE5">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m:t>
          </m:r>
        </m:oMath>
      </m:oMathPara>
    </w:p>
    <w:p w14:paraId="59D7482A" w14:textId="3AC99526" w:rsidR="00131615" w:rsidRDefault="00131615" w:rsidP="00CF2BE5">
      <w:pPr>
        <w:rPr>
          <w:rFonts w:eastAsiaTheme="minorEastAsia"/>
        </w:rPr>
      </w:pPr>
      <w:r>
        <w:rPr>
          <w:rFonts w:eastAsiaTheme="minorEastAsia"/>
        </w:rPr>
        <w:t>Observe the probability amplitudes in X-basis can be obtained by applying a Hadamard matrix on the statevector expressed in Z-basis.</w:t>
      </w:r>
    </w:p>
    <w:p w14:paraId="3EFD0A11" w14:textId="7CF0D4FB" w:rsidR="002F5736" w:rsidRPr="002F5736" w:rsidRDefault="002F5736" w:rsidP="00CF2BE5">
      <w:pP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r>
                <m:rPr>
                  <m:sty m:val="p"/>
                </m:rPr>
                <w:rPr>
                  <w:rFonts w:ascii="Cambria Math" w:eastAsiaTheme="minorEastAsia" w:hAnsi="Cambria Math"/>
                </w:rPr>
                <m:t>ψ</m:t>
              </m:r>
              <m:ctrlPr>
                <w:rPr>
                  <w:rFonts w:ascii="Cambria Math" w:eastAsiaTheme="minorEastAsia" w:hAnsi="Cambria Math"/>
                </w:rPr>
              </m:ctrlPr>
            </m:e>
          </m:d>
          <m:r>
            <w:rPr>
              <w:rFonts w:ascii="Cambria Math" w:eastAsiaTheme="minorEastAsia" w:hAnsi="Cambria Math"/>
            </w:rPr>
            <m:t>=H</m:t>
          </m:r>
          <m:f>
            <m:fPr>
              <m:ctrlPr>
                <w:rPr>
                  <w:rFonts w:ascii="Cambria Math" w:eastAsiaTheme="minorEastAsia" w:hAnsi="Cambria Math"/>
                </w:rPr>
              </m:ctrlPr>
            </m:fPr>
            <m:num>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+H</m:t>
          </m:r>
          <m:f>
            <m:fPr>
              <m:ctrlPr>
                <w:rPr>
                  <w:rFonts w:ascii="Cambria Math" w:eastAsiaTheme="minorEastAsia" w:hAnsi="Cambria Math"/>
                </w:rPr>
              </m:ctrlPr>
            </m:fPr>
            <m:num>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m:t>
          </m:r>
        </m:oMath>
      </m:oMathPara>
    </w:p>
    <w:p w14:paraId="7F9408F9" w14:textId="120E13CC" w:rsidR="002F5736" w:rsidRPr="005157EB" w:rsidRDefault="005157EB" w:rsidP="00CF2BE5">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m:oMathPara>
    </w:p>
    <w:p w14:paraId="787486DC" w14:textId="63B37C9A" w:rsidR="005157EB" w:rsidRPr="005157EB" w:rsidRDefault="005157EB" w:rsidP="00CF2BE5">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m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mr>
                <m:m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-1</m:t>
                        </m:r>
                      </m:e>
                    </m:d>
                    <m:ctrlPr>
                      <w:rPr>
                        <w:rFonts w:ascii="Cambria Math" w:eastAsiaTheme="minorEastAsia" w:hAnsi="Cambria Math"/>
                        <w:i/>
                      </w:rPr>
                    </m:ctrlPr>
                  </m:e>
                </m:mr>
              </m:m>
            </m:e>
          </m:d>
        </m:oMath>
      </m:oMathPara>
    </w:p>
    <w:p w14:paraId="58D80C28" w14:textId="7566BD1B" w:rsidR="005157EB" w:rsidRPr="005157EB" w:rsidRDefault="005157EB" w:rsidP="00CF2BE5">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2</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mr>
              </m:m>
            </m:e>
          </m:d>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2</m:t>
                    </m:r>
                    <m:ctrlPr>
                      <w:rPr>
                        <w:rFonts w:ascii="Cambria Math" w:eastAsiaTheme="minorEastAsia" w:hAnsi="Cambria Math"/>
                        <w:i/>
                      </w:rPr>
                    </m:ctrlPr>
                  </m:e>
                </m:mr>
              </m:m>
            </m:e>
          </m:d>
        </m:oMath>
      </m:oMathPara>
    </w:p>
    <w:p w14:paraId="0ACC8B3C" w14:textId="01544758" w:rsidR="005157EB" w:rsidRPr="005157EB" w:rsidRDefault="005157EB" w:rsidP="00CF2BE5">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)|1</m:t>
          </m:r>
          <m:r>
            <m:rPr>
              <m:sty m:val="p"/>
            </m:rPr>
            <w:rPr>
              <w:rFonts w:ascii="Cambria Math" w:eastAsiaTheme="minorEastAsia" w:hAnsi="Cambria Math"/>
            </w:rPr>
            <m:t>⟩</m:t>
          </m:r>
        </m:oMath>
      </m:oMathPara>
    </w:p>
    <w:p w14:paraId="060564C2" w14:textId="672DE0A9" w:rsidR="005157EB" w:rsidRPr="005157EB" w:rsidRDefault="005157EB" w:rsidP="00CF2BE5">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(|0</m:t>
          </m:r>
          <m:r>
            <m:rPr>
              <m:sty m:val="p"/>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rPr>
            <m:t>)</m:t>
          </m:r>
        </m:oMath>
      </m:oMathPara>
    </w:p>
    <w:p w14:paraId="2AA4D8B8" w14:textId="242E5568" w:rsidR="005157EB" w:rsidRPr="005157EB" w:rsidRDefault="005157EB" w:rsidP="00CF2BE5">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β</m:t>
          </m:r>
          <m:r>
            <w:rPr>
              <w:rFonts w:ascii="Cambria Math" w:eastAsiaTheme="minorEastAsia" w:hAnsi="Cambria Math"/>
            </w:rPr>
            <m:t>|-</m:t>
          </m:r>
          <m:r>
            <m:rPr>
              <m:sty m:val="p"/>
            </m:rPr>
            <w:rPr>
              <w:rFonts w:ascii="Cambria Math" w:eastAsiaTheme="minorEastAsia" w:hAnsi="Cambria Math"/>
            </w:rPr>
            <m:t>⟩</m:t>
          </m:r>
        </m:oMath>
      </m:oMathPara>
    </w:p>
    <w:p w14:paraId="3C1FB524" w14:textId="764F6E55" w:rsidR="005157EB" w:rsidRDefault="00AF5B12" w:rsidP="00CF2BE5">
      <w:pPr>
        <w:rPr>
          <w:rFonts w:eastAsiaTheme="minorEastAsia"/>
        </w:rPr>
      </w:pPr>
      <w:r>
        <w:rPr>
          <w:rFonts w:eastAsiaTheme="minorEastAsia"/>
        </w:rPr>
        <w:t>We now consider the results of the earlier X-measurement program:</w:t>
      </w:r>
    </w:p>
    <w:p w14:paraId="5BE08E47" w14:textId="635D806D" w:rsidR="00AF5B12" w:rsidRDefault="00AF5B12" w:rsidP="00AF5B12">
      <w:pPr>
        <w:pStyle w:val="Code"/>
        <w:framePr w:wrap="notBeside"/>
      </w:pPr>
      <w:r>
        <w:t>qobj = assemble(qc) # assemble circuit into a Qobj that can be run</w:t>
      </w:r>
    </w:p>
    <w:p w14:paraId="5713BC6B" w14:textId="65644225" w:rsidR="00AF5B12" w:rsidRDefault="00AF5B12" w:rsidP="00AF5B12">
      <w:pPr>
        <w:pStyle w:val="Code"/>
        <w:framePr w:wrap="notBeside"/>
      </w:pPr>
      <w:r>
        <w:t>counts = sim.run(qobj).result().get_counts() # do the simulation</w:t>
      </w:r>
    </w:p>
    <w:p w14:paraId="78F81566" w14:textId="7953A46F" w:rsidR="00AF5B12" w:rsidRDefault="00AF5B12" w:rsidP="00AF5B12">
      <w:pPr>
        <w:pStyle w:val="Code"/>
        <w:framePr w:wrap="notBeside"/>
      </w:pPr>
      <w:r>
        <w:t>plot_histogram(counts) # display the output on measure of statevector</w:t>
      </w:r>
    </w:p>
    <w:p w14:paraId="36D68BA4" w14:textId="40242AAB" w:rsidR="00AF5B12" w:rsidRDefault="00AF5B12" w:rsidP="00AF5B12">
      <w:r>
        <w:rPr>
          <w:noProof/>
        </w:rPr>
        <w:lastRenderedPageBreak/>
        <w:drawing>
          <wp:inline distT="0" distB="0" distL="0" distR="0" wp14:anchorId="4685B67E" wp14:editId="48B63737">
            <wp:extent cx="3354045" cy="2260397"/>
            <wp:effectExtent l="0" t="0" r="0" b="6985"/>
            <wp:docPr id="593881495"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81495" name="Picture 1" descr="A blue rectangular object with white text&#10;&#10;Description automatically generated"/>
                    <pic:cNvPicPr/>
                  </pic:nvPicPr>
                  <pic:blipFill>
                    <a:blip r:embed="rId30"/>
                    <a:stretch>
                      <a:fillRect/>
                    </a:stretch>
                  </pic:blipFill>
                  <pic:spPr>
                    <a:xfrm>
                      <a:off x="0" y="0"/>
                      <a:ext cx="3359008" cy="2263742"/>
                    </a:xfrm>
                    <a:prstGeom prst="rect">
                      <a:avLst/>
                    </a:prstGeom>
                  </pic:spPr>
                </pic:pic>
              </a:graphicData>
            </a:graphic>
          </wp:inline>
        </w:drawing>
      </w:r>
    </w:p>
    <w:p w14:paraId="30AD6B0D" w14:textId="3C4B0C8D" w:rsidR="00AF5B12" w:rsidRDefault="00AF5B12" w:rsidP="00AF5B12">
      <w:pPr>
        <w:rPr>
          <w:rFonts w:eastAsiaTheme="minorEastAsia"/>
        </w:rPr>
      </w:pPr>
      <w:r>
        <w:t xml:space="preserve">We initialized our qubit in the state </w:t>
      </w:r>
      <m:oMath>
        <m:d>
          <m:dPr>
            <m:begChr m:val="|"/>
            <m:endChr m:val="⟩"/>
            <m:ctrlPr>
              <w:rPr>
                <w:rFonts w:ascii="Cambria Math" w:hAnsi="Cambria Math"/>
                <w:i/>
              </w:rPr>
            </m:ctrlPr>
          </m:dPr>
          <m:e>
            <m:r>
              <w:rPr>
                <w:rFonts w:ascii="Cambria Math" w:hAnsi="Cambria Math"/>
              </w:rPr>
              <m:t>-</m:t>
            </m:r>
            <m:ctrlPr>
              <w:rPr>
                <w:rFonts w:ascii="Cambria Math" w:hAnsi="Cambria Math"/>
              </w:rPr>
            </m:ctrlPr>
          </m:e>
        </m:d>
      </m:oMath>
      <w:r>
        <w:rPr>
          <w:rFonts w:eastAsiaTheme="minorEastAsia"/>
        </w:rPr>
        <w:t xml:space="preserve">, but we can see that, after measurement, we have collapsed our qubit to the state </w:t>
      </w:r>
      <m:oMath>
        <m:d>
          <m:dPr>
            <m:begChr m:val="|"/>
            <m:endChr m:val="⟩"/>
            <m:ctrlPr>
              <w:rPr>
                <w:rFonts w:ascii="Cambria Math" w:eastAsiaTheme="minorEastAsia" w:hAnsi="Cambria Math"/>
                <w:i/>
              </w:rPr>
            </m:ctrlPr>
          </m:dPr>
          <m:e>
            <m:r>
              <w:rPr>
                <w:rFonts w:ascii="Cambria Math" w:eastAsiaTheme="minorEastAsia" w:hAnsi="Cambria Math"/>
              </w:rPr>
              <m:t>1</m:t>
            </m:r>
            <m:ctrlPr>
              <w:rPr>
                <w:rFonts w:ascii="Cambria Math" w:eastAsiaTheme="minorEastAsia" w:hAnsi="Cambria Math"/>
              </w:rPr>
            </m:ctrlPr>
          </m:e>
        </m:d>
      </m:oMath>
      <w:r>
        <w:rPr>
          <w:rFonts w:eastAsiaTheme="minorEastAsia"/>
        </w:rPr>
        <w:t xml:space="preserve">. This is since along the X-basis, </w:t>
      </w:r>
      <m:oMath>
        <m:r>
          <w:rPr>
            <w:rFonts w:ascii="Cambria Math" w:eastAsiaTheme="minorEastAsia" w:hAnsi="Cambria Math"/>
          </w:rPr>
          <m:t>|-</m:t>
        </m:r>
        <m:r>
          <m:rPr>
            <m:sty m:val="p"/>
          </m:rPr>
          <w:rPr>
            <w:rFonts w:ascii="Cambria Math" w:eastAsiaTheme="minorEastAsia" w:hAnsi="Cambria Math"/>
          </w:rPr>
          <m:t>⟩</m:t>
        </m:r>
      </m:oMath>
      <w:r>
        <w:rPr>
          <w:rFonts w:eastAsiaTheme="minorEastAsia"/>
        </w:rPr>
        <w:t xml:space="preserve"> is a base state and measuring it along the X-basis will always yield the same result.</w:t>
      </w:r>
    </w:p>
    <w:p w14:paraId="2068A8A6" w14:textId="48688AF8" w:rsidR="00E63D2A" w:rsidRDefault="00E63D2A" w:rsidP="00AF5B12">
      <w:pPr>
        <w:rPr>
          <w:rFonts w:eastAsiaTheme="minorEastAsia"/>
        </w:rPr>
      </w:pPr>
      <w:r>
        <w:rPr>
          <w:rFonts w:eastAsiaTheme="minorEastAsia"/>
        </w:rPr>
        <w:t xml:space="preserve">This allows us to show the Heisenberg uncertainty principle. If the qubit is initialized in the state </w:t>
      </w:r>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oMath>
      <w:r>
        <w:rPr>
          <w:rFonts w:eastAsiaTheme="minorEastAsia"/>
        </w:rPr>
        <w:t xml:space="preserve">, our measurement in the Z-basis is certain to be </w:t>
      </w:r>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oMath>
      <w:r>
        <w:rPr>
          <w:rFonts w:eastAsiaTheme="minorEastAsia"/>
        </w:rPr>
        <w:t xml:space="preserve">, but our measurement in the X basis is fully random. Likewise, for a qubit initialized as </w:t>
      </w:r>
      <m:oMath>
        <m:d>
          <m:dPr>
            <m:begChr m:val="|"/>
            <m:endChr m:val="⟩"/>
            <m:ctrlPr>
              <w:rPr>
                <w:rFonts w:ascii="Cambria Math" w:eastAsiaTheme="minorEastAsia" w:hAnsi="Cambria Math"/>
                <w:i/>
              </w:rPr>
            </m:ctrlPr>
          </m:dPr>
          <m:e>
            <m:r>
              <w:rPr>
                <w:rFonts w:ascii="Cambria Math" w:eastAsiaTheme="minorEastAsia" w:hAnsi="Cambria Math"/>
              </w:rPr>
              <m:t>-</m:t>
            </m:r>
            <m:ctrlPr>
              <w:rPr>
                <w:rFonts w:ascii="Cambria Math" w:eastAsiaTheme="minorEastAsia" w:hAnsi="Cambria Math"/>
              </w:rPr>
            </m:ctrlPr>
          </m:e>
        </m:d>
      </m:oMath>
      <w:r>
        <w:rPr>
          <w:rFonts w:eastAsiaTheme="minorEastAsia"/>
        </w:rPr>
        <w:t xml:space="preserve">, our X-basis measurement is guaranteed to be </w:t>
      </w:r>
      <m:oMath>
        <m:r>
          <w:rPr>
            <w:rFonts w:ascii="Cambria Math" w:eastAsiaTheme="minorEastAsia" w:hAnsi="Cambria Math"/>
          </w:rPr>
          <m:t>|-</m:t>
        </m:r>
        <m:r>
          <m:rPr>
            <m:sty m:val="p"/>
          </m:rPr>
          <w:rPr>
            <w:rFonts w:ascii="Cambria Math" w:eastAsiaTheme="minorEastAsia" w:hAnsi="Cambria Math"/>
          </w:rPr>
          <m:t>⟩</m:t>
        </m:r>
      </m:oMath>
      <w:r>
        <w:rPr>
          <w:rFonts w:eastAsiaTheme="minorEastAsia"/>
        </w:rPr>
        <w:t xml:space="preserve">, but our Z-basis measurement is fully random. </w:t>
      </w:r>
      <w:r w:rsidR="00891795">
        <w:rPr>
          <w:rFonts w:eastAsiaTheme="minorEastAsia"/>
        </w:rPr>
        <w:t>More generally: whatever state a quantum system is in, there’s always a measurement that has a deterministic outcome.</w:t>
      </w:r>
    </w:p>
    <w:p w14:paraId="69D1F051" w14:textId="3C5029E9" w:rsidR="00891795" w:rsidRPr="00891795" w:rsidRDefault="00891795" w:rsidP="00AF5B12">
      <w:pPr>
        <w:rPr>
          <w:rFonts w:eastAsiaTheme="minorEastAsia"/>
          <w:b/>
          <w:bCs/>
        </w:rPr>
      </w:pPr>
      <w:r w:rsidRPr="00891795">
        <w:rPr>
          <w:rFonts w:eastAsiaTheme="minorEastAsia"/>
          <w:b/>
          <w:bCs/>
        </w:rPr>
        <w:t>The P-Gate</w:t>
      </w:r>
    </w:p>
    <w:p w14:paraId="0C31F013" w14:textId="41FF8F1D" w:rsidR="00891795" w:rsidRDefault="00891795" w:rsidP="00AF5B12">
      <w:pPr>
        <w:rPr>
          <w:rFonts w:eastAsiaTheme="minorEastAsia"/>
        </w:rPr>
      </w:pPr>
      <w:r>
        <w:rPr>
          <w:rFonts w:eastAsiaTheme="minorEastAsia"/>
        </w:rPr>
        <w:t xml:space="preserve">The P-gate, or phase-gate, is </w:t>
      </w:r>
      <w:r>
        <w:rPr>
          <w:rFonts w:eastAsiaTheme="minorEastAsia"/>
          <w:i/>
          <w:iCs/>
        </w:rPr>
        <w:t>parametrized</w:t>
      </w:r>
      <w:r>
        <w:rPr>
          <w:rFonts w:eastAsiaTheme="minorEastAsia"/>
        </w:rPr>
        <w:t xml:space="preserve">.  In other words, it requires a value </w:t>
      </w:r>
      <m:oMath>
        <m:r>
          <m:rPr>
            <m:sty m:val="p"/>
          </m:rPr>
          <w:rPr>
            <w:rFonts w:ascii="Cambria Math" w:eastAsiaTheme="minorEastAsia" w:hAnsi="Cambria Math"/>
          </w:rPr>
          <m:t>ϕ</m:t>
        </m:r>
      </m:oMath>
      <w:r>
        <w:rPr>
          <w:rFonts w:eastAsiaTheme="minorEastAsia"/>
        </w:rPr>
        <w:t xml:space="preserve"> in order to specify what it does. It performs a rotation </w:t>
      </w:r>
      <m:oMath>
        <m:r>
          <m:rPr>
            <m:sty m:val="p"/>
          </m:rPr>
          <w:rPr>
            <w:rFonts w:ascii="Cambria Math" w:eastAsiaTheme="minorEastAsia" w:hAnsi="Cambria Math"/>
          </w:rPr>
          <m:t>ϕ</m:t>
        </m:r>
      </m:oMath>
      <w:r>
        <w:rPr>
          <w:rFonts w:eastAsiaTheme="minorEastAsia"/>
        </w:rPr>
        <w:t xml:space="preserve"> about the Z-axis. In matrix form,</w:t>
      </w:r>
    </w:p>
    <w:p w14:paraId="2E4E168C" w14:textId="474D2C7B" w:rsidR="00891795" w:rsidRPr="00891795" w:rsidRDefault="00891795" w:rsidP="00AF5B1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ϕ</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ϕ</m:t>
                        </m:r>
                      </m:sup>
                    </m:sSup>
                    <m:ctrlPr>
                      <w:rPr>
                        <w:rFonts w:ascii="Cambria Math" w:eastAsiaTheme="minorEastAsia" w:hAnsi="Cambria Math"/>
                        <w:i/>
                      </w:rPr>
                    </m:ctrlPr>
                  </m:e>
                </m:mr>
              </m:m>
            </m:e>
          </m:d>
        </m:oMath>
      </m:oMathPara>
    </w:p>
    <w:p w14:paraId="4B3CDDF1" w14:textId="5CBCED15" w:rsidR="00891795" w:rsidRDefault="00891795" w:rsidP="00AF5B12">
      <w:pPr>
        <w:rPr>
          <w:rFonts w:eastAsiaTheme="minorEastAsia"/>
        </w:rPr>
      </w:pPr>
      <w:r>
        <w:rPr>
          <w:rFonts w:eastAsiaTheme="minorEastAsia"/>
        </w:rPr>
        <w:t xml:space="preserve">For </w:t>
      </w:r>
      <m:oMath>
        <m:r>
          <m:rPr>
            <m:sty m:val="p"/>
          </m:rPr>
          <w:rPr>
            <w:rFonts w:ascii="Cambria Math" w:eastAsiaTheme="minorEastAsia" w:hAnsi="Cambria Math"/>
          </w:rPr>
          <m:t>ϕ∈</m:t>
        </m:r>
        <m:r>
          <m:rPr>
            <m:scr m:val="double-struck"/>
          </m:rPr>
          <w:rPr>
            <w:rFonts w:ascii="Cambria Math" w:eastAsiaTheme="minorEastAsia" w:hAnsi="Cambria Math"/>
          </w:rPr>
          <m:t>R</m:t>
        </m:r>
      </m:oMath>
      <w:r>
        <w:rPr>
          <w:rFonts w:eastAsiaTheme="minorEastAsia"/>
        </w:rPr>
        <w:t xml:space="preserve">. In Qiskit, we specify a P-gate using </w:t>
      </w:r>
      <w:r w:rsidRPr="00891795">
        <w:rPr>
          <w:rStyle w:val="InLineCodeChar"/>
        </w:rPr>
        <w:t>p(phi, qubit)</w:t>
      </w:r>
      <w:r>
        <w:rPr>
          <w:rFonts w:eastAsiaTheme="minorEastAsia"/>
        </w:rPr>
        <w:t>:</w:t>
      </w:r>
    </w:p>
    <w:p w14:paraId="6E5F6208" w14:textId="20785582" w:rsidR="00891795" w:rsidRDefault="00891795" w:rsidP="00891795">
      <w:pPr>
        <w:pStyle w:val="Code"/>
        <w:framePr w:wrap="notBeside"/>
      </w:pPr>
      <w:r>
        <w:t>qc = QuantumCircuit(1)</w:t>
      </w:r>
    </w:p>
    <w:p w14:paraId="7D809734" w14:textId="21EE2A36" w:rsidR="00891795" w:rsidRDefault="00891795" w:rsidP="00891795">
      <w:pPr>
        <w:pStyle w:val="Code"/>
        <w:framePr w:wrap="notBeside"/>
      </w:pPr>
      <w:r>
        <w:t>qc.p(pi/4, 0)</w:t>
      </w:r>
    </w:p>
    <w:p w14:paraId="57D2371A" w14:textId="652A7943" w:rsidR="00891795" w:rsidRDefault="00891795" w:rsidP="00891795">
      <w:pPr>
        <w:pStyle w:val="Code"/>
        <w:framePr w:wrap="notBeside"/>
      </w:pPr>
      <w:r>
        <w:t>qc.draw()</w:t>
      </w:r>
    </w:p>
    <w:p w14:paraId="6BE1693D" w14:textId="57D99573" w:rsidR="00891795" w:rsidRDefault="00891795" w:rsidP="00891795">
      <w:r>
        <w:rPr>
          <w:noProof/>
        </w:rPr>
        <w:drawing>
          <wp:inline distT="0" distB="0" distL="0" distR="0" wp14:anchorId="51474753" wp14:editId="36882E9E">
            <wp:extent cx="1009650" cy="685800"/>
            <wp:effectExtent l="0" t="0" r="0" b="0"/>
            <wp:docPr id="186674888" name="Picture 1" descr="A purpl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4888" name="Picture 1" descr="A purple square with black text&#10;&#10;Description automatically generated"/>
                    <pic:cNvPicPr/>
                  </pic:nvPicPr>
                  <pic:blipFill>
                    <a:blip r:embed="rId31"/>
                    <a:stretch>
                      <a:fillRect/>
                    </a:stretch>
                  </pic:blipFill>
                  <pic:spPr>
                    <a:xfrm>
                      <a:off x="0" y="0"/>
                      <a:ext cx="1009650" cy="685800"/>
                    </a:xfrm>
                    <a:prstGeom prst="rect">
                      <a:avLst/>
                    </a:prstGeom>
                  </pic:spPr>
                </pic:pic>
              </a:graphicData>
            </a:graphic>
          </wp:inline>
        </w:drawing>
      </w:r>
    </w:p>
    <w:p w14:paraId="25BF4707" w14:textId="6868F224" w:rsidR="00891795" w:rsidRDefault="00891795" w:rsidP="00891795">
      <w:r>
        <w:t>Notice that the P-gate is a generalization of the Z-gate, as:</w:t>
      </w:r>
    </w:p>
    <w:p w14:paraId="2C8714CE" w14:textId="5189EE1D" w:rsidR="00891795" w:rsidRPr="00891795" w:rsidRDefault="00891795" w:rsidP="00891795">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π</m:t>
              </m:r>
            </m:sup>
          </m:sSup>
          <m:r>
            <w:rPr>
              <w:rFonts w:ascii="Cambria Math" w:hAnsi="Cambria Math"/>
            </w:rPr>
            <m:t>=-1</m:t>
          </m:r>
          <m:r>
            <m:rPr>
              <m:sty m:val="p"/>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π</m:t>
                        </m:r>
                      </m:sup>
                    </m:sSup>
                    <m:ctrlPr>
                      <w:rPr>
                        <w:rFonts w:ascii="Cambria Math" w:hAnsi="Cambria Math"/>
                        <w:i/>
                      </w:rPr>
                    </m:ctrlPr>
                  </m:e>
                </m:mr>
              </m:m>
            </m:e>
          </m:d>
          <m:r>
            <m:rPr>
              <m:sty m:val="p"/>
            </m:rP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z</m:t>
              </m:r>
            </m:sub>
          </m:sSub>
          <m:r>
            <w:rPr>
              <w:rFonts w:ascii="Cambria Math" w:hAnsi="Cambria Math"/>
            </w:rPr>
            <m:t>=P</m:t>
          </m:r>
          <m:d>
            <m:dPr>
              <m:ctrlPr>
                <w:rPr>
                  <w:rFonts w:ascii="Cambria Math" w:hAnsi="Cambria Math"/>
                  <w:i/>
                </w:rPr>
              </m:ctrlPr>
            </m:dPr>
            <m:e>
              <m:r>
                <m:rPr>
                  <m:sty m:val="p"/>
                </m:rPr>
                <w:rPr>
                  <w:rFonts w:ascii="Cambria Math" w:hAnsi="Cambria Math"/>
                </w:rPr>
                <m:t>π</m:t>
              </m:r>
            </m:e>
          </m:d>
        </m:oMath>
      </m:oMathPara>
    </w:p>
    <w:p w14:paraId="24283D55" w14:textId="02C3FC7C" w:rsidR="00891795" w:rsidRDefault="00891795" w:rsidP="00891795">
      <w:pPr>
        <w:rPr>
          <w:rFonts w:eastAsiaTheme="minorEastAsia"/>
        </w:rPr>
      </w:pPr>
      <w:r>
        <w:rPr>
          <w:rFonts w:eastAsiaTheme="minorEastAsia"/>
        </w:rPr>
        <w:t>In fact, the next three gates that will be referenced are all special cases of the P-gate.</w:t>
      </w:r>
    </w:p>
    <w:p w14:paraId="6A377BCF" w14:textId="538297F2" w:rsidR="00891795" w:rsidRPr="00891795" w:rsidRDefault="00891795" w:rsidP="00891795">
      <w:pPr>
        <w:rPr>
          <w:rFonts w:eastAsiaTheme="minorEastAsia"/>
          <w:b/>
          <w:bCs/>
        </w:rPr>
      </w:pPr>
      <w:r w:rsidRPr="00891795">
        <w:rPr>
          <w:rFonts w:eastAsiaTheme="minorEastAsia"/>
          <w:b/>
          <w:bCs/>
        </w:rPr>
        <w:lastRenderedPageBreak/>
        <w:t>The I, S, and T-Gates</w:t>
      </w:r>
    </w:p>
    <w:p w14:paraId="6A361713" w14:textId="568F17E8" w:rsidR="00891795" w:rsidRDefault="00891795" w:rsidP="00891795">
      <w:pPr>
        <w:rPr>
          <w:rFonts w:eastAsiaTheme="minorEastAsia"/>
        </w:rPr>
      </w:pPr>
      <w:r>
        <w:rPr>
          <w:rFonts w:eastAsiaTheme="minorEastAsia"/>
        </w:rPr>
        <w:t>The I-gate is the identity gate. It simply does nothing. Its matrix is the identity matrix:</w:t>
      </w:r>
    </w:p>
    <w:p w14:paraId="521455B0" w14:textId="20143415" w:rsidR="00891795" w:rsidRPr="00891795" w:rsidRDefault="00891795" w:rsidP="00891795">
      <w:pP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oMath>
      </m:oMathPara>
    </w:p>
    <w:p w14:paraId="547A303B" w14:textId="755B7D17" w:rsidR="00891795" w:rsidRDefault="00A77B9B" w:rsidP="00891795">
      <w:pPr>
        <w:rPr>
          <w:rFonts w:eastAsiaTheme="minorEastAsia"/>
        </w:rPr>
      </w:pPr>
      <w:r>
        <w:rPr>
          <w:rFonts w:eastAsiaTheme="minorEastAsia"/>
        </w:rPr>
        <w:t>This gate has no effect on qubits, so it’s interesting that it’s even considered a gate. It’s mainly used in calculations, for example proving X is its own inverse:</w:t>
      </w:r>
    </w:p>
    <w:p w14:paraId="5F5490C6" w14:textId="4A42E79A" w:rsidR="00A77B9B" w:rsidRPr="00A77B9B" w:rsidRDefault="00A77B9B" w:rsidP="00891795">
      <w:pPr>
        <w:rPr>
          <w:rFonts w:eastAsiaTheme="minorEastAsia"/>
        </w:rPr>
      </w:pPr>
      <m:oMathPara>
        <m:oMath>
          <m:r>
            <w:rPr>
              <w:rFonts w:ascii="Cambria Math" w:eastAsiaTheme="minorEastAsia" w:hAnsi="Cambria Math"/>
            </w:rPr>
            <m:t>I=XX</m:t>
          </m:r>
        </m:oMath>
      </m:oMathPara>
    </w:p>
    <w:p w14:paraId="11FACCF2" w14:textId="77777777" w:rsidR="00A77B9B" w:rsidRDefault="00A77B9B" w:rsidP="00891795">
      <w:pPr>
        <w:rPr>
          <w:rFonts w:eastAsiaTheme="minorEastAsia"/>
        </w:rPr>
      </w:pPr>
      <w:r>
        <w:rPr>
          <w:rFonts w:eastAsiaTheme="minorEastAsia"/>
        </w:rPr>
        <w:t>The other reason it’s used is when considering real hardware to specify a “do nothing” operation.</w:t>
      </w:r>
    </w:p>
    <w:p w14:paraId="1EFEDEF8" w14:textId="102DE5B7" w:rsidR="00A77B9B" w:rsidRDefault="00A77B9B" w:rsidP="00891795">
      <w:pPr>
        <w:rPr>
          <w:rFonts w:eastAsiaTheme="minorEastAsia"/>
        </w:rPr>
      </w:pPr>
      <w:r>
        <w:rPr>
          <w:rFonts w:eastAsiaTheme="minorEastAsia"/>
        </w:rPr>
        <w:t>Exercise: what are the eigen</w:t>
      </w:r>
      <w:r w:rsidR="005E2545">
        <w:rPr>
          <w:rFonts w:eastAsiaTheme="minorEastAsia"/>
        </w:rPr>
        <w:t>states</w:t>
      </w:r>
      <w:r>
        <w:rPr>
          <w:rFonts w:eastAsiaTheme="minorEastAsia"/>
        </w:rPr>
        <w:t xml:space="preserve"> of the I-gate?</w:t>
      </w:r>
    </w:p>
    <w:p w14:paraId="32B07D1E" w14:textId="5FF64F31" w:rsidR="00A77B9B" w:rsidRPr="00A77B9B" w:rsidRDefault="00A77B9B" w:rsidP="00891795">
      <w:pPr>
        <w:rPr>
          <w:rFonts w:eastAsiaTheme="minorEastAsia"/>
        </w:rPr>
      </w:pPr>
      <m:oMathPara>
        <m:oMath>
          <m:r>
            <w:rPr>
              <w:rFonts w:ascii="Cambria Math" w:eastAsiaTheme="minorEastAsia" w:hAnsi="Cambria Math"/>
            </w:rPr>
            <m:t>det</m:t>
          </m:r>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λ</m:t>
              </m:r>
              <m:r>
                <w:rPr>
                  <w:rFonts w:ascii="Cambria Math" w:eastAsiaTheme="minorEastAsia" w:hAnsi="Cambria Math"/>
                </w:rPr>
                <m:t>I</m:t>
              </m:r>
            </m:e>
          </m:d>
          <m:r>
            <w:rPr>
              <w:rFonts w:ascii="Cambria Math" w:eastAsiaTheme="minorEastAsia" w:hAnsi="Cambria Math"/>
            </w:rPr>
            <m:t>=0</m:t>
          </m:r>
        </m:oMath>
      </m:oMathPara>
    </w:p>
    <w:p w14:paraId="32DAB711" w14:textId="3027FA71" w:rsidR="00A77B9B" w:rsidRPr="00A77B9B" w:rsidRDefault="00A77B9B" w:rsidP="00891795">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det</m:t>
          </m:r>
          <m:d>
            <m:dPr>
              <m:ctrlPr>
                <w:rPr>
                  <w:rFonts w:ascii="Cambria Math" w:eastAsiaTheme="minorEastAsia" w:hAnsi="Cambria Math"/>
                  <w:i/>
                </w:rPr>
              </m:ctrlPr>
            </m:dPr>
            <m:e>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m:rPr>
                            <m:sty m:val="p"/>
                          </m:rPr>
                          <w:rPr>
                            <w:rFonts w:ascii="Cambria Math" w:eastAsiaTheme="minorEastAsia" w:hAnsi="Cambria Math"/>
                          </w:rPr>
                          <m:t>λ</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m:rPr>
                            <m:sty m:val="p"/>
                          </m:rPr>
                          <w:rPr>
                            <w:rFonts w:ascii="Cambria Math" w:eastAsiaTheme="minorEastAsia" w:hAnsi="Cambria Math"/>
                          </w:rPr>
                          <m:t>λ</m:t>
                        </m:r>
                        <m:ctrlPr>
                          <w:rPr>
                            <w:rFonts w:ascii="Cambria Math" w:eastAsiaTheme="minorEastAsia" w:hAnsi="Cambria Math"/>
                            <w:i/>
                          </w:rPr>
                        </m:ctrlPr>
                      </m:e>
                    </m:mr>
                  </m:m>
                </m:e>
              </m:d>
            </m:e>
          </m:d>
          <m:r>
            <w:rPr>
              <w:rFonts w:ascii="Cambria Math" w:eastAsiaTheme="minorEastAsia" w:hAnsi="Cambria Math"/>
            </w:rPr>
            <m:t>=0</m:t>
          </m:r>
        </m:oMath>
      </m:oMathPara>
    </w:p>
    <w:p w14:paraId="2213EB4B" w14:textId="15389ADB" w:rsidR="00A77B9B" w:rsidRPr="00A77B9B" w:rsidRDefault="00A77B9B" w:rsidP="00891795">
      <w:pPr>
        <w:rPr>
          <w:rFonts w:eastAsiaTheme="minorEastAsia"/>
        </w:rPr>
      </w:pPr>
      <m:oMathPara>
        <m:oMath>
          <m:r>
            <w:rPr>
              <w:rFonts w:ascii="Cambria Math" w:eastAsiaTheme="minorEastAsia" w:hAnsi="Cambria Math"/>
            </w:rPr>
            <m:t>=det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r>
                      <m:rPr>
                        <m:sty m:val="p"/>
                      </m:rPr>
                      <w:rPr>
                        <w:rFonts w:ascii="Cambria Math" w:eastAsiaTheme="minorEastAsia" w:hAnsi="Cambria Math"/>
                      </w:rPr>
                      <m:t>λ</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r>
                      <m:rPr>
                        <m:sty m:val="p"/>
                      </m:rPr>
                      <w:rPr>
                        <w:rFonts w:ascii="Cambria Math" w:eastAsiaTheme="minorEastAsia" w:hAnsi="Cambria Math"/>
                      </w:rPr>
                      <m:t>λ</m:t>
                    </m:r>
                    <m:ctrlPr>
                      <w:rPr>
                        <w:rFonts w:ascii="Cambria Math" w:eastAsiaTheme="minorEastAsia" w:hAnsi="Cambria Math"/>
                        <w:i/>
                      </w:rPr>
                    </m:ctrlPr>
                  </m:e>
                </m:mr>
              </m:m>
            </m:e>
          </m:d>
        </m:oMath>
      </m:oMathPara>
    </w:p>
    <w:p w14:paraId="1B031FB8" w14:textId="0F3136B6" w:rsidR="00A77B9B" w:rsidRPr="00A77B9B" w:rsidRDefault="00A77B9B" w:rsidP="00891795">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λ</m:t>
                  </m:r>
                </m:e>
              </m:d>
            </m:e>
            <m:sup>
              <m:r>
                <w:rPr>
                  <w:rFonts w:ascii="Cambria Math" w:eastAsiaTheme="minorEastAsia" w:hAnsi="Cambria Math"/>
                </w:rPr>
                <m:t>2</m:t>
              </m:r>
            </m:sup>
          </m:sSup>
          <m:r>
            <w:rPr>
              <w:rFonts w:ascii="Cambria Math" w:eastAsiaTheme="minorEastAsia" w:hAnsi="Cambria Math"/>
            </w:rPr>
            <m:t>=0</m:t>
          </m:r>
        </m:oMath>
      </m:oMathPara>
    </w:p>
    <w:p w14:paraId="06168739" w14:textId="71DABA73" w:rsidR="00A77B9B" w:rsidRPr="00A77B9B" w:rsidRDefault="00A77B9B" w:rsidP="00891795">
      <w:pPr>
        <w:rPr>
          <w:rFonts w:eastAsiaTheme="minorEastAsia"/>
        </w:rPr>
      </w:pPr>
      <m:oMathPara>
        <m:oMath>
          <m:r>
            <m:rPr>
              <m:sty m:val="p"/>
            </m:rPr>
            <w:rPr>
              <w:rFonts w:ascii="Cambria Math" w:eastAsiaTheme="minorEastAsia" w:hAnsi="Cambria Math"/>
            </w:rPr>
            <m:t>⇒λ</m:t>
          </m:r>
          <m:r>
            <w:rPr>
              <w:rFonts w:ascii="Cambria Math" w:eastAsiaTheme="minorEastAsia" w:hAnsi="Cambria Math"/>
            </w:rPr>
            <m:t>=1</m:t>
          </m:r>
        </m:oMath>
      </m:oMathPara>
    </w:p>
    <w:p w14:paraId="2CB71AB2" w14:textId="59D85B48" w:rsidR="00A77B9B" w:rsidRPr="00A77B9B" w:rsidRDefault="00A77B9B" w:rsidP="00891795">
      <w:pPr>
        <w:rPr>
          <w:rFonts w:eastAsiaTheme="minorEastAsia"/>
        </w:rPr>
      </w:pPr>
      <m:oMathPara>
        <m:oMath>
          <m:r>
            <w:rPr>
              <w:rFonts w:ascii="Cambria Math" w:eastAsiaTheme="minorEastAsia" w:hAnsi="Cambria Math"/>
            </w:rPr>
            <m:t>I|v</m:t>
          </m:r>
          <m:r>
            <m:rPr>
              <m:sty m:val="p"/>
            </m:rPr>
            <w:rPr>
              <w:rFonts w:ascii="Cambria Math" w:eastAsiaTheme="minorEastAsia" w:hAnsi="Cambria Math"/>
            </w:rPr>
            <m:t>⟩</m:t>
          </m:r>
          <m:r>
            <w:rPr>
              <w:rFonts w:ascii="Cambria Math" w:eastAsiaTheme="minorEastAsia" w:hAnsi="Cambria Math"/>
            </w:rPr>
            <m:t>=|v</m:t>
          </m:r>
          <m:r>
            <m:rPr>
              <m:sty m:val="p"/>
            </m:rPr>
            <w:rPr>
              <w:rFonts w:ascii="Cambria Math" w:eastAsiaTheme="minorEastAsia" w:hAnsi="Cambria Math"/>
            </w:rPr>
            <m:t>⟩</m:t>
          </m:r>
        </m:oMath>
      </m:oMathPara>
    </w:p>
    <w:p w14:paraId="09EDEB5B" w14:textId="1E545F79" w:rsidR="00A77B9B" w:rsidRPr="00A77B9B" w:rsidRDefault="00A77B9B" w:rsidP="00891795">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oMath>
      </m:oMathPara>
    </w:p>
    <w:p w14:paraId="64FA0E6B" w14:textId="0D3C0057" w:rsidR="00A77B9B" w:rsidRPr="00A77B9B" w:rsidRDefault="00A77B9B" w:rsidP="00891795">
      <w:pPr>
        <w:rPr>
          <w:rFonts w:eastAsiaTheme="minorEastAsia"/>
        </w:rPr>
      </w:pPr>
      <m:oMathPara>
        <m:oMath>
          <m:r>
            <m:rPr>
              <m:sty m:val="p"/>
            </m:rP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oMath>
      </m:oMathPara>
    </w:p>
    <w:p w14:paraId="0EB0F558" w14:textId="489A177F" w:rsidR="005E2545" w:rsidRPr="005E2545" w:rsidRDefault="005E2545" w:rsidP="0089179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e>
                    <m:r>
                      <w:rPr>
                        <w:rFonts w:ascii="Cambria Math" w:eastAsiaTheme="minorEastAsia" w:hAnsi="Cambria Math"/>
                      </w:rPr>
                      <m:t>b</m:t>
                    </m:r>
                    <m:ctrlPr>
                      <w:rPr>
                        <w:rFonts w:ascii="Cambria Math" w:eastAsiaTheme="minorEastAsia" w:hAnsi="Cambria Math"/>
                        <w:i/>
                      </w:rPr>
                    </m:ctrlP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a</m:t>
                    </m:r>
                    <m:ctrlPr>
                      <w:rPr>
                        <w:rFonts w:ascii="Cambria Math" w:eastAsiaTheme="minorEastAsia" w:hAnsi="Cambria Math"/>
                        <w:i/>
                      </w:rPr>
                    </m:ctrlPr>
                  </m:e>
                </m:mr>
                <m:mr>
                  <m:e>
                    <m:r>
                      <w:rPr>
                        <w:rFonts w:ascii="Cambria Math" w:eastAsiaTheme="minorEastAsia" w:hAnsi="Cambria Math"/>
                      </w:rPr>
                      <m:t>b</m:t>
                    </m:r>
                    <m:ctrlPr>
                      <w:rPr>
                        <w:rFonts w:ascii="Cambria Math" w:eastAsiaTheme="minorEastAsia" w:hAnsi="Cambria Math"/>
                        <w:i/>
                      </w:rPr>
                    </m:ctrlPr>
                  </m:e>
                </m:mr>
              </m:m>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d>
        </m:oMath>
      </m:oMathPara>
    </w:p>
    <w:p w14:paraId="670DE0E2" w14:textId="6DE1942C" w:rsidR="005E2545" w:rsidRPr="005E2545" w:rsidRDefault="005E2545" w:rsidP="00891795">
      <w:pPr>
        <w:rPr>
          <w:rFonts w:eastAsiaTheme="minorEastAsia"/>
        </w:rPr>
      </w:pPr>
      <m:oMathPara>
        <m:oMath>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ctrlPr>
                <w:rPr>
                  <w:rFonts w:ascii="Cambria Math" w:eastAsiaTheme="minorEastAsia" w:hAnsi="Cambria Math"/>
                  <w:i/>
                </w:rPr>
              </m:ctrlPr>
            </m:den>
          </m:f>
        </m:oMath>
      </m:oMathPara>
    </w:p>
    <w:p w14:paraId="0872D9B8" w14:textId="47503B57" w:rsidR="005E2545" w:rsidRPr="005E2545" w:rsidRDefault="005E2545" w:rsidP="00891795">
      <w:pPr>
        <w:rPr>
          <w:rFonts w:eastAsiaTheme="minorEastAsia"/>
        </w:rPr>
      </w:pPr>
      <w:r>
        <w:rPr>
          <w:rFonts w:eastAsiaTheme="minorEastAsia"/>
        </w:rPr>
        <w:t xml:space="preserve">For the basis state </w:t>
      </w:r>
      <m:oMath>
        <m:r>
          <w:rPr>
            <w:rFonts w:ascii="Cambria Math" w:eastAsiaTheme="minorEastAsia" w:hAnsi="Cambria Math"/>
          </w:rPr>
          <m:t>a,b=1</m:t>
        </m:r>
      </m:oMath>
    </w:p>
    <w:p w14:paraId="60AF43C6" w14:textId="6A602310" w:rsidR="005E2545" w:rsidRPr="005E2545" w:rsidRDefault="005E2545" w:rsidP="00891795">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oMath>
      </m:oMathPara>
    </w:p>
    <w:p w14:paraId="1FC73DEF" w14:textId="77777777" w:rsidR="005E2545" w:rsidRDefault="005E2545" w:rsidP="005E2545">
      <w:pPr>
        <w:rPr>
          <w:rFonts w:eastAsiaTheme="minorEastAsia"/>
        </w:rPr>
      </w:pPr>
      <w:r>
        <w:rPr>
          <w:rFonts w:eastAsiaTheme="minorEastAsia"/>
        </w:rPr>
        <w:t xml:space="preserve">Any nonzero vector is an eigenvector for the identity matrix. The basis vectors are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mr>
            </m:m>
          </m:e>
        </m:d>
      </m:oMath>
      <w:r>
        <w:rPr>
          <w:rFonts w:eastAsiaTheme="minorEastAsia"/>
        </w:rPr>
        <w:t>.</w:t>
      </w:r>
    </w:p>
    <w:p w14:paraId="4AEA71E4" w14:textId="08500E07" w:rsidR="005E2545" w:rsidRDefault="005E2545" w:rsidP="00891795">
      <w:pPr>
        <w:rPr>
          <w:rFonts w:eastAsiaTheme="minorEastAsia"/>
        </w:rPr>
      </w:pPr>
      <w:r>
        <w:rPr>
          <w:rFonts w:eastAsiaTheme="minorEastAsia"/>
        </w:rPr>
        <w:t xml:space="preserve">The S-gate, also known as the </w:t>
      </w:r>
      <m:oMath>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Z</m:t>
            </m:r>
          </m:e>
        </m:rad>
      </m:oMath>
      <w:r>
        <w:rPr>
          <w:rFonts w:eastAsiaTheme="minorEastAsia"/>
        </w:rPr>
        <w:t xml:space="preserve">-gate, is a P-gate with </w:t>
      </w:r>
      <m:oMath>
        <m:r>
          <m:rPr>
            <m:sty m:val="p"/>
          </m:rPr>
          <w:rPr>
            <w:rFonts w:ascii="Cambria Math" w:eastAsiaTheme="minorEastAsia" w:hAnsi="Cambria Math"/>
          </w:rPr>
          <m:t>ϕ</m:t>
        </m:r>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w:r>
        <w:rPr>
          <w:rFonts w:eastAsiaTheme="minorEastAsia"/>
        </w:rPr>
        <w:t>.</w:t>
      </w:r>
      <w:r w:rsidR="00BD0EC7">
        <w:rPr>
          <w:rFonts w:eastAsiaTheme="minorEastAsia"/>
        </w:rPr>
        <w:t xml:space="preserve"> It does a quarter turn about the Bloch sphere. The S-gate is the first gate that has been introduced so far that is not its own inverse. It’s also not Hermitian. Thus, you will see the following used often:</w:t>
      </w:r>
    </w:p>
    <w:p w14:paraId="3F09B3E4" w14:textId="1E414D88" w:rsidR="00BD0EC7" w:rsidRPr="007B5628" w:rsidRDefault="007B5628" w:rsidP="00891795">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rPr>
                            </m:ctrlPr>
                          </m:fPr>
                          <m:num>
                            <m:r>
                              <w:rPr>
                                <w:rFonts w:ascii="Cambria Math" w:eastAsiaTheme="minorEastAsia" w:hAnsi="Cambria Math"/>
                              </w:rPr>
                              <m:t>i</m:t>
                            </m:r>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sup>
                    </m:sSup>
                    <m:ctrlPr>
                      <w:rPr>
                        <w:rFonts w:ascii="Cambria Math" w:eastAsiaTheme="minorEastAsia" w:hAnsi="Cambria Math"/>
                        <w:i/>
                      </w:rPr>
                    </m:ctrlPr>
                  </m:e>
                </m:mr>
              </m:m>
            </m:e>
          </m:d>
          <m:r>
            <m:rPr>
              <m:sty m:val="p"/>
            </m:rP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S</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sup>
                    </m:sSup>
                    <m:ctrlPr>
                      <w:rPr>
                        <w:rFonts w:ascii="Cambria Math" w:eastAsiaTheme="minorEastAsia" w:hAnsi="Cambria Math"/>
                        <w:i/>
                      </w:rPr>
                    </m:ctrlPr>
                  </m:e>
                </m:mr>
              </m:m>
            </m:e>
          </m:d>
        </m:oMath>
      </m:oMathPara>
    </w:p>
    <w:p w14:paraId="21E5D6A3" w14:textId="7034DA78" w:rsidR="007B5628" w:rsidRDefault="007B5628" w:rsidP="00891795">
      <w:pPr>
        <w:rPr>
          <w:rFonts w:eastAsiaTheme="minorEastAsia"/>
        </w:rPr>
      </w:pPr>
      <w:r>
        <w:rPr>
          <w:rFonts w:eastAsiaTheme="minorEastAsia"/>
        </w:rPr>
        <w:lastRenderedPageBreak/>
        <w:t xml:space="preserve">The name </w:t>
      </w:r>
      <m:oMath>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Z</m:t>
            </m:r>
          </m:e>
        </m:rad>
      </m:oMath>
      <w:r>
        <w:rPr>
          <w:rFonts w:eastAsiaTheme="minorEastAsia"/>
        </w:rPr>
        <w:t>-gate comes from the fact that 2 successively applied S gates acts as one Z-gate:</w:t>
      </w:r>
    </w:p>
    <w:p w14:paraId="302C7FEF" w14:textId="3634C6EC" w:rsidR="007B5628" w:rsidRPr="007B5628" w:rsidRDefault="007B5628" w:rsidP="00891795">
      <w:pPr>
        <w:rPr>
          <w:rFonts w:eastAsiaTheme="minorEastAsia"/>
        </w:rPr>
      </w:pPr>
      <m:oMathPara>
        <m:oMath>
          <m:r>
            <w:rPr>
              <w:rFonts w:ascii="Cambria Math" w:eastAsiaTheme="minorEastAsia" w:hAnsi="Cambria Math"/>
            </w:rPr>
            <m:t>SS|q</m:t>
          </m:r>
          <m:r>
            <m:rPr>
              <m:sty m:val="p"/>
            </m:rPr>
            <w:rPr>
              <w:rFonts w:ascii="Cambria Math" w:eastAsiaTheme="minorEastAsia" w:hAnsi="Cambria Math"/>
            </w:rPr>
            <m:t>⟩</m:t>
          </m:r>
          <m:r>
            <w:rPr>
              <w:rFonts w:ascii="Cambria Math" w:eastAsiaTheme="minorEastAsia" w:hAnsi="Cambria Math"/>
            </w:rPr>
            <m:t>=Z|q</m:t>
          </m:r>
          <m:r>
            <m:rPr>
              <m:sty m:val="p"/>
            </m:rPr>
            <w:rPr>
              <w:rFonts w:ascii="Cambria Math" w:eastAsiaTheme="minorEastAsia" w:hAnsi="Cambria Math"/>
            </w:rPr>
            <m:t>⟩</m:t>
          </m:r>
        </m:oMath>
      </m:oMathPara>
    </w:p>
    <w:p w14:paraId="31219F88" w14:textId="77777777" w:rsidR="007B5628" w:rsidRDefault="007B5628" w:rsidP="00891795">
      <w:pPr>
        <w:rPr>
          <w:rFonts w:eastAsiaTheme="minorEastAsia"/>
        </w:rPr>
      </w:pPr>
      <w:r>
        <w:rPr>
          <w:rFonts w:eastAsiaTheme="minorEastAsia"/>
        </w:rPr>
        <w:t>In Qiskit:</w:t>
      </w:r>
    </w:p>
    <w:p w14:paraId="4D91B96C" w14:textId="77777777" w:rsidR="007B5628" w:rsidRDefault="007B5628" w:rsidP="007B5628">
      <w:pPr>
        <w:pStyle w:val="Code"/>
        <w:framePr w:wrap="notBeside"/>
      </w:pPr>
      <w:r>
        <w:t>qc = QuantumCircuit(1)</w:t>
      </w:r>
    </w:p>
    <w:p w14:paraId="651254D2" w14:textId="77777777" w:rsidR="007B5628" w:rsidRDefault="007B5628" w:rsidP="007B5628">
      <w:pPr>
        <w:pStyle w:val="Code"/>
        <w:framePr w:wrap="notBeside"/>
      </w:pPr>
      <w:r>
        <w:t>qc.s(0) # apply S-gate to qubit 0</w:t>
      </w:r>
    </w:p>
    <w:p w14:paraId="727533EC" w14:textId="77777777" w:rsidR="007B5628" w:rsidRDefault="007B5628" w:rsidP="007B5628">
      <w:pPr>
        <w:pStyle w:val="Code"/>
        <w:framePr w:wrap="notBeside"/>
      </w:pPr>
      <w:r>
        <w:t>qc.sdg(0) # apply S-dagger to qubit 0</w:t>
      </w:r>
    </w:p>
    <w:p w14:paraId="0EF4106B" w14:textId="77777777" w:rsidR="007B5628" w:rsidRDefault="007B5628" w:rsidP="007B5628">
      <w:pPr>
        <w:pStyle w:val="Code"/>
        <w:framePr w:wrap="notBeside"/>
      </w:pPr>
      <w:r>
        <w:t>qc.draw</w:t>
      </w:r>
    </w:p>
    <w:p w14:paraId="6A1E8FD0" w14:textId="1A38733B" w:rsidR="007B5628" w:rsidRDefault="007B5628" w:rsidP="007B5628">
      <w:r>
        <w:rPr>
          <w:noProof/>
        </w:rPr>
        <w:drawing>
          <wp:inline distT="0" distB="0" distL="0" distR="0" wp14:anchorId="02A963E5" wp14:editId="376A0A47">
            <wp:extent cx="1562100" cy="571500"/>
            <wp:effectExtent l="0" t="0" r="0" b="0"/>
            <wp:docPr id="1746909528" name="Picture 1"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09528" name="Picture 1" descr="A blue square with black text&#10;&#10;Description automatically generated"/>
                    <pic:cNvPicPr/>
                  </pic:nvPicPr>
                  <pic:blipFill>
                    <a:blip r:embed="rId32"/>
                    <a:stretch>
                      <a:fillRect/>
                    </a:stretch>
                  </pic:blipFill>
                  <pic:spPr>
                    <a:xfrm>
                      <a:off x="0" y="0"/>
                      <a:ext cx="1562100" cy="571500"/>
                    </a:xfrm>
                    <a:prstGeom prst="rect">
                      <a:avLst/>
                    </a:prstGeom>
                  </pic:spPr>
                </pic:pic>
              </a:graphicData>
            </a:graphic>
          </wp:inline>
        </w:drawing>
      </w:r>
    </w:p>
    <w:p w14:paraId="4F71A845" w14:textId="7E9FD21C" w:rsidR="007B5628" w:rsidRDefault="007B5628" w:rsidP="007B5628">
      <w:pPr>
        <w:rPr>
          <w:rFonts w:eastAsiaTheme="minorEastAsia"/>
        </w:rPr>
      </w:pPr>
      <w:r>
        <w:t xml:space="preserve">The T-gate is a P-gate with </w:t>
      </w:r>
      <m:oMath>
        <m:r>
          <m:rPr>
            <m:sty m:val="p"/>
          </m:rPr>
          <w:rPr>
            <w:rFonts w:ascii="Cambria Math" w:hAnsi="Cambria Math"/>
          </w:rPr>
          <m:t>ϕ</m:t>
        </m:r>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oMath>
      <w:r>
        <w:rPr>
          <w:rFonts w:eastAsiaTheme="minorEastAsia"/>
        </w:rPr>
        <w:t>. It is also not Hermitian or Unitary.</w:t>
      </w:r>
    </w:p>
    <w:p w14:paraId="161E171C" w14:textId="6A426D72" w:rsidR="007B5628" w:rsidRPr="007B5628" w:rsidRDefault="007B5628" w:rsidP="007B5628">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rPr>
                            </m:ctrlPr>
                          </m:fPr>
                          <m:num>
                            <m:r>
                              <w:rPr>
                                <w:rFonts w:ascii="Cambria Math" w:eastAsiaTheme="minorEastAsia" w:hAnsi="Cambria Math"/>
                              </w:rPr>
                              <m:t>i</m:t>
                            </m:r>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sup>
                    </m:sSup>
                    <m:ctrlPr>
                      <w:rPr>
                        <w:rFonts w:ascii="Cambria Math" w:eastAsiaTheme="minorEastAsia" w:hAnsi="Cambria Math"/>
                        <w:i/>
                      </w:rPr>
                    </m:ctrlPr>
                  </m:e>
                </m:mr>
              </m:m>
            </m:e>
          </m:d>
          <m:r>
            <m:rPr>
              <m:sty m:val="p"/>
            </m:rP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T</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sup>
                    </m:sSup>
                    <m:ctrlPr>
                      <w:rPr>
                        <w:rFonts w:ascii="Cambria Math" w:eastAsiaTheme="minorEastAsia" w:hAnsi="Cambria Math"/>
                        <w:i/>
                      </w:rPr>
                    </m:ctrlPr>
                  </m:e>
                </m:mr>
              </m:m>
            </m:e>
          </m:d>
        </m:oMath>
      </m:oMathPara>
    </w:p>
    <w:p w14:paraId="4FDA027F" w14:textId="618EAEB7" w:rsidR="007B5628" w:rsidRDefault="007B5628" w:rsidP="007B5628">
      <w:pPr>
        <w:rPr>
          <w:rFonts w:eastAsiaTheme="minorEastAsia"/>
        </w:rPr>
      </w:pPr>
      <w:r>
        <w:rPr>
          <w:rFonts w:eastAsiaTheme="minorEastAsia"/>
        </w:rPr>
        <w:t xml:space="preserve">As with the S-gate, the T-gate is sometimes known as the </w:t>
      </w:r>
      <m:oMath>
        <m:rad>
          <m:radPr>
            <m:ctrlPr>
              <w:rPr>
                <w:rFonts w:ascii="Cambria Math" w:eastAsiaTheme="minorEastAsia" w:hAnsi="Cambria Math"/>
              </w:rPr>
            </m:ctrlPr>
          </m:radPr>
          <m:deg>
            <m:r>
              <w:rPr>
                <w:rFonts w:ascii="Cambria Math" w:eastAsiaTheme="minorEastAsia" w:hAnsi="Cambria Math"/>
              </w:rPr>
              <m:t>4</m:t>
            </m:r>
            <m:ctrlPr>
              <w:rPr>
                <w:rFonts w:ascii="Cambria Math" w:eastAsiaTheme="minorEastAsia" w:hAnsi="Cambria Math"/>
                <w:i/>
              </w:rPr>
            </m:ctrlPr>
          </m:deg>
          <m:e>
            <m:r>
              <w:rPr>
                <w:rFonts w:ascii="Cambria Math" w:eastAsiaTheme="minorEastAsia" w:hAnsi="Cambria Math"/>
              </w:rPr>
              <m:t>Z</m:t>
            </m:r>
            <m:ctrlPr>
              <w:rPr>
                <w:rFonts w:ascii="Cambria Math" w:eastAsiaTheme="minorEastAsia" w:hAnsi="Cambria Math"/>
                <w:i/>
              </w:rPr>
            </m:ctrlPr>
          </m:e>
        </m:rad>
      </m:oMath>
      <w:r>
        <w:rPr>
          <w:rFonts w:eastAsiaTheme="minorEastAsia"/>
        </w:rPr>
        <w:t>-gate. In Qiskit:</w:t>
      </w:r>
    </w:p>
    <w:p w14:paraId="35EB7855" w14:textId="15F4D65A" w:rsidR="007B5628" w:rsidRDefault="007B5628" w:rsidP="007B5628">
      <w:pPr>
        <w:pStyle w:val="Code"/>
        <w:framePr w:wrap="notBeside"/>
      </w:pPr>
      <w:r>
        <w:t>qc = QuantumCircuit(1)</w:t>
      </w:r>
    </w:p>
    <w:p w14:paraId="00585B01" w14:textId="79A52F17" w:rsidR="007B5628" w:rsidRDefault="007B5628" w:rsidP="007B5628">
      <w:pPr>
        <w:pStyle w:val="Code"/>
        <w:framePr w:wrap="notBeside"/>
      </w:pPr>
      <w:r>
        <w:t>qc.t(0) # apply T-gate to qubit 0</w:t>
      </w:r>
    </w:p>
    <w:p w14:paraId="68838FA9" w14:textId="33C5A818" w:rsidR="007B5628" w:rsidRDefault="007B5628" w:rsidP="007B5628">
      <w:pPr>
        <w:pStyle w:val="Code"/>
        <w:framePr w:wrap="notBeside"/>
      </w:pPr>
      <w:r>
        <w:t>qc.tdg(0) # apply T-dagger to qubit 0</w:t>
      </w:r>
    </w:p>
    <w:p w14:paraId="489A5BA7" w14:textId="7054FA14" w:rsidR="007B5628" w:rsidRDefault="007B5628" w:rsidP="007B5628">
      <w:pPr>
        <w:pStyle w:val="Code"/>
        <w:framePr w:wrap="notBeside"/>
      </w:pPr>
      <w:r>
        <w:t>qc.draw()</w:t>
      </w:r>
    </w:p>
    <w:p w14:paraId="41330708" w14:textId="264D9A42" w:rsidR="007B5628" w:rsidRDefault="007B5628" w:rsidP="007B5628">
      <w:r>
        <w:rPr>
          <w:noProof/>
        </w:rPr>
        <w:drawing>
          <wp:inline distT="0" distB="0" distL="0" distR="0" wp14:anchorId="0A23A029" wp14:editId="13C3F1A1">
            <wp:extent cx="1581150" cy="685800"/>
            <wp:effectExtent l="0" t="0" r="0" b="0"/>
            <wp:docPr id="1635600115" name="Picture 1" descr="A purple squar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00115" name="Picture 1" descr="A purple squares with black letters&#10;&#10;Description automatically generated"/>
                    <pic:cNvPicPr/>
                  </pic:nvPicPr>
                  <pic:blipFill>
                    <a:blip r:embed="rId33"/>
                    <a:stretch>
                      <a:fillRect/>
                    </a:stretch>
                  </pic:blipFill>
                  <pic:spPr>
                    <a:xfrm>
                      <a:off x="0" y="0"/>
                      <a:ext cx="1581150" cy="685800"/>
                    </a:xfrm>
                    <a:prstGeom prst="rect">
                      <a:avLst/>
                    </a:prstGeom>
                  </pic:spPr>
                </pic:pic>
              </a:graphicData>
            </a:graphic>
          </wp:inline>
        </w:drawing>
      </w:r>
    </w:p>
    <w:p w14:paraId="6906D8E2" w14:textId="008D23E5" w:rsidR="007B5628" w:rsidRDefault="007B5628" w:rsidP="007B5628">
      <w:pPr>
        <w:rPr>
          <w:b/>
          <w:bCs/>
        </w:rPr>
      </w:pPr>
      <w:r w:rsidRPr="007B5628">
        <w:rPr>
          <w:b/>
          <w:bCs/>
        </w:rPr>
        <w:t>The U-gate</w:t>
      </w:r>
    </w:p>
    <w:p w14:paraId="33FBE67C" w14:textId="5909D51D" w:rsidR="007B5628" w:rsidRDefault="007B5628" w:rsidP="007B5628">
      <w:r>
        <w:t>The U-gate is a generalized form of all quantum gates, similarly to how the P-gate is a generalized form of the Z, T, S, and I-gates. It’s of the form:</w:t>
      </w:r>
    </w:p>
    <w:p w14:paraId="1349C0DA" w14:textId="59EF016A" w:rsidR="007B5628" w:rsidRPr="007B5628" w:rsidRDefault="007B5628" w:rsidP="007B5628">
      <w:pPr>
        <w:rPr>
          <w:rFonts w:eastAsiaTheme="minorEastAsia"/>
        </w:rPr>
      </w:pPr>
      <m:oMathPara>
        <m:oMath>
          <m:r>
            <w:rPr>
              <w:rFonts w:ascii="Cambria Math" w:hAnsi="Cambria Math"/>
            </w:rPr>
            <m:t>U</m:t>
          </m:r>
          <m:d>
            <m:dPr>
              <m:ctrlPr>
                <w:rPr>
                  <w:rFonts w:ascii="Cambria Math" w:hAnsi="Cambria Math"/>
                  <w:i/>
                </w:rPr>
              </m:ctrlPr>
            </m:dPr>
            <m:e>
              <m:r>
                <m:rPr>
                  <m:sty m:val="p"/>
                </m:rPr>
                <w:rPr>
                  <w:rFonts w:ascii="Cambria Math" w:hAnsi="Cambria Math"/>
                </w:rPr>
                <m:t>θ</m:t>
              </m:r>
              <m:r>
                <w:rPr>
                  <w:rFonts w:ascii="Cambria Math" w:hAnsi="Cambria Math"/>
                </w:rPr>
                <m:t>,</m:t>
              </m:r>
              <m:r>
                <m:rPr>
                  <m:sty m:val="p"/>
                </m:rPr>
                <w:rPr>
                  <w:rFonts w:ascii="Cambria Math" w:hAnsi="Cambria Math"/>
                </w:rPr>
                <m:t>ϕ</m:t>
              </m:r>
              <m:r>
                <w:rPr>
                  <w:rFonts w:ascii="Cambria Math" w:hAnsi="Cambria Math"/>
                </w:rPr>
                <m:t>,</m:t>
              </m:r>
              <m:r>
                <m:rPr>
                  <m:sty m:val="p"/>
                </m:rPr>
                <w:rPr>
                  <w:rFonts w:ascii="Cambria Math" w:hAnsi="Cambria Math"/>
                </w:rPr>
                <m:t>λ</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rPr>
                  </m:ctrlPr>
                </m:mPr>
                <m:mr>
                  <m:e>
                    <m:r>
                      <w:rPr>
                        <w:rFonts w:ascii="Cambria Math" w:hAnsi="Cambria Math"/>
                      </w:rPr>
                      <m:t>cos</m:t>
                    </m:r>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r>
                      <w:rPr>
                        <w:rFonts w:ascii="Cambria Math" w:hAnsi="Cambria Math"/>
                      </w:rPr>
                      <m:t>sin</m:t>
                    </m:r>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mr>
                <m:mr>
                  <m:e>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ϕ</m:t>
                        </m:r>
                      </m:sup>
                    </m:sSup>
                    <m:r>
                      <w:rPr>
                        <w:rFonts w:ascii="Cambria Math" w:hAnsi="Cambria Math"/>
                      </w:rPr>
                      <m:t>sin</m:t>
                    </m:r>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p"/>
                              </m:rPr>
                              <w:rPr>
                                <w:rFonts w:ascii="Cambria Math" w:hAnsi="Cambria Math"/>
                              </w:rPr>
                              <m:t>ϕ</m:t>
                            </m:r>
                            <m:r>
                              <w:rPr>
                                <w:rFonts w:ascii="Cambria Math" w:hAnsi="Cambria Math"/>
                              </w:rPr>
                              <m:t>+</m:t>
                            </m:r>
                            <m:r>
                              <m:rPr>
                                <m:sty m:val="p"/>
                              </m:rPr>
                              <w:rPr>
                                <w:rFonts w:ascii="Cambria Math" w:hAnsi="Cambria Math"/>
                              </w:rPr>
                              <m:t>λ</m:t>
                            </m:r>
                          </m:e>
                        </m:d>
                      </m:sup>
                    </m:sSup>
                    <m:r>
                      <w:rPr>
                        <w:rFonts w:ascii="Cambria Math" w:hAnsi="Cambria Math"/>
                      </w:rPr>
                      <m:t>cos</m:t>
                    </m:r>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mr>
              </m:m>
            </m:e>
          </m:d>
        </m:oMath>
      </m:oMathPara>
    </w:p>
    <w:p w14:paraId="26E9BF41" w14:textId="13D6D2AA" w:rsidR="007B5628" w:rsidRDefault="007B5628" w:rsidP="007B5628">
      <w:pPr>
        <w:rPr>
          <w:rFonts w:eastAsiaTheme="minorEastAsia"/>
        </w:rPr>
      </w:pPr>
      <w:r>
        <w:rPr>
          <w:rFonts w:eastAsiaTheme="minorEastAsia"/>
        </w:rPr>
        <w:t xml:space="preserve">Every gate given herein can be specified of the form </w:t>
      </w:r>
      <m:oMath>
        <m:r>
          <w:rPr>
            <w:rFonts w:ascii="Cambria Math" w:eastAsiaTheme="minorEastAsia" w:hAnsi="Cambria Math"/>
          </w:rPr>
          <m:t>U</m:t>
        </m:r>
        <m:d>
          <m:dPr>
            <m:ctrlPr>
              <w:rPr>
                <w:rFonts w:ascii="Cambria Math" w:eastAsiaTheme="minorEastAsia" w:hAnsi="Cambria Math"/>
                <w:i/>
              </w:rPr>
            </m:ctrlPr>
          </m:dPr>
          <m:e>
            <m:r>
              <m:rPr>
                <m:sty m:val="p"/>
              </m:rPr>
              <w:rPr>
                <w:rFonts w:ascii="Cambria Math" w:eastAsiaTheme="minorEastAsia" w:hAnsi="Cambria Math"/>
              </w:rPr>
              <m:t>θ</m:t>
            </m:r>
            <m:r>
              <w:rPr>
                <w:rFonts w:ascii="Cambria Math" w:eastAsiaTheme="minorEastAsia" w:hAnsi="Cambria Math"/>
              </w:rPr>
              <m:t>,</m:t>
            </m:r>
            <m:r>
              <m:rPr>
                <m:sty m:val="p"/>
              </m:rPr>
              <w:rPr>
                <w:rFonts w:ascii="Cambria Math" w:eastAsiaTheme="minorEastAsia" w:hAnsi="Cambria Math"/>
              </w:rPr>
              <m:t>ϕ</m:t>
            </m:r>
            <m:r>
              <w:rPr>
                <w:rFonts w:ascii="Cambria Math" w:eastAsiaTheme="minorEastAsia" w:hAnsi="Cambria Math"/>
              </w:rPr>
              <m:t>,</m:t>
            </m:r>
            <m:r>
              <m:rPr>
                <m:sty m:val="p"/>
              </m:rPr>
              <w:rPr>
                <w:rFonts w:ascii="Cambria Math" w:eastAsiaTheme="minorEastAsia" w:hAnsi="Cambria Math"/>
              </w:rPr>
              <m:t>λ</m:t>
            </m:r>
          </m:e>
        </m:d>
      </m:oMath>
      <w:r>
        <w:rPr>
          <w:rFonts w:eastAsiaTheme="minorEastAsia"/>
        </w:rPr>
        <w:t>, however this is rarely seen in circuit diagrams due to the difficulty of reading.</w:t>
      </w:r>
    </w:p>
    <w:p w14:paraId="7F599351" w14:textId="3A63CE65" w:rsidR="008A4AD8" w:rsidRDefault="008A4AD8" w:rsidP="007B5628">
      <w:pPr>
        <w:rPr>
          <w:rFonts w:eastAsiaTheme="minorEastAsia"/>
        </w:rPr>
      </w:pPr>
      <w:r>
        <w:rPr>
          <w:rFonts w:eastAsiaTheme="minorEastAsia"/>
        </w:rPr>
        <w:t>As an example, lets consider the H-gate and P-gates:</w:t>
      </w:r>
    </w:p>
    <w:p w14:paraId="528E7AF4" w14:textId="6C252006" w:rsidR="008A4AD8" w:rsidRPr="008A4AD8" w:rsidRDefault="008A4AD8" w:rsidP="007B5628">
      <w:pPr>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r>
                <w:rPr>
                  <w:rFonts w:ascii="Cambria Math" w:eastAsiaTheme="minorEastAsia" w:hAnsi="Cambria Math"/>
                </w:rPr>
                <m:t>,0,</m:t>
              </m:r>
              <m:r>
                <m:rPr>
                  <m:sty m:val="p"/>
                </m:rPr>
                <w:rPr>
                  <w:rFonts w:ascii="Cambria Math" w:eastAsiaTheme="minorEastAsia" w:hAnsi="Cambria Math"/>
                </w:rPr>
                <m:t>π</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cos</m:t>
                    </m:r>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ctrlPr>
                      <w:rPr>
                        <w:rFonts w:ascii="Cambria Math" w:eastAsiaTheme="minorEastAsia" w:hAnsi="Cambria Math"/>
                        <w:i/>
                      </w:rPr>
                    </m:ctrlPr>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π</m:t>
                        </m:r>
                      </m:sup>
                    </m:sSup>
                    <m:r>
                      <w:rPr>
                        <w:rFonts w:ascii="Cambria Math" w:eastAsiaTheme="minorEastAsia" w:hAnsi="Cambria Math"/>
                      </w:rPr>
                      <m:t>sin</m:t>
                    </m:r>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ctrlPr>
                      <w:rPr>
                        <w:rFonts w:ascii="Cambria Math" w:eastAsiaTheme="minorEastAsia" w:hAnsi="Cambria Math"/>
                        <w:i/>
                      </w:rPr>
                    </m:ctrlPr>
                  </m:e>
                </m:m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0i</m:t>
                        </m:r>
                      </m:sup>
                    </m:sSup>
                    <m:r>
                      <w:rPr>
                        <w:rFonts w:ascii="Cambria Math" w:eastAsiaTheme="minorEastAsia" w:hAnsi="Cambria Math"/>
                      </w:rPr>
                      <m:t>sin</m:t>
                    </m:r>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ctrlPr>
                      <w:rPr>
                        <w:rFonts w:ascii="Cambria Math" w:eastAsiaTheme="minorEastAsia" w:hAnsi="Cambria Math"/>
                        <w:i/>
                      </w:rPr>
                    </m:ctrlP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π</m:t>
                        </m:r>
                      </m:sup>
                    </m:sSup>
                    <m:r>
                      <w:rPr>
                        <w:rFonts w:ascii="Cambria Math" w:eastAsiaTheme="minorEastAsia" w:hAnsi="Cambria Math"/>
                      </w:rPr>
                      <m:t>cos</m:t>
                    </m:r>
                    <m:f>
                      <m:fPr>
                        <m:ctrlPr>
                          <w:rPr>
                            <w:rFonts w:ascii="Cambria Math" w:eastAsiaTheme="minorEastAsia" w:hAnsi="Cambria Math"/>
                          </w:rPr>
                        </m:ctrlPr>
                      </m:fPr>
                      <m:num>
                        <m:r>
                          <m:rPr>
                            <m:sty m:val="p"/>
                          </m:rPr>
                          <w:rPr>
                            <w:rFonts w:ascii="Cambria Math" w:eastAsiaTheme="minorEastAsia" w:hAnsi="Cambria Math"/>
                          </w:rPr>
                          <m:t>π</m:t>
                        </m:r>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ctrlPr>
                      <w:rPr>
                        <w:rFonts w:ascii="Cambria Math" w:eastAsiaTheme="minorEastAsia" w:hAnsi="Cambria Math"/>
                        <w:i/>
                      </w:rPr>
                    </m:ctrlPr>
                  </m:e>
                </m:mr>
              </m:m>
            </m:e>
          </m:d>
        </m:oMath>
      </m:oMathPara>
    </w:p>
    <w:p w14:paraId="45FF2187" w14:textId="134B9A53" w:rsidR="008A4AD8" w:rsidRPr="008A4AD8" w:rsidRDefault="008A4AD8" w:rsidP="007B5628">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mr>
                <m:m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ctrlPr>
                      <w:rPr>
                        <w:rFonts w:ascii="Cambria Math" w:eastAsiaTheme="minorEastAsia" w:hAnsi="Cambria Math"/>
                        <w:i/>
                      </w:rPr>
                    </m:ctrlPr>
                  </m:e>
                </m:mr>
              </m:m>
            </m:e>
          </m:d>
        </m:oMath>
      </m:oMathPara>
    </w:p>
    <w:p w14:paraId="32B177DB" w14:textId="3E17BA4D" w:rsidR="008A4AD8" w:rsidRPr="008A4AD8" w:rsidRDefault="008A4AD8" w:rsidP="007B5628">
      <w:pPr>
        <w:rPr>
          <w:rFonts w:eastAsiaTheme="minorEastAsia"/>
        </w:rPr>
      </w:pPr>
      <m:oMathPara>
        <m:oMath>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ctrlPr>
                <w:rPr>
                  <w:rFonts w:ascii="Cambria Math" w:eastAsiaTheme="minorEastAsia" w:hAnsi="Cambria Math"/>
                  <w:i/>
                </w:rPr>
              </m:ctrlPr>
            </m:den>
          </m:f>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e>
          </m:d>
          <m:r>
            <w:rPr>
              <w:rFonts w:ascii="Cambria Math" w:eastAsiaTheme="minorEastAsia" w:hAnsi="Cambria Math"/>
            </w:rPr>
            <m:t>=H</m:t>
          </m:r>
        </m:oMath>
      </m:oMathPara>
    </w:p>
    <w:p w14:paraId="29841756" w14:textId="33FC81AD" w:rsidR="008A4AD8" w:rsidRPr="008A4AD8" w:rsidRDefault="008A4AD8" w:rsidP="007B5628">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0,0,</m:t>
              </m:r>
              <m:r>
                <m:rPr>
                  <m:sty m:val="p"/>
                </m:rPr>
                <w:rPr>
                  <w:rFonts w:ascii="Cambria Math" w:eastAsiaTheme="minorEastAsia" w:hAnsi="Cambria Math"/>
                </w:rPr>
                <m:t>λ</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cos0</m:t>
                    </m:r>
                    <m:ctrlPr>
                      <w:rPr>
                        <w:rFonts w:ascii="Cambria Math" w:eastAsiaTheme="minorEastAsia" w:hAnsi="Cambria Math"/>
                        <w:i/>
                      </w:rPr>
                    </m:ctrlPr>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λ</m:t>
                        </m:r>
                      </m:sup>
                    </m:sSup>
                    <m:r>
                      <w:rPr>
                        <w:rFonts w:ascii="Cambria Math" w:eastAsiaTheme="minorEastAsia" w:hAnsi="Cambria Math"/>
                      </w:rPr>
                      <m:t>sin0</m:t>
                    </m:r>
                    <m:ctrlPr>
                      <w:rPr>
                        <w:rFonts w:ascii="Cambria Math" w:eastAsiaTheme="minorEastAsia" w:hAnsi="Cambria Math"/>
                        <w:i/>
                      </w:rPr>
                    </m:ctrlPr>
                  </m:e>
                </m:m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sin0</m:t>
                    </m:r>
                    <m:ctrlPr>
                      <w:rPr>
                        <w:rFonts w:ascii="Cambria Math" w:eastAsiaTheme="minorEastAsia" w:hAnsi="Cambria Math"/>
                        <w:i/>
                      </w:rPr>
                    </m:ctrlP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m:rPr>
                                <m:sty m:val="p"/>
                              </m:rPr>
                              <w:rPr>
                                <w:rFonts w:ascii="Cambria Math" w:eastAsiaTheme="minorEastAsia" w:hAnsi="Cambria Math"/>
                              </w:rPr>
                              <m:t>λ</m:t>
                            </m:r>
                          </m:e>
                        </m:d>
                      </m:sup>
                    </m:sSup>
                    <m:r>
                      <w:rPr>
                        <w:rFonts w:ascii="Cambria Math" w:eastAsiaTheme="minorEastAsia" w:hAnsi="Cambria Math"/>
                      </w:rPr>
                      <m:t>cos0</m:t>
                    </m:r>
                    <m:ctrlPr>
                      <w:rPr>
                        <w:rFonts w:ascii="Cambria Math" w:eastAsiaTheme="minorEastAsia" w:hAnsi="Cambria Math"/>
                        <w:i/>
                      </w:rPr>
                    </m:ctrlPr>
                  </m:e>
                </m:mr>
              </m:m>
            </m:e>
          </m:d>
        </m:oMath>
      </m:oMathPara>
    </w:p>
    <w:p w14:paraId="601A7C5D" w14:textId="7AA1F399" w:rsidR="008A4AD8" w:rsidRPr="008A4AD8" w:rsidRDefault="008A4AD8" w:rsidP="007B5628">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1</m:t>
                    </m:r>
                    <m:ctrlPr>
                      <w:rPr>
                        <w:rFonts w:ascii="Cambria Math" w:eastAsiaTheme="minorEastAsia" w:hAnsi="Cambria Math"/>
                        <w:i/>
                      </w:rPr>
                    </m:ctrlPr>
                  </m:e>
                  <m:e>
                    <m:r>
                      <w:rPr>
                        <w:rFonts w:ascii="Cambria Math" w:eastAsiaTheme="minorEastAsia" w:hAnsi="Cambria Math"/>
                      </w:rPr>
                      <m:t>0</m:t>
                    </m:r>
                    <m:ctrlPr>
                      <w:rPr>
                        <w:rFonts w:ascii="Cambria Math" w:eastAsiaTheme="minorEastAsia" w:hAnsi="Cambria Math"/>
                        <w:i/>
                      </w:rPr>
                    </m:ctrlPr>
                  </m:e>
                </m:mr>
                <m:mr>
                  <m:e>
                    <m:r>
                      <w:rPr>
                        <w:rFonts w:ascii="Cambria Math" w:eastAsiaTheme="minorEastAsia" w:hAnsi="Cambria Math"/>
                      </w:rPr>
                      <m:t>0</m:t>
                    </m:r>
                    <m:ctrlPr>
                      <w:rPr>
                        <w:rFonts w:ascii="Cambria Math" w:eastAsiaTheme="minorEastAsia" w:hAnsi="Cambria Math"/>
                        <w:i/>
                      </w:rPr>
                    </m:ctrlP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λ</m:t>
                        </m:r>
                      </m:sup>
                    </m:sSup>
                    <m:ctrlPr>
                      <w:rPr>
                        <w:rFonts w:ascii="Cambria Math" w:eastAsiaTheme="minorEastAsia" w:hAnsi="Cambria Math"/>
                        <w:i/>
                      </w:rPr>
                    </m:ctrlPr>
                  </m:e>
                </m:mr>
              </m:m>
            </m:e>
          </m:d>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λ</m:t>
              </m:r>
            </m:e>
          </m:d>
        </m:oMath>
      </m:oMathPara>
    </w:p>
    <w:p w14:paraId="036BDDA4" w14:textId="0BA7A221" w:rsidR="00DF7F8B" w:rsidRDefault="00DF7F8B" w:rsidP="007B5628">
      <w:pPr>
        <w:rPr>
          <w:rFonts w:eastAsiaTheme="minorEastAsia"/>
        </w:rPr>
      </w:pPr>
      <w:r>
        <w:rPr>
          <w:rFonts w:eastAsiaTheme="minorEastAsia"/>
        </w:rPr>
        <w:t xml:space="preserve">Consider the Qiskit code to transform a </w:t>
      </w:r>
      <m:oMath>
        <m:d>
          <m:dPr>
            <m:begChr m:val="|"/>
            <m:endChr m:val="⟩"/>
            <m:ctrlPr>
              <w:rPr>
                <w:rFonts w:ascii="Cambria Math" w:eastAsiaTheme="minorEastAsia" w:hAnsi="Cambria Math"/>
                <w:i/>
              </w:rPr>
            </m:ctrlPr>
          </m:dPr>
          <m:e>
            <m:r>
              <w:rPr>
                <w:rFonts w:ascii="Cambria Math" w:eastAsiaTheme="minorEastAsia" w:hAnsi="Cambria Math"/>
              </w:rPr>
              <m:t>0</m:t>
            </m:r>
            <m:ctrlPr>
              <w:rPr>
                <w:rFonts w:ascii="Cambria Math" w:eastAsiaTheme="minorEastAsia" w:hAnsi="Cambria Math"/>
              </w:rPr>
            </m:ctrlPr>
          </m:e>
        </m:d>
      </m:oMath>
      <w:r>
        <w:rPr>
          <w:rFonts w:eastAsiaTheme="minorEastAsia"/>
        </w:rPr>
        <w:t xml:space="preserve"> state to a </w:t>
      </w:r>
      <m:oMath>
        <m:r>
          <w:rPr>
            <w:rFonts w:ascii="Cambria Math" w:eastAsiaTheme="minorEastAsia" w:hAnsi="Cambria Math"/>
          </w:rPr>
          <m:t>|+</m:t>
        </m:r>
        <m:r>
          <m:rPr>
            <m:sty m:val="p"/>
          </m:rPr>
          <w:rPr>
            <w:rFonts w:ascii="Cambria Math" w:eastAsiaTheme="minorEastAsia" w:hAnsi="Cambria Math"/>
          </w:rPr>
          <m:t>⟩</m:t>
        </m:r>
      </m:oMath>
      <w:r>
        <w:rPr>
          <w:rFonts w:eastAsiaTheme="minorEastAsia"/>
        </w:rPr>
        <w:t xml:space="preserve"> state.</w:t>
      </w:r>
    </w:p>
    <w:p w14:paraId="557A52B2" w14:textId="44FB6EE8" w:rsidR="00DF7F8B" w:rsidRDefault="00DF7F8B" w:rsidP="00DF7F8B">
      <w:pPr>
        <w:pStyle w:val="Code"/>
        <w:framePr w:wrap="notBeside"/>
      </w:pPr>
      <w:r>
        <w:t>qc = QuantumCircuit(1)</w:t>
      </w:r>
    </w:p>
    <w:p w14:paraId="69379202" w14:textId="376113A0" w:rsidR="00DF7F8B" w:rsidRDefault="00DF7F8B" w:rsidP="00DF7F8B">
      <w:pPr>
        <w:pStyle w:val="Code"/>
        <w:framePr w:wrap="notBeside"/>
      </w:pPr>
      <w:r>
        <w:t>qc.u(pi\2, 0, pi, 0)</w:t>
      </w:r>
    </w:p>
    <w:p w14:paraId="3FED20E1" w14:textId="2DF73628" w:rsidR="00DF7F8B" w:rsidRDefault="00DF7F8B" w:rsidP="00DF7F8B">
      <w:pPr>
        <w:pStyle w:val="Code"/>
        <w:framePr w:wrap="notBeside"/>
      </w:pPr>
      <w:r>
        <w:t>qc.draw()</w:t>
      </w:r>
    </w:p>
    <w:p w14:paraId="1EDBA4A1" w14:textId="6091210E" w:rsidR="00DF7F8B" w:rsidRDefault="00DF7F8B" w:rsidP="00DF7F8B">
      <w:r>
        <w:rPr>
          <w:noProof/>
        </w:rPr>
        <w:drawing>
          <wp:inline distT="0" distB="0" distL="0" distR="0" wp14:anchorId="3AADF59F" wp14:editId="3EB49EF1">
            <wp:extent cx="981075" cy="476250"/>
            <wp:effectExtent l="0" t="0" r="9525" b="0"/>
            <wp:docPr id="1949886930" name="Picture 1" descr="A purpl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86930" name="Picture 1" descr="A purple square with black text&#10;&#10;Description automatically generated"/>
                    <pic:cNvPicPr/>
                  </pic:nvPicPr>
                  <pic:blipFill>
                    <a:blip r:embed="rId34"/>
                    <a:stretch>
                      <a:fillRect/>
                    </a:stretch>
                  </pic:blipFill>
                  <pic:spPr>
                    <a:xfrm>
                      <a:off x="0" y="0"/>
                      <a:ext cx="981075" cy="476250"/>
                    </a:xfrm>
                    <a:prstGeom prst="rect">
                      <a:avLst/>
                    </a:prstGeom>
                  </pic:spPr>
                </pic:pic>
              </a:graphicData>
            </a:graphic>
          </wp:inline>
        </w:drawing>
      </w:r>
    </w:p>
    <w:p w14:paraId="46B0E788" w14:textId="4A2D7B1C" w:rsidR="00DF7F8B" w:rsidRDefault="00EA7AFB" w:rsidP="00DF7F8B">
      <w:r>
        <w:t>We view the result:</w:t>
      </w:r>
    </w:p>
    <w:p w14:paraId="10AA7B53" w14:textId="0BF2CC47" w:rsidR="00EA7AFB" w:rsidRDefault="00EA7AFB" w:rsidP="00EA7AFB">
      <w:pPr>
        <w:pStyle w:val="Code"/>
        <w:framePr w:wrap="notBeside"/>
      </w:pPr>
      <w:r>
        <w:t>qc.save_statevector()</w:t>
      </w:r>
    </w:p>
    <w:p w14:paraId="402CEA91" w14:textId="6B01C5B0" w:rsidR="00EA7AFB" w:rsidRDefault="00EA7AFB" w:rsidP="00EA7AFB">
      <w:pPr>
        <w:pStyle w:val="Code"/>
        <w:framePr w:wrap="notBeside"/>
      </w:pPr>
      <w:r>
        <w:t>qobj = assemble(qc)</w:t>
      </w:r>
    </w:p>
    <w:p w14:paraId="1C91D98E" w14:textId="155FFA62" w:rsidR="00EA7AFB" w:rsidRDefault="00EA7AFB" w:rsidP="00EA7AFB">
      <w:pPr>
        <w:pStyle w:val="Code"/>
        <w:framePr w:wrap="notBeside"/>
      </w:pPr>
      <w:r>
        <w:t>state = sim.run(qobj).result().get_statevector()</w:t>
      </w:r>
    </w:p>
    <w:p w14:paraId="2F3D4AF5" w14:textId="75D9CA2C" w:rsidR="00EA7AFB" w:rsidRDefault="00EA7AFB" w:rsidP="00EA7AFB">
      <w:pPr>
        <w:pStyle w:val="Code"/>
        <w:framePr w:wrap="notBeside"/>
      </w:pPr>
      <w:r>
        <w:t>plot_bloch_statevector(state)</w:t>
      </w:r>
    </w:p>
    <w:p w14:paraId="60AD6326" w14:textId="2527BB66" w:rsidR="00EA7AFB" w:rsidRDefault="00EA7AFB" w:rsidP="00EA7AFB">
      <w:r>
        <w:rPr>
          <w:noProof/>
        </w:rPr>
        <w:drawing>
          <wp:inline distT="0" distB="0" distL="0" distR="0" wp14:anchorId="004D041C" wp14:editId="022B97C2">
            <wp:extent cx="1867022" cy="1821485"/>
            <wp:effectExtent l="0" t="0" r="0" b="7620"/>
            <wp:docPr id="1211864472" name="Picture 1" descr="A sphere with lines and a re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64472" name="Picture 1" descr="A sphere with lines and a red arrow&#10;&#10;Description automatically generated"/>
                    <pic:cNvPicPr/>
                  </pic:nvPicPr>
                  <pic:blipFill>
                    <a:blip r:embed="rId35"/>
                    <a:stretch>
                      <a:fillRect/>
                    </a:stretch>
                  </pic:blipFill>
                  <pic:spPr>
                    <a:xfrm>
                      <a:off x="0" y="0"/>
                      <a:ext cx="1871411" cy="1825767"/>
                    </a:xfrm>
                    <a:prstGeom prst="rect">
                      <a:avLst/>
                    </a:prstGeom>
                  </pic:spPr>
                </pic:pic>
              </a:graphicData>
            </a:graphic>
          </wp:inline>
        </w:drawing>
      </w:r>
    </w:p>
    <w:p w14:paraId="390E39C8" w14:textId="50FE6FBE" w:rsidR="00EA7AFB" w:rsidRDefault="00EA7AFB" w:rsidP="00EA7AFB">
      <w:r>
        <w:lastRenderedPageBreak/>
        <w:t xml:space="preserve">It follows that there must be an infinite number of gates. It should also be noted that there is nothing special about the Z-basis, except that it has been selected as the standard basis for computing. Qiskit provides X-basis equivalents of the S and </w:t>
      </w:r>
      <w:proofErr w:type="spellStart"/>
      <w:r>
        <w:t>Sdg</w:t>
      </w:r>
      <w:proofErr w:type="spellEnd"/>
      <w:r>
        <w:t xml:space="preserve"> gates, SX and </w:t>
      </w:r>
      <w:proofErr w:type="spellStart"/>
      <w:r>
        <w:t>SXdg</w:t>
      </w:r>
      <w:proofErr w:type="spellEnd"/>
      <w:r>
        <w:t xml:space="preserve"> respectively. These gates do a quarter turn about the x axis.</w:t>
      </w:r>
    </w:p>
    <w:p w14:paraId="460874B0" w14:textId="375D7A21" w:rsidR="00EA7AFB" w:rsidRPr="00EA7AFB" w:rsidRDefault="00EA7AFB" w:rsidP="00EA7AFB">
      <w:pPr>
        <w:rPr>
          <w:rFonts w:eastAsiaTheme="minorEastAsia"/>
        </w:rPr>
      </w:pPr>
      <w:r>
        <w:t xml:space="preserve">Before running on real IBM quantum hardware, all single-qubit operations are compiled down to </w:t>
      </w:r>
      <m:oMath>
        <m:r>
          <w:rPr>
            <w:rFonts w:ascii="Cambria Math" w:hAnsi="Cambria Math"/>
          </w:rPr>
          <m:t>I,X,SX,</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oMath>
      <w:r>
        <w:rPr>
          <w:rFonts w:eastAsiaTheme="minorEastAsia"/>
        </w:rPr>
        <w:t>. For this reason these are sometimes known as the physical gates.</w:t>
      </w:r>
    </w:p>
    <w:sectPr w:rsidR="00EA7AFB" w:rsidRPr="00EA7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C395E"/>
    <w:multiLevelType w:val="hybridMultilevel"/>
    <w:tmpl w:val="F6720C5A"/>
    <w:lvl w:ilvl="0" w:tplc="C7D023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34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51"/>
    <w:rsid w:val="000043D0"/>
    <w:rsid w:val="00014292"/>
    <w:rsid w:val="00026635"/>
    <w:rsid w:val="00057D3E"/>
    <w:rsid w:val="00111832"/>
    <w:rsid w:val="001125D2"/>
    <w:rsid w:val="001248F5"/>
    <w:rsid w:val="0012671C"/>
    <w:rsid w:val="00131615"/>
    <w:rsid w:val="00184581"/>
    <w:rsid w:val="0019376E"/>
    <w:rsid w:val="001C57CC"/>
    <w:rsid w:val="001D7CAC"/>
    <w:rsid w:val="00201DF6"/>
    <w:rsid w:val="00202C2C"/>
    <w:rsid w:val="002771F2"/>
    <w:rsid w:val="0029671D"/>
    <w:rsid w:val="002974A0"/>
    <w:rsid w:val="002B4DEB"/>
    <w:rsid w:val="002C4519"/>
    <w:rsid w:val="002E77E4"/>
    <w:rsid w:val="002F5736"/>
    <w:rsid w:val="00332E62"/>
    <w:rsid w:val="003618A2"/>
    <w:rsid w:val="003808CB"/>
    <w:rsid w:val="00456C24"/>
    <w:rsid w:val="00480B85"/>
    <w:rsid w:val="00495751"/>
    <w:rsid w:val="004A58CD"/>
    <w:rsid w:val="004C2C17"/>
    <w:rsid w:val="004D575E"/>
    <w:rsid w:val="004F642E"/>
    <w:rsid w:val="004F667F"/>
    <w:rsid w:val="005157EB"/>
    <w:rsid w:val="00541CFE"/>
    <w:rsid w:val="0056700D"/>
    <w:rsid w:val="00575F13"/>
    <w:rsid w:val="005E2545"/>
    <w:rsid w:val="005F5503"/>
    <w:rsid w:val="0060126B"/>
    <w:rsid w:val="00603199"/>
    <w:rsid w:val="00697624"/>
    <w:rsid w:val="006B019F"/>
    <w:rsid w:val="006C1858"/>
    <w:rsid w:val="00703ECD"/>
    <w:rsid w:val="00784400"/>
    <w:rsid w:val="007B3817"/>
    <w:rsid w:val="007B4DCE"/>
    <w:rsid w:val="007B5628"/>
    <w:rsid w:val="007C33D4"/>
    <w:rsid w:val="00802E56"/>
    <w:rsid w:val="0085277C"/>
    <w:rsid w:val="0085376A"/>
    <w:rsid w:val="008863BF"/>
    <w:rsid w:val="00891795"/>
    <w:rsid w:val="008A4AD8"/>
    <w:rsid w:val="008A5F00"/>
    <w:rsid w:val="00912612"/>
    <w:rsid w:val="00925F51"/>
    <w:rsid w:val="00981A51"/>
    <w:rsid w:val="00984D7B"/>
    <w:rsid w:val="00A00E7A"/>
    <w:rsid w:val="00A53327"/>
    <w:rsid w:val="00A77B9B"/>
    <w:rsid w:val="00A80AA7"/>
    <w:rsid w:val="00AC36F5"/>
    <w:rsid w:val="00AD6609"/>
    <w:rsid w:val="00AF5B12"/>
    <w:rsid w:val="00B3082E"/>
    <w:rsid w:val="00B376FC"/>
    <w:rsid w:val="00BD0EC7"/>
    <w:rsid w:val="00C67057"/>
    <w:rsid w:val="00C963A2"/>
    <w:rsid w:val="00CF2BE5"/>
    <w:rsid w:val="00D02A9A"/>
    <w:rsid w:val="00D2453D"/>
    <w:rsid w:val="00DA315A"/>
    <w:rsid w:val="00DC3EC5"/>
    <w:rsid w:val="00DF7F8B"/>
    <w:rsid w:val="00E55251"/>
    <w:rsid w:val="00E63D2A"/>
    <w:rsid w:val="00E773F2"/>
    <w:rsid w:val="00EA7AFB"/>
    <w:rsid w:val="00EE36EF"/>
    <w:rsid w:val="00F07C53"/>
    <w:rsid w:val="00F33192"/>
    <w:rsid w:val="00F35AAB"/>
    <w:rsid w:val="00FA448B"/>
    <w:rsid w:val="00FB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B33B"/>
  <w15:chartTrackingRefBased/>
  <w15:docId w15:val="{3079CF82-F799-48C6-ABB2-3F06F748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251"/>
    <w:rPr>
      <w:color w:val="0563C1" w:themeColor="hyperlink"/>
      <w:u w:val="single"/>
    </w:rPr>
  </w:style>
  <w:style w:type="character" w:styleId="UnresolvedMention">
    <w:name w:val="Unresolved Mention"/>
    <w:basedOn w:val="DefaultParagraphFont"/>
    <w:uiPriority w:val="99"/>
    <w:semiHidden/>
    <w:unhideWhenUsed/>
    <w:rsid w:val="00E55251"/>
    <w:rPr>
      <w:color w:val="605E5C"/>
      <w:shd w:val="clear" w:color="auto" w:fill="E1DFDD"/>
    </w:rPr>
  </w:style>
  <w:style w:type="character" w:styleId="FollowedHyperlink">
    <w:name w:val="FollowedHyperlink"/>
    <w:basedOn w:val="DefaultParagraphFont"/>
    <w:uiPriority w:val="99"/>
    <w:semiHidden/>
    <w:unhideWhenUsed/>
    <w:rsid w:val="00E55251"/>
    <w:rPr>
      <w:color w:val="954F72" w:themeColor="followedHyperlink"/>
      <w:u w:val="single"/>
    </w:rPr>
  </w:style>
  <w:style w:type="paragraph" w:customStyle="1" w:styleId="Code">
    <w:name w:val="Code"/>
    <w:basedOn w:val="Normal"/>
    <w:link w:val="CodeChar"/>
    <w:qFormat/>
    <w:rsid w:val="00603199"/>
    <w:pPr>
      <w:framePr w:wrap="notBeside" w:vAnchor="text" w:hAnchor="text" w:y="1"/>
      <w:pBdr>
        <w:top w:val="single" w:sz="2" w:space="1" w:color="auto"/>
        <w:left w:val="single" w:sz="2" w:space="4" w:color="auto"/>
        <w:bottom w:val="single" w:sz="2" w:space="1" w:color="auto"/>
        <w:right w:val="single" w:sz="2" w:space="4" w:color="auto"/>
      </w:pBdr>
      <w:shd w:val="clear" w:color="auto" w:fill="D9D9D9" w:themeFill="background1" w:themeFillShade="D9"/>
    </w:pPr>
    <w:rPr>
      <w:rFonts w:ascii="Courier New" w:hAnsi="Courier New" w:cs="Courier New"/>
      <w:noProof/>
      <w14:ligatures w14:val="none"/>
    </w:rPr>
  </w:style>
  <w:style w:type="character" w:customStyle="1" w:styleId="CodeChar">
    <w:name w:val="Code Char"/>
    <w:basedOn w:val="DefaultParagraphFont"/>
    <w:link w:val="Code"/>
    <w:rsid w:val="00603199"/>
    <w:rPr>
      <w:rFonts w:ascii="Courier New" w:hAnsi="Courier New" w:cs="Courier New"/>
      <w:noProof/>
      <w:shd w:val="clear" w:color="auto" w:fill="D9D9D9" w:themeFill="background1" w:themeFillShade="D9"/>
      <w14:ligatures w14:val="none"/>
    </w:rPr>
  </w:style>
  <w:style w:type="paragraph" w:customStyle="1" w:styleId="InLineCode">
    <w:name w:val="InLine Code"/>
    <w:basedOn w:val="Normal"/>
    <w:link w:val="InLineCodeChar"/>
    <w:qFormat/>
    <w:rsid w:val="00603199"/>
    <w:rPr>
      <w:rFonts w:ascii="Courier New" w:hAnsi="Courier New"/>
      <w:noProof/>
    </w:rPr>
  </w:style>
  <w:style w:type="character" w:customStyle="1" w:styleId="InLineCodeChar">
    <w:name w:val="InLine Code Char"/>
    <w:basedOn w:val="DefaultParagraphFont"/>
    <w:link w:val="InLineCode"/>
    <w:rsid w:val="00603199"/>
    <w:rPr>
      <w:rFonts w:ascii="Courier New" w:hAnsi="Courier New"/>
      <w:noProof/>
    </w:rPr>
  </w:style>
  <w:style w:type="paragraph" w:styleId="ListParagraph">
    <w:name w:val="List Paragraph"/>
    <w:basedOn w:val="Normal"/>
    <w:uiPriority w:val="34"/>
    <w:qFormat/>
    <w:rsid w:val="000043D0"/>
    <w:pPr>
      <w:ind w:left="720"/>
      <w:contextualSpacing/>
    </w:pPr>
  </w:style>
  <w:style w:type="character" w:styleId="PlaceholderText">
    <w:name w:val="Placeholder Text"/>
    <w:basedOn w:val="DefaultParagraphFont"/>
    <w:uiPriority w:val="99"/>
    <w:semiHidden/>
    <w:rsid w:val="000043D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ibm.com/docs/en/aix/7.3?topic=adapters-ascii-decimal-hexadecimal-octal-binary-conversion-tabl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D4B67-2EA0-47F6-9DF1-0448548BE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31</Pages>
  <Words>4870</Words>
  <Characters>27763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Holy Chicken</dc:creator>
  <cp:keywords/>
  <dc:description/>
  <cp:lastModifiedBy>The Holy Chicken</cp:lastModifiedBy>
  <cp:revision>30</cp:revision>
  <dcterms:created xsi:type="dcterms:W3CDTF">2023-11-24T18:56:00Z</dcterms:created>
  <dcterms:modified xsi:type="dcterms:W3CDTF">2023-11-25T08:01:00Z</dcterms:modified>
</cp:coreProperties>
</file>