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BBF5" w14:textId="0D2E598C" w:rsidR="00C4405F" w:rsidRPr="00283EB0" w:rsidRDefault="00283EB0" w:rsidP="00283EB0">
      <w:pPr>
        <w:jc w:val="center"/>
        <w:rPr>
          <w:rFonts w:ascii="Times New Roman" w:hAnsi="Times New Roman" w:cs="Times New Roman"/>
          <w:b/>
          <w:bCs/>
          <w:sz w:val="28"/>
          <w:szCs w:val="28"/>
        </w:rPr>
      </w:pPr>
      <w:r w:rsidRPr="00283EB0">
        <w:rPr>
          <w:rFonts w:ascii="Times New Roman" w:hAnsi="Times New Roman" w:cs="Times New Roman"/>
          <w:b/>
          <w:bCs/>
          <w:sz w:val="28"/>
          <w:szCs w:val="28"/>
        </w:rPr>
        <w:t>Mahogany Chicken Wings</w:t>
      </w:r>
    </w:p>
    <w:p w14:paraId="71C9634E" w14:textId="536EEE63" w:rsidR="00283EB0" w:rsidRDefault="00283EB0">
      <w:pPr>
        <w:rPr>
          <w:rFonts w:ascii="Times New Roman" w:hAnsi="Times New Roman" w:cs="Times New Roman"/>
        </w:rPr>
      </w:pPr>
      <w:r w:rsidRPr="00283EB0">
        <w:rPr>
          <w:rFonts w:ascii="Times New Roman" w:hAnsi="Times New Roman" w:cs="Times New Roman"/>
        </w:rPr>
        <w:t xml:space="preserve">(Adapted from </w:t>
      </w:r>
      <w:r w:rsidRPr="00283EB0">
        <w:rPr>
          <w:rFonts w:ascii="Times New Roman" w:hAnsi="Times New Roman" w:cs="Times New Roman"/>
          <w:i/>
          <w:iCs/>
        </w:rPr>
        <w:t>Pacific Northwest Palate Cookbook</w:t>
      </w:r>
      <w:r w:rsidRPr="00283EB0">
        <w:rPr>
          <w:rFonts w:ascii="Times New Roman" w:hAnsi="Times New Roman" w:cs="Times New Roman"/>
        </w:rPr>
        <w:t xml:space="preserve"> by Susan Bradley, 1989)</w:t>
      </w:r>
    </w:p>
    <w:p w14:paraId="2B7366B2" w14:textId="3D8F7DAE" w:rsidR="00283EB0" w:rsidRDefault="00283EB0">
      <w:pPr>
        <w:rPr>
          <w:rFonts w:ascii="Times New Roman" w:hAnsi="Times New Roman" w:cs="Times New Roman"/>
        </w:rPr>
      </w:pPr>
      <w:r>
        <w:rPr>
          <w:rFonts w:ascii="Times New Roman" w:hAnsi="Times New Roman" w:cs="Times New Roman"/>
        </w:rPr>
        <w:t>40 pieces of separated chicken wings (no wing tips)</w:t>
      </w:r>
    </w:p>
    <w:p w14:paraId="473083F2" w14:textId="13C112BA" w:rsidR="00283EB0" w:rsidRDefault="00283EB0">
      <w:pPr>
        <w:rPr>
          <w:rFonts w:ascii="Times New Roman" w:hAnsi="Times New Roman" w:cs="Times New Roman"/>
        </w:rPr>
      </w:pPr>
      <w:r>
        <w:rPr>
          <w:rFonts w:ascii="Times New Roman" w:hAnsi="Times New Roman" w:cs="Times New Roman"/>
        </w:rPr>
        <w:t>1 cup orange juice</w:t>
      </w:r>
    </w:p>
    <w:p w14:paraId="7D8FB836" w14:textId="3D5E7FE7" w:rsidR="00283EB0" w:rsidRDefault="00283EB0">
      <w:pPr>
        <w:rPr>
          <w:rFonts w:ascii="Times New Roman" w:hAnsi="Times New Roman" w:cs="Times New Roman"/>
        </w:rPr>
      </w:pPr>
      <w:r>
        <w:rPr>
          <w:rFonts w:ascii="Times New Roman" w:hAnsi="Times New Roman" w:cs="Times New Roman"/>
        </w:rPr>
        <w:t>1 cup soy sauce</w:t>
      </w:r>
    </w:p>
    <w:p w14:paraId="3A90FB74" w14:textId="7404F528" w:rsidR="00283EB0" w:rsidRDefault="00283EB0">
      <w:pPr>
        <w:rPr>
          <w:rFonts w:ascii="Times New Roman" w:hAnsi="Times New Roman" w:cs="Times New Roman"/>
        </w:rPr>
      </w:pPr>
      <w:r>
        <w:rPr>
          <w:rFonts w:ascii="Times New Roman" w:hAnsi="Times New Roman" w:cs="Times New Roman"/>
        </w:rPr>
        <w:t>1 cup water</w:t>
      </w:r>
    </w:p>
    <w:p w14:paraId="4D9A1A17" w14:textId="27727E68" w:rsidR="00283EB0" w:rsidRDefault="00283EB0">
      <w:pPr>
        <w:rPr>
          <w:rFonts w:ascii="Times New Roman" w:hAnsi="Times New Roman" w:cs="Times New Roman"/>
        </w:rPr>
      </w:pPr>
      <w:r>
        <w:rPr>
          <w:rFonts w:ascii="Times New Roman" w:hAnsi="Times New Roman" w:cs="Times New Roman"/>
        </w:rPr>
        <w:t>1 cup brown sugar</w:t>
      </w:r>
    </w:p>
    <w:p w14:paraId="2A183D66" w14:textId="49578C31" w:rsidR="00283EB0" w:rsidRDefault="00283EB0">
      <w:pPr>
        <w:rPr>
          <w:rFonts w:ascii="Times New Roman" w:hAnsi="Times New Roman" w:cs="Times New Roman"/>
        </w:rPr>
      </w:pPr>
      <w:r>
        <w:rPr>
          <w:rFonts w:ascii="Times New Roman" w:hAnsi="Times New Roman" w:cs="Times New Roman"/>
        </w:rPr>
        <w:t>Zest of 2 oranges</w:t>
      </w:r>
    </w:p>
    <w:p w14:paraId="1B22520A" w14:textId="46A060F0" w:rsidR="00283EB0" w:rsidRDefault="00283EB0">
      <w:pPr>
        <w:rPr>
          <w:rFonts w:ascii="Times New Roman" w:hAnsi="Times New Roman" w:cs="Times New Roman"/>
        </w:rPr>
      </w:pPr>
      <w:r>
        <w:rPr>
          <w:rFonts w:ascii="Times New Roman" w:hAnsi="Times New Roman" w:cs="Times New Roman"/>
        </w:rPr>
        <w:t>6-8 cloves garlic, minced</w:t>
      </w:r>
    </w:p>
    <w:p w14:paraId="38138EC4" w14:textId="750A89AF" w:rsidR="00283EB0" w:rsidRDefault="00283EB0">
      <w:pPr>
        <w:rPr>
          <w:rFonts w:ascii="Times New Roman" w:hAnsi="Times New Roman" w:cs="Times New Roman"/>
        </w:rPr>
      </w:pPr>
      <w:r>
        <w:rPr>
          <w:rFonts w:ascii="Times New Roman" w:hAnsi="Times New Roman" w:cs="Times New Roman"/>
        </w:rPr>
        <w:t>2 quarter size pieces of fresh ginger, minced</w:t>
      </w:r>
    </w:p>
    <w:p w14:paraId="2F75DC97" w14:textId="497795DB" w:rsidR="00283EB0" w:rsidRDefault="00283EB0">
      <w:pPr>
        <w:rPr>
          <w:rFonts w:ascii="Times New Roman" w:hAnsi="Times New Roman" w:cs="Times New Roman"/>
        </w:rPr>
      </w:pPr>
      <w:r>
        <w:rPr>
          <w:rFonts w:ascii="Times New Roman" w:hAnsi="Times New Roman" w:cs="Times New Roman"/>
        </w:rPr>
        <w:t>Combine OJ, soy sauce, water, brown sugar, orange zest, garlic and ginger in large bowl. Stir well to dissolve sugar. Add the chicken wing pieces, stir to coat. Cover with plastic wrap and refrigerate overnight, stirring once or twice. Make sure marinade is thoroughly covering all wing pieces.</w:t>
      </w:r>
    </w:p>
    <w:p w14:paraId="66D76142" w14:textId="568EB026" w:rsidR="00283EB0" w:rsidRDefault="00283EB0">
      <w:pPr>
        <w:rPr>
          <w:rFonts w:ascii="Times New Roman" w:hAnsi="Times New Roman" w:cs="Times New Roman"/>
        </w:rPr>
      </w:pPr>
      <w:r>
        <w:rPr>
          <w:rFonts w:ascii="Times New Roman" w:hAnsi="Times New Roman" w:cs="Times New Roman"/>
        </w:rPr>
        <w:t xml:space="preserve">Remove wings from the marinade and arrange them on well-oiled baking sheets. Bake at 375 degrees for 50-55 minutes, turning the wings </w:t>
      </w:r>
      <w:proofErr w:type="gramStart"/>
      <w:r>
        <w:rPr>
          <w:rFonts w:ascii="Times New Roman" w:hAnsi="Times New Roman" w:cs="Times New Roman"/>
        </w:rPr>
        <w:t>half way</w:t>
      </w:r>
      <w:proofErr w:type="gramEnd"/>
      <w:r>
        <w:rPr>
          <w:rFonts w:ascii="Times New Roman" w:hAnsi="Times New Roman" w:cs="Times New Roman"/>
        </w:rPr>
        <w:t xml:space="preserve"> through the cooking time, until glossy and a little sticky. If there is still liquid on the baking pan, keep baking a bit to evaporate it.</w:t>
      </w:r>
    </w:p>
    <w:p w14:paraId="507EEEF9" w14:textId="1C93D7E0" w:rsidR="00283EB0" w:rsidRPr="00283EB0" w:rsidRDefault="00283EB0">
      <w:pPr>
        <w:rPr>
          <w:rFonts w:ascii="Times New Roman" w:hAnsi="Times New Roman" w:cs="Times New Roman"/>
        </w:rPr>
      </w:pPr>
      <w:r>
        <w:rPr>
          <w:rFonts w:ascii="Times New Roman" w:hAnsi="Times New Roman" w:cs="Times New Roman"/>
        </w:rPr>
        <w:t xml:space="preserve">Mound the wings on a serving platter and garnish with orange slices and chopped scallions. Yummy hot or at room temperature. </w:t>
      </w:r>
    </w:p>
    <w:sectPr w:rsidR="00283EB0" w:rsidRPr="00283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B0"/>
    <w:rsid w:val="00283EB0"/>
    <w:rsid w:val="002C11B4"/>
    <w:rsid w:val="002E45C7"/>
    <w:rsid w:val="00351B52"/>
    <w:rsid w:val="006B1E1E"/>
    <w:rsid w:val="006F4783"/>
    <w:rsid w:val="008750DE"/>
    <w:rsid w:val="00BD3000"/>
    <w:rsid w:val="00C4405F"/>
    <w:rsid w:val="00C70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8BEC4B"/>
  <w15:chartTrackingRefBased/>
  <w15:docId w15:val="{E0C94794-714E-C145-BF34-AF196C35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EB0"/>
    <w:rPr>
      <w:rFonts w:eastAsiaTheme="majorEastAsia" w:cstheme="majorBidi"/>
      <w:color w:val="272727" w:themeColor="text1" w:themeTint="D8"/>
    </w:rPr>
  </w:style>
  <w:style w:type="paragraph" w:styleId="Title">
    <w:name w:val="Title"/>
    <w:basedOn w:val="Normal"/>
    <w:next w:val="Normal"/>
    <w:link w:val="TitleChar"/>
    <w:uiPriority w:val="10"/>
    <w:qFormat/>
    <w:rsid w:val="00283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EB0"/>
    <w:pPr>
      <w:spacing w:before="160"/>
      <w:jc w:val="center"/>
    </w:pPr>
    <w:rPr>
      <w:i/>
      <w:iCs/>
      <w:color w:val="404040" w:themeColor="text1" w:themeTint="BF"/>
    </w:rPr>
  </w:style>
  <w:style w:type="character" w:customStyle="1" w:styleId="QuoteChar">
    <w:name w:val="Quote Char"/>
    <w:basedOn w:val="DefaultParagraphFont"/>
    <w:link w:val="Quote"/>
    <w:uiPriority w:val="29"/>
    <w:rsid w:val="00283EB0"/>
    <w:rPr>
      <w:i/>
      <w:iCs/>
      <w:color w:val="404040" w:themeColor="text1" w:themeTint="BF"/>
    </w:rPr>
  </w:style>
  <w:style w:type="paragraph" w:styleId="ListParagraph">
    <w:name w:val="List Paragraph"/>
    <w:basedOn w:val="Normal"/>
    <w:uiPriority w:val="34"/>
    <w:qFormat/>
    <w:rsid w:val="00283EB0"/>
    <w:pPr>
      <w:ind w:left="720"/>
      <w:contextualSpacing/>
    </w:pPr>
  </w:style>
  <w:style w:type="character" w:styleId="IntenseEmphasis">
    <w:name w:val="Intense Emphasis"/>
    <w:basedOn w:val="DefaultParagraphFont"/>
    <w:uiPriority w:val="21"/>
    <w:qFormat/>
    <w:rsid w:val="00283EB0"/>
    <w:rPr>
      <w:i/>
      <w:iCs/>
      <w:color w:val="0F4761" w:themeColor="accent1" w:themeShade="BF"/>
    </w:rPr>
  </w:style>
  <w:style w:type="paragraph" w:styleId="IntenseQuote">
    <w:name w:val="Intense Quote"/>
    <w:basedOn w:val="Normal"/>
    <w:next w:val="Normal"/>
    <w:link w:val="IntenseQuoteChar"/>
    <w:uiPriority w:val="30"/>
    <w:qFormat/>
    <w:rsid w:val="00283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EB0"/>
    <w:rPr>
      <w:i/>
      <w:iCs/>
      <w:color w:val="0F4761" w:themeColor="accent1" w:themeShade="BF"/>
    </w:rPr>
  </w:style>
  <w:style w:type="character" w:styleId="IntenseReference">
    <w:name w:val="Intense Reference"/>
    <w:basedOn w:val="DefaultParagraphFont"/>
    <w:uiPriority w:val="32"/>
    <w:qFormat/>
    <w:rsid w:val="00283E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2025-12-19T14:19:00Z</dcterms:created>
  <dcterms:modified xsi:type="dcterms:W3CDTF">2025-12-19T14:19:00Z</dcterms:modified>
</cp:coreProperties>
</file>