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CEF18" w14:textId="271E8880" w:rsidR="00C4405F" w:rsidRPr="00523885" w:rsidRDefault="00721B49" w:rsidP="00523885">
      <w:pPr>
        <w:jc w:val="center"/>
        <w:rPr>
          <w:rFonts w:ascii="Times New Roman" w:hAnsi="Times New Roman" w:cs="Times New Roman"/>
          <w:b/>
          <w:bCs/>
          <w:sz w:val="28"/>
          <w:szCs w:val="28"/>
        </w:rPr>
      </w:pPr>
      <w:r w:rsidRPr="00523885">
        <w:rPr>
          <w:rFonts w:ascii="Times New Roman" w:hAnsi="Times New Roman" w:cs="Times New Roman"/>
          <w:b/>
          <w:bCs/>
          <w:sz w:val="28"/>
          <w:szCs w:val="28"/>
        </w:rPr>
        <w:t>Gluten Free Lemon Poppyseed Scones</w:t>
      </w:r>
    </w:p>
    <w:p w14:paraId="562C3257" w14:textId="06C50918" w:rsidR="00721B49" w:rsidRPr="00523885" w:rsidRDefault="00721B49">
      <w:pPr>
        <w:rPr>
          <w:rFonts w:ascii="Times New Roman" w:hAnsi="Times New Roman" w:cs="Times New Roman"/>
        </w:rPr>
      </w:pPr>
      <w:r w:rsidRPr="00523885">
        <w:rPr>
          <w:rFonts w:ascii="Times New Roman" w:hAnsi="Times New Roman" w:cs="Times New Roman"/>
        </w:rPr>
        <w:t>Zest from 2 lemons</w:t>
      </w:r>
    </w:p>
    <w:p w14:paraId="594DCC18" w14:textId="0C7B81BA" w:rsidR="00721B49" w:rsidRPr="00523885" w:rsidRDefault="00721B49">
      <w:pPr>
        <w:rPr>
          <w:rFonts w:ascii="Times New Roman" w:hAnsi="Times New Roman" w:cs="Times New Roman"/>
        </w:rPr>
      </w:pPr>
      <w:r w:rsidRPr="00523885">
        <w:rPr>
          <w:rFonts w:ascii="Times New Roman" w:hAnsi="Times New Roman" w:cs="Times New Roman"/>
        </w:rPr>
        <w:t>100 grams granulated sugar</w:t>
      </w:r>
    </w:p>
    <w:p w14:paraId="380FD6D4" w14:textId="12605579" w:rsidR="00721B49" w:rsidRPr="00523885" w:rsidRDefault="00721B49">
      <w:pPr>
        <w:rPr>
          <w:rFonts w:ascii="Times New Roman" w:hAnsi="Times New Roman" w:cs="Times New Roman"/>
        </w:rPr>
      </w:pPr>
      <w:r w:rsidRPr="00523885">
        <w:rPr>
          <w:rFonts w:ascii="Times New Roman" w:hAnsi="Times New Roman" w:cs="Times New Roman"/>
        </w:rPr>
        <w:t>300 grams gluten free multipurpose flour</w:t>
      </w:r>
    </w:p>
    <w:p w14:paraId="038B8CE2" w14:textId="7EDA984D" w:rsidR="00721B49" w:rsidRPr="00523885" w:rsidRDefault="00721B49">
      <w:pPr>
        <w:rPr>
          <w:rFonts w:ascii="Times New Roman" w:hAnsi="Times New Roman" w:cs="Times New Roman"/>
        </w:rPr>
      </w:pPr>
      <w:r w:rsidRPr="00523885">
        <w:rPr>
          <w:rFonts w:ascii="Times New Roman" w:hAnsi="Times New Roman" w:cs="Times New Roman"/>
        </w:rPr>
        <w:t>14 grams baking powder (1 tbsp)</w:t>
      </w:r>
    </w:p>
    <w:p w14:paraId="35F06BD0" w14:textId="09CBE6DB" w:rsidR="00721B49" w:rsidRPr="00523885" w:rsidRDefault="00721B49">
      <w:pPr>
        <w:rPr>
          <w:rFonts w:ascii="Times New Roman" w:hAnsi="Times New Roman" w:cs="Times New Roman"/>
        </w:rPr>
      </w:pPr>
      <w:r w:rsidRPr="00523885">
        <w:rPr>
          <w:rFonts w:ascii="Times New Roman" w:hAnsi="Times New Roman" w:cs="Times New Roman"/>
        </w:rPr>
        <w:t>9 grams poppyseeds (1 tbsp)</w:t>
      </w:r>
    </w:p>
    <w:p w14:paraId="6B6843A9" w14:textId="5CAD6F1D" w:rsidR="00721B49" w:rsidRPr="00523885" w:rsidRDefault="00721B49">
      <w:pPr>
        <w:rPr>
          <w:rFonts w:ascii="Times New Roman" w:hAnsi="Times New Roman" w:cs="Times New Roman"/>
        </w:rPr>
      </w:pPr>
      <w:r w:rsidRPr="00523885">
        <w:rPr>
          <w:rFonts w:ascii="Times New Roman" w:hAnsi="Times New Roman" w:cs="Times New Roman"/>
        </w:rPr>
        <w:t>½ tsp kosher salt</w:t>
      </w:r>
    </w:p>
    <w:p w14:paraId="20890728" w14:textId="0087D1EE" w:rsidR="00721B49" w:rsidRPr="00523885" w:rsidRDefault="00721B49">
      <w:pPr>
        <w:rPr>
          <w:rFonts w:ascii="Times New Roman" w:hAnsi="Times New Roman" w:cs="Times New Roman"/>
        </w:rPr>
      </w:pPr>
      <w:r w:rsidRPr="00523885">
        <w:rPr>
          <w:rFonts w:ascii="Times New Roman" w:hAnsi="Times New Roman" w:cs="Times New Roman"/>
        </w:rPr>
        <w:t>113 grams unsalted butter, cold, cut in small cubes</w:t>
      </w:r>
    </w:p>
    <w:p w14:paraId="37DC2830" w14:textId="6F230880" w:rsidR="00721B49" w:rsidRPr="00523885" w:rsidRDefault="00721B49">
      <w:pPr>
        <w:rPr>
          <w:rFonts w:ascii="Times New Roman" w:hAnsi="Times New Roman" w:cs="Times New Roman"/>
        </w:rPr>
      </w:pPr>
      <w:r w:rsidRPr="00523885">
        <w:rPr>
          <w:rFonts w:ascii="Times New Roman" w:hAnsi="Times New Roman" w:cs="Times New Roman"/>
        </w:rPr>
        <w:t>125 grams buttermilk</w:t>
      </w:r>
    </w:p>
    <w:p w14:paraId="5332B347" w14:textId="75E0F3C5" w:rsidR="00721B49" w:rsidRPr="00523885" w:rsidRDefault="00721B49">
      <w:pPr>
        <w:rPr>
          <w:rFonts w:ascii="Times New Roman" w:hAnsi="Times New Roman" w:cs="Times New Roman"/>
        </w:rPr>
      </w:pPr>
      <w:r w:rsidRPr="00523885">
        <w:rPr>
          <w:rFonts w:ascii="Times New Roman" w:hAnsi="Times New Roman" w:cs="Times New Roman"/>
        </w:rPr>
        <w:t>1 large egg</w:t>
      </w:r>
    </w:p>
    <w:p w14:paraId="3896E559" w14:textId="3180F22C" w:rsidR="00721B49" w:rsidRPr="00523885" w:rsidRDefault="00721B49">
      <w:pPr>
        <w:rPr>
          <w:rFonts w:ascii="Times New Roman" w:hAnsi="Times New Roman" w:cs="Times New Roman"/>
        </w:rPr>
      </w:pPr>
      <w:r w:rsidRPr="00523885">
        <w:rPr>
          <w:rFonts w:ascii="Times New Roman" w:hAnsi="Times New Roman" w:cs="Times New Roman"/>
        </w:rPr>
        <w:t>25 grams freshly squeezed lemon juice</w:t>
      </w:r>
    </w:p>
    <w:p w14:paraId="7243C6D3" w14:textId="0877B232" w:rsidR="00721B49" w:rsidRPr="00523885" w:rsidRDefault="00721B49">
      <w:pPr>
        <w:rPr>
          <w:rFonts w:ascii="Times New Roman" w:hAnsi="Times New Roman" w:cs="Times New Roman"/>
        </w:rPr>
      </w:pPr>
      <w:r w:rsidRPr="00523885">
        <w:rPr>
          <w:rFonts w:ascii="Times New Roman" w:hAnsi="Times New Roman" w:cs="Times New Roman"/>
        </w:rPr>
        <w:t>Raw Sugar</w:t>
      </w:r>
    </w:p>
    <w:p w14:paraId="41E122DD" w14:textId="07B1E520" w:rsidR="00721B49" w:rsidRPr="00523885" w:rsidRDefault="00721B49">
      <w:pPr>
        <w:rPr>
          <w:rFonts w:ascii="Times New Roman" w:hAnsi="Times New Roman" w:cs="Times New Roman"/>
        </w:rPr>
      </w:pPr>
      <w:r w:rsidRPr="00523885">
        <w:rPr>
          <w:rFonts w:ascii="Times New Roman" w:hAnsi="Times New Roman" w:cs="Times New Roman"/>
        </w:rPr>
        <w:t>Extra buttermilk</w:t>
      </w:r>
    </w:p>
    <w:p w14:paraId="430F7D9F" w14:textId="180D8825" w:rsidR="00721B49" w:rsidRPr="00523885" w:rsidRDefault="00721B49">
      <w:pPr>
        <w:rPr>
          <w:rFonts w:ascii="Times New Roman" w:hAnsi="Times New Roman" w:cs="Times New Roman"/>
        </w:rPr>
      </w:pPr>
      <w:r w:rsidRPr="00523885">
        <w:rPr>
          <w:rFonts w:ascii="Times New Roman" w:hAnsi="Times New Roman" w:cs="Times New Roman"/>
        </w:rPr>
        <w:t xml:space="preserve">In a small bowl, whisk together gluten-free flour, baking powder, poppyseeds, and kosher salt. Combine the granulated sugar and lemon zest with your hands in a large bowl. Add the dry ingredients to the lemon zest mixture and stir to combine. Cut the cold butter cubes into the flour mixture using your hands or pastry blender until mixture looks very crumbly. </w:t>
      </w:r>
    </w:p>
    <w:p w14:paraId="7FB2E407" w14:textId="029503F9" w:rsidR="00721B49" w:rsidRPr="00523885" w:rsidRDefault="00721B49">
      <w:pPr>
        <w:rPr>
          <w:rFonts w:ascii="Times New Roman" w:hAnsi="Times New Roman" w:cs="Times New Roman"/>
        </w:rPr>
      </w:pPr>
      <w:r w:rsidRPr="00523885">
        <w:rPr>
          <w:rFonts w:ascii="Times New Roman" w:hAnsi="Times New Roman" w:cs="Times New Roman"/>
        </w:rPr>
        <w:t xml:space="preserve">In a separate bowl, whisk together the egg, buttermilk and lemon juice until frothy. Pour the wet ingredients into the mixture of flour and butter. Gently stir everything together with a fork. </w:t>
      </w:r>
    </w:p>
    <w:p w14:paraId="3F82B482" w14:textId="77777777" w:rsidR="00523885" w:rsidRPr="00523885" w:rsidRDefault="00721B49">
      <w:pPr>
        <w:rPr>
          <w:rFonts w:ascii="Times New Roman" w:hAnsi="Times New Roman" w:cs="Times New Roman"/>
        </w:rPr>
      </w:pPr>
      <w:r w:rsidRPr="00523885">
        <w:rPr>
          <w:rFonts w:ascii="Times New Roman" w:hAnsi="Times New Roman" w:cs="Times New Roman"/>
        </w:rPr>
        <w:t xml:space="preserve">Transfer the scone dough unto a parchment lined baking sheet and push the dough together. Avoid kneading the dough. With your hands shape the dough into a 5x7 inch rectangle about 1” tall. Fold the dough in half and carefully pat it down into a rectangle again. Fold it in half again x2 for a total of 3 folds. With your hands, shape the </w:t>
      </w:r>
      <w:proofErr w:type="spellStart"/>
      <w:r w:rsidRPr="00523885">
        <w:rPr>
          <w:rFonts w:ascii="Times New Roman" w:hAnsi="Times New Roman" w:cs="Times New Roman"/>
        </w:rPr>
        <w:t>dought</w:t>
      </w:r>
      <w:proofErr w:type="spellEnd"/>
      <w:r w:rsidRPr="00523885">
        <w:rPr>
          <w:rFonts w:ascii="Times New Roman" w:hAnsi="Times New Roman" w:cs="Times New Roman"/>
        </w:rPr>
        <w:t xml:space="preserve"> into a 6” disk, around 1” tall</w:t>
      </w:r>
      <w:r w:rsidR="00523885" w:rsidRPr="00523885">
        <w:rPr>
          <w:rFonts w:ascii="Times New Roman" w:hAnsi="Times New Roman" w:cs="Times New Roman"/>
        </w:rPr>
        <w:t>. Place the dough on the tray in the refrigerator for at least 10 minutes and up to 12 hours.</w:t>
      </w:r>
    </w:p>
    <w:p w14:paraId="213A06B9" w14:textId="77777777" w:rsidR="00523885" w:rsidRPr="00523885" w:rsidRDefault="00523885">
      <w:pPr>
        <w:rPr>
          <w:rFonts w:ascii="Times New Roman" w:hAnsi="Times New Roman" w:cs="Times New Roman"/>
        </w:rPr>
      </w:pPr>
      <w:r w:rsidRPr="00523885">
        <w:rPr>
          <w:rFonts w:ascii="Times New Roman" w:hAnsi="Times New Roman" w:cs="Times New Roman"/>
        </w:rPr>
        <w:t>Preheat oven to 400 F degrees. Cut the scone dough into 8 equal sized pie shapes. Arrange the poppyseed scones onto parchment lined baking sheet, brush with buttermilk and sprinkle with sugar. Bake at 400 F degrees for 22-26 minutes.</w:t>
      </w:r>
    </w:p>
    <w:p w14:paraId="4957799C" w14:textId="77777777" w:rsidR="00523885" w:rsidRPr="00523885" w:rsidRDefault="00523885">
      <w:pPr>
        <w:rPr>
          <w:rFonts w:ascii="Times New Roman" w:hAnsi="Times New Roman" w:cs="Times New Roman"/>
        </w:rPr>
      </w:pPr>
      <w:r w:rsidRPr="00523885">
        <w:rPr>
          <w:rFonts w:ascii="Times New Roman" w:hAnsi="Times New Roman" w:cs="Times New Roman"/>
        </w:rPr>
        <w:t>Lemon Glaze:</w:t>
      </w:r>
    </w:p>
    <w:p w14:paraId="462C531A" w14:textId="77777777" w:rsidR="00523885" w:rsidRPr="00523885" w:rsidRDefault="00523885">
      <w:pPr>
        <w:rPr>
          <w:rFonts w:ascii="Times New Roman" w:hAnsi="Times New Roman" w:cs="Times New Roman"/>
        </w:rPr>
      </w:pPr>
      <w:r w:rsidRPr="00523885">
        <w:rPr>
          <w:rFonts w:ascii="Times New Roman" w:hAnsi="Times New Roman" w:cs="Times New Roman"/>
        </w:rPr>
        <w:t>50 grams powdered sugar</w:t>
      </w:r>
    </w:p>
    <w:p w14:paraId="2C040B90" w14:textId="77777777" w:rsidR="00523885" w:rsidRPr="00523885" w:rsidRDefault="00523885">
      <w:pPr>
        <w:rPr>
          <w:rFonts w:ascii="Times New Roman" w:hAnsi="Times New Roman" w:cs="Times New Roman"/>
        </w:rPr>
      </w:pPr>
      <w:r w:rsidRPr="00523885">
        <w:rPr>
          <w:rFonts w:ascii="Times New Roman" w:hAnsi="Times New Roman" w:cs="Times New Roman"/>
        </w:rPr>
        <w:t xml:space="preserve">10-20 grams lemon juice </w:t>
      </w:r>
    </w:p>
    <w:p w14:paraId="44135DC9" w14:textId="79451444" w:rsidR="00523885" w:rsidRPr="00523885" w:rsidRDefault="00523885">
      <w:pPr>
        <w:rPr>
          <w:rFonts w:ascii="Times New Roman" w:hAnsi="Times New Roman" w:cs="Times New Roman"/>
        </w:rPr>
      </w:pPr>
      <w:r w:rsidRPr="00523885">
        <w:rPr>
          <w:rFonts w:ascii="Times New Roman" w:hAnsi="Times New Roman" w:cs="Times New Roman"/>
        </w:rPr>
        <w:lastRenderedPageBreak/>
        <w:t xml:space="preserve">While scones are cooling, prepare the lemon glaze by combining the ingredients in a small bowl.  When scones are cool, </w:t>
      </w:r>
      <w:proofErr w:type="spellStart"/>
      <w:proofErr w:type="gramStart"/>
      <w:r w:rsidRPr="00523885">
        <w:rPr>
          <w:rFonts w:ascii="Times New Roman" w:hAnsi="Times New Roman" w:cs="Times New Roman"/>
        </w:rPr>
        <w:t>use.a</w:t>
      </w:r>
      <w:proofErr w:type="spellEnd"/>
      <w:proofErr w:type="gramEnd"/>
      <w:r w:rsidRPr="00523885">
        <w:rPr>
          <w:rFonts w:ascii="Times New Roman" w:hAnsi="Times New Roman" w:cs="Times New Roman"/>
        </w:rPr>
        <w:t xml:space="preserve"> spoon to drizzle lemon glaze on each scone.</w:t>
      </w:r>
    </w:p>
    <w:p w14:paraId="308585AD" w14:textId="70824330" w:rsidR="00721B49" w:rsidRPr="00523885" w:rsidRDefault="00523885">
      <w:pPr>
        <w:rPr>
          <w:rFonts w:ascii="Times New Roman" w:hAnsi="Times New Roman" w:cs="Times New Roman"/>
        </w:rPr>
      </w:pPr>
      <w:r w:rsidRPr="00523885">
        <w:rPr>
          <w:rFonts w:ascii="Times New Roman" w:hAnsi="Times New Roman" w:cs="Times New Roman"/>
        </w:rPr>
        <w:t>Makes 8 scones</w:t>
      </w:r>
      <w:r w:rsidRPr="00523885">
        <w:rPr>
          <w:rFonts w:ascii="Times New Roman" w:hAnsi="Times New Roman" w:cs="Times New Roman"/>
        </w:rPr>
        <w:br/>
      </w:r>
    </w:p>
    <w:sectPr w:rsidR="00721B49" w:rsidRPr="005238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B49"/>
    <w:rsid w:val="002E45C7"/>
    <w:rsid w:val="00351B52"/>
    <w:rsid w:val="00523885"/>
    <w:rsid w:val="00651773"/>
    <w:rsid w:val="006B1E1E"/>
    <w:rsid w:val="006F4783"/>
    <w:rsid w:val="00721B49"/>
    <w:rsid w:val="008750DE"/>
    <w:rsid w:val="00A770A3"/>
    <w:rsid w:val="00BD3000"/>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7195E4"/>
  <w15:chartTrackingRefBased/>
  <w15:docId w15:val="{011ADB48-12E2-B447-A5F1-A566F3E68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B49"/>
    <w:rPr>
      <w:rFonts w:eastAsiaTheme="majorEastAsia" w:cstheme="majorBidi"/>
      <w:color w:val="272727" w:themeColor="text1" w:themeTint="D8"/>
    </w:rPr>
  </w:style>
  <w:style w:type="paragraph" w:styleId="Title">
    <w:name w:val="Title"/>
    <w:basedOn w:val="Normal"/>
    <w:next w:val="Normal"/>
    <w:link w:val="TitleChar"/>
    <w:uiPriority w:val="10"/>
    <w:qFormat/>
    <w:rsid w:val="00721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B49"/>
    <w:pPr>
      <w:spacing w:before="160"/>
      <w:jc w:val="center"/>
    </w:pPr>
    <w:rPr>
      <w:i/>
      <w:iCs/>
      <w:color w:val="404040" w:themeColor="text1" w:themeTint="BF"/>
    </w:rPr>
  </w:style>
  <w:style w:type="character" w:customStyle="1" w:styleId="QuoteChar">
    <w:name w:val="Quote Char"/>
    <w:basedOn w:val="DefaultParagraphFont"/>
    <w:link w:val="Quote"/>
    <w:uiPriority w:val="29"/>
    <w:rsid w:val="00721B49"/>
    <w:rPr>
      <w:i/>
      <w:iCs/>
      <w:color w:val="404040" w:themeColor="text1" w:themeTint="BF"/>
    </w:rPr>
  </w:style>
  <w:style w:type="paragraph" w:styleId="ListParagraph">
    <w:name w:val="List Paragraph"/>
    <w:basedOn w:val="Normal"/>
    <w:uiPriority w:val="34"/>
    <w:qFormat/>
    <w:rsid w:val="00721B49"/>
    <w:pPr>
      <w:ind w:left="720"/>
      <w:contextualSpacing/>
    </w:pPr>
  </w:style>
  <w:style w:type="character" w:styleId="IntenseEmphasis">
    <w:name w:val="Intense Emphasis"/>
    <w:basedOn w:val="DefaultParagraphFont"/>
    <w:uiPriority w:val="21"/>
    <w:qFormat/>
    <w:rsid w:val="00721B49"/>
    <w:rPr>
      <w:i/>
      <w:iCs/>
      <w:color w:val="0F4761" w:themeColor="accent1" w:themeShade="BF"/>
    </w:rPr>
  </w:style>
  <w:style w:type="paragraph" w:styleId="IntenseQuote">
    <w:name w:val="Intense Quote"/>
    <w:basedOn w:val="Normal"/>
    <w:next w:val="Normal"/>
    <w:link w:val="IntenseQuoteChar"/>
    <w:uiPriority w:val="30"/>
    <w:qFormat/>
    <w:rsid w:val="00721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B49"/>
    <w:rPr>
      <w:i/>
      <w:iCs/>
      <w:color w:val="0F4761" w:themeColor="accent1" w:themeShade="BF"/>
    </w:rPr>
  </w:style>
  <w:style w:type="character" w:styleId="IntenseReference">
    <w:name w:val="Intense Reference"/>
    <w:basedOn w:val="DefaultParagraphFont"/>
    <w:uiPriority w:val="32"/>
    <w:qFormat/>
    <w:rsid w:val="00721B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2025-12-19T14:13:00Z</dcterms:created>
  <dcterms:modified xsi:type="dcterms:W3CDTF">2025-12-19T14:13:00Z</dcterms:modified>
</cp:coreProperties>
</file>