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F1D4" w14:textId="5ABBD6CA" w:rsidR="003911EC" w:rsidRPr="00EB1A68" w:rsidRDefault="00EB1A68" w:rsidP="00EB1A68">
      <w:pPr>
        <w:jc w:val="center"/>
        <w:rPr>
          <w:rFonts w:ascii="Times New Roman" w:hAnsi="Times New Roman" w:cs="Times New Roman"/>
          <w:b/>
          <w:bCs/>
          <w:sz w:val="28"/>
          <w:szCs w:val="28"/>
        </w:rPr>
      </w:pPr>
      <w:r w:rsidRPr="00EB1A68">
        <w:rPr>
          <w:rFonts w:ascii="Times New Roman" w:hAnsi="Times New Roman" w:cs="Times New Roman"/>
          <w:b/>
          <w:bCs/>
          <w:sz w:val="28"/>
          <w:szCs w:val="28"/>
        </w:rPr>
        <w:t>Asparagus Soup</w:t>
      </w:r>
    </w:p>
    <w:p w14:paraId="751D6203" w14:textId="62A8F1A2" w:rsidR="00EB1A68" w:rsidRPr="00EB1A68" w:rsidRDefault="00EB1A68">
      <w:pPr>
        <w:rPr>
          <w:rFonts w:ascii="Times New Roman" w:hAnsi="Times New Roman" w:cs="Times New Roman"/>
        </w:rPr>
      </w:pPr>
      <w:r w:rsidRPr="00EB1A68">
        <w:rPr>
          <w:rFonts w:ascii="Times New Roman" w:hAnsi="Times New Roman" w:cs="Times New Roman"/>
        </w:rPr>
        <w:t>3 pounds fresh asparagus, rinsed</w:t>
      </w:r>
    </w:p>
    <w:p w14:paraId="7AF8E554" w14:textId="6AD4A0B9" w:rsidR="00EB1A68" w:rsidRPr="00EB1A68" w:rsidRDefault="00EB1A68">
      <w:pPr>
        <w:rPr>
          <w:rFonts w:ascii="Times New Roman" w:hAnsi="Times New Roman" w:cs="Times New Roman"/>
        </w:rPr>
      </w:pPr>
      <w:r w:rsidRPr="00EB1A68">
        <w:rPr>
          <w:rFonts w:ascii="Times New Roman" w:hAnsi="Times New Roman" w:cs="Times New Roman"/>
        </w:rPr>
        <w:t>8 cups chicken broth or stock</w:t>
      </w:r>
    </w:p>
    <w:p w14:paraId="3F63E369" w14:textId="4B8A055D" w:rsidR="00EB1A68" w:rsidRPr="00EB1A68" w:rsidRDefault="00EB1A68">
      <w:pPr>
        <w:rPr>
          <w:rFonts w:ascii="Times New Roman" w:hAnsi="Times New Roman" w:cs="Times New Roman"/>
        </w:rPr>
      </w:pPr>
      <w:r w:rsidRPr="00EB1A68">
        <w:rPr>
          <w:rFonts w:ascii="Times New Roman" w:hAnsi="Times New Roman" w:cs="Times New Roman"/>
        </w:rPr>
        <w:t>4 tbsp unsalted butter</w:t>
      </w:r>
    </w:p>
    <w:p w14:paraId="61203720" w14:textId="71F0ACFB" w:rsidR="00EB1A68" w:rsidRPr="00EB1A68" w:rsidRDefault="00EB1A68">
      <w:pPr>
        <w:rPr>
          <w:rFonts w:ascii="Times New Roman" w:hAnsi="Times New Roman" w:cs="Times New Roman"/>
        </w:rPr>
      </w:pPr>
      <w:r w:rsidRPr="00EB1A68">
        <w:rPr>
          <w:rFonts w:ascii="Times New Roman" w:hAnsi="Times New Roman" w:cs="Times New Roman"/>
        </w:rPr>
        <w:t>1 cup minced shallots</w:t>
      </w:r>
    </w:p>
    <w:p w14:paraId="76C5D378" w14:textId="67B61D4F" w:rsidR="00EB1A68" w:rsidRPr="00EB1A68" w:rsidRDefault="00EB1A68">
      <w:pPr>
        <w:rPr>
          <w:rFonts w:ascii="Times New Roman" w:hAnsi="Times New Roman" w:cs="Times New Roman"/>
        </w:rPr>
      </w:pPr>
      <w:r w:rsidRPr="00EB1A68">
        <w:rPr>
          <w:rFonts w:ascii="Times New Roman" w:hAnsi="Times New Roman" w:cs="Times New Roman"/>
        </w:rPr>
        <w:t xml:space="preserve">1 cup minced leeks, whites only, well rinsed </w:t>
      </w:r>
    </w:p>
    <w:p w14:paraId="42E990A1" w14:textId="78AFED21" w:rsidR="00EB1A68" w:rsidRPr="00EB1A68" w:rsidRDefault="00EB1A68">
      <w:pPr>
        <w:rPr>
          <w:rFonts w:ascii="Times New Roman" w:hAnsi="Times New Roman" w:cs="Times New Roman"/>
        </w:rPr>
      </w:pPr>
      <w:r w:rsidRPr="00EB1A68">
        <w:rPr>
          <w:rFonts w:ascii="Times New Roman" w:hAnsi="Times New Roman" w:cs="Times New Roman"/>
        </w:rPr>
        <w:t>1 tbsp minced garlic</w:t>
      </w:r>
    </w:p>
    <w:p w14:paraId="10CD5211" w14:textId="7E6654E9" w:rsidR="00EB1A68" w:rsidRPr="00EB1A68" w:rsidRDefault="00EB1A68">
      <w:pPr>
        <w:rPr>
          <w:rFonts w:ascii="Times New Roman" w:hAnsi="Times New Roman" w:cs="Times New Roman"/>
        </w:rPr>
      </w:pPr>
      <w:r w:rsidRPr="00EB1A68">
        <w:rPr>
          <w:rFonts w:ascii="Times New Roman" w:hAnsi="Times New Roman" w:cs="Times New Roman"/>
        </w:rPr>
        <w:t>1/2 tsp. kosher salt</w:t>
      </w:r>
    </w:p>
    <w:p w14:paraId="24EB153C" w14:textId="1F51071B" w:rsidR="00EB1A68" w:rsidRPr="00EB1A68" w:rsidRDefault="00EB1A68">
      <w:pPr>
        <w:rPr>
          <w:rFonts w:ascii="Times New Roman" w:hAnsi="Times New Roman" w:cs="Times New Roman"/>
        </w:rPr>
      </w:pPr>
      <w:r w:rsidRPr="00EB1A68">
        <w:rPr>
          <w:rFonts w:ascii="Times New Roman" w:hAnsi="Times New Roman" w:cs="Times New Roman"/>
        </w:rPr>
        <w:t>¼ tsp. ground white pepper</w:t>
      </w:r>
    </w:p>
    <w:p w14:paraId="0F5F8490" w14:textId="7895F339" w:rsidR="00EB1A68" w:rsidRPr="00EB1A68" w:rsidRDefault="00EB1A68">
      <w:pPr>
        <w:rPr>
          <w:rFonts w:ascii="Times New Roman" w:hAnsi="Times New Roman" w:cs="Times New Roman"/>
        </w:rPr>
      </w:pPr>
      <w:r w:rsidRPr="00EB1A68">
        <w:rPr>
          <w:rFonts w:ascii="Times New Roman" w:hAnsi="Times New Roman" w:cs="Times New Roman"/>
        </w:rPr>
        <w:t xml:space="preserve">½ tsp </w:t>
      </w:r>
      <w:proofErr w:type="spellStart"/>
      <w:r w:rsidRPr="00EB1A68">
        <w:rPr>
          <w:rFonts w:ascii="Times New Roman" w:hAnsi="Times New Roman" w:cs="Times New Roman"/>
        </w:rPr>
        <w:t>Cavendars</w:t>
      </w:r>
      <w:proofErr w:type="spellEnd"/>
      <w:r w:rsidRPr="00EB1A68">
        <w:rPr>
          <w:rFonts w:ascii="Times New Roman" w:hAnsi="Times New Roman" w:cs="Times New Roman"/>
        </w:rPr>
        <w:t xml:space="preserve"> Greek seasoning</w:t>
      </w:r>
    </w:p>
    <w:p w14:paraId="262E251E" w14:textId="09863FB9" w:rsidR="00EB1A68" w:rsidRPr="00EB1A68" w:rsidRDefault="00EB1A68">
      <w:pPr>
        <w:rPr>
          <w:rFonts w:ascii="Times New Roman" w:hAnsi="Times New Roman" w:cs="Times New Roman"/>
        </w:rPr>
      </w:pPr>
      <w:r w:rsidRPr="00EB1A68">
        <w:rPr>
          <w:rFonts w:ascii="Times New Roman" w:hAnsi="Times New Roman" w:cs="Times New Roman"/>
        </w:rPr>
        <w:t>Juice from 1 lemon</w:t>
      </w:r>
    </w:p>
    <w:p w14:paraId="124FF628" w14:textId="4C5EFB96" w:rsidR="00EB1A68" w:rsidRPr="00EB1A68" w:rsidRDefault="00EB1A68">
      <w:pPr>
        <w:rPr>
          <w:rFonts w:ascii="Times New Roman" w:hAnsi="Times New Roman" w:cs="Times New Roman"/>
        </w:rPr>
      </w:pPr>
      <w:r w:rsidRPr="00EB1A68">
        <w:rPr>
          <w:rFonts w:ascii="Times New Roman" w:hAnsi="Times New Roman" w:cs="Times New Roman"/>
        </w:rPr>
        <w:t>½ cup heavy cream</w:t>
      </w:r>
    </w:p>
    <w:p w14:paraId="13991F67" w14:textId="6F71043D" w:rsidR="00EB1A68" w:rsidRPr="00EB1A68" w:rsidRDefault="00EB1A68">
      <w:pPr>
        <w:rPr>
          <w:rFonts w:ascii="Times New Roman" w:hAnsi="Times New Roman" w:cs="Times New Roman"/>
        </w:rPr>
      </w:pPr>
      <w:r w:rsidRPr="00EB1A68">
        <w:rPr>
          <w:rFonts w:ascii="Times New Roman" w:hAnsi="Times New Roman" w:cs="Times New Roman"/>
        </w:rPr>
        <w:t>¼ cup freshly grated Parmesan cheese</w:t>
      </w:r>
    </w:p>
    <w:p w14:paraId="12D9A674" w14:textId="6BBB09E2" w:rsidR="00EB1A68" w:rsidRPr="00EB1A68" w:rsidRDefault="00EB1A68">
      <w:pPr>
        <w:rPr>
          <w:rFonts w:ascii="Times New Roman" w:hAnsi="Times New Roman" w:cs="Times New Roman"/>
        </w:rPr>
      </w:pPr>
      <w:r w:rsidRPr="00EB1A68">
        <w:rPr>
          <w:rFonts w:ascii="Times New Roman" w:hAnsi="Times New Roman" w:cs="Times New Roman"/>
        </w:rPr>
        <w:t>Trim asparagus, cutting the pretty top tips about 1 ½ inch in length. Cut the woody stem pieces from each spear and reserve. Cut the remaining tender stalks into ½ inch pieces.</w:t>
      </w:r>
    </w:p>
    <w:p w14:paraId="53C707A2" w14:textId="26464731" w:rsidR="00EB1A68" w:rsidRPr="00EB1A68" w:rsidRDefault="00EB1A68">
      <w:pPr>
        <w:rPr>
          <w:rFonts w:ascii="Times New Roman" w:hAnsi="Times New Roman" w:cs="Times New Roman"/>
        </w:rPr>
      </w:pPr>
      <w:r w:rsidRPr="00EB1A68">
        <w:rPr>
          <w:rFonts w:ascii="Times New Roman" w:hAnsi="Times New Roman" w:cs="Times New Roman"/>
        </w:rPr>
        <w:t>In medium pot, bring stock to boil. Add the tough woody asparagus stems and cook at a simmer until tender, about 30 minutes. Remove with a slotted spoon and discard the stems. Reserve the broth/stock.</w:t>
      </w:r>
    </w:p>
    <w:p w14:paraId="57A7E4C7" w14:textId="2E765A60" w:rsidR="00EB1A68" w:rsidRPr="00EB1A68" w:rsidRDefault="00EB1A68">
      <w:pPr>
        <w:rPr>
          <w:rFonts w:ascii="Times New Roman" w:hAnsi="Times New Roman" w:cs="Times New Roman"/>
        </w:rPr>
      </w:pPr>
      <w:r w:rsidRPr="00EB1A68">
        <w:rPr>
          <w:rFonts w:ascii="Times New Roman" w:hAnsi="Times New Roman" w:cs="Times New Roman"/>
        </w:rPr>
        <w:t xml:space="preserve">Add the decorative tips to the stock and blanch for no more than 1 minute. Remove with strainer and place in ice water bath. Drain on paper towels and reserve for the garnish. </w:t>
      </w:r>
    </w:p>
    <w:p w14:paraId="7E9BF652" w14:textId="73BCDB4A" w:rsidR="00EB1A68" w:rsidRDefault="00EB1A68">
      <w:r w:rsidRPr="00EB1A68">
        <w:rPr>
          <w:rFonts w:ascii="Times New Roman" w:hAnsi="Times New Roman" w:cs="Times New Roman"/>
        </w:rPr>
        <w:t xml:space="preserve">In a medium stockpot, melt the butter and add shallots and leeks, cooking until tender, about 3-5 minutes. Add garlic and cook until fragrant, about 1 minutes. Add the chopped tender asparagus stalks, salt, pepper, and </w:t>
      </w:r>
      <w:proofErr w:type="spellStart"/>
      <w:r w:rsidRPr="00EB1A68">
        <w:rPr>
          <w:rFonts w:ascii="Times New Roman" w:hAnsi="Times New Roman" w:cs="Times New Roman"/>
        </w:rPr>
        <w:t>Cavendar’s</w:t>
      </w:r>
      <w:proofErr w:type="spellEnd"/>
      <w:r w:rsidRPr="00EB1A68">
        <w:rPr>
          <w:rFonts w:ascii="Times New Roman" w:hAnsi="Times New Roman" w:cs="Times New Roman"/>
        </w:rPr>
        <w:t xml:space="preserve"> Greek seasoning. Cook for 2 minutes. Add the broth to the asparagus and cook until asparagus is tender, about 20 minutes. Remove from heat. Using immersion blender, puree the soup until smooth. Add lemon juice. Adjust seasonings to taste. Stir in cream and heat until warm. Ladle in soup bowls and top with reserved asparagus tips and freshly grated Parmesan cheese on to</w:t>
      </w:r>
      <w:r>
        <w:t>p.</w:t>
      </w:r>
    </w:p>
    <w:sectPr w:rsidR="00EB1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A68"/>
    <w:rsid w:val="002C126F"/>
    <w:rsid w:val="003911EC"/>
    <w:rsid w:val="00511135"/>
    <w:rsid w:val="00595886"/>
    <w:rsid w:val="00604C43"/>
    <w:rsid w:val="006B1E1E"/>
    <w:rsid w:val="00903714"/>
    <w:rsid w:val="00967E2E"/>
    <w:rsid w:val="00C013B9"/>
    <w:rsid w:val="00EB1A68"/>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7D1343"/>
  <w15:chartTrackingRefBased/>
  <w15:docId w15:val="{F8427550-ECAC-4747-8581-0E7AEFA78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A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A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A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A68"/>
    <w:rPr>
      <w:rFonts w:eastAsiaTheme="majorEastAsia" w:cstheme="majorBidi"/>
      <w:color w:val="272727" w:themeColor="text1" w:themeTint="D8"/>
    </w:rPr>
  </w:style>
  <w:style w:type="paragraph" w:styleId="Title">
    <w:name w:val="Title"/>
    <w:basedOn w:val="Normal"/>
    <w:next w:val="Normal"/>
    <w:link w:val="TitleChar"/>
    <w:uiPriority w:val="10"/>
    <w:qFormat/>
    <w:rsid w:val="00EB1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A68"/>
    <w:pPr>
      <w:spacing w:before="160"/>
      <w:jc w:val="center"/>
    </w:pPr>
    <w:rPr>
      <w:i/>
      <w:iCs/>
      <w:color w:val="404040" w:themeColor="text1" w:themeTint="BF"/>
    </w:rPr>
  </w:style>
  <w:style w:type="character" w:customStyle="1" w:styleId="QuoteChar">
    <w:name w:val="Quote Char"/>
    <w:basedOn w:val="DefaultParagraphFont"/>
    <w:link w:val="Quote"/>
    <w:uiPriority w:val="29"/>
    <w:rsid w:val="00EB1A68"/>
    <w:rPr>
      <w:i/>
      <w:iCs/>
      <w:color w:val="404040" w:themeColor="text1" w:themeTint="BF"/>
    </w:rPr>
  </w:style>
  <w:style w:type="paragraph" w:styleId="ListParagraph">
    <w:name w:val="List Paragraph"/>
    <w:basedOn w:val="Normal"/>
    <w:uiPriority w:val="34"/>
    <w:qFormat/>
    <w:rsid w:val="00EB1A68"/>
    <w:pPr>
      <w:ind w:left="720"/>
      <w:contextualSpacing/>
    </w:pPr>
  </w:style>
  <w:style w:type="character" w:styleId="IntenseEmphasis">
    <w:name w:val="Intense Emphasis"/>
    <w:basedOn w:val="DefaultParagraphFont"/>
    <w:uiPriority w:val="21"/>
    <w:qFormat/>
    <w:rsid w:val="00EB1A68"/>
    <w:rPr>
      <w:i/>
      <w:iCs/>
      <w:color w:val="0F4761" w:themeColor="accent1" w:themeShade="BF"/>
    </w:rPr>
  </w:style>
  <w:style w:type="paragraph" w:styleId="IntenseQuote">
    <w:name w:val="Intense Quote"/>
    <w:basedOn w:val="Normal"/>
    <w:next w:val="Normal"/>
    <w:link w:val="IntenseQuoteChar"/>
    <w:uiPriority w:val="30"/>
    <w:qFormat/>
    <w:rsid w:val="00EB1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A68"/>
    <w:rPr>
      <w:i/>
      <w:iCs/>
      <w:color w:val="0F4761" w:themeColor="accent1" w:themeShade="BF"/>
    </w:rPr>
  </w:style>
  <w:style w:type="character" w:styleId="IntenseReference">
    <w:name w:val="Intense Reference"/>
    <w:basedOn w:val="DefaultParagraphFont"/>
    <w:uiPriority w:val="32"/>
    <w:qFormat/>
    <w:rsid w:val="00EB1A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2025-12-21T13:42:00Z</dcterms:created>
  <dcterms:modified xsi:type="dcterms:W3CDTF">2025-12-21T13:51:00Z</dcterms:modified>
</cp:coreProperties>
</file>