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25E92" w14:textId="77777777" w:rsidR="009977E6" w:rsidRDefault="00474082">
      <w:pPr>
        <w:pStyle w:val="Title"/>
      </w:pPr>
      <w:r>
        <w:t>Group Project: Guidelines &amp; Requirements</w:t>
      </w:r>
    </w:p>
    <w:p w14:paraId="70D414DC" w14:textId="77777777" w:rsidR="009977E6" w:rsidRDefault="00474082">
      <w:pPr>
        <w:pStyle w:val="Heading1"/>
      </w:pPr>
      <w:r>
        <w:t>1. Project Overview</w:t>
      </w:r>
    </w:p>
    <w:p w14:paraId="13313F46" w14:textId="77777777" w:rsidR="009977E6" w:rsidRPr="001F3828" w:rsidRDefault="00474082">
      <w:pPr>
        <w:rPr>
          <w:rFonts w:asciiTheme="majorHAnsi" w:hAnsiTheme="majorHAnsi" w:cstheme="majorHAnsi"/>
          <w:sz w:val="24"/>
          <w:szCs w:val="28"/>
        </w:rPr>
      </w:pPr>
      <w:r w:rsidRPr="001F3828">
        <w:rPr>
          <w:rFonts w:asciiTheme="majorHAnsi" w:hAnsiTheme="majorHAnsi" w:cstheme="majorHAnsi"/>
          <w:sz w:val="24"/>
          <w:szCs w:val="28"/>
        </w:rPr>
        <w:t xml:space="preserve">Each group will plan, develop, test and present one functional C# application. Every student must </w:t>
      </w:r>
      <w:r w:rsidRPr="001F3828">
        <w:rPr>
          <w:rFonts w:asciiTheme="majorHAnsi" w:hAnsiTheme="majorHAnsi" w:cstheme="majorHAnsi"/>
          <w:sz w:val="24"/>
          <w:szCs w:val="28"/>
        </w:rPr>
        <w:t>implement and demonstrate meaningful programming work. All student modules must work together in one integrated Visual Studio project.</w:t>
      </w:r>
    </w:p>
    <w:p w14:paraId="635523F0" w14:textId="77777777" w:rsidR="009977E6" w:rsidRDefault="00474082">
      <w:pPr>
        <w:pStyle w:val="Heading1"/>
      </w:pPr>
      <w:r>
        <w:t>2. Required Programming and OOP Usage</w:t>
      </w:r>
    </w:p>
    <w:p w14:paraId="5450A147" w14:textId="170B25D7" w:rsidR="009977E6" w:rsidRPr="001F3828" w:rsidRDefault="00474082">
      <w:pPr>
        <w:rPr>
          <w:rFonts w:asciiTheme="majorHAnsi" w:hAnsiTheme="majorHAnsi" w:cstheme="majorHAnsi"/>
          <w:sz w:val="24"/>
          <w:szCs w:val="24"/>
        </w:rPr>
      </w:pPr>
      <w:r w:rsidRPr="001F3828">
        <w:rPr>
          <w:rFonts w:asciiTheme="majorHAnsi" w:hAnsiTheme="majorHAnsi" w:cstheme="majorHAnsi"/>
          <w:sz w:val="24"/>
          <w:szCs w:val="24"/>
        </w:rPr>
        <w:t>The required OOP scope for this course is advanced methods, classes and objects</w:t>
      </w:r>
      <w:r w:rsidR="006227FD">
        <w:rPr>
          <w:rFonts w:asciiTheme="majorHAnsi" w:hAnsiTheme="majorHAnsi" w:cstheme="majorHAnsi"/>
          <w:sz w:val="24"/>
          <w:szCs w:val="24"/>
        </w:rPr>
        <w:t>.</w:t>
      </w:r>
    </w:p>
    <w:p w14:paraId="3447FAA2" w14:textId="77777777" w:rsidR="009977E6" w:rsidRPr="001F3828" w:rsidRDefault="00474082">
      <w:pPr>
        <w:pStyle w:val="ListBullet"/>
        <w:rPr>
          <w:rFonts w:asciiTheme="majorHAnsi" w:hAnsiTheme="majorHAnsi" w:cstheme="majorHAnsi"/>
          <w:sz w:val="24"/>
          <w:szCs w:val="24"/>
        </w:rPr>
      </w:pPr>
      <w:r w:rsidRPr="001F3828">
        <w:rPr>
          <w:rFonts w:asciiTheme="majorHAnsi" w:hAnsiTheme="majorHAnsi" w:cstheme="majorHAnsi"/>
          <w:sz w:val="24"/>
          <w:szCs w:val="24"/>
        </w:rPr>
        <w:t>Create at least two to three distinct classes for the application.</w:t>
      </w:r>
    </w:p>
    <w:p w14:paraId="4866EA86" w14:textId="77777777" w:rsidR="009977E6" w:rsidRPr="001F3828" w:rsidRDefault="00474082">
      <w:pPr>
        <w:pStyle w:val="ListBullet"/>
        <w:rPr>
          <w:rFonts w:asciiTheme="majorHAnsi" w:hAnsiTheme="majorHAnsi" w:cstheme="majorHAnsi"/>
          <w:sz w:val="24"/>
          <w:szCs w:val="24"/>
        </w:rPr>
      </w:pPr>
      <w:r w:rsidRPr="001F3828">
        <w:rPr>
          <w:rFonts w:asciiTheme="majorHAnsi" w:hAnsiTheme="majorHAnsi" w:cstheme="majorHAnsi"/>
          <w:sz w:val="24"/>
          <w:szCs w:val="24"/>
        </w:rPr>
        <w:t>Each class must contain properties (data or fields) and methods (actions).</w:t>
      </w:r>
    </w:p>
    <w:p w14:paraId="2F3FF012" w14:textId="77777777" w:rsidR="009977E6" w:rsidRPr="001F3828" w:rsidRDefault="00474082">
      <w:pPr>
        <w:pStyle w:val="ListBullet"/>
        <w:rPr>
          <w:rFonts w:asciiTheme="majorHAnsi" w:hAnsiTheme="majorHAnsi" w:cstheme="majorHAnsi"/>
          <w:sz w:val="24"/>
          <w:szCs w:val="24"/>
        </w:rPr>
      </w:pPr>
      <w:r w:rsidRPr="001F3828">
        <w:rPr>
          <w:rFonts w:asciiTheme="majorHAnsi" w:hAnsiTheme="majorHAnsi" w:cstheme="majorHAnsi"/>
          <w:sz w:val="24"/>
          <w:szCs w:val="24"/>
        </w:rPr>
        <w:t>Instantiate objects from these classes in the Main program (or application startup) and use them to operate the game or application.</w:t>
      </w:r>
    </w:p>
    <w:p w14:paraId="42E9B0C4" w14:textId="77777777" w:rsidR="009977E6" w:rsidRPr="001F3828" w:rsidRDefault="00474082">
      <w:pPr>
        <w:pStyle w:val="ListBullet"/>
        <w:rPr>
          <w:rFonts w:asciiTheme="majorHAnsi" w:hAnsiTheme="majorHAnsi" w:cstheme="majorHAnsi"/>
          <w:sz w:val="24"/>
          <w:szCs w:val="24"/>
        </w:rPr>
      </w:pPr>
      <w:r w:rsidRPr="001F3828">
        <w:rPr>
          <w:rFonts w:asciiTheme="majorHAnsi" w:hAnsiTheme="majorHAnsi" w:cstheme="majorHAnsi"/>
          <w:sz w:val="24"/>
          <w:szCs w:val="24"/>
        </w:rPr>
        <w:t>Use meaningful methods with parameters and return values as appropriate; demonstrate method overloading where it naturally supports the project.</w:t>
      </w:r>
    </w:p>
    <w:p w14:paraId="1A2F1AF5" w14:textId="77777777" w:rsidR="009977E6" w:rsidRPr="001F3828" w:rsidRDefault="00474082">
      <w:pPr>
        <w:pStyle w:val="ListBullet"/>
        <w:rPr>
          <w:rFonts w:asciiTheme="majorHAnsi" w:hAnsiTheme="majorHAnsi" w:cstheme="majorHAnsi"/>
          <w:sz w:val="24"/>
          <w:szCs w:val="24"/>
        </w:rPr>
      </w:pPr>
      <w:r w:rsidRPr="001F3828">
        <w:rPr>
          <w:rFonts w:asciiTheme="majorHAnsi" w:hAnsiTheme="majorHAnsi" w:cstheme="majorHAnsi"/>
          <w:sz w:val="24"/>
          <w:szCs w:val="24"/>
        </w:rPr>
        <w:t>Use conditional statements, loops, arrays or collections, input validation and clear error messages as appropriate to the assigned project.</w:t>
      </w:r>
    </w:p>
    <w:p w14:paraId="1C29F4FC" w14:textId="77777777" w:rsidR="009977E6" w:rsidRPr="001F3828" w:rsidRDefault="00474082">
      <w:pPr>
        <w:pStyle w:val="ListBullet"/>
        <w:rPr>
          <w:rFonts w:asciiTheme="majorHAnsi" w:hAnsiTheme="majorHAnsi" w:cstheme="majorHAnsi"/>
          <w:sz w:val="24"/>
          <w:szCs w:val="24"/>
        </w:rPr>
      </w:pPr>
      <w:r w:rsidRPr="001F3828">
        <w:rPr>
          <w:rFonts w:asciiTheme="majorHAnsi" w:hAnsiTheme="majorHAnsi" w:cstheme="majorHAnsi"/>
          <w:sz w:val="24"/>
          <w:szCs w:val="24"/>
        </w:rPr>
        <w:t>Keep shared calculations and validation in reusable methods rather than duplicating code across modules.</w:t>
      </w:r>
    </w:p>
    <w:p w14:paraId="10A82212" w14:textId="77777777" w:rsidR="009977E6" w:rsidRDefault="00474082">
      <w:pPr>
        <w:pStyle w:val="Heading1"/>
      </w:pPr>
      <w:r>
        <w:t>3. Team Structure and Individual Responsibilities</w:t>
      </w:r>
    </w:p>
    <w:p w14:paraId="1D2FBAB3" w14:textId="77777777" w:rsidR="009977E6" w:rsidRPr="006227FD" w:rsidRDefault="00474082">
      <w:pPr>
        <w:pStyle w:val="ListBullet"/>
        <w:rPr>
          <w:rFonts w:asciiTheme="majorHAnsi" w:hAnsiTheme="majorHAnsi" w:cstheme="majorHAnsi"/>
          <w:sz w:val="24"/>
          <w:szCs w:val="28"/>
        </w:rPr>
      </w:pPr>
      <w:r w:rsidRPr="006227FD">
        <w:rPr>
          <w:rFonts w:asciiTheme="majorHAnsi" w:hAnsiTheme="majorHAnsi" w:cstheme="majorHAnsi"/>
          <w:sz w:val="24"/>
          <w:szCs w:val="28"/>
        </w:rPr>
        <w:t>Groups 1–5 have three students each; Group 6 has two students.</w:t>
      </w:r>
    </w:p>
    <w:p w14:paraId="4B1A144F" w14:textId="77777777" w:rsidR="009977E6" w:rsidRPr="006227FD" w:rsidRDefault="00474082">
      <w:pPr>
        <w:pStyle w:val="ListBullet"/>
        <w:rPr>
          <w:rFonts w:asciiTheme="majorHAnsi" w:hAnsiTheme="majorHAnsi" w:cstheme="majorHAnsi"/>
          <w:sz w:val="24"/>
          <w:szCs w:val="28"/>
        </w:rPr>
      </w:pPr>
      <w:r w:rsidRPr="006227FD">
        <w:rPr>
          <w:rFonts w:asciiTheme="majorHAnsi" w:hAnsiTheme="majorHAnsi" w:cstheme="majorHAnsi"/>
          <w:sz w:val="24"/>
          <w:szCs w:val="28"/>
        </w:rPr>
        <w:t>Select or rotate a Team Lead to coordinate meetings, checkpoint submissions and integration.</w:t>
      </w:r>
    </w:p>
    <w:p w14:paraId="4289E5C7" w14:textId="77777777" w:rsidR="009977E6" w:rsidRPr="006227FD" w:rsidRDefault="00474082">
      <w:pPr>
        <w:pStyle w:val="ListBullet"/>
        <w:rPr>
          <w:rFonts w:asciiTheme="majorHAnsi" w:hAnsiTheme="majorHAnsi" w:cstheme="majorHAnsi"/>
          <w:sz w:val="24"/>
          <w:szCs w:val="28"/>
        </w:rPr>
      </w:pPr>
      <w:r w:rsidRPr="006227FD">
        <w:rPr>
          <w:rFonts w:asciiTheme="majorHAnsi" w:hAnsiTheme="majorHAnsi" w:cstheme="majorHAnsi"/>
          <w:sz w:val="24"/>
          <w:szCs w:val="28"/>
        </w:rPr>
        <w:t>Each student owns at least one substantial, independently demonstrable programming module—not documentation alone.</w:t>
      </w:r>
    </w:p>
    <w:p w14:paraId="3F40DD48" w14:textId="77777777" w:rsidR="009977E6" w:rsidRDefault="00474082">
      <w:pPr>
        <w:pStyle w:val="ListBullet"/>
        <w:rPr>
          <w:rFonts w:asciiTheme="majorHAnsi" w:hAnsiTheme="majorHAnsi" w:cstheme="majorHAnsi"/>
          <w:sz w:val="24"/>
          <w:szCs w:val="28"/>
        </w:rPr>
      </w:pPr>
      <w:r w:rsidRPr="006227FD">
        <w:rPr>
          <w:rFonts w:asciiTheme="majorHAnsi" w:hAnsiTheme="majorHAnsi" w:cstheme="majorHAnsi"/>
          <w:sz w:val="24"/>
          <w:szCs w:val="28"/>
        </w:rPr>
        <w:t>All members contribute to planning, testing, integration and the final presentation. The two-person group divides integration and reporting work between both members.</w:t>
      </w:r>
    </w:p>
    <w:p w14:paraId="29162522" w14:textId="0836C452" w:rsidR="001D4A9A" w:rsidRPr="001D4A9A" w:rsidRDefault="00474082" w:rsidP="00474082">
      <w:pPr>
        <w:tabs>
          <w:tab w:val="left" w:pos="7425"/>
        </w:tabs>
      </w:pPr>
      <w:r>
        <w:tab/>
      </w:r>
    </w:p>
    <w:p w14:paraId="3675F2C4" w14:textId="77777777" w:rsidR="009977E6" w:rsidRDefault="00474082">
      <w:pPr>
        <w:pStyle w:val="Heading1"/>
      </w:pPr>
      <w:r>
        <w:lastRenderedPageBreak/>
        <w:t>4. Collaboration and Communication</w:t>
      </w:r>
    </w:p>
    <w:p w14:paraId="65EF1A59" w14:textId="77777777" w:rsidR="009977E6" w:rsidRPr="00237A7A" w:rsidRDefault="00474082">
      <w:pPr>
        <w:rPr>
          <w:rFonts w:asciiTheme="majorHAnsi" w:hAnsiTheme="majorHAnsi" w:cstheme="majorHAnsi"/>
          <w:sz w:val="24"/>
          <w:szCs w:val="28"/>
        </w:rPr>
      </w:pPr>
      <w:r w:rsidRPr="00237A7A">
        <w:rPr>
          <w:rFonts w:asciiTheme="majorHAnsi" w:hAnsiTheme="majorHAnsi" w:cstheme="majorHAnsi"/>
          <w:sz w:val="24"/>
          <w:szCs w:val="28"/>
        </w:rPr>
        <w:t>Teams should coordinate through a mutually agreed meeting platform (such as Teams, Zoom or Google Meet). Meet as needed to complete the three checkpoints. No separate weekly status reports are required.</w:t>
      </w:r>
    </w:p>
    <w:p w14:paraId="20D2BDAC" w14:textId="77777777" w:rsidR="009977E6" w:rsidRDefault="00474082">
      <w:pPr>
        <w:pStyle w:val="Heading1"/>
      </w:pPr>
      <w:r>
        <w:t>5. Three Mandatory Project Checkpoints</w:t>
      </w:r>
    </w:p>
    <w:p w14:paraId="4FC33431" w14:textId="77777777" w:rsidR="009977E6" w:rsidRPr="00237A7A" w:rsidRDefault="00474082">
      <w:pPr>
        <w:rPr>
          <w:rFonts w:asciiTheme="majorHAnsi" w:hAnsiTheme="majorHAnsi" w:cstheme="majorHAnsi"/>
          <w:sz w:val="24"/>
          <w:szCs w:val="28"/>
        </w:rPr>
      </w:pPr>
      <w:r w:rsidRPr="00237A7A">
        <w:rPr>
          <w:rFonts w:asciiTheme="majorHAnsi" w:hAnsiTheme="majorHAnsi" w:cstheme="majorHAnsi"/>
          <w:sz w:val="24"/>
          <w:szCs w:val="28"/>
        </w:rPr>
        <w:t>Submit the corresponding checkpoint checklist/status form and supporting evidence at each stage. The Team Lead coordinates the submission, but each student must show their own contribution. Your instructor will announce checkpoint due dates.</w:t>
      </w:r>
    </w:p>
    <w:p w14:paraId="0EB62B4C" w14:textId="77777777" w:rsidR="009977E6" w:rsidRDefault="00474082">
      <w:pPr>
        <w:pStyle w:val="Heading2"/>
      </w:pPr>
      <w:r>
        <w:t>Checkpoint 1 – Project Design and Planning</w:t>
      </w:r>
    </w:p>
    <w:p w14:paraId="7DA7C0DF" w14:textId="77777777" w:rsidR="009977E6" w:rsidRPr="00237A7A" w:rsidRDefault="00474082">
      <w:pPr>
        <w:rPr>
          <w:rFonts w:asciiTheme="majorHAnsi" w:hAnsiTheme="majorHAnsi" w:cstheme="majorHAnsi"/>
          <w:sz w:val="24"/>
          <w:szCs w:val="28"/>
        </w:rPr>
      </w:pPr>
      <w:r w:rsidRPr="00237A7A">
        <w:rPr>
          <w:rFonts w:asciiTheme="majorHAnsi" w:hAnsiTheme="majorHAnsi" w:cstheme="majorHAnsi"/>
          <w:sz w:val="24"/>
          <w:szCs w:val="28"/>
        </w:rPr>
        <w:t>Complete before coding begins. Submit a class diagram identifying at least two to three classes, their properties and methods; proposed interface sketches; individual module assignments; a basic data approach; and a plan for connecting the modules. Identify where objects will be instantiated and used.</w:t>
      </w:r>
    </w:p>
    <w:p w14:paraId="279F290B" w14:textId="77777777" w:rsidR="009977E6" w:rsidRPr="00237A7A" w:rsidRDefault="00474082">
      <w:pPr>
        <w:rPr>
          <w:rFonts w:asciiTheme="majorHAnsi" w:hAnsiTheme="majorHAnsi" w:cstheme="majorHAnsi"/>
          <w:sz w:val="24"/>
          <w:szCs w:val="28"/>
        </w:rPr>
      </w:pPr>
      <w:r w:rsidRPr="00237A7A">
        <w:rPr>
          <w:rFonts w:asciiTheme="majorHAnsi" w:hAnsiTheme="majorHAnsi" w:cstheme="majorHAnsi"/>
          <w:sz w:val="24"/>
          <w:szCs w:val="28"/>
        </w:rPr>
        <w:t>Evidence: class diagram, interface mockups, student-by-student ownership table, integration plan and completed Checkpoint 1 form.</w:t>
      </w:r>
    </w:p>
    <w:p w14:paraId="1FF6528E" w14:textId="77777777" w:rsidR="009977E6" w:rsidRDefault="00474082">
      <w:pPr>
        <w:pStyle w:val="Heading2"/>
      </w:pPr>
      <w:r>
        <w:t>Checkpoint 2 – Module Development and Individual Code Review</w:t>
      </w:r>
    </w:p>
    <w:p w14:paraId="47C9D6F8" w14:textId="77777777" w:rsidR="009977E6" w:rsidRPr="00F83DFE" w:rsidRDefault="00474082">
      <w:pPr>
        <w:rPr>
          <w:rFonts w:asciiTheme="majorHAnsi" w:hAnsiTheme="majorHAnsi" w:cstheme="majorHAnsi"/>
          <w:sz w:val="24"/>
          <w:szCs w:val="28"/>
        </w:rPr>
      </w:pPr>
      <w:r w:rsidRPr="00F83DFE">
        <w:rPr>
          <w:rFonts w:asciiTheme="majorHAnsi" w:hAnsiTheme="majorHAnsi" w:cstheme="majorHAnsi"/>
          <w:sz w:val="24"/>
          <w:szCs w:val="28"/>
        </w:rPr>
        <w:t>Each student demonstrates at least 70% of their assigned module, explains the methods and classes they wrote, and runs representative working features. Record unresolved problems and the work needed before integration.</w:t>
      </w:r>
    </w:p>
    <w:p w14:paraId="2548C994" w14:textId="77777777" w:rsidR="009977E6" w:rsidRPr="00F83DFE" w:rsidRDefault="00474082">
      <w:pPr>
        <w:rPr>
          <w:rFonts w:asciiTheme="majorHAnsi" w:hAnsiTheme="majorHAnsi" w:cstheme="majorHAnsi"/>
          <w:sz w:val="24"/>
          <w:szCs w:val="28"/>
        </w:rPr>
      </w:pPr>
      <w:r w:rsidRPr="00F83DFE">
        <w:rPr>
          <w:rFonts w:asciiTheme="majorHAnsi" w:hAnsiTheme="majorHAnsi" w:cstheme="majorHAnsi"/>
          <w:sz w:val="24"/>
          <w:szCs w:val="28"/>
        </w:rPr>
        <w:t>Evidence: individual C# source files, working module demonstration, progress and review notes, and completed Checkpoint 2 form.</w:t>
      </w:r>
    </w:p>
    <w:p w14:paraId="7469F24D" w14:textId="77777777" w:rsidR="009977E6" w:rsidRDefault="00474082">
      <w:pPr>
        <w:pStyle w:val="Heading2"/>
      </w:pPr>
      <w:r>
        <w:t>Checkpoint 3 – System Integration and Testing</w:t>
      </w:r>
    </w:p>
    <w:p w14:paraId="1F817560" w14:textId="77777777" w:rsidR="009977E6" w:rsidRPr="00F83DFE" w:rsidRDefault="00474082">
      <w:pPr>
        <w:rPr>
          <w:rFonts w:asciiTheme="majorHAnsi" w:hAnsiTheme="majorHAnsi" w:cstheme="majorHAnsi"/>
          <w:sz w:val="24"/>
          <w:szCs w:val="28"/>
        </w:rPr>
      </w:pPr>
      <w:r w:rsidRPr="00F83DFE">
        <w:rPr>
          <w:rFonts w:asciiTheme="majorHAnsi" w:hAnsiTheme="majorHAnsi" w:cstheme="majorHAnsi"/>
          <w:sz w:val="24"/>
          <w:szCs w:val="28"/>
        </w:rPr>
        <w:t xml:space="preserve">Demonstrate all modules working together in one application. Test </w:t>
      </w:r>
      <w:r w:rsidRPr="00F83DFE">
        <w:rPr>
          <w:rFonts w:asciiTheme="majorHAnsi" w:hAnsiTheme="majorHAnsi" w:cstheme="majorHAnsi"/>
          <w:sz w:val="24"/>
          <w:szCs w:val="28"/>
        </w:rPr>
        <w:t>valid and invalid inputs, verify sample data and any required saved data, document defects and fixes, and identify remaining work before final submission.</w:t>
      </w:r>
    </w:p>
    <w:p w14:paraId="4480B206" w14:textId="77777777" w:rsidR="009977E6" w:rsidRPr="00F83DFE" w:rsidRDefault="00474082">
      <w:pPr>
        <w:rPr>
          <w:rFonts w:asciiTheme="majorHAnsi" w:hAnsiTheme="majorHAnsi" w:cstheme="majorHAnsi"/>
          <w:sz w:val="24"/>
          <w:szCs w:val="28"/>
        </w:rPr>
      </w:pPr>
      <w:r w:rsidRPr="00F83DFE">
        <w:rPr>
          <w:rFonts w:asciiTheme="majorHAnsi" w:hAnsiTheme="majorHAnsi" w:cstheme="majorHAnsi"/>
          <w:sz w:val="24"/>
          <w:szCs w:val="28"/>
        </w:rPr>
        <w:t>Evidence: integrated Visual Studio solution, test cases and results, screenshots, bug/fix log, sample data and completed Checkpoint 3 form.</w:t>
      </w:r>
    </w:p>
    <w:p w14:paraId="183A7B54" w14:textId="77777777" w:rsidR="009977E6" w:rsidRDefault="00474082">
      <w:pPr>
        <w:pStyle w:val="Heading1"/>
      </w:pPr>
      <w:r>
        <w:lastRenderedPageBreak/>
        <w:t>6. Final Presentation</w:t>
      </w:r>
    </w:p>
    <w:p w14:paraId="7B96B706" w14:textId="77777777" w:rsidR="003B7767" w:rsidRPr="003B7767" w:rsidRDefault="003B7767" w:rsidP="003B7767">
      <w:pPr>
        <w:rPr>
          <w:rFonts w:asciiTheme="majorHAnsi" w:hAnsiTheme="majorHAnsi" w:cstheme="majorHAnsi"/>
          <w:sz w:val="24"/>
          <w:szCs w:val="28"/>
        </w:rPr>
      </w:pPr>
      <w:r w:rsidRPr="003B7767">
        <w:rPr>
          <w:rFonts w:asciiTheme="majorHAnsi" w:hAnsiTheme="majorHAnsi" w:cstheme="majorHAnsi"/>
          <w:sz w:val="24"/>
          <w:szCs w:val="28"/>
        </w:rPr>
        <w:t>Each group must deliver a 30–45-minute in-class presentation. Every student must explain their assigned module, demonstrate its functionality, and walk through representative C# code, including the classes, objects, properties, and methods used.</w:t>
      </w:r>
    </w:p>
    <w:p w14:paraId="5FF84907" w14:textId="77777777" w:rsidR="003B7767" w:rsidRPr="003B7767" w:rsidRDefault="003B7767" w:rsidP="003B7767">
      <w:pPr>
        <w:rPr>
          <w:rFonts w:asciiTheme="majorHAnsi" w:hAnsiTheme="majorHAnsi" w:cstheme="majorHAnsi"/>
          <w:sz w:val="24"/>
          <w:szCs w:val="28"/>
        </w:rPr>
      </w:pPr>
      <w:r w:rsidRPr="003B7767">
        <w:rPr>
          <w:rFonts w:asciiTheme="majorHAnsi" w:hAnsiTheme="majorHAnsi" w:cstheme="majorHAnsi"/>
          <w:sz w:val="24"/>
          <w:szCs w:val="28"/>
        </w:rPr>
        <w:t>The Team Lead must explain the overall application architecture, demonstrate how the individual modules work together, and present the fully integrated application.</w:t>
      </w:r>
    </w:p>
    <w:p w14:paraId="53168874" w14:textId="77777777" w:rsidR="003B7767" w:rsidRPr="003B7767" w:rsidRDefault="003B7767" w:rsidP="003B7767">
      <w:pPr>
        <w:rPr>
          <w:rFonts w:asciiTheme="majorHAnsi" w:hAnsiTheme="majorHAnsi" w:cstheme="majorHAnsi"/>
          <w:sz w:val="24"/>
          <w:szCs w:val="28"/>
        </w:rPr>
      </w:pPr>
      <w:r w:rsidRPr="003B7767">
        <w:rPr>
          <w:rFonts w:asciiTheme="majorHAnsi" w:hAnsiTheme="majorHAnsi" w:cstheme="majorHAnsi"/>
          <w:sz w:val="24"/>
          <w:szCs w:val="28"/>
        </w:rPr>
        <w:t>All group members must attend and actively participate in the presentation. Students should be prepared to answer questions from the instructor about their individual contributions and the overall project.</w:t>
      </w:r>
    </w:p>
    <w:p w14:paraId="0A20948A" w14:textId="77777777" w:rsidR="009977E6" w:rsidRDefault="00474082">
      <w:pPr>
        <w:pStyle w:val="Heading1"/>
      </w:pPr>
      <w:r>
        <w:t>7. Peer Evaluation</w:t>
      </w:r>
    </w:p>
    <w:p w14:paraId="1EEF3605" w14:textId="77777777" w:rsidR="009977E6" w:rsidRPr="003B7767" w:rsidRDefault="00474082">
      <w:pPr>
        <w:rPr>
          <w:rFonts w:asciiTheme="majorHAnsi" w:hAnsiTheme="majorHAnsi" w:cstheme="majorHAnsi"/>
          <w:sz w:val="24"/>
          <w:szCs w:val="28"/>
        </w:rPr>
      </w:pPr>
      <w:r w:rsidRPr="003B7767">
        <w:rPr>
          <w:rFonts w:asciiTheme="majorHAnsi" w:hAnsiTheme="majorHAnsi" w:cstheme="majorHAnsi"/>
          <w:sz w:val="24"/>
          <w:szCs w:val="28"/>
        </w:rPr>
        <w:t>Each student must submit an individual peer evaluation using the provided form. Evaluate participation, quality, timeliness, communication and overall contribution fairly. Missing evaluations may affect the individual peer-evaluation category.</w:t>
      </w:r>
    </w:p>
    <w:p w14:paraId="59F82705" w14:textId="77777777" w:rsidR="009977E6" w:rsidRDefault="00474082">
      <w:pPr>
        <w:pStyle w:val="Heading1"/>
      </w:pPr>
      <w:r>
        <w:t>8. Grading Rubric (from the attached rubric)</w:t>
      </w:r>
    </w:p>
    <w:p w14:paraId="1FFDD66A" w14:textId="77777777" w:rsidR="009977E6" w:rsidRDefault="00474082">
      <w:r>
        <w:t>The category weights below follow the supplied grading rubric. Its Check Point Reports category is applied to the three checkpoint submissions only; older references to weekly reports do not apply.</w:t>
      </w:r>
    </w:p>
    <w:tbl>
      <w:tblPr>
        <w:tblStyle w:val="LightShading-Accent1"/>
        <w:tblW w:w="0" w:type="auto"/>
        <w:jc w:val="center"/>
        <w:tblLook w:val="04A0" w:firstRow="1" w:lastRow="0" w:firstColumn="1" w:lastColumn="0" w:noHBand="0" w:noVBand="1"/>
      </w:tblPr>
      <w:tblGrid>
        <w:gridCol w:w="2880"/>
        <w:gridCol w:w="2880"/>
        <w:gridCol w:w="2880"/>
      </w:tblGrid>
      <w:tr w:rsidR="009977E6" w14:paraId="2488D64F" w14:textId="77777777" w:rsidTr="009977E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17740D" w14:textId="77777777" w:rsidR="009977E6" w:rsidRDefault="00474082">
            <w:r>
              <w:t>Category</w:t>
            </w:r>
          </w:p>
        </w:tc>
        <w:tc>
          <w:tcPr>
            <w:tcW w:w="2880" w:type="dxa"/>
          </w:tcPr>
          <w:p w14:paraId="66CC04DD" w14:textId="77777777" w:rsidR="009977E6" w:rsidRDefault="00474082">
            <w:pPr>
              <w:cnfStyle w:val="100000000000" w:firstRow="1" w:lastRow="0" w:firstColumn="0" w:lastColumn="0" w:oddVBand="0" w:evenVBand="0" w:oddHBand="0" w:evenHBand="0" w:firstRowFirstColumn="0" w:firstRowLastColumn="0" w:lastRowFirstColumn="0" w:lastRowLastColumn="0"/>
            </w:pPr>
            <w:r>
              <w:t>Weight</w:t>
            </w:r>
          </w:p>
        </w:tc>
        <w:tc>
          <w:tcPr>
            <w:tcW w:w="2880" w:type="dxa"/>
          </w:tcPr>
          <w:p w14:paraId="3BE392F0" w14:textId="77777777" w:rsidR="009977E6" w:rsidRDefault="00474082">
            <w:pPr>
              <w:cnfStyle w:val="100000000000" w:firstRow="1" w:lastRow="0" w:firstColumn="0" w:lastColumn="0" w:oddVBand="0" w:evenVBand="0" w:oddHBand="0" w:evenHBand="0" w:firstRowFirstColumn="0" w:firstRowLastColumn="0" w:lastRowFirstColumn="0" w:lastRowLastColumn="0"/>
            </w:pPr>
            <w:r>
              <w:t>Assessment focus</w:t>
            </w:r>
          </w:p>
        </w:tc>
      </w:tr>
      <w:tr w:rsidR="009977E6" w14:paraId="6EF9F03D" w14:textId="77777777" w:rsidTr="009977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92555D" w14:textId="77777777" w:rsidR="009977E6" w:rsidRDefault="00474082">
            <w:r>
              <w:t>Module Completion (Individual)</w:t>
            </w:r>
          </w:p>
        </w:tc>
        <w:tc>
          <w:tcPr>
            <w:tcW w:w="2880" w:type="dxa"/>
          </w:tcPr>
          <w:p w14:paraId="78E1A141" w14:textId="77777777" w:rsidR="009977E6" w:rsidRDefault="00474082">
            <w:pPr>
              <w:cnfStyle w:val="000000100000" w:firstRow="0" w:lastRow="0" w:firstColumn="0" w:lastColumn="0" w:oddVBand="0" w:evenVBand="0" w:oddHBand="1" w:evenHBand="0" w:firstRowFirstColumn="0" w:firstRowLastColumn="0" w:lastRowFirstColumn="0" w:lastRowLastColumn="0"/>
            </w:pPr>
            <w:r>
              <w:t>25%</w:t>
            </w:r>
          </w:p>
        </w:tc>
        <w:tc>
          <w:tcPr>
            <w:tcW w:w="2880" w:type="dxa"/>
          </w:tcPr>
          <w:p w14:paraId="02F43DF7" w14:textId="77777777" w:rsidR="009977E6" w:rsidRDefault="00474082">
            <w:pPr>
              <w:cnfStyle w:val="000000100000" w:firstRow="0" w:lastRow="0" w:firstColumn="0" w:lastColumn="0" w:oddVBand="0" w:evenVBand="0" w:oddHBand="1" w:evenHBand="0" w:firstRowFirstColumn="0" w:firstRowLastColumn="0" w:lastRowFirstColumn="0" w:lastRowLastColumn="0"/>
            </w:pPr>
            <w:r>
              <w:t>Completeness, independent implementation and demonstration of each student’s module.</w:t>
            </w:r>
          </w:p>
        </w:tc>
      </w:tr>
      <w:tr w:rsidR="009977E6" w14:paraId="13D51C69" w14:textId="77777777" w:rsidTr="009977E6">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05824742" w14:textId="77777777" w:rsidR="009977E6" w:rsidRDefault="00474082">
            <w:r>
              <w:t>Technical Accuracy &amp; Code Quality</w:t>
            </w:r>
          </w:p>
        </w:tc>
        <w:tc>
          <w:tcPr>
            <w:tcW w:w="2880" w:type="dxa"/>
          </w:tcPr>
          <w:p w14:paraId="71F4532A" w14:textId="77777777" w:rsidR="009977E6" w:rsidRDefault="00474082">
            <w:pPr>
              <w:cnfStyle w:val="000000000000" w:firstRow="0" w:lastRow="0" w:firstColumn="0" w:lastColumn="0" w:oddVBand="0" w:evenVBand="0" w:oddHBand="0" w:evenHBand="0" w:firstRowFirstColumn="0" w:firstRowLastColumn="0" w:lastRowFirstColumn="0" w:lastRowLastColumn="0"/>
            </w:pPr>
            <w:r>
              <w:t>25%</w:t>
            </w:r>
          </w:p>
        </w:tc>
        <w:tc>
          <w:tcPr>
            <w:tcW w:w="2880" w:type="dxa"/>
          </w:tcPr>
          <w:p w14:paraId="45276832" w14:textId="77777777" w:rsidR="009977E6" w:rsidRDefault="00474082">
            <w:pPr>
              <w:cnfStyle w:val="000000000000" w:firstRow="0" w:lastRow="0" w:firstColumn="0" w:lastColumn="0" w:oddVBand="0" w:evenVBand="0" w:oddHBand="0" w:evenHBand="0" w:firstRowFirstColumn="0" w:firstRowLastColumn="0" w:lastRowFirstColumn="0" w:lastRowLastColumn="0"/>
            </w:pPr>
            <w:r>
              <w:t>Correct logic; clear classes, properties and methods; naming, validation, error handling and understandable code within the course scope.</w:t>
            </w:r>
          </w:p>
        </w:tc>
      </w:tr>
      <w:tr w:rsidR="009977E6" w14:paraId="6BAE54BF" w14:textId="77777777" w:rsidTr="009977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AF9E3D" w14:textId="77777777" w:rsidR="009977E6" w:rsidRDefault="00474082">
            <w:r>
              <w:t>Integration &amp; Final Application</w:t>
            </w:r>
          </w:p>
        </w:tc>
        <w:tc>
          <w:tcPr>
            <w:tcW w:w="2880" w:type="dxa"/>
          </w:tcPr>
          <w:p w14:paraId="79568FE7" w14:textId="77777777" w:rsidR="009977E6" w:rsidRDefault="00474082">
            <w:pPr>
              <w:cnfStyle w:val="000000100000" w:firstRow="0" w:lastRow="0" w:firstColumn="0" w:lastColumn="0" w:oddVBand="0" w:evenVBand="0" w:oddHBand="1" w:evenHBand="0" w:firstRowFirstColumn="0" w:firstRowLastColumn="0" w:lastRowFirstColumn="0" w:lastRowLastColumn="0"/>
            </w:pPr>
            <w:r>
              <w:t>15%</w:t>
            </w:r>
          </w:p>
        </w:tc>
        <w:tc>
          <w:tcPr>
            <w:tcW w:w="2880" w:type="dxa"/>
          </w:tcPr>
          <w:p w14:paraId="08DB99F7" w14:textId="77777777" w:rsidR="009977E6" w:rsidRDefault="00474082">
            <w:pPr>
              <w:cnfStyle w:val="000000100000" w:firstRow="0" w:lastRow="0" w:firstColumn="0" w:lastColumn="0" w:oddVBand="0" w:evenVBand="0" w:oddHBand="1" w:evenHBand="0" w:firstRowFirstColumn="0" w:firstRowLastColumn="0" w:lastRowFirstColumn="0" w:lastRowLastColumn="0"/>
            </w:pPr>
            <w:r>
              <w:t>All modules function together in one usable application.</w:t>
            </w:r>
          </w:p>
        </w:tc>
      </w:tr>
      <w:tr w:rsidR="009977E6" w14:paraId="3709C109" w14:textId="77777777" w:rsidTr="009977E6">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9F6102F" w14:textId="77777777" w:rsidR="009977E6" w:rsidRDefault="00474082">
            <w:r>
              <w:t>Checkpoint Reports</w:t>
            </w:r>
          </w:p>
        </w:tc>
        <w:tc>
          <w:tcPr>
            <w:tcW w:w="2880" w:type="dxa"/>
          </w:tcPr>
          <w:p w14:paraId="0FD7AB07" w14:textId="77777777" w:rsidR="009977E6" w:rsidRDefault="00474082">
            <w:pPr>
              <w:cnfStyle w:val="000000000000" w:firstRow="0" w:lastRow="0" w:firstColumn="0" w:lastColumn="0" w:oddVBand="0" w:evenVBand="0" w:oddHBand="0" w:evenHBand="0" w:firstRowFirstColumn="0" w:firstRowLastColumn="0" w:lastRowFirstColumn="0" w:lastRowLastColumn="0"/>
            </w:pPr>
            <w:r>
              <w:t>10%</w:t>
            </w:r>
          </w:p>
        </w:tc>
        <w:tc>
          <w:tcPr>
            <w:tcW w:w="2880" w:type="dxa"/>
          </w:tcPr>
          <w:p w14:paraId="5FC8D7C0" w14:textId="77777777" w:rsidR="009977E6" w:rsidRDefault="00474082">
            <w:pPr>
              <w:cnfStyle w:val="000000000000" w:firstRow="0" w:lastRow="0" w:firstColumn="0" w:lastColumn="0" w:oddVBand="0" w:evenVBand="0" w:oddHBand="0" w:evenHBand="0" w:firstRowFirstColumn="0" w:firstRowLastColumn="0" w:lastRowFirstColumn="0" w:lastRowLastColumn="0"/>
            </w:pPr>
            <w:r>
              <w:t xml:space="preserve">Three completed checkpoint forms </w:t>
            </w:r>
            <w:r>
              <w:t>submitted on time with required evidence and clear progress details.</w:t>
            </w:r>
          </w:p>
        </w:tc>
      </w:tr>
      <w:tr w:rsidR="009977E6" w14:paraId="79C0BEDB" w14:textId="77777777" w:rsidTr="009977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C3F3969" w14:textId="77777777" w:rsidR="009977E6" w:rsidRDefault="00474082">
            <w:r>
              <w:t>Presentation (30–45 minutes)</w:t>
            </w:r>
          </w:p>
        </w:tc>
        <w:tc>
          <w:tcPr>
            <w:tcW w:w="2880" w:type="dxa"/>
          </w:tcPr>
          <w:p w14:paraId="708A1B07" w14:textId="77777777" w:rsidR="009977E6" w:rsidRDefault="00474082">
            <w:pPr>
              <w:cnfStyle w:val="000000100000" w:firstRow="0" w:lastRow="0" w:firstColumn="0" w:lastColumn="0" w:oddVBand="0" w:evenVBand="0" w:oddHBand="1" w:evenHBand="0" w:firstRowFirstColumn="0" w:firstRowLastColumn="0" w:lastRowFirstColumn="0" w:lastRowLastColumn="0"/>
            </w:pPr>
            <w:r>
              <w:t>15%</w:t>
            </w:r>
          </w:p>
        </w:tc>
        <w:tc>
          <w:tcPr>
            <w:tcW w:w="2880" w:type="dxa"/>
          </w:tcPr>
          <w:p w14:paraId="7D3BC9FC" w14:textId="77777777" w:rsidR="009977E6" w:rsidRDefault="00474082">
            <w:pPr>
              <w:cnfStyle w:val="000000100000" w:firstRow="0" w:lastRow="0" w:firstColumn="0" w:lastColumn="0" w:oddVBand="0" w:evenVBand="0" w:oddHBand="1" w:evenHBand="0" w:firstRowFirstColumn="0" w:firstRowLastColumn="0" w:lastRowFirstColumn="0" w:lastRowLastColumn="0"/>
            </w:pPr>
            <w:r>
              <w:t>Clear individual technical explanations, working demonstrations and organized presentation.</w:t>
            </w:r>
          </w:p>
        </w:tc>
      </w:tr>
      <w:tr w:rsidR="009977E6" w14:paraId="162400C8" w14:textId="77777777" w:rsidTr="009977E6">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7266D091" w14:textId="77777777" w:rsidR="009977E6" w:rsidRDefault="00474082">
            <w:r>
              <w:t xml:space="preserve">Team Collaboration &amp; </w:t>
            </w:r>
            <w:r>
              <w:lastRenderedPageBreak/>
              <w:t>Professionalism</w:t>
            </w:r>
          </w:p>
        </w:tc>
        <w:tc>
          <w:tcPr>
            <w:tcW w:w="2880" w:type="dxa"/>
          </w:tcPr>
          <w:p w14:paraId="6D5C3200" w14:textId="77777777" w:rsidR="009977E6" w:rsidRDefault="00474082">
            <w:pPr>
              <w:cnfStyle w:val="000000000000" w:firstRow="0" w:lastRow="0" w:firstColumn="0" w:lastColumn="0" w:oddVBand="0" w:evenVBand="0" w:oddHBand="0" w:evenHBand="0" w:firstRowFirstColumn="0" w:firstRowLastColumn="0" w:lastRowFirstColumn="0" w:lastRowLastColumn="0"/>
            </w:pPr>
            <w:r>
              <w:lastRenderedPageBreak/>
              <w:t>5%</w:t>
            </w:r>
          </w:p>
        </w:tc>
        <w:tc>
          <w:tcPr>
            <w:tcW w:w="2880" w:type="dxa"/>
          </w:tcPr>
          <w:p w14:paraId="04F7166D" w14:textId="77777777" w:rsidR="009977E6" w:rsidRDefault="00474082">
            <w:pPr>
              <w:cnfStyle w:val="000000000000" w:firstRow="0" w:lastRow="0" w:firstColumn="0" w:lastColumn="0" w:oddVBand="0" w:evenVBand="0" w:oddHBand="0" w:evenHBand="0" w:firstRowFirstColumn="0" w:firstRowLastColumn="0" w:lastRowFirstColumn="0" w:lastRowLastColumn="0"/>
            </w:pPr>
            <w:r>
              <w:t xml:space="preserve">Fair task division, </w:t>
            </w:r>
            <w:r>
              <w:lastRenderedPageBreak/>
              <w:t>communication, timeliness and shared integration work.</w:t>
            </w:r>
          </w:p>
        </w:tc>
      </w:tr>
      <w:tr w:rsidR="009977E6" w14:paraId="39B2EF16" w14:textId="77777777" w:rsidTr="009977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E3EC06F" w14:textId="77777777" w:rsidR="009977E6" w:rsidRDefault="00474082">
            <w:r>
              <w:lastRenderedPageBreak/>
              <w:t>Peer Evaluation / Adjustment</w:t>
            </w:r>
          </w:p>
        </w:tc>
        <w:tc>
          <w:tcPr>
            <w:tcW w:w="2880" w:type="dxa"/>
          </w:tcPr>
          <w:p w14:paraId="486962FA" w14:textId="77777777" w:rsidR="009977E6" w:rsidRDefault="00474082">
            <w:pPr>
              <w:cnfStyle w:val="000000100000" w:firstRow="0" w:lastRow="0" w:firstColumn="0" w:lastColumn="0" w:oddVBand="0" w:evenVBand="0" w:oddHBand="1" w:evenHBand="0" w:firstRowFirstColumn="0" w:firstRowLastColumn="0" w:lastRowFirstColumn="0" w:lastRowLastColumn="0"/>
            </w:pPr>
            <w:r>
              <w:t>5%</w:t>
            </w:r>
          </w:p>
        </w:tc>
        <w:tc>
          <w:tcPr>
            <w:tcW w:w="2880" w:type="dxa"/>
          </w:tcPr>
          <w:p w14:paraId="0E06E604" w14:textId="77777777" w:rsidR="009977E6" w:rsidRDefault="00474082">
            <w:pPr>
              <w:cnfStyle w:val="000000100000" w:firstRow="0" w:lastRow="0" w:firstColumn="0" w:lastColumn="0" w:oddVBand="0" w:evenVBand="0" w:oddHBand="1" w:evenHBand="0" w:firstRowFirstColumn="0" w:firstRowLastColumn="0" w:lastRowFirstColumn="0" w:lastRowLastColumn="0"/>
            </w:pPr>
            <w:r>
              <w:t>Completed peer reviews and evidence of individual participation.</w:t>
            </w:r>
          </w:p>
        </w:tc>
      </w:tr>
    </w:tbl>
    <w:p w14:paraId="208AEB59" w14:textId="77777777" w:rsidR="009977E6" w:rsidRDefault="00474082">
      <w:pPr>
        <w:pStyle w:val="Heading1"/>
      </w:pPr>
      <w:r>
        <w:t>9. Sample Data and Final Submission</w:t>
      </w:r>
    </w:p>
    <w:p w14:paraId="0C736C55" w14:textId="77777777" w:rsidR="009977E6" w:rsidRPr="00A64D64" w:rsidRDefault="00474082">
      <w:pPr>
        <w:rPr>
          <w:rFonts w:asciiTheme="majorHAnsi" w:hAnsiTheme="majorHAnsi" w:cstheme="majorHAnsi"/>
          <w:sz w:val="24"/>
          <w:szCs w:val="28"/>
        </w:rPr>
      </w:pPr>
      <w:r w:rsidRPr="00A64D64">
        <w:rPr>
          <w:rFonts w:asciiTheme="majorHAnsi" w:hAnsiTheme="majorHAnsi" w:cstheme="majorHAnsi"/>
          <w:sz w:val="24"/>
          <w:szCs w:val="28"/>
        </w:rPr>
        <w:t>Include realistic fictional sample data (such as accounts, students, products or appointments) so the instructor can test each module and the integrated workflow. Do not submit an empty application. Include all files needed to open, build and run the project in Visual Studio.</w:t>
      </w:r>
    </w:p>
    <w:p w14:paraId="430FB8CB" w14:textId="77777777" w:rsidR="009977E6" w:rsidRDefault="00474082">
      <w:pPr>
        <w:pStyle w:val="Heading1"/>
      </w:pPr>
      <w:r>
        <w:t>10. Final Submission Checklist</w:t>
      </w:r>
    </w:p>
    <w:p w14:paraId="4D311B43" w14:textId="77777777" w:rsidR="009977E6" w:rsidRPr="0062719B" w:rsidRDefault="00474082">
      <w:pPr>
        <w:rPr>
          <w:rFonts w:asciiTheme="majorHAnsi" w:hAnsiTheme="majorHAnsi" w:cstheme="majorHAnsi"/>
          <w:sz w:val="24"/>
          <w:szCs w:val="28"/>
        </w:rPr>
      </w:pPr>
      <w:r w:rsidRPr="0062719B">
        <w:rPr>
          <w:rFonts w:ascii="Segoe UI Symbol" w:hAnsi="Segoe UI Symbol" w:cs="Segoe UI Symbol"/>
          <w:sz w:val="24"/>
          <w:szCs w:val="28"/>
        </w:rPr>
        <w:t>☐</w:t>
      </w:r>
      <w:r w:rsidRPr="0062719B">
        <w:rPr>
          <w:rFonts w:asciiTheme="majorHAnsi" w:hAnsiTheme="majorHAnsi" w:cstheme="majorHAnsi"/>
          <w:sz w:val="24"/>
          <w:szCs w:val="28"/>
        </w:rPr>
        <w:t xml:space="preserve">  Checkpoint 1 approved: design, classes, interface and module assignments</w:t>
      </w:r>
    </w:p>
    <w:p w14:paraId="6FEFB92C" w14:textId="77777777" w:rsidR="009977E6" w:rsidRPr="0062719B" w:rsidRDefault="00474082">
      <w:pPr>
        <w:rPr>
          <w:rFonts w:asciiTheme="majorHAnsi" w:hAnsiTheme="majorHAnsi" w:cstheme="majorHAnsi"/>
          <w:sz w:val="24"/>
          <w:szCs w:val="28"/>
        </w:rPr>
      </w:pPr>
      <w:r w:rsidRPr="0062719B">
        <w:rPr>
          <w:rFonts w:ascii="Segoe UI Symbol" w:hAnsi="Segoe UI Symbol" w:cs="Segoe UI Symbol"/>
          <w:sz w:val="24"/>
          <w:szCs w:val="28"/>
        </w:rPr>
        <w:t>☐</w:t>
      </w:r>
      <w:r w:rsidRPr="0062719B">
        <w:rPr>
          <w:rFonts w:asciiTheme="majorHAnsi" w:hAnsiTheme="majorHAnsi" w:cstheme="majorHAnsi"/>
          <w:sz w:val="24"/>
          <w:szCs w:val="28"/>
        </w:rPr>
        <w:t xml:space="preserve">  Checkpoint 2 completed: individual module demonstrations and code review</w:t>
      </w:r>
    </w:p>
    <w:p w14:paraId="5A9FB309" w14:textId="77777777" w:rsidR="009977E6" w:rsidRPr="0062719B" w:rsidRDefault="00474082">
      <w:pPr>
        <w:rPr>
          <w:rFonts w:asciiTheme="majorHAnsi" w:hAnsiTheme="majorHAnsi" w:cstheme="majorHAnsi"/>
          <w:sz w:val="24"/>
          <w:szCs w:val="28"/>
        </w:rPr>
      </w:pPr>
      <w:r w:rsidRPr="0062719B">
        <w:rPr>
          <w:rFonts w:ascii="Segoe UI Symbol" w:hAnsi="Segoe UI Symbol" w:cs="Segoe UI Symbol"/>
          <w:sz w:val="24"/>
          <w:szCs w:val="28"/>
        </w:rPr>
        <w:t>☐</w:t>
      </w:r>
      <w:r w:rsidRPr="0062719B">
        <w:rPr>
          <w:rFonts w:asciiTheme="majorHAnsi" w:hAnsiTheme="majorHAnsi" w:cstheme="majorHAnsi"/>
          <w:sz w:val="24"/>
          <w:szCs w:val="28"/>
        </w:rPr>
        <w:t xml:space="preserve">  Checkpoint 3 completed: integrated application and documented tests</w:t>
      </w:r>
    </w:p>
    <w:p w14:paraId="3BA44965" w14:textId="77777777" w:rsidR="009977E6" w:rsidRPr="0062719B" w:rsidRDefault="00474082">
      <w:pPr>
        <w:rPr>
          <w:rFonts w:asciiTheme="majorHAnsi" w:hAnsiTheme="majorHAnsi" w:cstheme="majorHAnsi"/>
          <w:sz w:val="24"/>
          <w:szCs w:val="28"/>
        </w:rPr>
      </w:pPr>
      <w:r w:rsidRPr="0062719B">
        <w:rPr>
          <w:rFonts w:ascii="Segoe UI Symbol" w:hAnsi="Segoe UI Symbol" w:cs="Segoe UI Symbol"/>
          <w:sz w:val="24"/>
          <w:szCs w:val="28"/>
        </w:rPr>
        <w:t>☐</w:t>
      </w:r>
      <w:r w:rsidRPr="0062719B">
        <w:rPr>
          <w:rFonts w:asciiTheme="majorHAnsi" w:hAnsiTheme="majorHAnsi" w:cstheme="majorHAnsi"/>
          <w:sz w:val="24"/>
          <w:szCs w:val="28"/>
        </w:rPr>
        <w:t xml:space="preserve">  All student modules completed and integrated</w:t>
      </w:r>
    </w:p>
    <w:p w14:paraId="28A07B77" w14:textId="77777777" w:rsidR="009977E6" w:rsidRPr="0062719B" w:rsidRDefault="00474082">
      <w:pPr>
        <w:rPr>
          <w:rFonts w:asciiTheme="majorHAnsi" w:hAnsiTheme="majorHAnsi" w:cstheme="majorHAnsi"/>
          <w:sz w:val="24"/>
          <w:szCs w:val="28"/>
        </w:rPr>
      </w:pPr>
      <w:r w:rsidRPr="0062719B">
        <w:rPr>
          <w:rFonts w:ascii="Segoe UI Symbol" w:hAnsi="Segoe UI Symbol" w:cs="Segoe UI Symbol"/>
          <w:sz w:val="24"/>
          <w:szCs w:val="28"/>
        </w:rPr>
        <w:t>☐</w:t>
      </w:r>
      <w:r w:rsidRPr="0062719B">
        <w:rPr>
          <w:rFonts w:asciiTheme="majorHAnsi" w:hAnsiTheme="majorHAnsi" w:cstheme="majorHAnsi"/>
          <w:sz w:val="24"/>
          <w:szCs w:val="28"/>
        </w:rPr>
        <w:t xml:space="preserve">  Complete Visual Studio solution and C# source files packaged as a ZIP</w:t>
      </w:r>
    </w:p>
    <w:p w14:paraId="2FAD3A8E" w14:textId="77777777" w:rsidR="009977E6" w:rsidRPr="0062719B" w:rsidRDefault="00474082">
      <w:pPr>
        <w:rPr>
          <w:rFonts w:asciiTheme="majorHAnsi" w:hAnsiTheme="majorHAnsi" w:cstheme="majorHAnsi"/>
          <w:sz w:val="24"/>
          <w:szCs w:val="28"/>
        </w:rPr>
      </w:pPr>
      <w:r w:rsidRPr="0062719B">
        <w:rPr>
          <w:rFonts w:ascii="Segoe UI Symbol" w:hAnsi="Segoe UI Symbol" w:cs="Segoe UI Symbol"/>
          <w:sz w:val="24"/>
          <w:szCs w:val="28"/>
        </w:rPr>
        <w:t>☐</w:t>
      </w:r>
      <w:r w:rsidRPr="0062719B">
        <w:rPr>
          <w:rFonts w:asciiTheme="majorHAnsi" w:hAnsiTheme="majorHAnsi" w:cstheme="majorHAnsi"/>
          <w:sz w:val="24"/>
          <w:szCs w:val="28"/>
        </w:rPr>
        <w:t xml:space="preserve">  Working application and fictional sample data included</w:t>
      </w:r>
    </w:p>
    <w:p w14:paraId="23AC2783" w14:textId="77777777" w:rsidR="009977E6" w:rsidRPr="0062719B" w:rsidRDefault="00474082">
      <w:pPr>
        <w:rPr>
          <w:rFonts w:asciiTheme="majorHAnsi" w:hAnsiTheme="majorHAnsi" w:cstheme="majorHAnsi"/>
          <w:sz w:val="24"/>
          <w:szCs w:val="28"/>
        </w:rPr>
      </w:pPr>
      <w:r w:rsidRPr="0062719B">
        <w:rPr>
          <w:rFonts w:ascii="Segoe UI Symbol" w:hAnsi="Segoe UI Symbol" w:cs="Segoe UI Symbol"/>
          <w:sz w:val="24"/>
          <w:szCs w:val="28"/>
        </w:rPr>
        <w:t>☐</w:t>
      </w:r>
      <w:r w:rsidRPr="0062719B">
        <w:rPr>
          <w:rFonts w:asciiTheme="majorHAnsi" w:hAnsiTheme="majorHAnsi" w:cstheme="majorHAnsi"/>
          <w:sz w:val="24"/>
          <w:szCs w:val="28"/>
        </w:rPr>
        <w:t xml:space="preserve">  Screenshots, test results and brief individual-contribution summary included</w:t>
      </w:r>
    </w:p>
    <w:p w14:paraId="1E74A2D6" w14:textId="6E3D50DC" w:rsidR="009977E6" w:rsidRPr="0062719B" w:rsidRDefault="0062719B">
      <w:pPr>
        <w:rPr>
          <w:rFonts w:asciiTheme="majorHAnsi" w:hAnsiTheme="majorHAnsi" w:cstheme="majorHAnsi"/>
          <w:sz w:val="24"/>
          <w:szCs w:val="28"/>
        </w:rPr>
      </w:pPr>
      <w:r w:rsidRPr="0062719B">
        <w:rPr>
          <w:rFonts w:ascii="Segoe UI Symbol" w:hAnsi="Segoe UI Symbol" w:cs="Segoe UI Symbol"/>
          <w:sz w:val="24"/>
          <w:szCs w:val="28"/>
        </w:rPr>
        <w:t>☐</w:t>
      </w:r>
      <w:r w:rsidRPr="0062719B">
        <w:rPr>
          <w:rFonts w:asciiTheme="majorHAnsi" w:hAnsiTheme="majorHAnsi" w:cstheme="majorHAnsi"/>
          <w:sz w:val="24"/>
          <w:szCs w:val="28"/>
        </w:rPr>
        <w:t xml:space="preserve"> 30</w:t>
      </w:r>
      <w:r w:rsidR="00474082" w:rsidRPr="0062719B">
        <w:rPr>
          <w:rFonts w:asciiTheme="majorHAnsi" w:hAnsiTheme="majorHAnsi" w:cstheme="majorHAnsi"/>
          <w:sz w:val="24"/>
          <w:szCs w:val="28"/>
        </w:rPr>
        <w:t xml:space="preserve">–45-minute group </w:t>
      </w:r>
      <w:r w:rsidR="00474082" w:rsidRPr="0062719B">
        <w:rPr>
          <w:rFonts w:asciiTheme="majorHAnsi" w:hAnsiTheme="majorHAnsi" w:cstheme="majorHAnsi"/>
          <w:sz w:val="24"/>
          <w:szCs w:val="28"/>
        </w:rPr>
        <w:t xml:space="preserve">presentation </w:t>
      </w:r>
    </w:p>
    <w:p w14:paraId="7B97A1D6" w14:textId="628B3856" w:rsidR="009977E6" w:rsidRPr="0062719B" w:rsidRDefault="0062719B">
      <w:pPr>
        <w:rPr>
          <w:rFonts w:asciiTheme="majorHAnsi" w:hAnsiTheme="majorHAnsi" w:cstheme="majorHAnsi"/>
          <w:sz w:val="24"/>
          <w:szCs w:val="28"/>
        </w:rPr>
      </w:pPr>
      <w:r w:rsidRPr="0062719B">
        <w:rPr>
          <w:rFonts w:ascii="Segoe UI Symbol" w:hAnsi="Segoe UI Symbol" w:cs="Segoe UI Symbol"/>
          <w:sz w:val="24"/>
          <w:szCs w:val="28"/>
        </w:rPr>
        <w:t>☐</w:t>
      </w:r>
      <w:r w:rsidRPr="0062719B">
        <w:rPr>
          <w:rFonts w:asciiTheme="majorHAnsi" w:hAnsiTheme="majorHAnsi" w:cstheme="majorHAnsi"/>
          <w:sz w:val="24"/>
          <w:szCs w:val="28"/>
        </w:rPr>
        <w:t xml:space="preserve"> Individual</w:t>
      </w:r>
      <w:r w:rsidR="00474082" w:rsidRPr="0062719B">
        <w:rPr>
          <w:rFonts w:asciiTheme="majorHAnsi" w:hAnsiTheme="majorHAnsi" w:cstheme="majorHAnsi"/>
          <w:sz w:val="24"/>
          <w:szCs w:val="28"/>
        </w:rPr>
        <w:t xml:space="preserve"> peer evaluations submitted</w:t>
      </w:r>
    </w:p>
    <w:p w14:paraId="0328947E" w14:textId="77777777" w:rsidR="009977E6" w:rsidRPr="0062719B" w:rsidRDefault="00474082">
      <w:pPr>
        <w:rPr>
          <w:rFonts w:asciiTheme="majorHAnsi" w:hAnsiTheme="majorHAnsi" w:cstheme="majorHAnsi"/>
          <w:sz w:val="24"/>
          <w:szCs w:val="28"/>
        </w:rPr>
      </w:pPr>
      <w:r w:rsidRPr="0062719B">
        <w:rPr>
          <w:rFonts w:ascii="Segoe UI Symbol" w:hAnsi="Segoe UI Symbol" w:cs="Segoe UI Symbol"/>
          <w:sz w:val="24"/>
          <w:szCs w:val="28"/>
        </w:rPr>
        <w:t>☐</w:t>
      </w:r>
      <w:r w:rsidRPr="0062719B">
        <w:rPr>
          <w:rFonts w:asciiTheme="majorHAnsi" w:hAnsiTheme="majorHAnsi" w:cstheme="majorHAnsi"/>
          <w:sz w:val="24"/>
          <w:szCs w:val="28"/>
        </w:rPr>
        <w:t xml:space="preserve">  Team Lead verified that the ZIP opens, builds and runs on another computer</w:t>
      </w:r>
    </w:p>
    <w:sectPr w:rsidR="009977E6" w:rsidRPr="0062719B" w:rsidSect="00034616">
      <w:headerReference w:type="default" r:id="rId8"/>
      <w:footerReference w:type="default" r:id="rId9"/>
      <w:pgSz w:w="12240" w:h="15840"/>
      <w:pgMar w:top="1008" w:right="1800" w:bottom="936"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8AD12B" w14:textId="77777777" w:rsidR="00474082" w:rsidRDefault="00474082">
      <w:pPr>
        <w:spacing w:after="0" w:line="240" w:lineRule="auto"/>
      </w:pPr>
      <w:r>
        <w:separator/>
      </w:r>
    </w:p>
  </w:endnote>
  <w:endnote w:type="continuationSeparator" w:id="0">
    <w:p w14:paraId="3A8A0AD9" w14:textId="77777777" w:rsidR="00474082" w:rsidRDefault="004740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7B5A4" w14:textId="093F1B0D" w:rsidR="00195292" w:rsidRDefault="00195292">
    <w:pPr>
      <w:pStyle w:val="Footer"/>
      <w:jc w:val="center"/>
    </w:pPr>
    <w:r>
      <w:t>CIST 2341 • Group Project Guidelines</w:t>
    </w:r>
    <w:r>
      <w:t xml:space="preserve">                                                                                 </w:t>
    </w:r>
    <w:r w:rsidR="00474082">
      <w:t xml:space="preserve">                                   Page - </w:t>
    </w:r>
    <w:sdt>
      <w:sdtPr>
        <w:id w:val="107394460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2C45E2F1" w14:textId="65CB9AB1" w:rsidR="009977E6" w:rsidRPr="007D7B0F" w:rsidRDefault="009977E6" w:rsidP="007D7B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FF44ED" w14:textId="77777777" w:rsidR="00474082" w:rsidRDefault="00474082">
      <w:pPr>
        <w:spacing w:after="0" w:line="240" w:lineRule="auto"/>
      </w:pPr>
      <w:r>
        <w:separator/>
      </w:r>
    </w:p>
  </w:footnote>
  <w:footnote w:type="continuationSeparator" w:id="0">
    <w:p w14:paraId="0FA8D7B9" w14:textId="77777777" w:rsidR="00474082" w:rsidRDefault="004740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90525" w14:textId="77777777" w:rsidR="004E4DDF" w:rsidRDefault="004E4DDF" w:rsidP="002201C3">
    <w:pPr>
      <w:pStyle w:val="Header"/>
      <w:ind w:left="-720"/>
    </w:pPr>
    <w:r>
      <w:rPr>
        <w:noProof/>
      </w:rPr>
      <mc:AlternateContent>
        <mc:Choice Requires="wps">
          <w:drawing>
            <wp:anchor distT="0" distB="0" distL="118745" distR="118745" simplePos="0" relativeHeight="251659264" behindDoc="1" locked="0" layoutInCell="1" allowOverlap="0" wp14:anchorId="79D72D23" wp14:editId="08272611">
              <wp:simplePos x="0" y="0"/>
              <wp:positionH relativeFrom="margin">
                <wp:posOffset>1104900</wp:posOffset>
              </wp:positionH>
              <wp:positionV relativeFrom="topMargin">
                <wp:posOffset>666750</wp:posOffset>
              </wp:positionV>
              <wp:extent cx="5505450" cy="495300"/>
              <wp:effectExtent l="0" t="0" r="0" b="0"/>
              <wp:wrapSquare wrapText="bothSides"/>
              <wp:docPr id="197" name="Rectangle 197"/>
              <wp:cNvGraphicFramePr/>
              <a:graphic xmlns:a="http://schemas.openxmlformats.org/drawingml/2006/main">
                <a:graphicData uri="http://schemas.microsoft.com/office/word/2010/wordprocessingShape">
                  <wps:wsp>
                    <wps:cNvSpPr/>
                    <wps:spPr>
                      <a:xfrm>
                        <a:off x="0" y="0"/>
                        <a:ext cx="5505450" cy="4953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noProof/>
                              <w:color w:val="FFFFFF" w:themeColor="background1"/>
                              <w:sz w:val="52"/>
                              <w:szCs w:val="52"/>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E43B0DB" w14:textId="599F58EA" w:rsidR="004E4DDF" w:rsidRPr="00443472" w:rsidRDefault="002201C3" w:rsidP="002201C3">
                              <w:pPr>
                                <w:pStyle w:val="Header"/>
                                <w:tabs>
                                  <w:tab w:val="clear" w:pos="4680"/>
                                  <w:tab w:val="clear" w:pos="9360"/>
                                </w:tabs>
                                <w:ind w:left="-990"/>
                                <w:jc w:val="center"/>
                                <w:rPr>
                                  <w:b/>
                                  <w:bCs/>
                                  <w:caps/>
                                  <w:color w:val="FFFFFF" w:themeColor="background1"/>
                                  <w:sz w:val="48"/>
                                  <w:szCs w:val="48"/>
                                </w:rPr>
                              </w:pPr>
                              <w:r>
                                <w:rPr>
                                  <w:b/>
                                  <w:bCs/>
                                  <w:caps/>
                                  <w:noProof/>
                                  <w:color w:val="FFFFFF" w:themeColor="background1"/>
                                  <w:sz w:val="52"/>
                                  <w:szCs w:val="52"/>
                                </w:rPr>
                                <w:t>CIST 2341: C# ProgrAMMING -1</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9D72D23" id="Rectangle 197" o:spid="_x0000_s1026" style="position:absolute;left:0;text-align:left;margin-left:87pt;margin-top:52.5pt;width:433.5pt;height:39pt;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" o:allowoverlap="f" fillcolor="#4f81bd [3204]" stroked="f" strokeweight="2pt">
              <v:textbox>
                <w:txbxContent>
                  <w:sdt>
                    <w:sdtPr>
                      <w:rPr>
                        <w:b/>
                        <w:bCs/>
                        <w:caps/>
                        <w:noProof/>
                        <w:color w:val="FFFFFF" w:themeColor="background1"/>
                        <w:sz w:val="52"/>
                        <w:szCs w:val="52"/>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E43B0DB" w14:textId="599F58EA" w:rsidR="004E4DDF" w:rsidRPr="00443472" w:rsidRDefault="002201C3" w:rsidP="002201C3">
                        <w:pPr>
                          <w:pStyle w:val="Header"/>
                          <w:tabs>
                            <w:tab w:val="clear" w:pos="4680"/>
                            <w:tab w:val="clear" w:pos="9360"/>
                          </w:tabs>
                          <w:ind w:left="-990"/>
                          <w:jc w:val="center"/>
                          <w:rPr>
                            <w:b/>
                            <w:bCs/>
                            <w:caps/>
                            <w:color w:val="FFFFFF" w:themeColor="background1"/>
                            <w:sz w:val="48"/>
                            <w:szCs w:val="48"/>
                          </w:rPr>
                        </w:pPr>
                        <w:r>
                          <w:rPr>
                            <w:b/>
                            <w:bCs/>
                            <w:caps/>
                            <w:noProof/>
                            <w:color w:val="FFFFFF" w:themeColor="background1"/>
                            <w:sz w:val="52"/>
                            <w:szCs w:val="52"/>
                          </w:rPr>
                          <w:t>CIST 2341: C# ProgrAMMING -1</w:t>
                        </w:r>
                      </w:p>
                    </w:sdtContent>
                  </w:sdt>
                </w:txbxContent>
              </v:textbox>
              <w10:wrap type="square" anchorx="margin" anchory="margin"/>
            </v:rect>
          </w:pict>
        </mc:Fallback>
      </mc:AlternateContent>
    </w:r>
    <w:r>
      <w:rPr>
        <w:noProof/>
      </w:rPr>
      <w:drawing>
        <wp:inline distT="0" distB="0" distL="0" distR="0" wp14:anchorId="3D0ADCBF" wp14:editId="64C35244">
          <wp:extent cx="1495425" cy="778967"/>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95425" cy="778967"/>
                  </a:xfrm>
                  <a:prstGeom prst="rect">
                    <a:avLst/>
                  </a:prstGeom>
                </pic:spPr>
              </pic:pic>
            </a:graphicData>
          </a:graphic>
        </wp:inline>
      </w:drawing>
    </w:r>
  </w:p>
  <w:p w14:paraId="0906BE71" w14:textId="0806E650" w:rsidR="009977E6" w:rsidRPr="004E4DDF" w:rsidRDefault="009977E6" w:rsidP="004E4D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7854309">
    <w:abstractNumId w:val="8"/>
  </w:num>
  <w:num w:numId="2" w16cid:durableId="1325890629">
    <w:abstractNumId w:val="6"/>
  </w:num>
  <w:num w:numId="3" w16cid:durableId="936400851">
    <w:abstractNumId w:val="5"/>
  </w:num>
  <w:num w:numId="4" w16cid:durableId="1539656621">
    <w:abstractNumId w:val="4"/>
  </w:num>
  <w:num w:numId="5" w16cid:durableId="2102411974">
    <w:abstractNumId w:val="7"/>
  </w:num>
  <w:num w:numId="6" w16cid:durableId="2083552696">
    <w:abstractNumId w:val="3"/>
  </w:num>
  <w:num w:numId="7" w16cid:durableId="945383408">
    <w:abstractNumId w:val="2"/>
  </w:num>
  <w:num w:numId="8" w16cid:durableId="1052925446">
    <w:abstractNumId w:val="1"/>
  </w:num>
  <w:num w:numId="9" w16cid:durableId="1374815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CC7"/>
    <w:rsid w:val="0015074B"/>
    <w:rsid w:val="00195292"/>
    <w:rsid w:val="001D4A9A"/>
    <w:rsid w:val="001F3828"/>
    <w:rsid w:val="002201C3"/>
    <w:rsid w:val="00237A7A"/>
    <w:rsid w:val="0029639D"/>
    <w:rsid w:val="00326F90"/>
    <w:rsid w:val="003B7767"/>
    <w:rsid w:val="00474082"/>
    <w:rsid w:val="004E4DDF"/>
    <w:rsid w:val="006227FD"/>
    <w:rsid w:val="0062719B"/>
    <w:rsid w:val="007D7B0F"/>
    <w:rsid w:val="009977E6"/>
    <w:rsid w:val="00A64D64"/>
    <w:rsid w:val="00AA1D8D"/>
    <w:rsid w:val="00B24B83"/>
    <w:rsid w:val="00B47730"/>
    <w:rsid w:val="00CB0664"/>
    <w:rsid w:val="00DD0CB8"/>
    <w:rsid w:val="00F83DFE"/>
    <w:rsid w:val="00F939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4062061"/>
  <w14:defaultImageDpi w14:val="300"/>
  <w15:docId w15:val="{F70FD9EB-6DE5-4273-86B6-34FAB7953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34F8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658301">
      <w:bodyDiv w:val="1"/>
      <w:marLeft w:val="0"/>
      <w:marRight w:val="0"/>
      <w:marTop w:val="0"/>
      <w:marBottom w:val="0"/>
      <w:divBdr>
        <w:top w:val="none" w:sz="0" w:space="0" w:color="auto"/>
        <w:left w:val="none" w:sz="0" w:space="0" w:color="auto"/>
        <w:bottom w:val="none" w:sz="0" w:space="0" w:color="auto"/>
        <w:right w:val="none" w:sz="0" w:space="0" w:color="auto"/>
      </w:divBdr>
    </w:div>
    <w:div w:id="10390838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Pages>
  <Words>954</Words>
  <Characters>5440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CIST 2341: C# ProgrAMMING -1</dc:title>
  <dc:subject/>
  <dc:creator>python-docx</dc:creator>
  <cp:keywords/>
  <dc:description>generated by python-docx</dc:description>
  <cp:lastModifiedBy>Iruku, Phani</cp:lastModifiedBy>
  <cp:revision>17</cp:revision>
  <dcterms:created xsi:type="dcterms:W3CDTF">2013-12-23T23:15:00Z</dcterms:created>
  <dcterms:modified xsi:type="dcterms:W3CDTF">2026-09-29T16:11:00Z</dcterms:modified>
  <cp:category/>
</cp:coreProperties>
</file>