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3334142">
      <w:r w:rsidR="476CC190">
        <w:rPr/>
        <w:t>Peer Review</w:t>
      </w:r>
    </w:p>
    <w:p w:rsidR="476CC190" w:rsidRDefault="476CC190" w14:paraId="2E66166D" w14:textId="0049C2DA">
      <w:r w:rsidR="476CC190">
        <w:rPr/>
        <w:t>03/27/26</w:t>
      </w:r>
    </w:p>
    <w:p w:rsidR="476CC190" w:rsidRDefault="476CC190" w14:paraId="1CC0295A" w14:textId="6509B48C">
      <w:r w:rsidR="476CC190">
        <w:rPr/>
        <w:t>COBOL – RPT5000</w:t>
      </w:r>
    </w:p>
    <w:p w:rsidR="476CC190" w:rsidRDefault="476CC190" w14:paraId="6DADF628" w14:textId="51B23BBD">
      <w:r w:rsidR="476CC190">
        <w:rPr/>
        <w:t>Kayley Wells</w:t>
      </w:r>
    </w:p>
    <w:p w:rsidR="2F925C76" w:rsidRDefault="2F925C76" w14:paraId="017112BA" w14:textId="52BB526B"/>
    <w:p w:rsidR="476CC190" w:rsidRDefault="476CC190" w14:paraId="0A768FFE" w14:textId="55CEDE5B">
      <w:r w:rsidR="476CC190">
        <w:rPr/>
        <w:t xml:space="preserve">Grant was </w:t>
      </w:r>
      <w:r w:rsidR="476CC190">
        <w:rPr/>
        <w:t>very easy</w:t>
      </w:r>
      <w:r w:rsidR="476CC190">
        <w:rPr/>
        <w:t xml:space="preserve"> to work with. He communicated very well with me when I was out for one day, and we were still able to complete the assignment without trouble. I would work with Grant again.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E796FB"/>
    <w:rsid w:val="0716F3CB"/>
    <w:rsid w:val="19E796FB"/>
    <w:rsid w:val="2F925C76"/>
    <w:rsid w:val="476CC190"/>
    <w:rsid w:val="50811941"/>
    <w:rsid w:val="651CB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96FB"/>
  <w15:chartTrackingRefBased/>
  <w15:docId w15:val="{D7F5FF8E-EF4A-476F-B16D-A25F557214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2026-03-28T03:40:58.8537952Z</dcterms:created>
  <dcterms:modified xsi:type="dcterms:W3CDTF">2026-03-28T03:43:38.1475158Z</dcterms:modified>
  <dc:creator>Kayley Wells</dc:creator>
  <lastModifiedBy>Kayley Wells</lastModifiedBy>
</coreProperties>
</file>