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И НАУКИ РОССИЙСКОЙ ФЕДЕРАЦИИ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высшего профессионального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«УЛЬЯНОВСКИЙ ГОСУДАРСТВЕННЫЙ ТЕХНИЧЕСКИЙ УНИВЕРСИТЕТ»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«Прикладная лингвистика»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Дисциплина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Математика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Студент ЛБД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-21                               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Малянов 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Преподаватель                                   Куликова 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Ульяновск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0" w:line="276" w:lineRule="auto"/>
        <w:ind w:left="0" w:right="0" w:firstLine="0"/>
        <w:jc w:val="center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2022</w:t>
      </w: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</w:p>
    <w:p>
      <w:pPr>
        <w:pStyle w:val="Базовый"/>
      </w:pPr>
      <w:r>
        <w:rPr>
          <w:rFonts w:cs="Arial Unicode MS" w:eastAsia="Arial Unicode MS" w:hint="default"/>
          <w:rtl w:val="0"/>
          <w:lang w:val="ru-RU"/>
        </w:rPr>
        <w:t>Отчет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Базовый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317</wp:posOffset>
                </wp:positionH>
                <wp:positionV relativeFrom="line">
                  <wp:posOffset>0</wp:posOffset>
                </wp:positionV>
                <wp:extent cx="6119496" cy="3439796"/>
                <wp:effectExtent l="0" t="0" r="0" b="0"/>
                <wp:wrapTopAndBottom distT="0" distB="0"/>
                <wp:docPr id="107374182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3439796"/>
                          <a:chOff x="0" y="0"/>
                          <a:chExt cx="6119495" cy="3439795"/>
                        </a:xfrm>
                      </wpg:grpSpPr>
                      <wps:wsp>
                        <wps:cNvPr id="1073741826" name="Прямоугольник"/>
                        <wps:cNvSpPr/>
                        <wps:spPr>
                          <a:xfrm>
                            <a:off x="0" y="0"/>
                            <a:ext cx="6119496" cy="3439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6" cy="34397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0.0pt;width:481.9pt;height:270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9495,3439795">
                <w10:wrap type="topAndBottom" side="bothSides" anchorx="text"/>
                <v:rect id="_x0000_s1027" style="position:absolute;left:0;top:0;width:6119495;height:343979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9495;height:3439795;">
                  <v:imagedata r:id="rId4" o:title="image.png"/>
                </v:shape>
              </v:group>
            </w:pict>
          </mc:Fallback>
        </mc:AlternateConten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Базовый">
    <w:name w:val="Базовый"/>
    <w:next w:val="Базов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