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7ADE" w14:textId="77777777" w:rsidR="00DC2C94" w:rsidRPr="006977FE" w:rsidRDefault="00A37358">
      <w:pPr>
        <w:rPr>
          <w:b/>
          <w:sz w:val="30"/>
          <w:szCs w:val="30"/>
        </w:rPr>
      </w:pPr>
      <w:r w:rsidRPr="006977FE">
        <w:rPr>
          <w:b/>
          <w:sz w:val="30"/>
          <w:szCs w:val="30"/>
        </w:rPr>
        <w:t>Economic Complexity and Levelling up</w:t>
      </w:r>
    </w:p>
    <w:p w14:paraId="01BD8B3E" w14:textId="3003D030" w:rsidR="00A37358" w:rsidRPr="001206BD" w:rsidRDefault="00A37358" w:rsidP="001206BD">
      <w:pPr>
        <w:pStyle w:val="ListParagraph"/>
        <w:numPr>
          <w:ilvl w:val="0"/>
          <w:numId w:val="5"/>
        </w:numPr>
        <w:rPr>
          <w:b/>
          <w:sz w:val="30"/>
          <w:szCs w:val="30"/>
        </w:rPr>
      </w:pPr>
      <w:r w:rsidRPr="001206BD">
        <w:rPr>
          <w:b/>
          <w:sz w:val="30"/>
          <w:szCs w:val="30"/>
        </w:rPr>
        <w:t>Executive Summary</w:t>
      </w:r>
    </w:p>
    <w:p w14:paraId="3E3F63A5" w14:textId="77777777" w:rsidR="000835D7" w:rsidRPr="00891B77" w:rsidRDefault="000835D7" w:rsidP="000835D7">
      <w:r w:rsidRPr="00891B77">
        <w:t>Cities offer a number of inherent benefits to more knowledge-based forms of economic activity. The most successful ones offer access to large numbers of high-skilled workers, and they provide greater opportunity to create and share knowledge face-to-face.</w:t>
      </w:r>
    </w:p>
    <w:p w14:paraId="20DE8A42" w14:textId="77777777" w:rsidR="000835D7" w:rsidRPr="00891B77" w:rsidRDefault="000835D7" w:rsidP="000835D7">
      <w:r w:rsidRPr="00891B77">
        <w:t xml:space="preserve">Economic complexity is an analytical approach that attempts to measure how sophisticated an economy is. It has been widely used to compare countries, but to date has been less commonly applied at the subnational level, especially in the UK. </w:t>
      </w:r>
    </w:p>
    <w:p w14:paraId="146ACD3D" w14:textId="3D18AC6D" w:rsidR="000835D7" w:rsidRPr="009F65DC" w:rsidRDefault="000835D7" w:rsidP="000835D7">
      <w:r w:rsidRPr="00891B77">
        <w:t>Using this approach shows that because of the inherent advantages</w:t>
      </w:r>
      <w:r w:rsidR="00300899">
        <w:t xml:space="preserve"> that</w:t>
      </w:r>
      <w:r w:rsidRPr="00891B77">
        <w:t xml:space="preserve"> cities have, they are more </w:t>
      </w:r>
      <w:r w:rsidRPr="009F65DC">
        <w:t>complex. The UK’s most knowledge-based activities tend to cluster within its urban areas</w:t>
      </w:r>
      <w:r w:rsidR="00300899" w:rsidRPr="009F65DC">
        <w:t>.</w:t>
      </w:r>
    </w:p>
    <w:p w14:paraId="275DCEBB" w14:textId="5E8740CB" w:rsidR="00D52A17" w:rsidRPr="009F65DC" w:rsidRDefault="00D52A17" w:rsidP="00D52A17">
      <w:r w:rsidRPr="009F65DC">
        <w:t>Cities</w:t>
      </w:r>
      <w:r w:rsidR="009F65DC" w:rsidRPr="009F65DC">
        <w:t>’</w:t>
      </w:r>
      <w:r w:rsidRPr="009F65DC">
        <w:t xml:space="preserve"> </w:t>
      </w:r>
      <w:r w:rsidR="00300899" w:rsidRPr="009F65DC">
        <w:t xml:space="preserve">size plays a role in its complexity </w:t>
      </w:r>
      <w:r w:rsidRPr="009F65DC">
        <w:t>levels. L</w:t>
      </w:r>
      <w:r w:rsidR="00300899" w:rsidRPr="009F65DC">
        <w:t xml:space="preserve">arger cities tend to be more complex than its smaller peers. That said, </w:t>
      </w:r>
      <w:r w:rsidRPr="009F65DC">
        <w:t xml:space="preserve">high complexity in large cities outside the South of England still does not reflect into </w:t>
      </w:r>
      <w:r w:rsidR="009F65DC" w:rsidRPr="009F65DC">
        <w:t>higher</w:t>
      </w:r>
      <w:r w:rsidRPr="009F65DC">
        <w:t xml:space="preserve"> productivity levels. This suggests those </w:t>
      </w:r>
      <w:r w:rsidR="009F65DC" w:rsidRPr="009F65DC">
        <w:t>citie</w:t>
      </w:r>
      <w:r w:rsidRPr="009F65DC">
        <w:t xml:space="preserve">s are the ones with the </w:t>
      </w:r>
      <w:r w:rsidR="000634AE">
        <w:t>largest</w:t>
      </w:r>
      <w:r w:rsidRPr="009F65DC">
        <w:t xml:space="preserve"> ‘productivity gap’, as shown in previous Centre for Cities’ briefing on levelling up.</w:t>
      </w:r>
      <w:r w:rsidR="009F65DC">
        <w:t xml:space="preserve"> </w:t>
      </w:r>
      <w:r w:rsidR="000634AE">
        <w:t xml:space="preserve">Moreover, </w:t>
      </w:r>
      <w:r w:rsidR="009F65DC">
        <w:t>UK’s largest cities – with the exception of London – currently lag its</w:t>
      </w:r>
      <w:r w:rsidR="000634AE">
        <w:t>’</w:t>
      </w:r>
      <w:r w:rsidR="009F65DC">
        <w:t xml:space="preserve"> French and German competitors</w:t>
      </w:r>
      <w:r w:rsidR="000634AE">
        <w:t>, which</w:t>
      </w:r>
      <w:r w:rsidR="009F65DC">
        <w:t xml:space="preserve"> </w:t>
      </w:r>
      <w:r w:rsidR="000634AE">
        <w:t xml:space="preserve">highlights the need of continuing improving its economic structure. </w:t>
      </w:r>
    </w:p>
    <w:p w14:paraId="02B40017" w14:textId="4ED3F9D2" w:rsidR="000835D7" w:rsidRPr="00300899" w:rsidRDefault="000835D7" w:rsidP="000835D7">
      <w:r w:rsidRPr="00300899">
        <w:t xml:space="preserve">This static picture hides what has been an improving picture for the big cities over the last 40 years. Applying the economic complexity approach for the first time to historical data in the UK, this briefing shows that the big cities have started to close the gap between their actual and potential performance. In 1981, </w:t>
      </w:r>
      <w:r w:rsidR="00300899" w:rsidRPr="00300899">
        <w:t>the largest cities outside the South of England had complexity levels below average</w:t>
      </w:r>
      <w:r w:rsidRPr="00300899">
        <w:t xml:space="preserve">. But since then, </w:t>
      </w:r>
      <w:r w:rsidR="00300899" w:rsidRPr="00300899">
        <w:t xml:space="preserve">some of these places were able to </w:t>
      </w:r>
      <w:r w:rsidRPr="00300899">
        <w:t xml:space="preserve">break out of </w:t>
      </w:r>
      <w:r w:rsidR="00300899" w:rsidRPr="00300899">
        <w:t>its</w:t>
      </w:r>
      <w:r w:rsidRPr="00300899">
        <w:t xml:space="preserve"> ‘low knowledge’ trap to attract in more knowledge-based activities.</w:t>
      </w:r>
    </w:p>
    <w:p w14:paraId="4E743065" w14:textId="77777777" w:rsidR="000835D7" w:rsidRPr="00300899" w:rsidRDefault="000835D7" w:rsidP="000835D7">
      <w:r w:rsidRPr="00300899">
        <w:t>Some argue that this turnaround has been policy driven, with a bias shown towards big cities at the cost to other parts of the UK. Looking back at the whole range of policy interventions since then, it is difficult to see any favouring through policy. Instead, as the UK economy has specialised in more knowledge-based activities over this period as a result of increasing globalisation, big cities have been best placed to take advantage of this change as such activities looked for particular things from their location of choice.</w:t>
      </w:r>
    </w:p>
    <w:p w14:paraId="5A717BD1" w14:textId="77777777" w:rsidR="000835D7" w:rsidRPr="00300899" w:rsidRDefault="000835D7" w:rsidP="000835D7">
      <w:r w:rsidRPr="00300899">
        <w:t>But clearly there is work to be done. Despite their improvement, the continued underperformance of the UK’s large cities creates a cost to the UK economy that the Centre for Cities estimates is at least £47 billion per year. In order for the UK economy to get the most out of what is has, there needs to be greater focus on the performance of large cities, particularly if the Government wants to level up the economy.</w:t>
      </w:r>
    </w:p>
    <w:p w14:paraId="4EA7EBB3" w14:textId="7645FFA6" w:rsidR="000835D7" w:rsidRPr="007F4BEB" w:rsidRDefault="000835D7" w:rsidP="000835D7">
      <w:r w:rsidRPr="007F4BEB">
        <w:t xml:space="preserve">This research also offers a note of caution for those who urge areas to ‘play to their strengths’ when attempting to improve their economies. Those cities that have continued to specialise in similar types of activities such as </w:t>
      </w:r>
      <w:r w:rsidR="007F4BEB" w:rsidRPr="007F4BEB">
        <w:t>Blackpool</w:t>
      </w:r>
      <w:r w:rsidRPr="007F4BEB">
        <w:t xml:space="preserve"> in </w:t>
      </w:r>
      <w:r w:rsidR="007F4BEB" w:rsidRPr="007F4BEB">
        <w:t xml:space="preserve">aero spatial </w:t>
      </w:r>
      <w:r w:rsidRPr="007F4BEB">
        <w:t>activit</w:t>
      </w:r>
      <w:r w:rsidR="007F4BEB" w:rsidRPr="007F4BEB">
        <w:t>ies</w:t>
      </w:r>
      <w:r w:rsidRPr="007F4BEB">
        <w:t xml:space="preserve">, are the ones that have become less complex in recent years. This suggests that in many struggling places, it is not what a place has that should be the only question asked, but rather what a place doesn’t have. Many places in North and Midlands won’t see a </w:t>
      </w:r>
      <w:r w:rsidR="007F4BEB" w:rsidRPr="007F4BEB">
        <w:t>turnaround</w:t>
      </w:r>
      <w:r w:rsidRPr="007F4BEB">
        <w:t xml:space="preserve"> in the coming years if they continue to focus on what they already have, particularly in manufacturing. They need to focus on addressing the barriers that stop more complex activities from investing in their areas.</w:t>
      </w:r>
    </w:p>
    <w:p w14:paraId="1BB8D0E8" w14:textId="2A9F5862" w:rsidR="001206BD" w:rsidRPr="001206BD" w:rsidRDefault="001206BD" w:rsidP="001206BD">
      <w:pPr>
        <w:pStyle w:val="ListParagraph"/>
        <w:numPr>
          <w:ilvl w:val="0"/>
          <w:numId w:val="5"/>
        </w:numPr>
        <w:rPr>
          <w:b/>
          <w:sz w:val="30"/>
          <w:szCs w:val="30"/>
          <w:lang w:val="en-US"/>
        </w:rPr>
      </w:pPr>
      <w:r w:rsidRPr="001206BD">
        <w:rPr>
          <w:b/>
          <w:sz w:val="30"/>
          <w:szCs w:val="30"/>
          <w:lang w:val="en-US"/>
        </w:rPr>
        <w:lastRenderedPageBreak/>
        <w:t>Introduction</w:t>
      </w:r>
    </w:p>
    <w:p w14:paraId="1C330A75" w14:textId="77777777" w:rsidR="001206BD" w:rsidRPr="001206BD" w:rsidRDefault="001206BD" w:rsidP="001206BD">
      <w:r w:rsidRPr="001206BD">
        <w:t xml:space="preserve">This autumn the Government will publish its Levelling Up White Paper, which will set out how it intends to deliver on a slogan has been the bedrock of its domestic agenda. </w:t>
      </w:r>
    </w:p>
    <w:p w14:paraId="7DEF7072" w14:textId="77777777" w:rsidR="001206BD" w:rsidRPr="00893583" w:rsidRDefault="001206BD" w:rsidP="001206BD">
      <w:r w:rsidRPr="001206BD">
        <w:t>There have been a number of policies badged under the levelling up banner but the lack of strategy for delivering and a well-defined purpose has meant that policy so far has been boiled down to ad-hoc pots of money and symbolic prizes for some areas, such as the Levelling Up Fund and freeports. These actions have not matched up the Government’s stated ambition in its recent Plan for Growth to have one internationally competitive city per region.</w:t>
      </w:r>
    </w:p>
    <w:p w14:paraId="170387A3" w14:textId="77777777" w:rsidR="001206BD" w:rsidRDefault="001206BD" w:rsidP="001206BD">
      <w:r w:rsidRPr="00893583">
        <w:rPr>
          <w:lang w:val="en-US"/>
        </w:rPr>
        <w:t xml:space="preserve">The Centre for Cities recently defined what levelling up should aim and </w:t>
      </w:r>
      <w:r>
        <w:rPr>
          <w:lang w:val="en-US"/>
        </w:rPr>
        <w:t xml:space="preserve">highlighted </w:t>
      </w:r>
      <w:r w:rsidRPr="00893583">
        <w:rPr>
          <w:lang w:val="en-US"/>
        </w:rPr>
        <w:t>the role</w:t>
      </w:r>
      <w:r>
        <w:rPr>
          <w:lang w:val="en-US"/>
        </w:rPr>
        <w:t xml:space="preserve"> </w:t>
      </w:r>
      <w:r w:rsidRPr="00893583">
        <w:rPr>
          <w:lang w:val="en-US"/>
        </w:rPr>
        <w:t xml:space="preserve">of boosting productivity levels in urban areas to achieve </w:t>
      </w:r>
      <w:r>
        <w:rPr>
          <w:lang w:val="en-US"/>
        </w:rPr>
        <w:t>this policy objective</w:t>
      </w:r>
      <w:r w:rsidRPr="00893583">
        <w:rPr>
          <w:lang w:val="en-US"/>
        </w:rPr>
        <w:t>.</w:t>
      </w:r>
      <w:r w:rsidRPr="00893583">
        <w:rPr>
          <w:rStyle w:val="FootnoteReference"/>
        </w:rPr>
        <w:t xml:space="preserve"> </w:t>
      </w:r>
      <w:r w:rsidRPr="00893583">
        <w:rPr>
          <w:rStyle w:val="FootnoteReference"/>
        </w:rPr>
        <w:footnoteReference w:id="1"/>
      </w:r>
      <w:r w:rsidRPr="00893583">
        <w:rPr>
          <w:lang w:val="en-US"/>
        </w:rPr>
        <w:t xml:space="preserve"> </w:t>
      </w:r>
      <w:r w:rsidRPr="00893583">
        <w:t>The UK’s poor productivity in the last decades presents a clear geography, with large cities located outside the South East lagging the most.</w:t>
      </w:r>
      <w:r w:rsidRPr="00893583">
        <w:rPr>
          <w:rStyle w:val="FootnoteReference"/>
        </w:rPr>
        <w:footnoteReference w:id="2"/>
      </w:r>
      <w:r w:rsidRPr="00893583">
        <w:t xml:space="preserve"> </w:t>
      </w:r>
    </w:p>
    <w:p w14:paraId="78FB0776" w14:textId="50668DD8" w:rsidR="001206BD" w:rsidRPr="00893583" w:rsidRDefault="001206BD" w:rsidP="001206BD">
      <w:r>
        <w:t>This briefing shows why some cities and large towns have been more successful than others in the last four decades; and how different urban areas have evolved over time, by analysing historical competitive advantages</w:t>
      </w:r>
      <w:r w:rsidR="005C7EF7">
        <w:t xml:space="preserve"> of cities</w:t>
      </w:r>
      <w:r>
        <w:t xml:space="preserve">. </w:t>
      </w:r>
      <w:r w:rsidRPr="00893583">
        <w:t>Finally, it highlights which places are in a better position to become an internationally competitive city and provides guidance on how Government should act and what to expect from different places.</w:t>
      </w:r>
    </w:p>
    <w:p w14:paraId="6132A731" w14:textId="10D5E691" w:rsidR="001206BD" w:rsidRDefault="001206BD" w:rsidP="001206BD"/>
    <w:p w14:paraId="4BEB1A3C" w14:textId="0BB605D6" w:rsidR="00C537F2" w:rsidRPr="003335CD" w:rsidRDefault="00C537F2" w:rsidP="00C537F2">
      <w:pPr>
        <w:pStyle w:val="Caption"/>
        <w:pBdr>
          <w:top w:val="single" w:sz="4" w:space="1" w:color="auto"/>
          <w:left w:val="single" w:sz="4" w:space="4" w:color="auto"/>
          <w:bottom w:val="single" w:sz="4" w:space="1" w:color="auto"/>
          <w:right w:val="single" w:sz="4" w:space="4" w:color="auto"/>
        </w:pBdr>
        <w:rPr>
          <w:b/>
          <w:sz w:val="22"/>
          <w:szCs w:val="22"/>
        </w:rPr>
      </w:pPr>
      <w:r w:rsidRPr="003335CD">
        <w:rPr>
          <w:b/>
          <w:sz w:val="22"/>
          <w:szCs w:val="22"/>
        </w:rPr>
        <w:t>Box 1: Methodology</w:t>
      </w:r>
    </w:p>
    <w:p w14:paraId="049665EB" w14:textId="77777777" w:rsidR="00C537F2" w:rsidRPr="00C537F2" w:rsidRDefault="00C537F2" w:rsidP="00C537F2">
      <w:pPr>
        <w:pBdr>
          <w:top w:val="single" w:sz="4" w:space="1" w:color="auto"/>
          <w:left w:val="single" w:sz="4" w:space="4" w:color="auto"/>
          <w:bottom w:val="single" w:sz="4" w:space="1" w:color="auto"/>
          <w:right w:val="single" w:sz="4" w:space="4" w:color="auto"/>
        </w:pBdr>
        <w:rPr>
          <w:b/>
        </w:rPr>
      </w:pPr>
      <w:r w:rsidRPr="00C537F2">
        <w:rPr>
          <w:b/>
        </w:rPr>
        <w:t>Definition of a city</w:t>
      </w:r>
    </w:p>
    <w:p w14:paraId="3AD970FA" w14:textId="04CF3FD1" w:rsidR="00C537F2" w:rsidRDefault="00C537F2" w:rsidP="00C537F2">
      <w:pPr>
        <w:pBdr>
          <w:top w:val="single" w:sz="4" w:space="1" w:color="auto"/>
          <w:left w:val="single" w:sz="4" w:space="4" w:color="auto"/>
          <w:bottom w:val="single" w:sz="4" w:space="1" w:color="auto"/>
          <w:right w:val="single" w:sz="4" w:space="4" w:color="auto"/>
        </w:pBdr>
      </w:pPr>
      <w:r>
        <w:t xml:space="preserve">Centre for Cities research focuses on the </w:t>
      </w:r>
      <w:commentRangeStart w:id="0"/>
      <w:r w:rsidRPr="00701C0D">
        <w:rPr>
          <w:highlight w:val="yellow"/>
        </w:rPr>
        <w:t>UK’s 63 largest</w:t>
      </w:r>
      <w:commentRangeEnd w:id="0"/>
      <w:r w:rsidR="00701C0D">
        <w:rPr>
          <w:rStyle w:val="CommentReference"/>
        </w:rPr>
        <w:commentReference w:id="0"/>
      </w:r>
      <w:r>
        <w:t xml:space="preserve"> towns and cities. Unless otherwise stated, here cities refer to Primary Urban Areas (PUAs), using a measure of the built-up area of a large city or town, rather than administrative boundaries like local authorities or combined authority geographies. </w:t>
      </w:r>
      <w:r w:rsidR="00701C0D" w:rsidRPr="00701C0D">
        <w:rPr>
          <w:highlight w:val="yellow"/>
        </w:rPr>
        <w:t>Due to data</w:t>
      </w:r>
      <w:r w:rsidR="00701C0D">
        <w:rPr>
          <w:highlight w:val="yellow"/>
        </w:rPr>
        <w:t xml:space="preserve"> availability</w:t>
      </w:r>
      <w:r w:rsidR="00701C0D" w:rsidRPr="00701C0D">
        <w:rPr>
          <w:highlight w:val="yellow"/>
        </w:rPr>
        <w:t>, Belfast is not included in the report</w:t>
      </w:r>
      <w:r w:rsidR="00367616">
        <w:rPr>
          <w:highlight w:val="yellow"/>
        </w:rPr>
        <w:t>.</w:t>
      </w:r>
    </w:p>
    <w:p w14:paraId="42D36EE1" w14:textId="42D008AD" w:rsidR="00C537F2" w:rsidRPr="00C537F2" w:rsidRDefault="00C537F2" w:rsidP="00C537F2">
      <w:pPr>
        <w:pBdr>
          <w:top w:val="single" w:sz="4" w:space="1" w:color="auto"/>
          <w:left w:val="single" w:sz="4" w:space="4" w:color="auto"/>
          <w:bottom w:val="single" w:sz="4" w:space="1" w:color="auto"/>
          <w:right w:val="single" w:sz="4" w:space="4" w:color="auto"/>
        </w:pBdr>
        <w:rPr>
          <w:b/>
          <w:sz w:val="14"/>
          <w:szCs w:val="14"/>
          <w:highlight w:val="yellow"/>
        </w:rPr>
      </w:pPr>
      <w:r w:rsidRPr="00C537F2">
        <w:rPr>
          <w:b/>
        </w:rPr>
        <w:t>Data used for this research</w:t>
      </w:r>
    </w:p>
    <w:p w14:paraId="3C9B0B4B" w14:textId="1B759659" w:rsidR="00C537F2" w:rsidRPr="00701C0D" w:rsidRDefault="00C537F2" w:rsidP="00C537F2">
      <w:pPr>
        <w:pBdr>
          <w:top w:val="single" w:sz="4" w:space="1" w:color="auto"/>
          <w:left w:val="single" w:sz="4" w:space="4" w:color="auto"/>
          <w:bottom w:val="single" w:sz="4" w:space="1" w:color="auto"/>
          <w:right w:val="single" w:sz="4" w:space="4" w:color="auto"/>
        </w:pBdr>
        <w:rPr>
          <w:color w:val="FF0000"/>
        </w:rPr>
      </w:pPr>
      <w:r>
        <w:t xml:space="preserve">This paper uses a number of publicly available datasets. These include the employment </w:t>
      </w:r>
      <w:r w:rsidR="003335CD">
        <w:t>at the local authority level by industry</w:t>
      </w:r>
      <w:r w:rsidRPr="003335CD">
        <w:rPr>
          <w:color w:val="FF0000"/>
        </w:rPr>
        <w:t xml:space="preserve"> </w:t>
      </w:r>
      <w:r>
        <w:t xml:space="preserve">from the 1981 Census </w:t>
      </w:r>
      <w:r w:rsidR="003335CD">
        <w:t>(</w:t>
      </w:r>
      <w:r w:rsidR="00C90A1C" w:rsidRPr="00C90A1C">
        <w:rPr>
          <w:highlight w:val="yellow"/>
        </w:rPr>
        <w:t xml:space="preserve">‘1980 Standard </w:t>
      </w:r>
      <w:r w:rsidR="00C90A1C" w:rsidRPr="003335CD">
        <w:rPr>
          <w:highlight w:val="yellow"/>
        </w:rPr>
        <w:t>Industrial Classification</w:t>
      </w:r>
      <w:r w:rsidR="00C90A1C">
        <w:rPr>
          <w:highlight w:val="yellow"/>
        </w:rPr>
        <w:t>, 4-digit’</w:t>
      </w:r>
      <w:r w:rsidR="003335CD">
        <w:t xml:space="preserve">) </w:t>
      </w:r>
      <w:r>
        <w:t xml:space="preserve">and the </w:t>
      </w:r>
      <w:r w:rsidR="003335CD" w:rsidRPr="003335CD">
        <w:t>UK Business Register and Employment Survey</w:t>
      </w:r>
      <w:r w:rsidR="003335CD">
        <w:t xml:space="preserve"> (BRES) for 2019 (‘</w:t>
      </w:r>
      <w:r w:rsidR="003335CD" w:rsidRPr="003335CD">
        <w:rPr>
          <w:highlight w:val="yellow"/>
        </w:rPr>
        <w:t>2007 Standard Industrial Classification</w:t>
      </w:r>
      <w:r w:rsidR="003335CD">
        <w:rPr>
          <w:highlight w:val="yellow"/>
        </w:rPr>
        <w:t>,</w:t>
      </w:r>
      <w:r w:rsidR="003335CD" w:rsidRPr="003335CD">
        <w:rPr>
          <w:highlight w:val="yellow"/>
        </w:rPr>
        <w:t xml:space="preserve"> 3-digit</w:t>
      </w:r>
      <w:r w:rsidR="003335CD">
        <w:rPr>
          <w:highlight w:val="yellow"/>
        </w:rPr>
        <w:t>’</w:t>
      </w:r>
      <w:r w:rsidR="003335CD" w:rsidRPr="00127935">
        <w:t xml:space="preserve">). </w:t>
      </w:r>
      <w:r w:rsidR="00C90A1C" w:rsidRPr="00127935">
        <w:t xml:space="preserve">Productivity </w:t>
      </w:r>
      <w:r w:rsidR="00127935" w:rsidRPr="00127935">
        <w:t>levels for 2019 shown in the report ar</w:t>
      </w:r>
      <w:r w:rsidR="00127935">
        <w:t>e</w:t>
      </w:r>
      <w:r w:rsidR="00127935" w:rsidRPr="00127935">
        <w:t xml:space="preserve"> computed from ONS’s Regional gross value added (GVA) and employment numbers from BRES.</w:t>
      </w:r>
    </w:p>
    <w:p w14:paraId="27419474" w14:textId="408827AE" w:rsidR="00C90A1C" w:rsidRDefault="00C90A1C" w:rsidP="00C537F2">
      <w:pPr>
        <w:pBdr>
          <w:top w:val="single" w:sz="4" w:space="1" w:color="auto"/>
          <w:left w:val="single" w:sz="4" w:space="4" w:color="auto"/>
          <w:bottom w:val="single" w:sz="4" w:space="1" w:color="auto"/>
          <w:right w:val="single" w:sz="4" w:space="4" w:color="auto"/>
        </w:pBdr>
      </w:pPr>
      <w:r>
        <w:t xml:space="preserve">Other sources </w:t>
      </w:r>
      <w:r w:rsidRPr="00C90A1C">
        <w:t>include the France’s National Institute of Statistics and Economic Studies (</w:t>
      </w:r>
      <w:proofErr w:type="spellStart"/>
      <w:r w:rsidRPr="00C90A1C">
        <w:t>Insee</w:t>
      </w:r>
      <w:proofErr w:type="spellEnd"/>
      <w:r w:rsidRPr="00C90A1C">
        <w:t>), German Federal Statistics Office (</w:t>
      </w:r>
      <w:proofErr w:type="spellStart"/>
      <w:r w:rsidRPr="00C90A1C">
        <w:t>Destatis</w:t>
      </w:r>
      <w:proofErr w:type="spellEnd"/>
      <w:r w:rsidRPr="00C90A1C">
        <w:t>).</w:t>
      </w:r>
    </w:p>
    <w:p w14:paraId="3826B260" w14:textId="0211E270" w:rsidR="00C537F2" w:rsidRDefault="00C537F2" w:rsidP="00A37358">
      <w:pPr>
        <w:rPr>
          <w:b/>
          <w:color w:val="FF0000"/>
          <w:sz w:val="30"/>
          <w:szCs w:val="30"/>
        </w:rPr>
      </w:pPr>
    </w:p>
    <w:p w14:paraId="0328A1EE" w14:textId="77777777" w:rsidR="00B74F68" w:rsidRPr="00C537F2" w:rsidRDefault="00B74F68" w:rsidP="00A37358">
      <w:pPr>
        <w:rPr>
          <w:b/>
          <w:color w:val="FF0000"/>
          <w:sz w:val="30"/>
          <w:szCs w:val="30"/>
        </w:rPr>
      </w:pPr>
    </w:p>
    <w:p w14:paraId="15F3D2B0" w14:textId="2EE17453" w:rsidR="007921B3" w:rsidRPr="001206BD" w:rsidRDefault="00F21208" w:rsidP="001206BD">
      <w:pPr>
        <w:pStyle w:val="ListParagraph"/>
        <w:numPr>
          <w:ilvl w:val="0"/>
          <w:numId w:val="5"/>
        </w:numPr>
        <w:rPr>
          <w:b/>
          <w:sz w:val="30"/>
          <w:szCs w:val="30"/>
          <w:u w:val="single"/>
        </w:rPr>
      </w:pPr>
      <w:r w:rsidRPr="001206BD">
        <w:rPr>
          <w:b/>
          <w:sz w:val="30"/>
          <w:szCs w:val="30"/>
          <w:u w:val="single"/>
        </w:rPr>
        <w:lastRenderedPageBreak/>
        <w:t xml:space="preserve">What is economic complexity and </w:t>
      </w:r>
      <w:r w:rsidR="003C1771" w:rsidRPr="001206BD">
        <w:rPr>
          <w:b/>
          <w:sz w:val="30"/>
          <w:szCs w:val="30"/>
          <w:u w:val="single"/>
        </w:rPr>
        <w:t>how it looks today</w:t>
      </w:r>
      <w:r w:rsidR="006C7B8C" w:rsidRPr="001206BD">
        <w:rPr>
          <w:b/>
          <w:sz w:val="30"/>
          <w:szCs w:val="30"/>
          <w:u w:val="single"/>
        </w:rPr>
        <w:t xml:space="preserve"> in UK urban areas</w:t>
      </w:r>
    </w:p>
    <w:p w14:paraId="3C3DCC80" w14:textId="77777777" w:rsidR="00C537F2" w:rsidRDefault="00C537F2" w:rsidP="00C537F2">
      <w:pPr>
        <w:rPr>
          <w:b/>
          <w:lang w:val="en-US"/>
        </w:rPr>
      </w:pPr>
      <w:r w:rsidRPr="00325325">
        <w:rPr>
          <w:b/>
          <w:lang w:val="en-US"/>
        </w:rPr>
        <w:t>What is economic complexity</w:t>
      </w:r>
      <w:r>
        <w:rPr>
          <w:b/>
          <w:lang w:val="en-US"/>
        </w:rPr>
        <w:t>?</w:t>
      </w:r>
    </w:p>
    <w:p w14:paraId="21FCA44A" w14:textId="78FF72FA" w:rsidR="00F10B36" w:rsidRDefault="00C537F2" w:rsidP="00C537F2">
      <w:pPr>
        <w:rPr>
          <w:lang w:val="en-US"/>
        </w:rPr>
      </w:pPr>
      <w:r w:rsidRPr="008C66F1">
        <w:rPr>
          <w:lang w:val="en-US"/>
        </w:rPr>
        <w:t>Places have different characteristics –</w:t>
      </w:r>
      <w:r>
        <w:rPr>
          <w:lang w:val="en-US"/>
        </w:rPr>
        <w:t xml:space="preserve"> </w:t>
      </w:r>
      <w:r w:rsidR="00F10B36">
        <w:rPr>
          <w:lang w:val="en-US"/>
        </w:rPr>
        <w:t>such as</w:t>
      </w:r>
      <w:r>
        <w:rPr>
          <w:lang w:val="en-US"/>
        </w:rPr>
        <w:t xml:space="preserve"> infrastructure, land</w:t>
      </w:r>
      <w:r w:rsidR="00F10B36">
        <w:rPr>
          <w:lang w:val="en-US"/>
        </w:rPr>
        <w:t xml:space="preserve"> availability or</w:t>
      </w:r>
      <w:r>
        <w:rPr>
          <w:lang w:val="en-US"/>
        </w:rPr>
        <w:t xml:space="preserve"> </w:t>
      </w:r>
      <w:proofErr w:type="spellStart"/>
      <w:r>
        <w:rPr>
          <w:lang w:val="en-US"/>
        </w:rPr>
        <w:t>labour</w:t>
      </w:r>
      <w:proofErr w:type="spellEnd"/>
      <w:r>
        <w:rPr>
          <w:lang w:val="en-US"/>
        </w:rPr>
        <w:t xml:space="preserve"> force</w:t>
      </w:r>
      <w:r w:rsidR="00F10B36">
        <w:rPr>
          <w:lang w:val="en-US"/>
        </w:rPr>
        <w:t>’s</w:t>
      </w:r>
      <w:r>
        <w:rPr>
          <w:lang w:val="en-US"/>
        </w:rPr>
        <w:t xml:space="preserve"> knowledge </w:t>
      </w:r>
      <w:r w:rsidRPr="008C66F1">
        <w:rPr>
          <w:lang w:val="en-US"/>
        </w:rPr>
        <w:t>–</w:t>
      </w:r>
      <w:r>
        <w:rPr>
          <w:lang w:val="en-US"/>
        </w:rPr>
        <w:t xml:space="preserve"> which will determine its economic </w:t>
      </w:r>
      <w:r w:rsidRPr="00E43790">
        <w:rPr>
          <w:lang w:val="en-US"/>
        </w:rPr>
        <w:t xml:space="preserve">structure and respective productivity. </w:t>
      </w:r>
      <w:r w:rsidR="00F10B36" w:rsidRPr="00E43790">
        <w:rPr>
          <w:lang w:val="en-US"/>
        </w:rPr>
        <w:t>In order to understand these differences, the e</w:t>
      </w:r>
      <w:r w:rsidRPr="00E43790">
        <w:rPr>
          <w:lang w:val="en-US"/>
        </w:rPr>
        <w:t xml:space="preserve">conomic complexity </w:t>
      </w:r>
      <w:r w:rsidR="00F10B36" w:rsidRPr="00E43790">
        <w:rPr>
          <w:lang w:val="en-US"/>
        </w:rPr>
        <w:t>theory</w:t>
      </w:r>
      <w:r w:rsidRPr="00E43790">
        <w:rPr>
          <w:lang w:val="en-US"/>
        </w:rPr>
        <w:t xml:space="preserve"> infers the economic </w:t>
      </w:r>
      <w:r w:rsidR="00E43790" w:rsidRPr="00E43790">
        <w:rPr>
          <w:lang w:val="en-US"/>
        </w:rPr>
        <w:t xml:space="preserve">capabilities </w:t>
      </w:r>
      <w:r w:rsidRPr="00E43790">
        <w:rPr>
          <w:lang w:val="en-US"/>
        </w:rPr>
        <w:t xml:space="preserve">of a place, based on its’ comparative advantages and </w:t>
      </w:r>
      <w:r w:rsidR="00367616">
        <w:rPr>
          <w:lang w:val="en-US"/>
        </w:rPr>
        <w:t xml:space="preserve">ability to </w:t>
      </w:r>
      <w:r w:rsidR="00E43790" w:rsidRPr="00E43790">
        <w:rPr>
          <w:lang w:val="en-US"/>
        </w:rPr>
        <w:t>accumulate</w:t>
      </w:r>
      <w:r w:rsidRPr="00E43790">
        <w:rPr>
          <w:lang w:val="en-US"/>
        </w:rPr>
        <w:t xml:space="preserve"> knowledge</w:t>
      </w:r>
      <w:r w:rsidR="00F10B36" w:rsidRPr="00E43790">
        <w:rPr>
          <w:lang w:val="en-US"/>
        </w:rPr>
        <w:t>. Such approach</w:t>
      </w:r>
      <w:r w:rsidR="00F10B36">
        <w:rPr>
          <w:lang w:val="en-US"/>
        </w:rPr>
        <w:t xml:space="preserve"> </w:t>
      </w:r>
      <w:r w:rsidR="00367616">
        <w:rPr>
          <w:lang w:val="en-US"/>
        </w:rPr>
        <w:t xml:space="preserve">measure and analysis </w:t>
      </w:r>
      <w:r w:rsidR="00F10B36" w:rsidRPr="00E43790">
        <w:rPr>
          <w:lang w:val="en-US"/>
        </w:rPr>
        <w:t xml:space="preserve">the mix of </w:t>
      </w:r>
      <w:r w:rsidR="00E43790" w:rsidRPr="00E43790">
        <w:rPr>
          <w:lang w:val="en-US"/>
        </w:rPr>
        <w:t xml:space="preserve">economic </w:t>
      </w:r>
      <w:r w:rsidR="00F10B36" w:rsidRPr="00E43790">
        <w:rPr>
          <w:lang w:val="en-US"/>
        </w:rPr>
        <w:t xml:space="preserve">activities a place </w:t>
      </w:r>
      <w:r w:rsidR="00367616">
        <w:rPr>
          <w:lang w:val="en-US"/>
        </w:rPr>
        <w:t>has</w:t>
      </w:r>
      <w:r w:rsidR="00E43790" w:rsidRPr="00E43790">
        <w:rPr>
          <w:lang w:val="en-US"/>
        </w:rPr>
        <w:t xml:space="preserve"> a competitive advantage</w:t>
      </w:r>
      <w:r w:rsidRPr="00E43790">
        <w:rPr>
          <w:lang w:val="en-US"/>
        </w:rPr>
        <w:t xml:space="preserve"> (Box </w:t>
      </w:r>
      <w:r w:rsidR="00E43790">
        <w:rPr>
          <w:lang w:val="en-US"/>
        </w:rPr>
        <w:t>2</w:t>
      </w:r>
      <w:r w:rsidR="00127935" w:rsidRPr="00E43790">
        <w:rPr>
          <w:lang w:val="en-US"/>
        </w:rPr>
        <w:t xml:space="preserve"> for further details and methodology</w:t>
      </w:r>
      <w:r w:rsidRPr="00E43790">
        <w:rPr>
          <w:lang w:val="en-US"/>
        </w:rPr>
        <w:t>).</w:t>
      </w:r>
      <w:r w:rsidR="00F10B36" w:rsidRPr="00E43790">
        <w:rPr>
          <w:rStyle w:val="FootnoteReference"/>
          <w:lang w:val="en-US"/>
        </w:rPr>
        <w:footnoteReference w:id="3"/>
      </w:r>
      <w:r w:rsidRPr="00C537F2">
        <w:rPr>
          <w:lang w:val="en-US"/>
        </w:rPr>
        <w:t xml:space="preserve"> </w:t>
      </w:r>
    </w:p>
    <w:p w14:paraId="05DB4F44" w14:textId="6F9CE625" w:rsidR="00F10B36" w:rsidRDefault="00F10B36" w:rsidP="00C537F2">
      <w:pPr>
        <w:rPr>
          <w:highlight w:val="red"/>
          <w:lang w:val="en-US"/>
        </w:rPr>
      </w:pPr>
      <w:r>
        <w:rPr>
          <w:lang w:val="en-US"/>
        </w:rPr>
        <w:t xml:space="preserve">According to the theory, as individuals are limited in what they can know and produce, new industries emerge as result of </w:t>
      </w:r>
      <w:r w:rsidR="00E43790">
        <w:rPr>
          <w:lang w:val="en-US"/>
        </w:rPr>
        <w:t>the accumulated knowledge in an economy.</w:t>
      </w:r>
      <w:r>
        <w:rPr>
          <w:lang w:val="en-US"/>
        </w:rPr>
        <w:t xml:space="preserve"> </w:t>
      </w:r>
      <w:r>
        <w:t xml:space="preserve">For example, it is easier to move from computer software development </w:t>
      </w:r>
      <w:r w:rsidRPr="00F10B36">
        <w:t>to smartphone app development, say, than it is to go from shirt production to app development, as consequence of the inherent knowledge of those activities.</w:t>
      </w:r>
      <w:r>
        <w:t xml:space="preserve"> </w:t>
      </w:r>
    </w:p>
    <w:p w14:paraId="65B4A9F6" w14:textId="4A781222" w:rsidR="005C32C4" w:rsidRDefault="00E43790" w:rsidP="00142DD0">
      <w:pPr>
        <w:rPr>
          <w:highlight w:val="red"/>
        </w:rPr>
      </w:pPr>
      <w:r w:rsidRPr="005C32C4">
        <w:t>The most productive economies tend to have large levels of accumulated knowledge, which allow them to benefit substantially from the transmission of tacit knowledge</w:t>
      </w:r>
      <w:r w:rsidR="00367616">
        <w:t xml:space="preserve"> – both between workers and firms </w:t>
      </w:r>
      <w:r w:rsidR="00367616" w:rsidRPr="008C66F1">
        <w:rPr>
          <w:lang w:val="en-US"/>
        </w:rPr>
        <w:t>–</w:t>
      </w:r>
      <w:r w:rsidR="00367616">
        <w:rPr>
          <w:lang w:val="en-US"/>
        </w:rPr>
        <w:t xml:space="preserve"> </w:t>
      </w:r>
      <w:r w:rsidRPr="005C32C4">
        <w:t xml:space="preserve">and innovate in the future. Meanwhile, </w:t>
      </w:r>
      <w:r w:rsidR="00C018DD" w:rsidRPr="005C32C4">
        <w:t xml:space="preserve">places </w:t>
      </w:r>
      <w:r w:rsidR="005C32C4" w:rsidRPr="005C32C4">
        <w:t xml:space="preserve">with comparatively low levels of complexity often specialise in activities that do not require a strong base of knowledge. Consequently, those </w:t>
      </w:r>
      <w:r w:rsidR="00367616">
        <w:t xml:space="preserve">areas </w:t>
      </w:r>
      <w:r w:rsidR="005C32C4" w:rsidRPr="005C32C4">
        <w:t>are less likely to generate vast webs of knowledge within their econom</w:t>
      </w:r>
      <w:r w:rsidR="005C32C4">
        <w:t xml:space="preserve">ies, which would drive new innovations and growth. </w:t>
      </w:r>
    </w:p>
    <w:p w14:paraId="08E8E26F" w14:textId="3CBC27A8" w:rsidR="00E43790" w:rsidRPr="003335CD" w:rsidRDefault="00E43790" w:rsidP="00351878">
      <w:pPr>
        <w:pStyle w:val="Caption"/>
        <w:pBdr>
          <w:top w:val="single" w:sz="4" w:space="1" w:color="auto"/>
          <w:left w:val="single" w:sz="4" w:space="0" w:color="auto"/>
          <w:bottom w:val="single" w:sz="4" w:space="1" w:color="auto"/>
          <w:right w:val="single" w:sz="4" w:space="4" w:color="auto"/>
        </w:pBdr>
        <w:rPr>
          <w:b/>
          <w:sz w:val="22"/>
          <w:szCs w:val="22"/>
        </w:rPr>
      </w:pPr>
      <w:r w:rsidRPr="003335CD">
        <w:rPr>
          <w:b/>
          <w:sz w:val="22"/>
          <w:szCs w:val="22"/>
        </w:rPr>
        <w:t xml:space="preserve">Box </w:t>
      </w:r>
      <w:r>
        <w:rPr>
          <w:b/>
          <w:sz w:val="22"/>
          <w:szCs w:val="22"/>
        </w:rPr>
        <w:t>2</w:t>
      </w:r>
      <w:r w:rsidRPr="003335CD">
        <w:rPr>
          <w:b/>
          <w:sz w:val="22"/>
          <w:szCs w:val="22"/>
        </w:rPr>
        <w:t xml:space="preserve">: </w:t>
      </w:r>
      <w:r>
        <w:rPr>
          <w:b/>
          <w:sz w:val="22"/>
          <w:szCs w:val="22"/>
        </w:rPr>
        <w:t>Economic Complexity,</w:t>
      </w:r>
      <w:r w:rsidR="005C32C4">
        <w:rPr>
          <w:b/>
          <w:sz w:val="22"/>
          <w:szCs w:val="22"/>
        </w:rPr>
        <w:t xml:space="preserve"> </w:t>
      </w:r>
      <w:r w:rsidR="00C206AA">
        <w:rPr>
          <w:b/>
          <w:sz w:val="22"/>
          <w:szCs w:val="22"/>
        </w:rPr>
        <w:t>definition and</w:t>
      </w:r>
      <w:r>
        <w:rPr>
          <w:b/>
          <w:sz w:val="22"/>
          <w:szCs w:val="22"/>
        </w:rPr>
        <w:t xml:space="preserve"> methodology </w:t>
      </w:r>
    </w:p>
    <w:p w14:paraId="66FD30C3" w14:textId="105508B9" w:rsidR="00C206AA" w:rsidRPr="00C206AA" w:rsidRDefault="00C206AA" w:rsidP="00351878">
      <w:pPr>
        <w:pBdr>
          <w:top w:val="single" w:sz="4" w:space="1" w:color="auto"/>
          <w:left w:val="single" w:sz="4" w:space="0" w:color="auto"/>
          <w:bottom w:val="single" w:sz="4" w:space="1" w:color="auto"/>
          <w:right w:val="single" w:sz="4" w:space="4" w:color="auto"/>
        </w:pBdr>
        <w:rPr>
          <w:b/>
          <w:i/>
        </w:rPr>
      </w:pPr>
      <w:r w:rsidRPr="00C206AA">
        <w:rPr>
          <w:b/>
          <w:i/>
        </w:rPr>
        <w:t>Definition</w:t>
      </w:r>
    </w:p>
    <w:p w14:paraId="6AD2526D" w14:textId="320685FE" w:rsidR="00EA6F69" w:rsidRPr="00BC547F" w:rsidRDefault="005C32C4" w:rsidP="00351878">
      <w:pPr>
        <w:pBdr>
          <w:top w:val="single" w:sz="4" w:space="1" w:color="auto"/>
          <w:left w:val="single" w:sz="4" w:space="0" w:color="auto"/>
          <w:bottom w:val="single" w:sz="4" w:space="1" w:color="auto"/>
          <w:right w:val="single" w:sz="4" w:space="4" w:color="auto"/>
        </w:pBdr>
      </w:pPr>
      <w:r w:rsidRPr="00BC547F">
        <w:t>The concept of economic complexity, developed by Hidalgo and Hausmann in 2009</w:t>
      </w:r>
      <w:r w:rsidR="00351878" w:rsidRPr="00BC547F">
        <w:t xml:space="preserve">, </w:t>
      </w:r>
      <w:r w:rsidR="00EA6F69" w:rsidRPr="00BC547F">
        <w:t xml:space="preserve">examines </w:t>
      </w:r>
      <w:r w:rsidR="00351878" w:rsidRPr="00BC547F">
        <w:t xml:space="preserve">countries’ exports and identifies in which products an economy has a competitive advantage, by </w:t>
      </w:r>
      <w:r w:rsidR="00EA6F69" w:rsidRPr="00BC547F">
        <w:t>analysing</w:t>
      </w:r>
      <w:r w:rsidR="00351878" w:rsidRPr="00BC547F">
        <w:t xml:space="preserve"> international trade data. A country is considered specialised in a product </w:t>
      </w:r>
      <w:r w:rsidR="00EA6F69" w:rsidRPr="00BC547F">
        <w:t xml:space="preserve">if it holds </w:t>
      </w:r>
      <w:r w:rsidR="00351878" w:rsidRPr="00BC547F">
        <w:t xml:space="preserve">a </w:t>
      </w:r>
      <w:r w:rsidR="00EA6F69" w:rsidRPr="00BC547F">
        <w:t>r</w:t>
      </w:r>
      <w:r w:rsidR="00351878" w:rsidRPr="00BC547F">
        <w:rPr>
          <w:color w:val="000000"/>
          <w:shd w:val="clear" w:color="auto" w:fill="FFFFFF"/>
        </w:rPr>
        <w:t xml:space="preserve">evealed </w:t>
      </w:r>
      <w:r w:rsidR="00EA6F69" w:rsidRPr="00E8599C">
        <w:rPr>
          <w:color w:val="000000"/>
          <w:shd w:val="clear" w:color="auto" w:fill="FFFFFF"/>
        </w:rPr>
        <w:t>c</w:t>
      </w:r>
      <w:r w:rsidR="00351878" w:rsidRPr="00E8599C">
        <w:rPr>
          <w:color w:val="000000"/>
          <w:shd w:val="clear" w:color="auto" w:fill="FFFFFF"/>
        </w:rPr>
        <w:t xml:space="preserve">omparative </w:t>
      </w:r>
      <w:r w:rsidR="00EA6F69" w:rsidRPr="00E8599C">
        <w:rPr>
          <w:color w:val="000000"/>
          <w:shd w:val="clear" w:color="auto" w:fill="FFFFFF"/>
        </w:rPr>
        <w:t>a</w:t>
      </w:r>
      <w:r w:rsidR="00351878" w:rsidRPr="00E8599C">
        <w:rPr>
          <w:color w:val="000000"/>
          <w:shd w:val="clear" w:color="auto" w:fill="FFFFFF"/>
        </w:rPr>
        <w:t xml:space="preserve">dvantage (RCA): </w:t>
      </w:r>
      <w:r w:rsidR="00EA6F69" w:rsidRPr="00E8599C">
        <w:t>its</w:t>
      </w:r>
      <w:r w:rsidR="00BC547F" w:rsidRPr="00E8599C">
        <w:t>’</w:t>
      </w:r>
      <w:r w:rsidR="00EA6F69" w:rsidRPr="00E8599C">
        <w:t xml:space="preserve"> export share </w:t>
      </w:r>
      <w:r w:rsidR="00367616">
        <w:t>of</w:t>
      </w:r>
      <w:r w:rsidR="00EA6F69" w:rsidRPr="00E8599C">
        <w:t xml:space="preserve"> a product is higher than </w:t>
      </w:r>
      <w:r w:rsidR="00BC547F" w:rsidRPr="00E8599C">
        <w:t xml:space="preserve">the product’s </w:t>
      </w:r>
      <w:r w:rsidR="00367616">
        <w:t>share</w:t>
      </w:r>
      <w:r w:rsidR="00BC547F" w:rsidRPr="00E8599C">
        <w:t xml:space="preserve"> in overall </w:t>
      </w:r>
      <w:r w:rsidR="00EA6F69" w:rsidRPr="00E8599C">
        <w:t>world trade</w:t>
      </w:r>
      <w:r w:rsidR="00BC547F" w:rsidRPr="00E8599C">
        <w:t>.</w:t>
      </w:r>
      <w:r w:rsidR="00352A26" w:rsidRPr="00E8599C">
        <w:rPr>
          <w:rStyle w:val="FootnoteReference"/>
          <w:b/>
        </w:rPr>
        <w:t xml:space="preserve"> </w:t>
      </w:r>
      <w:r w:rsidR="00352A26" w:rsidRPr="00E8599C">
        <w:rPr>
          <w:rStyle w:val="FootnoteReference"/>
          <w:b/>
        </w:rPr>
        <w:footnoteReference w:id="4"/>
      </w:r>
    </w:p>
    <w:p w14:paraId="1AD79761" w14:textId="46C1BB9B" w:rsidR="00351878" w:rsidRPr="00C206AA" w:rsidRDefault="00BC547F" w:rsidP="00C206AA">
      <w:pPr>
        <w:pBdr>
          <w:top w:val="single" w:sz="4" w:space="1" w:color="auto"/>
          <w:left w:val="single" w:sz="4" w:space="0" w:color="auto"/>
          <w:bottom w:val="single" w:sz="4" w:space="1" w:color="auto"/>
          <w:right w:val="single" w:sz="4" w:space="4" w:color="auto"/>
        </w:pBdr>
        <w:jc w:val="center"/>
        <w:rPr>
          <w:b/>
          <w:highlight w:val="yellow"/>
        </w:rPr>
      </w:pPr>
      <w:commentRangeStart w:id="1"/>
      <w:r w:rsidRPr="00C206AA">
        <w:rPr>
          <w:b/>
          <w:highlight w:val="yellow"/>
        </w:rPr>
        <w:t>R</w:t>
      </w:r>
      <w:r w:rsidR="00C206AA" w:rsidRPr="00C206AA">
        <w:rPr>
          <w:b/>
          <w:highlight w:val="yellow"/>
        </w:rPr>
        <w:t xml:space="preserve">evealed Comparative Advantage (RCA) = Sector’s weights in one place is higher than its weight in the overall economy </w:t>
      </w:r>
      <w:commentRangeEnd w:id="1"/>
      <w:r w:rsidR="00C206AA">
        <w:rPr>
          <w:rStyle w:val="CommentReference"/>
        </w:rPr>
        <w:commentReference w:id="1"/>
      </w:r>
    </w:p>
    <w:p w14:paraId="75E074A5" w14:textId="1D676118" w:rsidR="00BC547F" w:rsidRPr="00F90798" w:rsidRDefault="00F90798" w:rsidP="00BC547F">
      <w:pPr>
        <w:pBdr>
          <w:top w:val="single" w:sz="4" w:space="1" w:color="auto"/>
          <w:left w:val="single" w:sz="4" w:space="0" w:color="auto"/>
          <w:bottom w:val="single" w:sz="4" w:space="1" w:color="auto"/>
          <w:right w:val="single" w:sz="4" w:space="4" w:color="auto"/>
        </w:pBdr>
      </w:pPr>
      <w:r>
        <w:t xml:space="preserve">Under this approach, </w:t>
      </w:r>
      <w:r w:rsidR="007766AD" w:rsidRPr="007766AD">
        <w:t>economies are defined as</w:t>
      </w:r>
      <w:r w:rsidRPr="007766AD">
        <w:t xml:space="preserve"> </w:t>
      </w:r>
      <w:r w:rsidR="00BC547F" w:rsidRPr="007766AD">
        <w:t>how diverse</w:t>
      </w:r>
      <w:r w:rsidR="00BC547F" w:rsidRPr="00352A26">
        <w:t xml:space="preserve"> (how many products it has a specialisation) </w:t>
      </w:r>
      <w:r w:rsidR="007766AD">
        <w:t>they are</w:t>
      </w:r>
      <w:r w:rsidR="00E8599C">
        <w:t xml:space="preserve">; </w:t>
      </w:r>
      <w:r w:rsidR="00BC547F" w:rsidRPr="00352A26">
        <w:t xml:space="preserve">and how ubiquitous (number of </w:t>
      </w:r>
      <w:r w:rsidR="00352A26" w:rsidRPr="00352A26">
        <w:t>places</w:t>
      </w:r>
      <w:r w:rsidR="00BC547F" w:rsidRPr="00352A26">
        <w:t xml:space="preserve"> that are able to make a product) </w:t>
      </w:r>
      <w:r w:rsidR="007766AD">
        <w:t>their areas of specialisation</w:t>
      </w:r>
      <w:r w:rsidR="00367616">
        <w:t xml:space="preserve"> are</w:t>
      </w:r>
      <w:r w:rsidR="00BC547F" w:rsidRPr="00352A26">
        <w:t>.</w:t>
      </w:r>
      <w:r w:rsidR="006D665F">
        <w:rPr>
          <w:rStyle w:val="FootnoteReference"/>
        </w:rPr>
        <w:footnoteReference w:id="5"/>
      </w:r>
      <w:r w:rsidR="00352A26">
        <w:t xml:space="preserve"> </w:t>
      </w:r>
      <w:r w:rsidR="00411A72">
        <w:t xml:space="preserve">As result – by interacting diversity </w:t>
      </w:r>
      <w:r w:rsidR="00367616">
        <w:t>with</w:t>
      </w:r>
      <w:r w:rsidR="00411A72">
        <w:t xml:space="preserve"> ubiquity – it is possible to assign an Economic Complexity Indicator (ECI) for each geography and Product Complex Indicator (PCI) for each economic activity.</w:t>
      </w:r>
    </w:p>
    <w:p w14:paraId="75884BB7" w14:textId="04CD08D8" w:rsidR="00C206AA" w:rsidRPr="00C206AA" w:rsidRDefault="00C206AA" w:rsidP="00BC547F">
      <w:pPr>
        <w:pBdr>
          <w:top w:val="single" w:sz="4" w:space="1" w:color="auto"/>
          <w:left w:val="single" w:sz="4" w:space="0" w:color="auto"/>
          <w:bottom w:val="single" w:sz="4" w:space="1" w:color="auto"/>
          <w:right w:val="single" w:sz="4" w:space="4" w:color="auto"/>
        </w:pBdr>
        <w:rPr>
          <w:b/>
        </w:rPr>
      </w:pPr>
      <w:r w:rsidRPr="00C206AA">
        <w:rPr>
          <w:b/>
        </w:rPr>
        <w:lastRenderedPageBreak/>
        <w:t>A rare activity is not necessarily a complex one</w:t>
      </w:r>
    </w:p>
    <w:p w14:paraId="6E7029A7" w14:textId="076BF379" w:rsidR="00C206AA" w:rsidRDefault="00C206AA" w:rsidP="00BC547F">
      <w:pPr>
        <w:pBdr>
          <w:top w:val="single" w:sz="4" w:space="1" w:color="auto"/>
          <w:left w:val="single" w:sz="4" w:space="0" w:color="auto"/>
          <w:bottom w:val="single" w:sz="4" w:space="1" w:color="auto"/>
          <w:right w:val="single" w:sz="4" w:space="4" w:color="auto"/>
        </w:pBdr>
      </w:pPr>
      <w:r>
        <w:t>The economic complexity concept</w:t>
      </w:r>
      <w:r w:rsidRPr="00411A72">
        <w:t xml:space="preserve">, by </w:t>
      </w:r>
      <w:r w:rsidR="00411A72" w:rsidRPr="00411A72">
        <w:t xml:space="preserve">comparing activities across </w:t>
      </w:r>
      <w:r w:rsidR="00411A72">
        <w:t>geographies</w:t>
      </w:r>
      <w:r>
        <w:t>, is able to identify complex and non-complex activities</w:t>
      </w:r>
      <w:r w:rsidR="00367616">
        <w:t xml:space="preserve"> that are</w:t>
      </w:r>
      <w:r>
        <w:t xml:space="preserve"> equally rare.  For instance, a product that is rare only because of its’ geography (</w:t>
      </w:r>
      <w:r w:rsidR="00367616">
        <w:t>e.g.</w:t>
      </w:r>
      <w:r>
        <w:t xml:space="preserve"> diamonds and oil) is likely </w:t>
      </w:r>
      <w:r w:rsidR="00F90798">
        <w:t>to be located in a place that produces several non-rare (high ubiquity) goods</w:t>
      </w:r>
      <w:r w:rsidR="00367616">
        <w:t xml:space="preserve"> (e.g. </w:t>
      </w:r>
      <w:r w:rsidR="00367616" w:rsidRPr="00367616">
        <w:t>agricultural products</w:t>
      </w:r>
      <w:r w:rsidR="00367616">
        <w:t>)</w:t>
      </w:r>
      <w:r w:rsidR="00F90798">
        <w:t>.</w:t>
      </w:r>
      <w:r>
        <w:t xml:space="preserve">  </w:t>
      </w:r>
      <w:r w:rsidR="00F90798">
        <w:t xml:space="preserve">On the opposite spectrum, a rare and complex activities is usually bundled next to other rare (low ubiquity) products, suggesting the product requires a certain level of accumulated knowledge to be produced. </w:t>
      </w:r>
      <w:r w:rsidR="007A1A34">
        <w:t xml:space="preserve">Complex activities such as software </w:t>
      </w:r>
      <w:r w:rsidR="007A1A34">
        <w:rPr>
          <w:highlight w:val="yellow"/>
        </w:rPr>
        <w:t xml:space="preserve">development </w:t>
      </w:r>
      <w:r w:rsidR="007A1A34">
        <w:t xml:space="preserve">are likely to be located new to other high-knowledge (complex) activities like </w:t>
      </w:r>
      <w:r w:rsidR="004D00F9">
        <w:t>pharmaceutics.</w:t>
      </w:r>
    </w:p>
    <w:p w14:paraId="4FA86BEB" w14:textId="75B80170" w:rsidR="00C206AA" w:rsidRPr="00C206AA" w:rsidRDefault="00C206AA" w:rsidP="00BC547F">
      <w:pPr>
        <w:pBdr>
          <w:top w:val="single" w:sz="4" w:space="1" w:color="auto"/>
          <w:left w:val="single" w:sz="4" w:space="0" w:color="auto"/>
          <w:bottom w:val="single" w:sz="4" w:space="1" w:color="auto"/>
          <w:right w:val="single" w:sz="4" w:space="4" w:color="auto"/>
        </w:pBdr>
        <w:rPr>
          <w:b/>
        </w:rPr>
      </w:pPr>
      <w:r w:rsidRPr="00C206AA">
        <w:rPr>
          <w:b/>
        </w:rPr>
        <w:t>Economic complexity at the urban level</w:t>
      </w:r>
    </w:p>
    <w:p w14:paraId="683C5C0D" w14:textId="20842F43" w:rsidR="00351878" w:rsidRPr="00352A26" w:rsidRDefault="00352A26" w:rsidP="00351878">
      <w:pPr>
        <w:pBdr>
          <w:top w:val="single" w:sz="4" w:space="1" w:color="auto"/>
          <w:left w:val="single" w:sz="4" w:space="0" w:color="auto"/>
          <w:bottom w:val="single" w:sz="4" w:space="1" w:color="auto"/>
          <w:right w:val="single" w:sz="4" w:space="4" w:color="auto"/>
        </w:pBdr>
        <w:rPr>
          <w:b/>
          <w:color w:val="FF0000"/>
        </w:rPr>
      </w:pPr>
      <w:r w:rsidRPr="004D4342">
        <w:t>Over the last years, economic complexity has been applied at the urban level in several countries</w:t>
      </w:r>
      <w:r w:rsidR="009B1788" w:rsidRPr="004D4342">
        <w:t xml:space="preserve"> like the UK </w:t>
      </w:r>
      <w:r w:rsidRPr="004D4342">
        <w:t>(</w:t>
      </w:r>
      <w:r w:rsidR="004D4342" w:rsidRPr="004D4342">
        <w:t>Mealy and Coyle, 2019</w:t>
      </w:r>
      <w:r w:rsidRPr="004D4342">
        <w:t>)</w:t>
      </w:r>
      <w:r w:rsidR="004D00F9">
        <w:t>,</w:t>
      </w:r>
      <w:r w:rsidR="009B1788" w:rsidRPr="004D4342">
        <w:t xml:space="preserve"> US (Fritz</w:t>
      </w:r>
      <w:r w:rsidR="00E0070B" w:rsidRPr="004D4342">
        <w:t xml:space="preserve"> and Manduca</w:t>
      </w:r>
      <w:r w:rsidR="009B1788" w:rsidRPr="004D4342">
        <w:t xml:space="preserve">, </w:t>
      </w:r>
      <w:r w:rsidR="009C4800" w:rsidRPr="004D4342">
        <w:t>2019</w:t>
      </w:r>
      <w:r w:rsidR="009B1788" w:rsidRPr="004D4342">
        <w:t>)</w:t>
      </w:r>
      <w:r w:rsidR="004D00F9">
        <w:t xml:space="preserve"> and others</w:t>
      </w:r>
      <w:r w:rsidRPr="004D4342">
        <w:t>.</w:t>
      </w:r>
      <w:r w:rsidR="009B1788" w:rsidRPr="004D4342">
        <w:rPr>
          <w:rStyle w:val="FootnoteReference"/>
        </w:rPr>
        <w:footnoteReference w:id="6"/>
      </w:r>
      <w:r>
        <w:rPr>
          <w:b/>
        </w:rPr>
        <w:t xml:space="preserve"> </w:t>
      </w:r>
      <w:r w:rsidRPr="00352A26">
        <w:t xml:space="preserve">Unlike </w:t>
      </w:r>
      <w:r>
        <w:t>cross-country comparisons</w:t>
      </w:r>
      <w:r w:rsidRPr="00352A26">
        <w:t>, revealed comparative advantages are measured using employment data, instead of international trade data.</w:t>
      </w:r>
      <w:r>
        <w:rPr>
          <w:b/>
        </w:rPr>
        <w:t xml:space="preserve"> </w:t>
      </w:r>
      <w:r w:rsidRPr="00352A26">
        <w:t xml:space="preserve">A city or town has </w:t>
      </w:r>
      <w:proofErr w:type="gramStart"/>
      <w:r w:rsidRPr="00352A26">
        <w:t>a</w:t>
      </w:r>
      <w:proofErr w:type="gramEnd"/>
      <w:r w:rsidRPr="00352A26">
        <w:t xml:space="preserve"> RCA in an economic sector if employment </w:t>
      </w:r>
      <w:r w:rsidR="004D00F9">
        <w:t xml:space="preserve">in that activity is more prevalent than the </w:t>
      </w:r>
      <w:r w:rsidR="004D4342" w:rsidRPr="004D4342">
        <w:t xml:space="preserve">overall </w:t>
      </w:r>
      <w:r w:rsidRPr="004D4342">
        <w:t>average.</w:t>
      </w:r>
      <w:r w:rsidR="004D00F9">
        <w:t xml:space="preserve"> For example, if mining represents 2 per cent of total employment in one country/region, all cities with more than 2 per cent of its workers working in mining will have a competitive advantage in that specific sector.</w:t>
      </w:r>
      <w:r w:rsidRPr="004D4342">
        <w:rPr>
          <w:b/>
        </w:rPr>
        <w:t xml:space="preserve"> </w:t>
      </w:r>
    </w:p>
    <w:p w14:paraId="127F1501" w14:textId="6386F244" w:rsidR="00701C0D" w:rsidRDefault="009B1788" w:rsidP="00351878">
      <w:pPr>
        <w:pBdr>
          <w:top w:val="single" w:sz="4" w:space="1" w:color="auto"/>
          <w:left w:val="single" w:sz="4" w:space="0" w:color="auto"/>
          <w:bottom w:val="single" w:sz="4" w:space="1" w:color="auto"/>
          <w:right w:val="single" w:sz="4" w:space="4" w:color="auto"/>
        </w:pBdr>
        <w:rPr>
          <w:highlight w:val="yellow"/>
        </w:rPr>
      </w:pPr>
      <w:r w:rsidRPr="00765142">
        <w:rPr>
          <w:b/>
        </w:rPr>
        <w:t xml:space="preserve">For the purpose of this paper, </w:t>
      </w:r>
      <w:r w:rsidR="004D4342" w:rsidRPr="00765142">
        <w:rPr>
          <w:b/>
        </w:rPr>
        <w:t xml:space="preserve">we measure economic complexity based on </w:t>
      </w:r>
      <w:r w:rsidR="00E8599C" w:rsidRPr="00765142">
        <w:rPr>
          <w:b/>
        </w:rPr>
        <w:t>exporting activities</w:t>
      </w:r>
      <w:r w:rsidR="00E8599C" w:rsidRPr="00E8599C">
        <w:t xml:space="preserve"> because they are</w:t>
      </w:r>
      <w:r w:rsidR="00E8599C">
        <w:t xml:space="preserve"> not tied to a local market</w:t>
      </w:r>
      <w:r w:rsidR="004D00F9">
        <w:t>.</w:t>
      </w:r>
      <w:r w:rsidR="00E8599C">
        <w:t xml:space="preserve"> </w:t>
      </w:r>
      <w:r w:rsidR="004D00F9">
        <w:t>T</w:t>
      </w:r>
      <w:r w:rsidR="00E8599C">
        <w:t xml:space="preserve">hese exporters could, in theory, locate anywhere in Britain based on its competitive </w:t>
      </w:r>
      <w:r w:rsidR="00E8599C" w:rsidRPr="00E8599C">
        <w:t>advantages.</w:t>
      </w:r>
      <w:r w:rsidR="004D4342" w:rsidRPr="00E8599C">
        <w:rPr>
          <w:rStyle w:val="FootnoteReference"/>
          <w:b/>
        </w:rPr>
        <w:footnoteReference w:id="7"/>
      </w:r>
      <w:r w:rsidR="00E8599C">
        <w:t xml:space="preserve"> </w:t>
      </w:r>
      <w:r w:rsidR="00E8599C" w:rsidRPr="003E266A">
        <w:t xml:space="preserve">Moreover, </w:t>
      </w:r>
      <w:r w:rsidR="00701C0D" w:rsidRPr="003E266A">
        <w:t>economic complexity for Britain as a whole considers all local authorities separately; while urban economic complexity solely covers the 62 urban areas defined by the Centre for Cities as cities or large towns</w:t>
      </w:r>
      <w:commentRangeStart w:id="2"/>
      <w:r w:rsidR="00701C0D" w:rsidRPr="003E266A">
        <w:t>.</w:t>
      </w:r>
      <w:r w:rsidR="00701C0D" w:rsidRPr="00E8357A">
        <w:rPr>
          <w:rStyle w:val="FootnoteReference"/>
          <w:highlight w:val="yellow"/>
        </w:rPr>
        <w:footnoteReference w:id="8"/>
      </w:r>
      <w:commentRangeEnd w:id="2"/>
      <w:r w:rsidR="00E8357A">
        <w:rPr>
          <w:rStyle w:val="CommentReference"/>
        </w:rPr>
        <w:commentReference w:id="2"/>
      </w:r>
      <w:r w:rsidR="00EA03EE">
        <w:rPr>
          <w:rStyle w:val="FootnoteReference"/>
        </w:rPr>
        <w:footnoteReference w:id="9"/>
      </w:r>
    </w:p>
    <w:p w14:paraId="22C3B225" w14:textId="747DB6F4" w:rsidR="009B1788" w:rsidRPr="009B1788" w:rsidRDefault="009B1788" w:rsidP="00351878">
      <w:pPr>
        <w:pBdr>
          <w:top w:val="single" w:sz="4" w:space="1" w:color="auto"/>
          <w:left w:val="single" w:sz="4" w:space="0" w:color="auto"/>
          <w:bottom w:val="single" w:sz="4" w:space="1" w:color="auto"/>
          <w:right w:val="single" w:sz="4" w:space="4" w:color="auto"/>
        </w:pBdr>
        <w:rPr>
          <w:b/>
        </w:rPr>
      </w:pPr>
      <w:r w:rsidRPr="009B1788">
        <w:rPr>
          <w:b/>
        </w:rPr>
        <w:t>What are exporting businesses?</w:t>
      </w:r>
    </w:p>
    <w:p w14:paraId="60C6DDBA" w14:textId="7C948545" w:rsidR="009B1788" w:rsidRPr="009B1788" w:rsidRDefault="009B1788" w:rsidP="00351878">
      <w:pPr>
        <w:pBdr>
          <w:top w:val="single" w:sz="4" w:space="1" w:color="auto"/>
          <w:left w:val="single" w:sz="4" w:space="0" w:color="auto"/>
          <w:bottom w:val="single" w:sz="4" w:space="1" w:color="auto"/>
          <w:right w:val="single" w:sz="4" w:space="4" w:color="auto"/>
        </w:pBdr>
      </w:pPr>
      <w:r w:rsidRPr="009B1788">
        <w:t>Exporting businesses (also known as business to business (B2B) or tradable businesses) sell to regional, national or international markets. They form the export base of the local economy. The markets these businesses sell to do not tie them to a specific location, and so long as they can easily access their target market, they are free to set up wherever they want. But given the different requirements of goods (e.g. car manufacturers) and services (e.g. computer programming) exporters, their location decisions are likely to look very different. For this research we have defined exporters and local services firms using Standard Industrial Classification (SIC) codes.</w:t>
      </w:r>
    </w:p>
    <w:p w14:paraId="4DE2760C" w14:textId="2CE8A35E" w:rsidR="000D4D8D" w:rsidRDefault="000E4DCC" w:rsidP="0001433D">
      <w:r w:rsidRPr="00295407">
        <w:t xml:space="preserve">Different places </w:t>
      </w:r>
      <w:r w:rsidR="00295407" w:rsidRPr="00295407">
        <w:t>have distinct</w:t>
      </w:r>
      <w:r w:rsidRPr="00295407">
        <w:t xml:space="preserve"> inherent benefits and costs </w:t>
      </w:r>
      <w:r w:rsidR="00295407" w:rsidRPr="00295407">
        <w:t xml:space="preserve">for businesses, which impacts where businesses decide to locate. </w:t>
      </w:r>
      <w:r w:rsidR="00295407">
        <w:t xml:space="preserve">Broadly, cities and large </w:t>
      </w:r>
      <w:r w:rsidR="00295407" w:rsidRPr="0039359B">
        <w:t xml:space="preserve">towns </w:t>
      </w:r>
      <w:r w:rsidR="00295407" w:rsidRPr="0039359B">
        <w:rPr>
          <w:lang w:val="en-US"/>
        </w:rPr>
        <w:t>–</w:t>
      </w:r>
      <w:r w:rsidR="00295407" w:rsidRPr="0039359B">
        <w:t xml:space="preserve"> through densification </w:t>
      </w:r>
      <w:r w:rsidR="00295407" w:rsidRPr="0039359B">
        <w:rPr>
          <w:lang w:val="en-US"/>
        </w:rPr>
        <w:t>–</w:t>
      </w:r>
      <w:r w:rsidR="00295407" w:rsidRPr="0039359B">
        <w:t xml:space="preserve"> provide</w:t>
      </w:r>
      <w:r w:rsidR="00295407">
        <w:t xml:space="preserve"> access </w:t>
      </w:r>
      <w:r w:rsidR="00295407">
        <w:lastRenderedPageBreak/>
        <w:t>to workers</w:t>
      </w:r>
      <w:r w:rsidR="0054712F">
        <w:t>, c</w:t>
      </w:r>
      <w:r w:rsidR="00295407">
        <w:t>ustomers and knowledge through the face-to-face interactions</w:t>
      </w:r>
      <w:r w:rsidR="0054712F">
        <w:t>, which</w:t>
      </w:r>
      <w:r w:rsidR="00295407">
        <w:t xml:space="preserve"> </w:t>
      </w:r>
      <w:r w:rsidR="0054712F">
        <w:t xml:space="preserve">are particularly encouraged in </w:t>
      </w:r>
      <w:r w:rsidR="00295407">
        <w:t xml:space="preserve">city centres. </w:t>
      </w:r>
    </w:p>
    <w:p w14:paraId="08093422" w14:textId="0127A052" w:rsidR="0054712F" w:rsidRDefault="000D4D8D" w:rsidP="0001433D">
      <w:r>
        <w:t>Such</w:t>
      </w:r>
      <w:r w:rsidR="00295407" w:rsidRPr="0039359B">
        <w:t xml:space="preserve"> underlying features are especially attractive for knowledge-based service activities, </w:t>
      </w:r>
      <w:r w:rsidR="0054712F">
        <w:t xml:space="preserve">as agglomeration promotes </w:t>
      </w:r>
      <w:r w:rsidR="00295407" w:rsidRPr="0039359B">
        <w:t xml:space="preserve">knowledge </w:t>
      </w:r>
      <w:proofErr w:type="spellStart"/>
      <w:r w:rsidR="00295407" w:rsidRPr="0039359B">
        <w:t>spillovers</w:t>
      </w:r>
      <w:proofErr w:type="spellEnd"/>
      <w:r w:rsidR="00295407" w:rsidRPr="0039359B">
        <w:t>, which increase accumulated knowledge of a place</w:t>
      </w:r>
      <w:r w:rsidR="00CA7B5E">
        <w:t xml:space="preserve"> and its’ respective complexity</w:t>
      </w:r>
      <w:r w:rsidR="00295407" w:rsidRPr="0039359B">
        <w:t xml:space="preserve">. </w:t>
      </w:r>
    </w:p>
    <w:p w14:paraId="273C9888" w14:textId="7AE39648" w:rsidR="0039359B" w:rsidRDefault="00295407" w:rsidP="0001433D">
      <w:r w:rsidRPr="0039359B">
        <w:t xml:space="preserve">This </w:t>
      </w:r>
      <w:r w:rsidR="0039359B" w:rsidRPr="0039359B">
        <w:t>idea is</w:t>
      </w:r>
      <w:r w:rsidRPr="0039359B">
        <w:t xml:space="preserve"> supported </w:t>
      </w:r>
      <w:r>
        <w:t>by</w:t>
      </w:r>
      <w:r w:rsidR="001F420B">
        <w:t xml:space="preserve"> the economic complexity indicator (ECI) for British local authorities. Urban local authorities are</w:t>
      </w:r>
      <w:r w:rsidR="00CA7B5E">
        <w:t>, on aggregate,</w:t>
      </w:r>
      <w:r w:rsidR="001F420B">
        <w:t xml:space="preserve"> substantially more complex than non-urban areas in 2019, as Figure 1 illustrates. </w:t>
      </w:r>
      <w:r w:rsidR="0039359B">
        <w:t xml:space="preserve">By being places </w:t>
      </w:r>
      <w:r w:rsidR="00CA7B5E">
        <w:t>with</w:t>
      </w:r>
      <w:r w:rsidR="0039359B">
        <w:t xml:space="preserve"> higher accumulated knowledge, cities are Britain’s engine of growth: 62 largest cities and towns in Britain account for 9 per cent of land, but 59 per cent of jobs and 71 per cent of knowledge-based services jobs. </w:t>
      </w:r>
    </w:p>
    <w:p w14:paraId="40228739" w14:textId="76466DAF" w:rsidR="0001433D" w:rsidRPr="0039359B" w:rsidRDefault="0001433D" w:rsidP="0001433D">
      <w:pPr>
        <w:rPr>
          <w:b/>
        </w:rPr>
      </w:pPr>
      <w:r w:rsidRPr="0039359B">
        <w:rPr>
          <w:b/>
        </w:rPr>
        <w:t xml:space="preserve">Figure 1: Urban areas are more </w:t>
      </w:r>
      <w:r w:rsidR="002D370E" w:rsidRPr="0039359B">
        <w:rPr>
          <w:b/>
        </w:rPr>
        <w:t xml:space="preserve">likely to be </w:t>
      </w:r>
      <w:r w:rsidRPr="0039359B">
        <w:rPr>
          <w:b/>
        </w:rPr>
        <w:t>complex than non-urban areas</w:t>
      </w:r>
      <w:r w:rsidR="0039359B" w:rsidRPr="0039359B">
        <w:rPr>
          <w:b/>
        </w:rPr>
        <w:t>, result of their inherent advantages</w:t>
      </w:r>
    </w:p>
    <w:p w14:paraId="07AA6968" w14:textId="46749FC0" w:rsidR="0001433D" w:rsidRPr="001206BD" w:rsidRDefault="00862794" w:rsidP="0001433D">
      <w:pPr>
        <w:jc w:val="center"/>
        <w:rPr>
          <w:highlight w:val="yellow"/>
        </w:rPr>
      </w:pPr>
      <w:r w:rsidRPr="001206BD">
        <w:rPr>
          <w:noProof/>
          <w:highlight w:val="yellow"/>
        </w:rPr>
        <w:drawing>
          <wp:inline distT="0" distB="0" distL="0" distR="0" wp14:anchorId="0321745A" wp14:editId="75003635">
            <wp:extent cx="4572000" cy="2724150"/>
            <wp:effectExtent l="0" t="0" r="0" b="0"/>
            <wp:docPr id="1" name="Chart 1">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9A6A23" w14:textId="49472EF6" w:rsidR="0001433D" w:rsidRDefault="0001433D" w:rsidP="0001433D">
      <w:pPr>
        <w:rPr>
          <w:sz w:val="16"/>
          <w:szCs w:val="16"/>
        </w:rPr>
      </w:pPr>
      <w:r w:rsidRPr="0039359B">
        <w:rPr>
          <w:sz w:val="16"/>
          <w:szCs w:val="16"/>
        </w:rPr>
        <w:t>Source: BRES, 2019. Centre for Cities’ own calculations.</w:t>
      </w:r>
      <w:r w:rsidR="0039359B" w:rsidRPr="0039359B">
        <w:rPr>
          <w:rStyle w:val="FootnoteReference"/>
          <w:sz w:val="16"/>
          <w:szCs w:val="16"/>
        </w:rPr>
        <w:footnoteReference w:id="10"/>
      </w:r>
      <w:r w:rsidRPr="0039359B">
        <w:rPr>
          <w:sz w:val="16"/>
          <w:szCs w:val="16"/>
        </w:rPr>
        <w:t xml:space="preserve"> </w:t>
      </w:r>
    </w:p>
    <w:p w14:paraId="4AE16976" w14:textId="43AD1B7F" w:rsidR="00C4062B" w:rsidRDefault="00C4062B" w:rsidP="0001433D">
      <w:pPr>
        <w:rPr>
          <w:sz w:val="16"/>
          <w:szCs w:val="16"/>
        </w:rPr>
      </w:pPr>
    </w:p>
    <w:p w14:paraId="6304B984" w14:textId="77777777" w:rsidR="00C4062B" w:rsidRDefault="00C4062B">
      <w:pPr>
        <w:rPr>
          <w:sz w:val="16"/>
          <w:szCs w:val="16"/>
        </w:rPr>
      </w:pPr>
      <w:r>
        <w:rPr>
          <w:sz w:val="16"/>
          <w:szCs w:val="16"/>
        </w:rPr>
        <w:br w:type="page"/>
      </w:r>
    </w:p>
    <w:p w14:paraId="130D3AB4" w14:textId="77777777" w:rsidR="00C4062B" w:rsidRPr="0039359B" w:rsidRDefault="00C4062B" w:rsidP="0001433D">
      <w:pPr>
        <w:rPr>
          <w:sz w:val="16"/>
          <w:szCs w:val="16"/>
        </w:rPr>
      </w:pPr>
    </w:p>
    <w:p w14:paraId="098C5176" w14:textId="77777777" w:rsidR="00C4062B" w:rsidRPr="00C4062B" w:rsidRDefault="00C4062B" w:rsidP="00C4062B">
      <w:pPr>
        <w:pBdr>
          <w:top w:val="single" w:sz="4" w:space="1" w:color="auto"/>
          <w:left w:val="single" w:sz="4" w:space="0" w:color="auto"/>
          <w:bottom w:val="single" w:sz="4" w:space="1" w:color="auto"/>
          <w:right w:val="single" w:sz="4" w:space="4" w:color="auto"/>
        </w:pBdr>
        <w:rPr>
          <w:b/>
        </w:rPr>
      </w:pPr>
      <w:commentRangeStart w:id="3"/>
      <w:r w:rsidRPr="00C4062B">
        <w:rPr>
          <w:b/>
        </w:rPr>
        <w:t xml:space="preserve">Box 3: How agglomeration affects the location of businesses within cities </w:t>
      </w:r>
      <w:commentRangeEnd w:id="3"/>
      <w:r w:rsidR="009F4851">
        <w:rPr>
          <w:rStyle w:val="CommentReference"/>
        </w:rPr>
        <w:commentReference w:id="3"/>
      </w:r>
    </w:p>
    <w:p w14:paraId="76B2D32A" w14:textId="417273DC" w:rsidR="00C4062B" w:rsidRPr="00C206AA" w:rsidRDefault="00C4062B" w:rsidP="00C4062B">
      <w:pPr>
        <w:pBdr>
          <w:top w:val="single" w:sz="4" w:space="1" w:color="auto"/>
          <w:left w:val="single" w:sz="4" w:space="0" w:color="auto"/>
          <w:bottom w:val="single" w:sz="4" w:space="1" w:color="auto"/>
          <w:right w:val="single" w:sz="4" w:space="4" w:color="auto"/>
        </w:pBdr>
        <w:rPr>
          <w:b/>
          <w:i/>
        </w:rPr>
      </w:pPr>
      <w:r>
        <w:t>Agglomeration is the process by which concentrating economic activity in one place increases the productivity of that activity. Benefits are characterised into three types: learning, which reflects the ability to share ideas and information; sharing, the sharing of inputs such as roads and broadband; and matching, the matching of workers to jobs and jobs to workers.</w:t>
      </w:r>
      <w:r w:rsidR="00B734C2">
        <w:rPr>
          <w:rStyle w:val="FootnoteReference"/>
        </w:rPr>
        <w:footnoteReference w:id="11"/>
      </w:r>
      <w:r>
        <w:t xml:space="preserve"> </w:t>
      </w:r>
    </w:p>
    <w:p w14:paraId="21BA3B63" w14:textId="310F0613" w:rsidR="00C4062B" w:rsidRDefault="00C4062B" w:rsidP="00C4062B">
      <w:pPr>
        <w:pBdr>
          <w:top w:val="single" w:sz="4" w:space="1" w:color="auto"/>
          <w:left w:val="single" w:sz="4" w:space="0" w:color="auto"/>
          <w:bottom w:val="single" w:sz="4" w:space="1" w:color="auto"/>
          <w:right w:val="single" w:sz="4" w:space="4" w:color="auto"/>
        </w:pBdr>
      </w:pPr>
      <w:r>
        <w:t>These benefits of agglomeration play out over very different geographies.</w:t>
      </w:r>
    </w:p>
    <w:p w14:paraId="08C74B45" w14:textId="2F710339" w:rsidR="00C4062B" w:rsidRDefault="00C4062B" w:rsidP="00C4062B">
      <w:pPr>
        <w:pBdr>
          <w:top w:val="single" w:sz="4" w:space="1" w:color="auto"/>
          <w:left w:val="single" w:sz="4" w:space="0" w:color="auto"/>
          <w:bottom w:val="single" w:sz="4" w:space="1" w:color="auto"/>
          <w:right w:val="single" w:sz="4" w:space="4" w:color="auto"/>
        </w:pBdr>
      </w:pPr>
      <w:r>
        <w:t>-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009F4851">
        <w:rPr>
          <w:rStyle w:val="FootnoteReference"/>
        </w:rPr>
        <w:footnoteReference w:id="12"/>
      </w:r>
      <w:r>
        <w:t xml:space="preserve"> </w:t>
      </w:r>
    </w:p>
    <w:p w14:paraId="2868D295" w14:textId="6867ACC3" w:rsidR="00C4062B" w:rsidRDefault="00C4062B" w:rsidP="00C4062B">
      <w:pPr>
        <w:pBdr>
          <w:top w:val="single" w:sz="4" w:space="1" w:color="auto"/>
          <w:left w:val="single" w:sz="4" w:space="0" w:color="auto"/>
          <w:bottom w:val="single" w:sz="4" w:space="1" w:color="auto"/>
          <w:right w:val="single" w:sz="4" w:space="4" w:color="auto"/>
        </w:pBdr>
      </w:pPr>
      <w:r>
        <w:t xml:space="preserve">- The ability to exchange ideas and information, known as ‘knowledge </w:t>
      </w:r>
      <w:proofErr w:type="spellStart"/>
      <w:r>
        <w:t>spillovers’</w:t>
      </w:r>
      <w:proofErr w:type="spellEnd"/>
      <w:r>
        <w:t xml:space="preserve"> tends to operate over very small geographies. For example, for the advertising industry in Manhattan it has been estimated that these knowledge </w:t>
      </w:r>
      <w:proofErr w:type="spellStart"/>
      <w:r>
        <w:t>spillovers</w:t>
      </w:r>
      <w:proofErr w:type="spellEnd"/>
      <w:r>
        <w:t xml:space="preserve"> operate over a distance of just over 750 metres, while other research finds that these agglomeration effects are strongest over a distance of one mile.</w:t>
      </w:r>
      <w:r w:rsidR="009F4851">
        <w:rPr>
          <w:rStyle w:val="FootnoteReference"/>
        </w:rPr>
        <w:footnoteReference w:id="13"/>
      </w:r>
      <w:r>
        <w:t xml:space="preserve"> </w:t>
      </w:r>
    </w:p>
    <w:p w14:paraId="6B632C7F" w14:textId="2C30F885" w:rsidR="009F4851" w:rsidRDefault="00C4062B" w:rsidP="00C4062B">
      <w:pPr>
        <w:pBdr>
          <w:top w:val="single" w:sz="4" w:space="1" w:color="auto"/>
          <w:left w:val="single" w:sz="4" w:space="0" w:color="auto"/>
          <w:bottom w:val="single" w:sz="4" w:space="1" w:color="auto"/>
          <w:right w:val="single" w:sz="4" w:space="4" w:color="auto"/>
        </w:pBdr>
      </w:pPr>
      <w:r>
        <w:t>On the latter, this is why we see much activity – and high-skilled activity in particular – locate within city centres. In 2015, city centres in Britain collectively accounted for 0.1 per cent of all land. But they accounted for 14 per cent of all jobs and 25 per cent of all jobs in more productive services businesses.</w:t>
      </w:r>
      <w:r w:rsidR="009F4851">
        <w:rPr>
          <w:rStyle w:val="FootnoteReference"/>
        </w:rPr>
        <w:footnoteReference w:id="14"/>
      </w:r>
      <w:r>
        <w:t xml:space="preserve"> </w:t>
      </w:r>
    </w:p>
    <w:p w14:paraId="1174A44E" w14:textId="77777777" w:rsidR="009F4851" w:rsidRDefault="00C4062B" w:rsidP="00C4062B">
      <w:pPr>
        <w:pBdr>
          <w:top w:val="single" w:sz="4" w:space="1" w:color="auto"/>
          <w:left w:val="single" w:sz="4" w:space="0" w:color="auto"/>
          <w:bottom w:val="single" w:sz="4" w:space="1" w:color="auto"/>
          <w:right w:val="single" w:sz="4" w:space="4" w:color="auto"/>
        </w:pBdr>
      </w:pPr>
      <w:r>
        <w:t xml:space="preserve">The firms most influenced by agglomeration are ‘exporting’ businesses – those that sell to regional, national and international markets. Because they sell to so many markets, they are more likely to choose their location based on the benefits and costs set out above. </w:t>
      </w:r>
    </w:p>
    <w:p w14:paraId="42ACF258" w14:textId="77777777" w:rsidR="009F4851" w:rsidRDefault="00C4062B" w:rsidP="00C4062B">
      <w:pPr>
        <w:pBdr>
          <w:top w:val="single" w:sz="4" w:space="1" w:color="auto"/>
          <w:left w:val="single" w:sz="4" w:space="0" w:color="auto"/>
          <w:bottom w:val="single" w:sz="4" w:space="1" w:color="auto"/>
          <w:right w:val="single" w:sz="4" w:space="4" w:color="auto"/>
        </w:pBdr>
      </w:pPr>
      <w:r>
        <w:t xml:space="preserve">The location of local services businesses, on the other hand (such as hairdressers and restaurants), is instead governed by where their customer base is located. Their location decisions are much less likely to be directly influenced by agglomeration, and more by centres of population. </w:t>
      </w:r>
    </w:p>
    <w:p w14:paraId="4E31430A" w14:textId="26B5EC24" w:rsidR="00C4062B" w:rsidRPr="009F4851" w:rsidRDefault="00C4062B" w:rsidP="00C4062B">
      <w:pPr>
        <w:pBdr>
          <w:top w:val="single" w:sz="4" w:space="1" w:color="auto"/>
          <w:left w:val="single" w:sz="4" w:space="0" w:color="auto"/>
          <w:bottom w:val="single" w:sz="4" w:space="1" w:color="auto"/>
          <w:right w:val="single" w:sz="4" w:space="4" w:color="auto"/>
        </w:pBdr>
      </w:pPr>
      <w:r>
        <w:t>It is exporter businesses, and high-skilled ones in particular, that are crucial for determining productivity because of their ability to absorb new innovations. That means that its ability to attract or grow its exporting base determines the overall productivity performance of a city.</w:t>
      </w:r>
    </w:p>
    <w:p w14:paraId="775D418F" w14:textId="77777777" w:rsidR="00C4062B" w:rsidRDefault="00C4062B" w:rsidP="00273F2A"/>
    <w:p w14:paraId="55EA99E1" w14:textId="5F27FFD6" w:rsidR="00C32C79" w:rsidRDefault="00CA7B5E" w:rsidP="00273F2A">
      <w:r w:rsidRPr="00C32C79">
        <w:t xml:space="preserve">Today, the </w:t>
      </w:r>
      <w:r w:rsidR="00C32C79" w:rsidRPr="00C32C79">
        <w:t xml:space="preserve">most complex </w:t>
      </w:r>
      <w:r w:rsidRPr="00C32C79">
        <w:t>occupations</w:t>
      </w:r>
      <w:r w:rsidR="002404CF">
        <w:t xml:space="preserve"> (</w:t>
      </w:r>
      <w:commentRangeStart w:id="4"/>
      <w:r w:rsidR="002404CF" w:rsidRPr="002404CF">
        <w:rPr>
          <w:highlight w:val="yellow"/>
        </w:rPr>
        <w:t xml:space="preserve">defined </w:t>
      </w:r>
      <w:r w:rsidR="002404CF">
        <w:rPr>
          <w:highlight w:val="yellow"/>
        </w:rPr>
        <w:t xml:space="preserve">solely </w:t>
      </w:r>
      <w:r w:rsidR="002404CF" w:rsidRPr="002404CF">
        <w:rPr>
          <w:highlight w:val="yellow"/>
        </w:rPr>
        <w:t xml:space="preserve">by exporting sectors, </w:t>
      </w:r>
      <w:r w:rsidR="002404CF">
        <w:rPr>
          <w:highlight w:val="yellow"/>
        </w:rPr>
        <w:t xml:space="preserve">see </w:t>
      </w:r>
      <w:r w:rsidR="002404CF" w:rsidRPr="002404CF">
        <w:rPr>
          <w:highlight w:val="yellow"/>
        </w:rPr>
        <w:t>Box 2 for further details</w:t>
      </w:r>
      <w:commentRangeEnd w:id="4"/>
      <w:r w:rsidR="002404CF">
        <w:rPr>
          <w:rStyle w:val="CommentReference"/>
        </w:rPr>
        <w:commentReference w:id="4"/>
      </w:r>
      <w:r w:rsidR="002404CF">
        <w:t xml:space="preserve">)  </w:t>
      </w:r>
      <w:r w:rsidRPr="00C32C79">
        <w:t xml:space="preserve">are typically </w:t>
      </w:r>
      <w:r w:rsidR="00C32C79" w:rsidRPr="00C32C79">
        <w:t xml:space="preserve">associated with </w:t>
      </w:r>
      <w:r w:rsidRPr="00C32C79">
        <w:t>knowledge-based services</w:t>
      </w:r>
      <w:r w:rsidR="00C32C79" w:rsidRPr="00C32C79">
        <w:t>,</w:t>
      </w:r>
      <w:r w:rsidRPr="00C32C79">
        <w:t xml:space="preserve"> </w:t>
      </w:r>
      <w:r w:rsidR="00C32C79" w:rsidRPr="00C32C79">
        <w:t xml:space="preserve">such as finance-related, advertising </w:t>
      </w:r>
      <w:r w:rsidR="00C32C79" w:rsidRPr="00C32C79">
        <w:lastRenderedPageBreak/>
        <w:t>and programming occupations. Meanwhile,</w:t>
      </w:r>
      <w:r w:rsidR="00011AF7">
        <w:t xml:space="preserve"> manufacturing and mining</w:t>
      </w:r>
      <w:r w:rsidR="00C32C79" w:rsidRPr="00C32C79">
        <w:t xml:space="preserve"> </w:t>
      </w:r>
      <w:r w:rsidR="00C32C79">
        <w:t xml:space="preserve">jobs </w:t>
      </w:r>
      <w:r w:rsidR="009F4851">
        <w:t xml:space="preserve">rank among the least complex </w:t>
      </w:r>
      <w:r w:rsidR="009F4851" w:rsidRPr="009F4851">
        <w:t>activities in Britain</w:t>
      </w:r>
      <w:r w:rsidR="00011AF7" w:rsidRPr="009F4851">
        <w:t xml:space="preserve"> (Table 1)</w:t>
      </w:r>
      <w:r w:rsidR="00C32C79" w:rsidRPr="009F4851">
        <w:t xml:space="preserve">. </w:t>
      </w:r>
      <w:r w:rsidR="009F4851">
        <w:t xml:space="preserve">This reinforces the idea that the ability of accumulating knowledge, mostly prevalent in urban areas, drives economic growth. Additionally, it supports previous research from </w:t>
      </w:r>
      <w:r w:rsidR="009F4851" w:rsidRPr="00CD7E34">
        <w:t>the Centre for Cities</w:t>
      </w:r>
      <w:r w:rsidR="00E1120D" w:rsidRPr="00CD7E34">
        <w:t xml:space="preserve"> that shows service exporters (more likely to be complex) frequently locate in cities, particularly in city centres, where they can </w:t>
      </w:r>
      <w:r w:rsidR="00E1120D" w:rsidRPr="00325B64">
        <w:t>benefit from agglomeration. While exporters of goods, which Table 1 s</w:t>
      </w:r>
      <w:r w:rsidR="00625654" w:rsidRPr="00325B64">
        <w:t>hows</w:t>
      </w:r>
      <w:r w:rsidR="00E1120D" w:rsidRPr="00325B64">
        <w:t xml:space="preserve"> they tend to be less complex, are more likely to be in </w:t>
      </w:r>
      <w:r w:rsidR="00BE74F9" w:rsidRPr="00325B64">
        <w:t>suburb</w:t>
      </w:r>
      <w:r w:rsidR="00E1120D" w:rsidRPr="00325B64">
        <w:t>s or non-urban areas because land and premises are chea</w:t>
      </w:r>
      <w:r w:rsidR="00BE74F9" w:rsidRPr="00325B64">
        <w:t>per</w:t>
      </w:r>
      <w:r w:rsidR="00E1120D" w:rsidRPr="00325B64">
        <w:t xml:space="preserve">. </w:t>
      </w:r>
      <w:r w:rsidR="00E648FC" w:rsidRPr="00325B64">
        <w:rPr>
          <w:rStyle w:val="FootnoteReference"/>
        </w:rPr>
        <w:footnoteReference w:id="15"/>
      </w:r>
    </w:p>
    <w:p w14:paraId="06211873" w14:textId="2D1D9FFD" w:rsidR="0001433D" w:rsidRPr="00011AF7" w:rsidRDefault="0001433D" w:rsidP="00011AF7">
      <w:pPr>
        <w:rPr>
          <w:color w:val="FF0000"/>
        </w:rPr>
      </w:pPr>
      <w:r w:rsidRPr="00011AF7">
        <w:rPr>
          <w:b/>
        </w:rPr>
        <w:t>Table 1:</w:t>
      </w:r>
      <w:r w:rsidRPr="00011AF7">
        <w:t xml:space="preserve"> </w:t>
      </w:r>
      <w:r w:rsidR="00753CF8" w:rsidRPr="00011AF7">
        <w:t xml:space="preserve">Exporting occupations </w:t>
      </w:r>
      <w:r w:rsidRPr="00011AF7">
        <w:t>by complexity</w:t>
      </w:r>
      <w:r w:rsidR="00695F62">
        <w:t xml:space="preserve">, </w:t>
      </w:r>
      <w:r w:rsidRPr="00011AF7">
        <w:t>2019</w:t>
      </w:r>
    </w:p>
    <w:p w14:paraId="3EB3B5A4" w14:textId="1C9111CA" w:rsidR="0001433D" w:rsidRPr="00011AF7" w:rsidRDefault="0001433D" w:rsidP="0001433D">
      <w:pPr>
        <w:pStyle w:val="ListParagraph"/>
        <w:rPr>
          <w:color w:val="FF0000"/>
        </w:rPr>
      </w:pPr>
      <w:r w:rsidRPr="00011AF7">
        <w:rPr>
          <w:noProof/>
          <w:color w:val="FF0000"/>
        </w:rPr>
        <w:drawing>
          <wp:inline distT="0" distB="0" distL="0" distR="0" wp14:anchorId="76AC46EA" wp14:editId="116096D9">
            <wp:extent cx="5615305" cy="2222267"/>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4123" cy="2245544"/>
                    </a:xfrm>
                    <a:prstGeom prst="rect">
                      <a:avLst/>
                    </a:prstGeom>
                    <a:noFill/>
                  </pic:spPr>
                </pic:pic>
              </a:graphicData>
            </a:graphic>
          </wp:inline>
        </w:drawing>
      </w:r>
    </w:p>
    <w:p w14:paraId="2E44AE67" w14:textId="09874655" w:rsidR="0001433D" w:rsidRPr="00011AF7" w:rsidRDefault="0001433D" w:rsidP="0001433D">
      <w:pPr>
        <w:pStyle w:val="ListParagraph"/>
        <w:rPr>
          <w:sz w:val="14"/>
          <w:szCs w:val="14"/>
        </w:rPr>
      </w:pPr>
      <w:r w:rsidRPr="00011AF7">
        <w:rPr>
          <w:sz w:val="14"/>
          <w:szCs w:val="14"/>
        </w:rPr>
        <w:t>Source: BRES, 2019. Centre for Cities’ own calculations.</w:t>
      </w:r>
    </w:p>
    <w:p w14:paraId="52F21323" w14:textId="5AD99AE2" w:rsidR="006C7B8C" w:rsidRPr="001206BD" w:rsidRDefault="006C7B8C" w:rsidP="006C7B8C">
      <w:pPr>
        <w:pStyle w:val="ListParagraph"/>
        <w:rPr>
          <w:highlight w:val="yellow"/>
        </w:rPr>
      </w:pPr>
    </w:p>
    <w:p w14:paraId="1A18572E" w14:textId="5F68E6B2" w:rsidR="0001433D" w:rsidRDefault="00C32C79" w:rsidP="00C32C79">
      <w:pPr>
        <w:rPr>
          <w:b/>
        </w:rPr>
      </w:pPr>
      <w:r w:rsidRPr="00325B64">
        <w:rPr>
          <w:b/>
        </w:rPr>
        <w:t>Urban areas are not equally complex</w:t>
      </w:r>
    </w:p>
    <w:p w14:paraId="56671793" w14:textId="47515882" w:rsidR="00325B64" w:rsidRDefault="00BA64E4" w:rsidP="00C32C79">
      <w:r w:rsidRPr="008B6403">
        <w:t xml:space="preserve">Even though cities </w:t>
      </w:r>
      <w:r w:rsidR="008B6403" w:rsidRPr="008B6403">
        <w:t>and large towns are Britain’s engine of growth, they have diverse levels of complexity; with some urban local authorities perform below the non-urban average.</w:t>
      </w:r>
      <w:r w:rsidR="008B6403" w:rsidRPr="008B6403">
        <w:rPr>
          <w:rStyle w:val="FootnoteReference"/>
        </w:rPr>
        <w:footnoteReference w:id="16"/>
      </w:r>
      <w:r w:rsidR="008B6403" w:rsidRPr="008B6403">
        <w:t xml:space="preserve"> </w:t>
      </w:r>
      <w:r w:rsidR="008B6403">
        <w:t xml:space="preserve">Productivity differences across Britain’s urban areas </w:t>
      </w:r>
      <w:r w:rsidR="009978C1">
        <w:t xml:space="preserve">are mainly result of their economic structure, rather than underperformance of existing businesses, or lack of exporting jobs in </w:t>
      </w:r>
      <w:r w:rsidR="009978C1" w:rsidRPr="009978C1">
        <w:t>struggling cities.</w:t>
      </w:r>
      <w:r w:rsidR="009978C1" w:rsidRPr="009978C1">
        <w:rPr>
          <w:rStyle w:val="FootnoteReference"/>
        </w:rPr>
        <w:t xml:space="preserve"> </w:t>
      </w:r>
      <w:r w:rsidR="009978C1" w:rsidRPr="009978C1">
        <w:rPr>
          <w:rStyle w:val="FootnoteReference"/>
        </w:rPr>
        <w:footnoteReference w:id="17"/>
      </w:r>
      <w:r w:rsidR="009978C1" w:rsidRPr="009978C1">
        <w:t xml:space="preserve"> Figure 2 </w:t>
      </w:r>
      <w:r w:rsidR="0054712F">
        <w:t>shows</w:t>
      </w:r>
      <w:r w:rsidR="009978C1" w:rsidRPr="009978C1">
        <w:t xml:space="preserve"> this relation: the least productive cities and large towns </w:t>
      </w:r>
      <w:r w:rsidR="00B858FF">
        <w:t>have competitive advantages</w:t>
      </w:r>
      <w:r w:rsidR="009978C1">
        <w:t xml:space="preserve"> in low </w:t>
      </w:r>
      <w:r w:rsidR="009978C1" w:rsidRPr="007E7E7E">
        <w:t xml:space="preserve">complexity </w:t>
      </w:r>
      <w:r w:rsidR="00B858FF" w:rsidRPr="007E7E7E">
        <w:t xml:space="preserve">sectors </w:t>
      </w:r>
      <w:r w:rsidR="009978C1" w:rsidRPr="007E7E7E">
        <w:t xml:space="preserve">(e.g. mining, warehousing, etc.), which intrinsically </w:t>
      </w:r>
      <w:r w:rsidR="00E57A6F">
        <w:t>have</w:t>
      </w:r>
      <w:r w:rsidR="009978C1" w:rsidRPr="007E7E7E">
        <w:t xml:space="preserve"> low productivity</w:t>
      </w:r>
      <w:r w:rsidR="007E7E7E" w:rsidRPr="007E7E7E">
        <w:t>,</w:t>
      </w:r>
      <w:r w:rsidR="009978C1" w:rsidRPr="007E7E7E">
        <w:t xml:space="preserve"> </w:t>
      </w:r>
      <w:r w:rsidR="009978C1" w:rsidRPr="00531627">
        <w:t xml:space="preserve">when compared with knowledge-based services. </w:t>
      </w:r>
    </w:p>
    <w:p w14:paraId="45426E93" w14:textId="05AB2597" w:rsidR="00C85429" w:rsidRPr="00EA03EE" w:rsidRDefault="00C85429" w:rsidP="00C85429">
      <w:r w:rsidRPr="00EA03EE">
        <w:rPr>
          <w:b/>
        </w:rPr>
        <w:t>Figure 2:</w:t>
      </w:r>
      <w:r w:rsidRPr="00EA03EE">
        <w:t xml:space="preserve"> </w:t>
      </w:r>
      <w:r w:rsidR="00EA03EE" w:rsidRPr="00EA03EE">
        <w:t xml:space="preserve">Highly </w:t>
      </w:r>
      <w:r w:rsidR="00EA03EE">
        <w:t>complex</w:t>
      </w:r>
      <w:r w:rsidR="00EA03EE" w:rsidRPr="00EA03EE">
        <w:t xml:space="preserve"> economies are more </w:t>
      </w:r>
      <w:r w:rsidR="00EA03EE">
        <w:t>productive</w:t>
      </w:r>
    </w:p>
    <w:p w14:paraId="2098E867" w14:textId="77777777" w:rsidR="00C85429" w:rsidRPr="00EA03EE" w:rsidRDefault="00C85429" w:rsidP="00C85429">
      <w:pPr>
        <w:pStyle w:val="ListParagraph"/>
      </w:pPr>
      <w:r w:rsidRPr="001206BD">
        <w:rPr>
          <w:noProof/>
          <w:highlight w:val="yellow"/>
        </w:rPr>
        <w:lastRenderedPageBreak/>
        <mc:AlternateContent>
          <mc:Choice Requires="wps">
            <w:drawing>
              <wp:anchor distT="0" distB="0" distL="114300" distR="114300" simplePos="0" relativeHeight="251659264" behindDoc="0" locked="0" layoutInCell="1" allowOverlap="1" wp14:anchorId="36FD0B84" wp14:editId="24AF9E3F">
                <wp:simplePos x="0" y="0"/>
                <wp:positionH relativeFrom="column">
                  <wp:posOffset>1196340</wp:posOffset>
                </wp:positionH>
                <wp:positionV relativeFrom="paragraph">
                  <wp:posOffset>1470660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149BF73" w14:textId="77777777" w:rsidR="00367616" w:rsidRPr="006C7456" w:rsidRDefault="00367616" w:rsidP="00C85429">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36FD0B84" id="_x0000_t202" coordsize="21600,21600" o:spt="202" path="m,l,21600r21600,l21600,xe">
                <v:stroke joinstyle="miter"/>
                <v:path gradientshapeok="t" o:connecttype="rect"/>
              </v:shapetype>
              <v:shape id="TextBox 1" o:spid="_x0000_s1026" type="#_x0000_t202" style="position:absolute;left:0;text-align:left;margin-left:94.2pt;margin-top:115.8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" filled="f" stroked="f">
                <v:textbox>
                  <w:txbxContent>
                    <w:p w14:paraId="4149BF73" w14:textId="77777777" w:rsidR="00367616" w:rsidRPr="006C7456" w:rsidRDefault="00367616" w:rsidP="00C85429">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v:textbox>
              </v:shape>
            </w:pict>
          </mc:Fallback>
        </mc:AlternateContent>
      </w:r>
      <w:r w:rsidRPr="001206BD">
        <w:rPr>
          <w:noProof/>
          <w:highlight w:val="yellow"/>
        </w:rPr>
        <w:t xml:space="preserve"> </w:t>
      </w:r>
      <w:r w:rsidRPr="00EA03EE">
        <w:rPr>
          <w:noProof/>
        </w:rPr>
        <w:drawing>
          <wp:inline distT="0" distB="0" distL="0" distR="0" wp14:anchorId="0056A1D2" wp14:editId="168A9AFB">
            <wp:extent cx="5731510" cy="2121535"/>
            <wp:effectExtent l="0" t="0" r="2540" b="0"/>
            <wp:docPr id="4" name="Chart 4">
              <a:extLst xmlns:a="http://schemas.openxmlformats.org/drawingml/2006/main">
                <a:ext uri="{FF2B5EF4-FFF2-40B4-BE49-F238E27FC236}">
                  <a16:creationId xmlns:a16="http://schemas.microsoft.com/office/drawing/2014/main" id="{015363CA-8838-4D3C-A31B-9FAA09EAF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187995" w14:textId="1F265365" w:rsidR="00C85429" w:rsidRPr="00EA03EE" w:rsidRDefault="00C85429" w:rsidP="00C85429">
      <w:r w:rsidRPr="00EA03EE">
        <w:rPr>
          <w:sz w:val="14"/>
          <w:szCs w:val="14"/>
        </w:rPr>
        <w:t>Source: ONS 2021; BRES, 2019. Centre for Cities’ own calculations.</w:t>
      </w:r>
    </w:p>
    <w:p w14:paraId="01895F78" w14:textId="62D76578" w:rsidR="003278DD" w:rsidRPr="00531627" w:rsidRDefault="000F39D9" w:rsidP="00531627">
      <w:r w:rsidRPr="00531627">
        <w:t xml:space="preserve">There is a </w:t>
      </w:r>
      <w:r w:rsidR="00436569" w:rsidRPr="00531627">
        <w:t xml:space="preserve">clear </w:t>
      </w:r>
      <w:r w:rsidRPr="00531627">
        <w:t>geography i</w:t>
      </w:r>
      <w:r w:rsidR="00531627" w:rsidRPr="00531627">
        <w:t>n Britain’s economic complexity. Most of cities and large towns that have simultaneously high complexity and productivity are located in the Greater South East. As previous Centre for Cities’ research has shown, highly-skilled exporters – which tend to be more productive– are predominant in that region because cities have been able to offer both a large number of skilled labour force and networks of other highly–skilled businesses.</w:t>
      </w:r>
      <w:r w:rsidR="00531627">
        <w:t xml:space="preserve"> In order to access those advantages and the accumulated knowledge </w:t>
      </w:r>
      <w:r w:rsidR="00531627" w:rsidRPr="00C85429">
        <w:t xml:space="preserve">associated with them, highly productive firms are willing to pay a premium, in </w:t>
      </w:r>
      <w:r w:rsidR="00C85429" w:rsidRPr="00C85429">
        <w:t xml:space="preserve">the </w:t>
      </w:r>
      <w:r w:rsidR="00531627" w:rsidRPr="00C85429">
        <w:t xml:space="preserve">form of </w:t>
      </w:r>
      <w:r w:rsidR="00C85429" w:rsidRPr="00C85429">
        <w:t xml:space="preserve">more </w:t>
      </w:r>
      <w:r w:rsidR="00531627" w:rsidRPr="00C85429">
        <w:t>expensive commercial space.</w:t>
      </w:r>
      <w:r w:rsidR="00531627" w:rsidRPr="00C85429">
        <w:rPr>
          <w:rStyle w:val="FootnoteReference"/>
        </w:rPr>
        <w:t xml:space="preserve"> </w:t>
      </w:r>
      <w:r w:rsidR="00531627" w:rsidRPr="00C85429">
        <w:rPr>
          <w:rStyle w:val="FootnoteReference"/>
        </w:rPr>
        <w:footnoteReference w:id="18"/>
      </w:r>
    </w:p>
    <w:p w14:paraId="27B661A8" w14:textId="0848053B" w:rsidR="00B526D2" w:rsidRPr="00AE2010" w:rsidRDefault="000440E8" w:rsidP="00EA03EE">
      <w:r w:rsidRPr="000440E8">
        <w:t xml:space="preserve">Most of the Britain’s urban areas with complexity below average, also have comparatively low productivity. These cities and large towns are generally located in the North and Midlands, where their competitive advantages, such as distribution, warehousing and storage, usually require cheap pools of labour and low-cost </w:t>
      </w:r>
      <w:r w:rsidRPr="00AE2010">
        <w:t xml:space="preserve">land. </w:t>
      </w:r>
      <w:r w:rsidR="00AE2010" w:rsidRPr="00AE2010">
        <w:t>D</w:t>
      </w:r>
      <w:r w:rsidRPr="00AE2010">
        <w:t xml:space="preserve">ue to their underlying features, </w:t>
      </w:r>
      <w:r w:rsidR="00AE2010">
        <w:t xml:space="preserve">those economic activities </w:t>
      </w:r>
      <w:r w:rsidRPr="00AE2010">
        <w:t xml:space="preserve">are unlikely to promote knowledge </w:t>
      </w:r>
      <w:proofErr w:type="spellStart"/>
      <w:r w:rsidRPr="00AE2010">
        <w:t>spillovers</w:t>
      </w:r>
      <w:proofErr w:type="spellEnd"/>
      <w:r w:rsidRPr="00AE2010">
        <w:t xml:space="preserve"> </w:t>
      </w:r>
      <w:r w:rsidR="00A64802" w:rsidRPr="00AE2010">
        <w:t xml:space="preserve">and </w:t>
      </w:r>
      <w:r w:rsidR="00AE2010">
        <w:t xml:space="preserve">therefore </w:t>
      </w:r>
      <w:r w:rsidR="00A64802" w:rsidRPr="00AE2010">
        <w:t xml:space="preserve">increase the </w:t>
      </w:r>
      <w:r w:rsidR="00AE2010" w:rsidRPr="00AE2010">
        <w:t>accumulated knowledge</w:t>
      </w:r>
      <w:r w:rsidR="00E57A6F">
        <w:t>, and respective complexity,</w:t>
      </w:r>
      <w:r w:rsidR="00AE2010" w:rsidRPr="00AE2010">
        <w:t xml:space="preserve"> of these areas.</w:t>
      </w:r>
      <w:r w:rsidRPr="00AE2010">
        <w:t xml:space="preserve"> </w:t>
      </w:r>
    </w:p>
    <w:p w14:paraId="1206D708" w14:textId="77777777" w:rsidR="00862794" w:rsidRPr="00AE2010" w:rsidRDefault="00862794" w:rsidP="00AE2010">
      <w:pPr>
        <w:rPr>
          <w:highlight w:val="yellow"/>
        </w:rPr>
      </w:pPr>
    </w:p>
    <w:p w14:paraId="17267FB2" w14:textId="77777777" w:rsidR="000440E8" w:rsidRDefault="000440E8">
      <w:pPr>
        <w:rPr>
          <w:b/>
          <w:highlight w:val="yellow"/>
        </w:rPr>
      </w:pPr>
      <w:r>
        <w:rPr>
          <w:b/>
          <w:highlight w:val="yellow"/>
        </w:rPr>
        <w:br w:type="page"/>
      </w:r>
    </w:p>
    <w:p w14:paraId="743FAA2F" w14:textId="5ECE5F62" w:rsidR="004F0B80" w:rsidRDefault="00AE2010" w:rsidP="00BB1BF8">
      <w:pPr>
        <w:rPr>
          <w:b/>
        </w:rPr>
      </w:pPr>
      <w:r w:rsidRPr="00AE2010">
        <w:rPr>
          <w:b/>
        </w:rPr>
        <w:lastRenderedPageBreak/>
        <w:t xml:space="preserve">Most big </w:t>
      </w:r>
      <w:r w:rsidR="00B526D2" w:rsidRPr="00AE2010">
        <w:rPr>
          <w:b/>
        </w:rPr>
        <w:t>cities</w:t>
      </w:r>
      <w:r w:rsidR="00862794" w:rsidRPr="00AE2010">
        <w:rPr>
          <w:b/>
        </w:rPr>
        <w:t xml:space="preserve"> </w:t>
      </w:r>
      <w:r w:rsidRPr="00AE2010">
        <w:rPr>
          <w:b/>
        </w:rPr>
        <w:t xml:space="preserve">are </w:t>
      </w:r>
      <w:r w:rsidR="00B526D2" w:rsidRPr="00AE2010">
        <w:rPr>
          <w:b/>
        </w:rPr>
        <w:t>punch</w:t>
      </w:r>
      <w:r w:rsidRPr="00AE2010">
        <w:rPr>
          <w:b/>
        </w:rPr>
        <w:t>ing</w:t>
      </w:r>
      <w:r w:rsidR="00B526D2" w:rsidRPr="00AE2010">
        <w:rPr>
          <w:b/>
        </w:rPr>
        <w:t xml:space="preserve"> below </w:t>
      </w:r>
      <w:r w:rsidR="00871A49" w:rsidRPr="00AE2010">
        <w:rPr>
          <w:b/>
        </w:rPr>
        <w:t>their</w:t>
      </w:r>
      <w:r w:rsidR="00B526D2" w:rsidRPr="00AE2010">
        <w:rPr>
          <w:b/>
        </w:rPr>
        <w:t xml:space="preserve"> weight</w:t>
      </w:r>
    </w:p>
    <w:p w14:paraId="2E2E2817" w14:textId="37D4C8D1" w:rsidR="00AE2010" w:rsidRDefault="00C946E3" w:rsidP="00BB1BF8">
      <w:r w:rsidRPr="00B63DAD">
        <w:t xml:space="preserve">As cities are places that </w:t>
      </w:r>
      <w:r w:rsidR="00B63DAD" w:rsidRPr="00B63DAD">
        <w:t xml:space="preserve">offer </w:t>
      </w:r>
      <w:r w:rsidRPr="00B63DAD">
        <w:t>access to large pools of workers and networks of businesses</w:t>
      </w:r>
      <w:r w:rsidR="00B63DAD" w:rsidRPr="00B63DAD">
        <w:t>,</w:t>
      </w:r>
      <w:r w:rsidRPr="00B63DAD">
        <w:t xml:space="preserve"> a link between cities’ size (a proxy of the agglomeration benefits they are able to offer) and its’ complexity should be expected. This broadly holds in Britain’s urban context, as Figure 3 illustrates</w:t>
      </w:r>
      <w:r w:rsidR="00E57A6F">
        <w:t>. L</w:t>
      </w:r>
      <w:r w:rsidRPr="00B63DAD">
        <w:t>arger cities are more likely to have a complex economy than its smaller peers</w:t>
      </w:r>
      <w:r>
        <w:t>.</w:t>
      </w:r>
    </w:p>
    <w:p w14:paraId="2D038C5F" w14:textId="268AAD88" w:rsidR="00E51AC9" w:rsidRPr="00C946E3" w:rsidRDefault="00E51AC9" w:rsidP="00BB1BF8">
      <w:r w:rsidRPr="00C946E3">
        <w:rPr>
          <w:b/>
        </w:rPr>
        <w:t>Figure 3:</w:t>
      </w:r>
      <w:r w:rsidRPr="00C946E3">
        <w:t xml:space="preserve"> </w:t>
      </w:r>
      <w:r w:rsidR="00C946E3" w:rsidRPr="00C946E3">
        <w:t>Big cities promote higher benefits from a</w:t>
      </w:r>
      <w:r w:rsidRPr="00C946E3">
        <w:t>gglomeration</w:t>
      </w:r>
      <w:r w:rsidR="00C946E3" w:rsidRPr="00C946E3">
        <w:t xml:space="preserve">, </w:t>
      </w:r>
      <w:r w:rsidRPr="00C946E3">
        <w:t>promot</w:t>
      </w:r>
      <w:r w:rsidR="00C946E3" w:rsidRPr="00C946E3">
        <w:t>ing</w:t>
      </w:r>
      <w:r w:rsidRPr="00C946E3">
        <w:t xml:space="preserve"> </w:t>
      </w:r>
      <w:r w:rsidR="00C946E3" w:rsidRPr="00C946E3">
        <w:t>complex sectors</w:t>
      </w:r>
    </w:p>
    <w:p w14:paraId="7C2CE1DD" w14:textId="6A10EF7B" w:rsidR="00E51AC9" w:rsidRPr="001206BD" w:rsidRDefault="003C2757" w:rsidP="00E51AC9">
      <w:pPr>
        <w:pStyle w:val="ListParagraph"/>
        <w:rPr>
          <w:b/>
          <w:highlight w:val="yellow"/>
        </w:rPr>
      </w:pPr>
      <w:r w:rsidRPr="001206BD">
        <w:rPr>
          <w:noProof/>
          <w:highlight w:val="yellow"/>
        </w:rPr>
        <w:drawing>
          <wp:inline distT="0" distB="0" distL="0" distR="0" wp14:anchorId="26C0306E" wp14:editId="0B486920">
            <wp:extent cx="5731510" cy="2142490"/>
            <wp:effectExtent l="0" t="0" r="2540" b="0"/>
            <wp:docPr id="10" name="Chart 10">
              <a:extLst xmlns:a="http://schemas.openxmlformats.org/drawingml/2006/main">
                <a:ext uri="{FF2B5EF4-FFF2-40B4-BE49-F238E27FC236}">
                  <a16:creationId xmlns:a16="http://schemas.microsoft.com/office/drawing/2014/main" id="{2A0A6DF1-FBDC-42CE-96AC-41379BA8A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289EA8" w14:textId="48BB7561" w:rsidR="002108FC" w:rsidRPr="00C946E3" w:rsidRDefault="002108FC" w:rsidP="002108FC">
      <w:pPr>
        <w:pStyle w:val="ListParagraph"/>
        <w:rPr>
          <w:sz w:val="16"/>
          <w:szCs w:val="16"/>
          <w:lang w:val="en-US"/>
        </w:rPr>
      </w:pPr>
      <w:r w:rsidRPr="00C946E3">
        <w:rPr>
          <w:sz w:val="16"/>
          <w:szCs w:val="16"/>
          <w:lang w:val="en-US"/>
        </w:rPr>
        <w:t>Source: ONS, Business Register and Employment Survey (BRES); ONS, Census 2011. Centre for Cities’ own calculations.</w:t>
      </w:r>
    </w:p>
    <w:p w14:paraId="2435CBDC" w14:textId="7634A847" w:rsidR="00E51AC9" w:rsidRPr="001206BD" w:rsidRDefault="00E51AC9" w:rsidP="00E51AC9">
      <w:pPr>
        <w:pStyle w:val="ListParagraph"/>
        <w:rPr>
          <w:b/>
          <w:highlight w:val="yellow"/>
        </w:rPr>
      </w:pPr>
    </w:p>
    <w:p w14:paraId="43ED822C" w14:textId="635D7EA3" w:rsidR="00B63DAD" w:rsidRPr="00FE0720" w:rsidRDefault="00B63DAD" w:rsidP="00B63DAD">
      <w:r w:rsidRPr="00B63DAD">
        <w:t xml:space="preserve">Nevertheless, </w:t>
      </w:r>
      <w:r>
        <w:t xml:space="preserve">most of Britain’s </w:t>
      </w:r>
      <w:r w:rsidRPr="00B63DAD">
        <w:t>largest cities – the</w:t>
      </w:r>
      <w:r>
        <w:t xml:space="preserve"> ones </w:t>
      </w:r>
      <w:r w:rsidRPr="00B63DAD">
        <w:t>like Glasgow, Manchester</w:t>
      </w:r>
      <w:r>
        <w:t>, Liverpool</w:t>
      </w:r>
      <w:r w:rsidRPr="00B63DAD">
        <w:t xml:space="preserve"> and Leeds – </w:t>
      </w:r>
      <w:r w:rsidRPr="00B63DAD">
        <w:rPr>
          <w:b/>
        </w:rPr>
        <w:t>have productivity</w:t>
      </w:r>
      <w:r>
        <w:rPr>
          <w:b/>
        </w:rPr>
        <w:t xml:space="preserve"> below </w:t>
      </w:r>
      <w:r w:rsidRPr="00E57A6F">
        <w:rPr>
          <w:b/>
        </w:rPr>
        <w:t xml:space="preserve">average, despite </w:t>
      </w:r>
      <w:r w:rsidR="00CB145F" w:rsidRPr="00E57A6F">
        <w:rPr>
          <w:b/>
        </w:rPr>
        <w:t xml:space="preserve">being comparatively </w:t>
      </w:r>
      <w:r w:rsidRPr="00E57A6F">
        <w:rPr>
          <w:b/>
        </w:rPr>
        <w:t xml:space="preserve">complex </w:t>
      </w:r>
      <w:r w:rsidR="00CB145F" w:rsidRPr="00E57A6F">
        <w:rPr>
          <w:b/>
        </w:rPr>
        <w:t xml:space="preserve">economies, </w:t>
      </w:r>
      <w:r w:rsidR="00CB145F" w:rsidRPr="00E57A6F">
        <w:t xml:space="preserve">as Figure </w:t>
      </w:r>
      <w:commentRangeStart w:id="5"/>
      <w:r w:rsidR="00CB145F" w:rsidRPr="00E57A6F">
        <w:t>2</w:t>
      </w:r>
      <w:commentRangeEnd w:id="5"/>
      <w:r w:rsidR="00CB145F" w:rsidRPr="00E57A6F">
        <w:rPr>
          <w:rStyle w:val="CommentReference"/>
        </w:rPr>
        <w:commentReference w:id="5"/>
      </w:r>
      <w:r w:rsidR="00CB145F" w:rsidRPr="00E57A6F">
        <w:t xml:space="preserve"> </w:t>
      </w:r>
      <w:r w:rsidR="00E57A6F" w:rsidRPr="00E57A6F">
        <w:t>shows</w:t>
      </w:r>
      <w:r w:rsidRPr="00E57A6F">
        <w:t>.</w:t>
      </w:r>
      <w:r w:rsidRPr="00E57A6F">
        <w:rPr>
          <w:b/>
        </w:rPr>
        <w:t xml:space="preserve"> </w:t>
      </w:r>
      <w:r w:rsidR="009A2807" w:rsidRPr="00E57A6F">
        <w:t xml:space="preserve">The mismatch between overall productivity and respective complexity highlights that </w:t>
      </w:r>
      <w:r w:rsidR="009A2807" w:rsidRPr="00E57A6F">
        <w:rPr>
          <w:b/>
        </w:rPr>
        <w:t>big cities in Britain are the ones with the largest ’productivity</w:t>
      </w:r>
      <w:r w:rsidR="009A2807" w:rsidRPr="00BB2560">
        <w:rPr>
          <w:b/>
        </w:rPr>
        <w:t xml:space="preserve"> gap’ to be closed</w:t>
      </w:r>
      <w:r w:rsidR="009A2807" w:rsidRPr="00BB1BF8">
        <w:t xml:space="preserve">. These cities hold competitive advantages in sectors </w:t>
      </w:r>
      <w:r w:rsidR="009A2807" w:rsidRPr="00FE0720">
        <w:t xml:space="preserve">associated with high </w:t>
      </w:r>
      <w:r w:rsidR="00FE0720" w:rsidRPr="00FE0720">
        <w:t xml:space="preserve">levels of knowledge and </w:t>
      </w:r>
      <w:r w:rsidR="009A2807" w:rsidRPr="00FE0720">
        <w:t>productivity</w:t>
      </w:r>
      <w:r w:rsidR="00FE0720" w:rsidRPr="00FE0720">
        <w:t>; However,</w:t>
      </w:r>
      <w:r w:rsidR="009A2807" w:rsidRPr="00FE0720">
        <w:t xml:space="preserve"> they </w:t>
      </w:r>
      <w:r w:rsidR="00BB2560">
        <w:t xml:space="preserve">have </w:t>
      </w:r>
      <w:r w:rsidR="009A2807" w:rsidRPr="00FE0720">
        <w:t xml:space="preserve">not </w:t>
      </w:r>
      <w:r w:rsidR="00BB2560">
        <w:t xml:space="preserve">been </w:t>
      </w:r>
      <w:r w:rsidR="009A2807" w:rsidRPr="00FE0720">
        <w:t xml:space="preserve">able to fully benefit from </w:t>
      </w:r>
      <w:r w:rsidR="00BB2560">
        <w:t>them</w:t>
      </w:r>
      <w:r w:rsidR="009A2807" w:rsidRPr="00FE0720">
        <w:t>.</w:t>
      </w:r>
    </w:p>
    <w:p w14:paraId="3D0B0288" w14:textId="3A58C846" w:rsidR="00FE0720" w:rsidRPr="00FE0720" w:rsidRDefault="00FE0720" w:rsidP="00FE0720">
      <w:r w:rsidRPr="00FE0720">
        <w:t xml:space="preserve">The </w:t>
      </w:r>
      <w:r w:rsidR="00E57A6F" w:rsidRPr="00E57A6F">
        <w:t>previous</w:t>
      </w:r>
      <w:commentRangeStart w:id="6"/>
      <w:r w:rsidRPr="00E57A6F">
        <w:t xml:space="preserve"> Centre for Cities’ briefing</w:t>
      </w:r>
      <w:commentRangeEnd w:id="6"/>
      <w:r w:rsidR="00AC1EFD" w:rsidRPr="00E57A6F">
        <w:rPr>
          <w:rStyle w:val="CommentReference"/>
        </w:rPr>
        <w:commentReference w:id="6"/>
      </w:r>
      <w:r w:rsidRPr="00E57A6F">
        <w:t xml:space="preserve"> </w:t>
      </w:r>
      <w:r w:rsidR="00E57A6F" w:rsidRPr="00E57A6F">
        <w:t xml:space="preserve">on levelling up </w:t>
      </w:r>
      <w:r w:rsidRPr="00E57A6F">
        <w:t xml:space="preserve">shows </w:t>
      </w:r>
      <w:r w:rsidR="00BB2560" w:rsidRPr="00E57A6F">
        <w:t>that the existing ‘productivity gap’ in UK’s economy is mostly driven by its biggest cities outside London. It is conservatively estimated at £47 billion per year</w:t>
      </w:r>
      <w:r w:rsidRPr="00E57A6F">
        <w:t>.</w:t>
      </w:r>
      <w:r w:rsidRPr="00E57A6F">
        <w:rPr>
          <w:rStyle w:val="FootnoteReference"/>
        </w:rPr>
        <w:t xml:space="preserve"> </w:t>
      </w:r>
      <w:r w:rsidRPr="00E57A6F">
        <w:rPr>
          <w:rStyle w:val="FootnoteReference"/>
        </w:rPr>
        <w:footnoteReference w:id="19"/>
      </w:r>
    </w:p>
    <w:p w14:paraId="1CB04CA6" w14:textId="2BD5A4EC" w:rsidR="00BB2560" w:rsidRPr="00BB2560" w:rsidRDefault="00BB2560" w:rsidP="00FE0720">
      <w:pPr>
        <w:rPr>
          <w:b/>
        </w:rPr>
      </w:pPr>
      <w:r w:rsidRPr="00BB2560">
        <w:rPr>
          <w:b/>
        </w:rPr>
        <w:t>The ‘productivity gap’ is result of a small complex base: making the biggest cities lagging their international competitors</w:t>
      </w:r>
    </w:p>
    <w:p w14:paraId="423025A2" w14:textId="4712FE58" w:rsidR="000142C6" w:rsidRDefault="00545728" w:rsidP="00545728">
      <w:pPr>
        <w:rPr>
          <w:color w:val="000000" w:themeColor="text1"/>
        </w:rPr>
      </w:pPr>
      <w:r w:rsidRPr="001E25DC">
        <w:rPr>
          <w:color w:val="000000" w:themeColor="text1"/>
        </w:rPr>
        <w:t xml:space="preserve">The observed underperformance of Britain’s largest cities is partially explained by the </w:t>
      </w:r>
      <w:r w:rsidR="001E25DC" w:rsidRPr="001E25DC">
        <w:rPr>
          <w:color w:val="000000" w:themeColor="text1"/>
        </w:rPr>
        <w:t xml:space="preserve">relatively small size of the sectors that make those cities complex. </w:t>
      </w:r>
      <w:r w:rsidR="001E25DC">
        <w:rPr>
          <w:color w:val="000000" w:themeColor="text1"/>
        </w:rPr>
        <w:t>Currently, most large cities have competitive advantages in some complex activities. However, those sectors employ a comparatively low level of workers, when compared with other complex economies (Figure 4). As consequence, large cities’ most complex activities – and therefore most productive – are not large enough to drive productivity upwards.</w:t>
      </w:r>
    </w:p>
    <w:p w14:paraId="3EB453EE" w14:textId="688E41B4" w:rsidR="001E25DC" w:rsidRPr="001E25DC" w:rsidRDefault="001E25DC" w:rsidP="00545728">
      <w:pPr>
        <w:rPr>
          <w:color w:val="000000" w:themeColor="text1"/>
        </w:rPr>
      </w:pPr>
      <w:r>
        <w:rPr>
          <w:color w:val="000000" w:themeColor="text1"/>
        </w:rPr>
        <w:t xml:space="preserve">For example, Glasgow and Brighton </w:t>
      </w:r>
      <w:r w:rsidR="00A43D3E">
        <w:rPr>
          <w:color w:val="000000" w:themeColor="text1"/>
        </w:rPr>
        <w:t>are similarly complex but their productivity substantially differs</w:t>
      </w:r>
      <w:r w:rsidR="0061539B">
        <w:rPr>
          <w:color w:val="000000" w:themeColor="text1"/>
        </w:rPr>
        <w:t>, which is partially driven by the size of its’ complex activities</w:t>
      </w:r>
      <w:r w:rsidR="00A43D3E">
        <w:rPr>
          <w:color w:val="000000" w:themeColor="text1"/>
        </w:rPr>
        <w:t>.</w:t>
      </w:r>
      <w:r w:rsidR="0061539B">
        <w:rPr>
          <w:color w:val="000000" w:themeColor="text1"/>
        </w:rPr>
        <w:t xml:space="preserve"> Brighton, a city which is highly </w:t>
      </w:r>
      <w:r w:rsidR="0061539B" w:rsidRPr="00B712B8">
        <w:rPr>
          <w:color w:val="000000" w:themeColor="text1"/>
        </w:rPr>
        <w:t xml:space="preserve">productive, have </w:t>
      </w:r>
      <w:r w:rsidR="0061539B" w:rsidRPr="00B712B8">
        <w:t xml:space="preserve">54 per cent </w:t>
      </w:r>
      <w:r w:rsidR="0061539B" w:rsidRPr="004F016A">
        <w:t xml:space="preserve">of its </w:t>
      </w:r>
      <w:commentRangeStart w:id="7"/>
      <w:r w:rsidR="0061539B" w:rsidRPr="004F016A">
        <w:t>exporting</w:t>
      </w:r>
      <w:commentRangeEnd w:id="7"/>
      <w:r w:rsidR="004F016A" w:rsidRPr="004F016A">
        <w:rPr>
          <w:rStyle w:val="CommentReference"/>
        </w:rPr>
        <w:commentReference w:id="7"/>
      </w:r>
      <w:r w:rsidR="0061539B" w:rsidRPr="004F016A">
        <w:t xml:space="preserve"> jobs in its’ most complex activities. Meanwhile, in </w:t>
      </w:r>
      <w:r w:rsidR="0061539B" w:rsidRPr="004F016A">
        <w:lastRenderedPageBreak/>
        <w:t>Glasgow – which has productivity below national average – only 13 per cent of its exporting jobs</w:t>
      </w:r>
      <w:r w:rsidR="0061539B" w:rsidRPr="00B712B8">
        <w:t xml:space="preserve"> </w:t>
      </w:r>
      <w:r w:rsidR="00B712B8">
        <w:t xml:space="preserve">come from </w:t>
      </w:r>
      <w:r w:rsidR="0061539B" w:rsidRPr="00B712B8">
        <w:t>its most complex activities.</w:t>
      </w:r>
      <w:r w:rsidR="0061539B" w:rsidRPr="00B712B8">
        <w:rPr>
          <w:rStyle w:val="FootnoteReference"/>
        </w:rPr>
        <w:footnoteReference w:id="20"/>
      </w:r>
    </w:p>
    <w:p w14:paraId="6EFD0595" w14:textId="0737BF8F" w:rsidR="007915F3" w:rsidRPr="00B712B8" w:rsidRDefault="007915F3" w:rsidP="00DE64B9">
      <w:r w:rsidRPr="00B712B8">
        <w:rPr>
          <w:b/>
        </w:rPr>
        <w:t>Figure 4:</w:t>
      </w:r>
      <w:r w:rsidRPr="00B712B8">
        <w:t xml:space="preserve"> Complex </w:t>
      </w:r>
      <w:r w:rsidR="00B712B8" w:rsidRPr="00B712B8">
        <w:t>places</w:t>
      </w:r>
      <w:r w:rsidRPr="00B712B8">
        <w:t xml:space="preserve"> with low productivity</w:t>
      </w:r>
      <w:r w:rsidR="00B712B8" w:rsidRPr="00B712B8">
        <w:t xml:space="preserve">, generally big cities, </w:t>
      </w:r>
      <w:r w:rsidRPr="00B712B8">
        <w:t>lack a large complex export base</w:t>
      </w:r>
      <w:r w:rsidRPr="00B712B8">
        <w:rPr>
          <w:noProof/>
        </w:rPr>
        <w:t xml:space="preserve"> </w:t>
      </w:r>
      <w:r w:rsidR="00F13B3C" w:rsidRPr="00B712B8">
        <w:rPr>
          <w:noProof/>
        </w:rPr>
        <w:drawing>
          <wp:inline distT="0" distB="0" distL="0" distR="0" wp14:anchorId="0A129B69" wp14:editId="7B57F1C6">
            <wp:extent cx="5731510" cy="2936875"/>
            <wp:effectExtent l="0" t="0" r="2540" b="0"/>
            <wp:docPr id="22" name="Chart 22">
              <a:extLst xmlns:a="http://schemas.openxmlformats.org/drawingml/2006/main">
                <a:ext uri="{FF2B5EF4-FFF2-40B4-BE49-F238E27FC236}">
                  <a16:creationId xmlns:a16="http://schemas.microsoft.com/office/drawing/2014/main" id="{E12BE83F-15FD-41AC-9319-D47683074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B2F737" w14:textId="76D7FFDB" w:rsidR="007915F3" w:rsidRPr="00B712B8" w:rsidRDefault="007915F3" w:rsidP="00B712B8">
      <w:pPr>
        <w:rPr>
          <w:sz w:val="14"/>
          <w:szCs w:val="14"/>
          <w:highlight w:val="yellow"/>
        </w:rPr>
      </w:pPr>
      <w:r w:rsidRPr="00B712B8">
        <w:rPr>
          <w:sz w:val="14"/>
          <w:szCs w:val="14"/>
          <w:highlight w:val="yellow"/>
        </w:rPr>
        <w:t xml:space="preserve">Source: </w:t>
      </w:r>
      <w:r w:rsidR="00A43D3E" w:rsidRPr="00B712B8">
        <w:rPr>
          <w:sz w:val="16"/>
          <w:szCs w:val="16"/>
          <w:highlight w:val="yellow"/>
          <w:lang w:val="en-US"/>
        </w:rPr>
        <w:t>ONS, Business Register and Employment Survey (BRES)</w:t>
      </w:r>
      <w:r w:rsidRPr="00B712B8">
        <w:rPr>
          <w:sz w:val="14"/>
          <w:szCs w:val="14"/>
          <w:highlight w:val="yellow"/>
        </w:rPr>
        <w:t xml:space="preserve">. Centre for Cities’ own calculations. </w:t>
      </w:r>
    </w:p>
    <w:p w14:paraId="511FA7D6" w14:textId="6BC1C64F" w:rsidR="00323478" w:rsidRPr="00323478" w:rsidRDefault="009D00C9" w:rsidP="004F016A">
      <w:r w:rsidRPr="00D02EF0">
        <w:t xml:space="preserve">That said, the </w:t>
      </w:r>
      <w:r w:rsidR="00D02EF0" w:rsidRPr="00D02EF0">
        <w:t xml:space="preserve">comparatively high levels of complexity of most big cities do not hold at the international level. </w:t>
      </w:r>
      <w:r w:rsidR="00323478" w:rsidRPr="00323478">
        <w:t>Previous Centre for Cities’ research shows that the main difference between urban Britain and cities in France, Germany and the US is that as a group, productivity in larger cities in Britain lags the national average, rather than leading it</w:t>
      </w:r>
      <w:r w:rsidR="0018574B">
        <w:t>.</w:t>
      </w:r>
      <w:r w:rsidR="0018574B" w:rsidRPr="0018574B">
        <w:rPr>
          <w:rStyle w:val="FootnoteReference"/>
        </w:rPr>
        <w:t xml:space="preserve"> </w:t>
      </w:r>
      <w:r w:rsidR="0018574B" w:rsidRPr="00323478">
        <w:rPr>
          <w:rStyle w:val="FootnoteReference"/>
        </w:rPr>
        <w:footnoteReference w:id="21"/>
      </w:r>
      <w:r w:rsidR="0018574B">
        <w:t xml:space="preserve"> This is supported by economic complexity at the cross-country level. </w:t>
      </w:r>
    </w:p>
    <w:p w14:paraId="481EDA0C" w14:textId="2D711123" w:rsidR="00740A38" w:rsidRPr="0018574B" w:rsidRDefault="00D02EF0" w:rsidP="0018574B">
      <w:pPr>
        <w:rPr>
          <w:color w:val="FF0000"/>
        </w:rPr>
      </w:pPr>
      <w:r w:rsidRPr="000A3A6A">
        <w:t xml:space="preserve">When compared with French and German urban areas, Britain’s biggest cities (excluding London), substantially underperform cities with a similar size, </w:t>
      </w:r>
      <w:r w:rsidR="000A3A6A" w:rsidRPr="000A3A6A">
        <w:t>as</w:t>
      </w:r>
      <w:r w:rsidRPr="000A3A6A">
        <w:t xml:space="preserve"> Figure 5</w:t>
      </w:r>
      <w:r w:rsidR="000A3A6A" w:rsidRPr="000A3A6A">
        <w:t xml:space="preserve"> illustrates</w:t>
      </w:r>
      <w:r w:rsidRPr="000A3A6A">
        <w:t>.  From the eighteen large</w:t>
      </w:r>
      <w:r w:rsidR="00E57A6F">
        <w:t>st</w:t>
      </w:r>
      <w:r w:rsidRPr="000A3A6A">
        <w:t xml:space="preserve"> </w:t>
      </w:r>
      <w:r w:rsidR="00E57A6F">
        <w:t xml:space="preserve">French and German </w:t>
      </w:r>
      <w:r w:rsidRPr="000A3A6A">
        <w:t xml:space="preserve">cities analysed, all </w:t>
      </w:r>
      <w:r w:rsidR="00E57A6F">
        <w:t xml:space="preserve">of them </w:t>
      </w:r>
      <w:r w:rsidRPr="000A3A6A">
        <w:t>had</w:t>
      </w:r>
      <w:r w:rsidR="000A3A6A" w:rsidRPr="000A3A6A">
        <w:t xml:space="preserve"> complexity</w:t>
      </w:r>
      <w:r w:rsidRPr="000A3A6A">
        <w:t xml:space="preserve"> above average</w:t>
      </w:r>
      <w:r w:rsidR="00E57A6F">
        <w:t>. While the picture clearly differs for the UK: only</w:t>
      </w:r>
      <w:r w:rsidRPr="000A3A6A">
        <w:t xml:space="preserve"> three (Bristol, Leeds and Manchester) out of nine </w:t>
      </w:r>
      <w:r w:rsidR="0018574B">
        <w:t xml:space="preserve">British </w:t>
      </w:r>
      <w:r w:rsidRPr="000A3A6A">
        <w:t>cities under analysis</w:t>
      </w:r>
      <w:r w:rsidR="00E57A6F">
        <w:t xml:space="preserve"> had complexity level above average</w:t>
      </w:r>
      <w:r w:rsidRPr="000A3A6A">
        <w:t>.</w:t>
      </w:r>
      <w:r w:rsidRPr="000A3A6A">
        <w:rPr>
          <w:rStyle w:val="FootnoteReference"/>
        </w:rPr>
        <w:footnoteReference w:id="22"/>
      </w:r>
      <w:r w:rsidR="00323478">
        <w:t xml:space="preserve"> Smaller cities </w:t>
      </w:r>
      <w:r w:rsidR="0018574B">
        <w:t xml:space="preserve">and towns </w:t>
      </w:r>
      <w:r w:rsidR="00323478">
        <w:t xml:space="preserve">in </w:t>
      </w:r>
      <w:r w:rsidR="00323478" w:rsidRPr="0018574B">
        <w:t xml:space="preserve">Britain </w:t>
      </w:r>
      <w:r w:rsidR="0018574B" w:rsidRPr="0018574B">
        <w:t>have, on average, lower complexity scores than its’ French peers but the existing gap is comparatively small when compared with larger urban areas.</w:t>
      </w:r>
    </w:p>
    <w:p w14:paraId="60C8F8EE" w14:textId="027A5289" w:rsidR="00E36B18" w:rsidRPr="009D19A0" w:rsidRDefault="00E36B18" w:rsidP="000142C6">
      <w:r w:rsidRPr="009D19A0">
        <w:rPr>
          <w:b/>
        </w:rPr>
        <w:t>Figure 5:</w:t>
      </w:r>
      <w:r w:rsidRPr="009D19A0">
        <w:t xml:space="preserve"> </w:t>
      </w:r>
      <w:r w:rsidR="009D19A0" w:rsidRPr="009D19A0">
        <w:t xml:space="preserve">Big </w:t>
      </w:r>
      <w:r w:rsidRPr="009D19A0">
        <w:t>cities significantly lag their German and French competitors</w:t>
      </w:r>
      <w:r w:rsidR="009D19A0" w:rsidRPr="009D19A0">
        <w:rPr>
          <w:rStyle w:val="FootnoteReference"/>
        </w:rPr>
        <w:footnoteReference w:id="23"/>
      </w:r>
    </w:p>
    <w:p w14:paraId="1968CBA4" w14:textId="77765C60" w:rsidR="00E36B18" w:rsidRPr="001206BD" w:rsidRDefault="00E54D13" w:rsidP="000142C6">
      <w:pPr>
        <w:rPr>
          <w:highlight w:val="yellow"/>
        </w:rPr>
      </w:pPr>
      <w:r>
        <w:rPr>
          <w:noProof/>
        </w:rPr>
        <w:lastRenderedPageBreak/>
        <w:drawing>
          <wp:inline distT="0" distB="0" distL="0" distR="0" wp14:anchorId="12C2D646" wp14:editId="5AFBA8E4">
            <wp:extent cx="4520711" cy="2789114"/>
            <wp:effectExtent l="0" t="0" r="0" b="0"/>
            <wp:docPr id="3" name="Chart 3">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B7777D" w14:textId="729A3E59" w:rsidR="0001433D" w:rsidRDefault="00E36B18" w:rsidP="00E36B18">
      <w:pPr>
        <w:rPr>
          <w:sz w:val="14"/>
          <w:szCs w:val="14"/>
          <w:highlight w:val="yellow"/>
        </w:rPr>
      </w:pPr>
      <w:r w:rsidRPr="001206BD">
        <w:rPr>
          <w:sz w:val="14"/>
          <w:szCs w:val="14"/>
          <w:highlight w:val="yellow"/>
        </w:rPr>
        <w:t xml:space="preserve">Source: </w:t>
      </w:r>
      <w:r w:rsidR="00813FD7">
        <w:rPr>
          <w:sz w:val="14"/>
          <w:szCs w:val="14"/>
          <w:highlight w:val="yellow"/>
        </w:rPr>
        <w:t>ONS (BRES) 2019</w:t>
      </w:r>
      <w:r w:rsidRPr="006E0F85">
        <w:rPr>
          <w:sz w:val="14"/>
          <w:szCs w:val="14"/>
          <w:highlight w:val="yellow"/>
        </w:rPr>
        <w:t xml:space="preserve">, </w:t>
      </w:r>
      <w:r w:rsidR="00813FD7" w:rsidRPr="006E0F85">
        <w:rPr>
          <w:sz w:val="14"/>
          <w:szCs w:val="14"/>
          <w:highlight w:val="yellow"/>
        </w:rPr>
        <w:t xml:space="preserve">INSEE (2018) and </w:t>
      </w:r>
      <w:proofErr w:type="spellStart"/>
      <w:r w:rsidR="00813FD7" w:rsidRPr="006E0F85">
        <w:rPr>
          <w:sz w:val="14"/>
          <w:szCs w:val="14"/>
          <w:highlight w:val="yellow"/>
        </w:rPr>
        <w:t>Destatis</w:t>
      </w:r>
      <w:proofErr w:type="spellEnd"/>
      <w:r w:rsidR="00813FD7" w:rsidRPr="006E0F85">
        <w:rPr>
          <w:sz w:val="14"/>
          <w:szCs w:val="14"/>
          <w:highlight w:val="yellow"/>
        </w:rPr>
        <w:t xml:space="preserve"> (2019)</w:t>
      </w:r>
      <w:r w:rsidR="00813FD7">
        <w:rPr>
          <w:sz w:val="14"/>
          <w:szCs w:val="14"/>
          <w:highlight w:val="yellow"/>
        </w:rPr>
        <w:t>.</w:t>
      </w:r>
    </w:p>
    <w:p w14:paraId="75EBB7B0" w14:textId="1DCFF00C" w:rsidR="00225296" w:rsidRDefault="000A3A6A">
      <w:r>
        <w:t>In term</w:t>
      </w:r>
      <w:r w:rsidR="00AE2010">
        <w:t>s of levelling up productivity, the aim of policy should be to help places to achieve their productivity potential, which will differ from place to place, rather than trying to get every place to achieve the same level of productivity.</w:t>
      </w:r>
      <w:r>
        <w:t xml:space="preserve"> </w:t>
      </w:r>
      <w:r w:rsidR="00225296">
        <w:t xml:space="preserve">The underperformance of </w:t>
      </w:r>
      <w:r w:rsidR="00323478">
        <w:t>UK</w:t>
      </w:r>
      <w:r w:rsidR="00225296">
        <w:t xml:space="preserve">’s biggest cities must be dealt in order to level up the country and European counterparts suggest that closing the ‘productivity gap’ is feasible. </w:t>
      </w:r>
    </w:p>
    <w:p w14:paraId="160A2A12" w14:textId="2FBA7546" w:rsidR="00E57A6F" w:rsidRPr="00E57A6F" w:rsidRDefault="00E57A6F">
      <w:r w:rsidRPr="00E57A6F">
        <w:t xml:space="preserve">British largest cities have a </w:t>
      </w:r>
      <w:r>
        <w:t xml:space="preserve">‘productivity </w:t>
      </w:r>
      <w:r w:rsidRPr="00E57A6F">
        <w:t>potential</w:t>
      </w:r>
      <w:r>
        <w:t>’</w:t>
      </w:r>
      <w:r w:rsidRPr="00E57A6F">
        <w:t xml:space="preserve"> to be unlocked that is in line with Government’s stated ambition in its recent Plan for Growth to have one internationally competitive city per region.</w:t>
      </w:r>
    </w:p>
    <w:p w14:paraId="7869807B" w14:textId="77777777" w:rsidR="00225296" w:rsidRDefault="00225296">
      <w:pPr>
        <w:rPr>
          <w:b/>
          <w:sz w:val="30"/>
          <w:szCs w:val="30"/>
          <w:highlight w:val="yellow"/>
          <w:u w:val="single"/>
        </w:rPr>
      </w:pPr>
      <w:r>
        <w:rPr>
          <w:b/>
          <w:sz w:val="30"/>
          <w:szCs w:val="30"/>
          <w:highlight w:val="yellow"/>
          <w:u w:val="single"/>
        </w:rPr>
        <w:br w:type="page"/>
      </w:r>
    </w:p>
    <w:p w14:paraId="1686DAB2" w14:textId="6716317E" w:rsidR="00A50658" w:rsidRPr="00B74F68" w:rsidRDefault="007915F3" w:rsidP="00B74F68">
      <w:pPr>
        <w:pStyle w:val="ListParagraph"/>
        <w:numPr>
          <w:ilvl w:val="0"/>
          <w:numId w:val="5"/>
        </w:numPr>
        <w:rPr>
          <w:b/>
          <w:sz w:val="30"/>
          <w:szCs w:val="30"/>
          <w:u w:val="single"/>
        </w:rPr>
      </w:pPr>
      <w:r w:rsidRPr="00B74F68">
        <w:rPr>
          <w:b/>
          <w:sz w:val="30"/>
          <w:szCs w:val="30"/>
          <w:u w:val="single"/>
        </w:rPr>
        <w:lastRenderedPageBreak/>
        <w:t>The last four decades of economic complexity</w:t>
      </w:r>
      <w:r w:rsidR="00F2602B" w:rsidRPr="00B74F68">
        <w:rPr>
          <w:b/>
          <w:sz w:val="30"/>
          <w:szCs w:val="30"/>
          <w:u w:val="single"/>
        </w:rPr>
        <w:t xml:space="preserve"> (1981-2019)</w:t>
      </w:r>
    </w:p>
    <w:p w14:paraId="00D4C095" w14:textId="102AB450" w:rsidR="00D64BCF" w:rsidRPr="00D64BCF" w:rsidRDefault="00D64BCF" w:rsidP="0074523A">
      <w:pPr>
        <w:rPr>
          <w:b/>
          <w:sz w:val="24"/>
          <w:szCs w:val="24"/>
        </w:rPr>
      </w:pPr>
      <w:r w:rsidRPr="00D64BCF">
        <w:rPr>
          <w:b/>
          <w:sz w:val="24"/>
          <w:szCs w:val="24"/>
        </w:rPr>
        <w:t>Urban areas, especially the biggest ones, have become more complex</w:t>
      </w:r>
    </w:p>
    <w:p w14:paraId="7B06B63B" w14:textId="40B63F38" w:rsidR="00D64BCF" w:rsidRDefault="00D64BCF" w:rsidP="0074523A">
      <w:r w:rsidRPr="00D64BCF">
        <w:t xml:space="preserve">Looking at </w:t>
      </w:r>
      <w:r>
        <w:t xml:space="preserve">today’s picture, in a static way, hides the major changes in Britain’s economic geography over the last 40 </w:t>
      </w:r>
      <w:r w:rsidRPr="00D64BCF">
        <w:t xml:space="preserve">years. Also, it helps understanding the current ‘productivity gap’ better, particularly in </w:t>
      </w:r>
      <w:r w:rsidR="002945CE">
        <w:t xml:space="preserve">Britain’s </w:t>
      </w:r>
      <w:r w:rsidRPr="00D64BCF">
        <w:t>largest citie</w:t>
      </w:r>
      <w:r>
        <w:t xml:space="preserve">s. </w:t>
      </w:r>
    </w:p>
    <w:p w14:paraId="1A4F204E" w14:textId="0C213715" w:rsidR="00D64BCF" w:rsidRPr="00222551" w:rsidRDefault="00D64BCF" w:rsidP="0074523A">
      <w:r>
        <w:t xml:space="preserve">As the overall economy moved from manufacturing </w:t>
      </w:r>
      <w:r w:rsidRPr="002945CE">
        <w:t xml:space="preserve">towards knowledge-based services, cities and large towns were better positioned to benefit from this shift. </w:t>
      </w:r>
      <w:r w:rsidR="002945CE" w:rsidRPr="002945CE">
        <w:t>L</w:t>
      </w:r>
      <w:r w:rsidRPr="002945CE">
        <w:t xml:space="preserve">argest </w:t>
      </w:r>
      <w:r w:rsidR="002945CE" w:rsidRPr="002945CE">
        <w:t xml:space="preserve">cities </w:t>
      </w:r>
      <w:r w:rsidRPr="002945CE">
        <w:t xml:space="preserve">in particular, are more likely to offer the benefits that </w:t>
      </w:r>
      <w:r w:rsidR="002945CE" w:rsidRPr="002945CE">
        <w:t>innovative</w:t>
      </w:r>
      <w:r w:rsidRPr="002945CE">
        <w:t xml:space="preserve"> businesses are </w:t>
      </w:r>
      <w:r w:rsidR="002945CE" w:rsidRPr="002945CE">
        <w:t>looking for</w:t>
      </w:r>
      <w:r w:rsidRPr="002945CE">
        <w:t xml:space="preserve"> </w:t>
      </w:r>
      <w:r w:rsidR="002945CE" w:rsidRPr="002945CE">
        <w:t>in the 21</w:t>
      </w:r>
      <w:r w:rsidR="002945CE" w:rsidRPr="002945CE">
        <w:rPr>
          <w:vertAlign w:val="superscript"/>
        </w:rPr>
        <w:t>st</w:t>
      </w:r>
      <w:r w:rsidR="002945CE" w:rsidRPr="002945CE">
        <w:t xml:space="preserve"> century</w:t>
      </w:r>
      <w:r w:rsidRPr="002945CE">
        <w:t xml:space="preserve">. </w:t>
      </w:r>
      <w:r w:rsidR="002945CE" w:rsidRPr="002945CE">
        <w:t>Unlike 1981</w:t>
      </w:r>
      <w:r w:rsidRPr="002945CE">
        <w:t xml:space="preserve">, </w:t>
      </w:r>
      <w:r w:rsidR="002945CE" w:rsidRPr="002945CE">
        <w:t>large cities excluding London became are substantially more complex than the average urban</w:t>
      </w:r>
      <w:r w:rsidR="002945CE">
        <w:t xml:space="preserve"> area, </w:t>
      </w:r>
      <w:r w:rsidR="002945CE" w:rsidRPr="00222551">
        <w:t xml:space="preserve">as Figure 6 illustrates. </w:t>
      </w:r>
    </w:p>
    <w:p w14:paraId="1C6836D4" w14:textId="03CE54A0" w:rsidR="00091E15" w:rsidRPr="00222551" w:rsidRDefault="00091E15" w:rsidP="00F578A0">
      <w:r w:rsidRPr="00222551">
        <w:rPr>
          <w:b/>
        </w:rPr>
        <w:t xml:space="preserve">Figure </w:t>
      </w:r>
      <w:r w:rsidR="0066586C" w:rsidRPr="00222551">
        <w:rPr>
          <w:b/>
        </w:rPr>
        <w:t>6</w:t>
      </w:r>
      <w:r w:rsidRPr="00222551">
        <w:rPr>
          <w:b/>
        </w:rPr>
        <w:t>:</w:t>
      </w:r>
      <w:r w:rsidRPr="00222551">
        <w:t xml:space="preserve"> Cities, in particular the largest ones, have become more relevant </w:t>
      </w:r>
      <w:r w:rsidR="0084301E" w:rsidRPr="00222551">
        <w:t>in the last four decades</w:t>
      </w:r>
      <w:r w:rsidR="002945CE" w:rsidRPr="00222551">
        <w:rPr>
          <w:rStyle w:val="FootnoteReference"/>
        </w:rPr>
        <w:footnoteReference w:id="24"/>
      </w:r>
    </w:p>
    <w:p w14:paraId="5D697CA4" w14:textId="673DB7FD" w:rsidR="00091E15" w:rsidRPr="001206BD" w:rsidRDefault="009C1CFE" w:rsidP="00091E15">
      <w:pPr>
        <w:ind w:left="360"/>
        <w:rPr>
          <w:highlight w:val="yellow"/>
        </w:rPr>
      </w:pPr>
      <w:r w:rsidRPr="001206BD">
        <w:rPr>
          <w:noProof/>
          <w:highlight w:val="yellow"/>
        </w:rPr>
        <w:drawing>
          <wp:inline distT="0" distB="0" distL="0" distR="0" wp14:anchorId="45C84951" wp14:editId="2FB18231">
            <wp:extent cx="5594985" cy="2234565"/>
            <wp:effectExtent l="0" t="0" r="5715" b="0"/>
            <wp:docPr id="17" name="Chart 17">
              <a:extLst xmlns:a="http://schemas.openxmlformats.org/drawingml/2006/main">
                <a:ext uri="{FF2B5EF4-FFF2-40B4-BE49-F238E27FC236}">
                  <a16:creationId xmlns:a16="http://schemas.microsoft.com/office/drawing/2014/main" id="{DEC35A9F-A30A-4491-8653-7C8E5236B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F1CCA2" w14:textId="5E1FE16F" w:rsidR="00091E15" w:rsidRPr="001206BD" w:rsidRDefault="00091E15" w:rsidP="00091E15">
      <w:pPr>
        <w:pStyle w:val="ListParagraph"/>
        <w:rPr>
          <w:sz w:val="14"/>
          <w:szCs w:val="14"/>
          <w:highlight w:val="yellow"/>
        </w:rPr>
      </w:pPr>
      <w:r w:rsidRPr="001206BD">
        <w:rPr>
          <w:sz w:val="14"/>
          <w:szCs w:val="14"/>
          <w:highlight w:val="yellow"/>
        </w:rPr>
        <w:t xml:space="preserve">Source: ONS 2018; Census, 1981; BRES, 2019. Centre for Cities’ own calculations. </w:t>
      </w:r>
      <w:r w:rsidR="0084301E" w:rsidRPr="001206BD">
        <w:rPr>
          <w:sz w:val="14"/>
          <w:szCs w:val="14"/>
          <w:highlight w:val="yellow"/>
        </w:rPr>
        <w:t xml:space="preserve">Urban ECI computed at the Local Authority level including all local authorities. City’s ECI computed at the PUA level, including urban areas only. </w:t>
      </w:r>
      <w:r w:rsidRPr="001206BD">
        <w:rPr>
          <w:sz w:val="14"/>
          <w:szCs w:val="14"/>
          <w:highlight w:val="yellow"/>
        </w:rPr>
        <w:t>Largest cities measured by total employment and ECI scores are a weighted average considering each PUA’s size.</w:t>
      </w:r>
    </w:p>
    <w:p w14:paraId="6C54EA43" w14:textId="37861CEA" w:rsidR="00091E15" w:rsidRPr="001206BD" w:rsidRDefault="00091E15" w:rsidP="00091E15">
      <w:pPr>
        <w:pStyle w:val="ListParagraph"/>
        <w:rPr>
          <w:sz w:val="14"/>
          <w:szCs w:val="14"/>
          <w:highlight w:val="yellow"/>
        </w:rPr>
      </w:pPr>
    </w:p>
    <w:p w14:paraId="0A477CBE" w14:textId="575DA618" w:rsidR="00CD448A" w:rsidRPr="001206BD" w:rsidRDefault="00CD448A" w:rsidP="006E3451">
      <w:pPr>
        <w:pStyle w:val="ListParagraph"/>
        <w:rPr>
          <w:b/>
          <w:sz w:val="24"/>
          <w:szCs w:val="24"/>
          <w:highlight w:val="yellow"/>
        </w:rPr>
      </w:pPr>
    </w:p>
    <w:p w14:paraId="45422207" w14:textId="4871A661" w:rsidR="00036D32" w:rsidRDefault="00164DFC" w:rsidP="00A50658">
      <w:pPr>
        <w:rPr>
          <w:b/>
          <w:sz w:val="24"/>
          <w:szCs w:val="24"/>
        </w:rPr>
      </w:pPr>
      <w:r>
        <w:rPr>
          <w:b/>
          <w:sz w:val="24"/>
          <w:szCs w:val="24"/>
        </w:rPr>
        <w:t>Past c</w:t>
      </w:r>
      <w:r w:rsidR="00036D32" w:rsidRPr="00164DFC">
        <w:rPr>
          <w:b/>
          <w:sz w:val="24"/>
          <w:szCs w:val="24"/>
        </w:rPr>
        <w:t>omplexity is broadly a good indicator of today’s complexity and productivity</w:t>
      </w:r>
      <w:r w:rsidRPr="00164DFC">
        <w:rPr>
          <w:b/>
          <w:sz w:val="24"/>
          <w:szCs w:val="24"/>
        </w:rPr>
        <w:t>: places with higher levels of accumulated knowledge are more likely to reinvent themselves</w:t>
      </w:r>
    </w:p>
    <w:p w14:paraId="1FB70A85" w14:textId="5CC959B3" w:rsidR="00222551" w:rsidRDefault="00222551" w:rsidP="00222551">
      <w:r w:rsidRPr="00222551">
        <w:t>The</w:t>
      </w:r>
      <w:r>
        <w:t xml:space="preserve"> strong</w:t>
      </w:r>
      <w:r w:rsidRPr="00222551">
        <w:t xml:space="preserve"> relationship between </w:t>
      </w:r>
      <w:r>
        <w:t>ECI</w:t>
      </w:r>
      <w:r w:rsidRPr="00222551">
        <w:t xml:space="preserve"> </w:t>
      </w:r>
      <w:r>
        <w:t xml:space="preserve">between 1981 and 2019 (Figure 7) supports the concept of economic complexity: geographies with higher complexity, therefore more accumulated knowledge, have a higher likelihood of innovating and remain highly productive in the decades ahead. </w:t>
      </w:r>
    </w:p>
    <w:p w14:paraId="6BD955A8" w14:textId="6B052409" w:rsidR="00115B0D" w:rsidRDefault="00222551" w:rsidP="00222551">
      <w:r w:rsidRPr="00222551">
        <w:t xml:space="preserve">On the opposite side of the spectrum, </w:t>
      </w:r>
      <w:r w:rsidR="00AB5888">
        <w:t xml:space="preserve">most </w:t>
      </w:r>
      <w:r w:rsidR="00115B0D">
        <w:t xml:space="preserve">cities and large towns in the North and Midlands </w:t>
      </w:r>
      <w:r w:rsidR="00AB5888">
        <w:t xml:space="preserve">remained ‘trapped’ in low complexity economies. With comparatively little accumulated knowledge, theses cities struggled to attract new innovative businesses, which would consequently increase their productivity. </w:t>
      </w:r>
    </w:p>
    <w:p w14:paraId="70760C95" w14:textId="77777777" w:rsidR="00222551" w:rsidRDefault="00222551" w:rsidP="00402C45">
      <w:pPr>
        <w:rPr>
          <w:b/>
        </w:rPr>
      </w:pPr>
    </w:p>
    <w:p w14:paraId="1B407215" w14:textId="77777777" w:rsidR="00222551" w:rsidRDefault="00222551">
      <w:pPr>
        <w:rPr>
          <w:b/>
        </w:rPr>
      </w:pPr>
      <w:r>
        <w:rPr>
          <w:b/>
        </w:rPr>
        <w:br w:type="page"/>
      </w:r>
    </w:p>
    <w:p w14:paraId="32A4EF77" w14:textId="27BAD844" w:rsidR="00402C45" w:rsidRPr="00164DFC" w:rsidRDefault="00402C45" w:rsidP="00402C45">
      <w:r w:rsidRPr="00164DFC">
        <w:rPr>
          <w:b/>
        </w:rPr>
        <w:lastRenderedPageBreak/>
        <w:t>Figure 7:</w:t>
      </w:r>
      <w:r w:rsidRPr="00164DFC">
        <w:t xml:space="preserve"> </w:t>
      </w:r>
      <w:r w:rsidR="00164DFC">
        <w:t xml:space="preserve">The Great South East remained mostly complex in </w:t>
      </w:r>
      <w:r w:rsidRPr="00164DFC">
        <w:t xml:space="preserve">1981-2019, </w:t>
      </w:r>
      <w:r w:rsidR="00164DFC">
        <w:t>while the biggest cities emerged</w:t>
      </w:r>
    </w:p>
    <w:p w14:paraId="7C836C30" w14:textId="7E0F480C" w:rsidR="00402C45" w:rsidRPr="00164DFC" w:rsidRDefault="00402C45" w:rsidP="00402C45">
      <w:pPr>
        <w:pStyle w:val="ListParagraph"/>
      </w:pPr>
      <w:r w:rsidRPr="00164DFC">
        <w:rPr>
          <w:noProof/>
        </w:rPr>
        <w:t xml:space="preserve"> </w:t>
      </w:r>
      <w:r w:rsidR="00CD02AB" w:rsidRPr="00164DFC">
        <w:rPr>
          <w:noProof/>
        </w:rPr>
        <w:drawing>
          <wp:inline distT="0" distB="0" distL="0" distR="0" wp14:anchorId="2B4BFBE8" wp14:editId="1D0BBD63">
            <wp:extent cx="4561438" cy="2829208"/>
            <wp:effectExtent l="0" t="0" r="0" b="0"/>
            <wp:docPr id="11" name="Chart 11">
              <a:extLst xmlns:a="http://schemas.openxmlformats.org/drawingml/2006/main">
                <a:ext uri="{FF2B5EF4-FFF2-40B4-BE49-F238E27FC236}">
                  <a16:creationId xmlns:a16="http://schemas.microsoft.com/office/drawing/2014/main" id="{E3CA2508-2D14-41CC-9642-2A6A6EADF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DA63F9" w14:textId="190C36BA" w:rsidR="00402C45" w:rsidRPr="001206BD" w:rsidRDefault="00402C45" w:rsidP="00402C45">
      <w:pPr>
        <w:pStyle w:val="ListParagraph"/>
        <w:rPr>
          <w:sz w:val="14"/>
          <w:szCs w:val="14"/>
          <w:highlight w:val="yellow"/>
        </w:rPr>
      </w:pPr>
      <w:r w:rsidRPr="001206BD">
        <w:rPr>
          <w:sz w:val="14"/>
          <w:szCs w:val="14"/>
          <w:highlight w:val="yellow"/>
        </w:rPr>
        <w:t>Source: ONS 2018; Census, 1981; BRES, 2019. Centre for Cities’ own calculations.</w:t>
      </w:r>
    </w:p>
    <w:p w14:paraId="67111993" w14:textId="7E41ACAE" w:rsidR="00871A49" w:rsidRPr="00EE582D" w:rsidRDefault="004E0724" w:rsidP="00AB5888">
      <w:r w:rsidRPr="00F13AFA">
        <w:t xml:space="preserve">Urban economies </w:t>
      </w:r>
      <w:r w:rsidRPr="00EE582D">
        <w:t xml:space="preserve">that remained highly complex over the last 40 years, did not reach </w:t>
      </w:r>
      <w:r w:rsidR="00F13AFA" w:rsidRPr="00EE582D">
        <w:t>such status</w:t>
      </w:r>
      <w:r w:rsidRPr="00EE582D">
        <w:t xml:space="preserve"> by replicating their previous competitive advantages. </w:t>
      </w:r>
      <w:r w:rsidRPr="00E57A6F">
        <w:t>Evidence shows that cities</w:t>
      </w:r>
      <w:r w:rsidR="00EE582D" w:rsidRPr="00E57A6F">
        <w:t>, which</w:t>
      </w:r>
      <w:r w:rsidR="00F13AFA" w:rsidRPr="00E57A6F">
        <w:t xml:space="preserve"> have been historically creators of knowledge, tend to have greater transferable skills. </w:t>
      </w:r>
      <w:r w:rsidR="00F13AFA" w:rsidRPr="00E57A6F">
        <w:rPr>
          <w:rStyle w:val="FootnoteReference"/>
        </w:rPr>
        <w:footnoteReference w:id="25"/>
      </w:r>
      <w:r w:rsidR="00F13AFA" w:rsidRPr="00E57A6F">
        <w:t xml:space="preserve"> Under those conditions, these cities have a higher ability of reinventing themselves and adapt to new challenges such as the </w:t>
      </w:r>
      <w:commentRangeStart w:id="8"/>
      <w:r w:rsidR="00F13AFA" w:rsidRPr="00E57A6F">
        <w:t>information economy</w:t>
      </w:r>
      <w:commentRangeEnd w:id="8"/>
      <w:r w:rsidR="00EE582D" w:rsidRPr="00E57A6F">
        <w:rPr>
          <w:rStyle w:val="CommentReference"/>
        </w:rPr>
        <w:commentReference w:id="8"/>
      </w:r>
      <w:r w:rsidR="00F13AFA" w:rsidRPr="00E57A6F">
        <w:t>.</w:t>
      </w:r>
    </w:p>
    <w:p w14:paraId="32283A47" w14:textId="346B913E" w:rsidR="00F13AFA" w:rsidRPr="00F13AFA" w:rsidRDefault="00F13AFA" w:rsidP="00F13AFA">
      <w:r w:rsidRPr="00F13AFA">
        <w:t xml:space="preserve">Box </w:t>
      </w:r>
      <w:r w:rsidR="00EE582D">
        <w:t>4</w:t>
      </w:r>
      <w:r w:rsidRPr="00F13AFA">
        <w:t xml:space="preserve"> shows that London grew and remained highly productive over the last decades by </w:t>
      </w:r>
      <w:r w:rsidR="00EE582D" w:rsidRPr="00F13AFA">
        <w:t>diversifying</w:t>
      </w:r>
      <w:r w:rsidRPr="00F13AFA">
        <w:t xml:space="preserve"> its economic base; and attracting new economic sectors, instead of simply replicating its’ existing strengths</w:t>
      </w:r>
      <w:r w:rsidR="00E57A6F">
        <w:t xml:space="preserve"> in the finance sector</w:t>
      </w:r>
      <w:r w:rsidRPr="00F13AFA">
        <w:t xml:space="preserve">. </w:t>
      </w:r>
    </w:p>
    <w:p w14:paraId="2BDE1B53" w14:textId="693D83E0" w:rsidR="00F13AFA" w:rsidRDefault="00F13AFA">
      <w:pPr>
        <w:rPr>
          <w:highlight w:val="yellow"/>
        </w:rPr>
      </w:pPr>
      <w:r>
        <w:rPr>
          <w:highlight w:val="yellow"/>
        </w:rPr>
        <w:br w:type="page"/>
      </w:r>
    </w:p>
    <w:p w14:paraId="77F9056F" w14:textId="77777777" w:rsidR="001D0E55" w:rsidRPr="001206BD" w:rsidRDefault="001D0E55" w:rsidP="001D0E55">
      <w:pPr>
        <w:pStyle w:val="ListParagraph"/>
        <w:ind w:left="360"/>
        <w:rPr>
          <w:highlight w:val="yellow"/>
        </w:rPr>
      </w:pPr>
    </w:p>
    <w:p w14:paraId="4E12343A" w14:textId="1A4CD47B" w:rsidR="001D0E55" w:rsidRPr="00EE582D" w:rsidRDefault="001D0E55" w:rsidP="001D0E55">
      <w:pPr>
        <w:pStyle w:val="Caption"/>
        <w:pBdr>
          <w:top w:val="single" w:sz="4" w:space="1" w:color="auto"/>
          <w:left w:val="single" w:sz="4" w:space="4" w:color="auto"/>
          <w:bottom w:val="single" w:sz="4" w:space="1" w:color="auto"/>
          <w:right w:val="single" w:sz="4" w:space="4" w:color="auto"/>
        </w:pBdr>
      </w:pPr>
      <w:bookmarkStart w:id="9" w:name="_Ref72327691"/>
      <w:r w:rsidRPr="00EE582D">
        <w:t xml:space="preserve">Box </w:t>
      </w:r>
      <w:bookmarkEnd w:id="9"/>
      <w:r w:rsidR="00EE582D" w:rsidRPr="00EE582D">
        <w:t>4</w:t>
      </w:r>
      <w:r w:rsidRPr="00EE582D">
        <w:t>: London’s growth and the role of the financial sector</w:t>
      </w:r>
    </w:p>
    <w:p w14:paraId="2B6A707C" w14:textId="35C1912E" w:rsidR="001D0E55" w:rsidRPr="00EE582D" w:rsidRDefault="001D0E55" w:rsidP="001D0E55">
      <w:pPr>
        <w:pBdr>
          <w:top w:val="single" w:sz="4" w:space="1" w:color="auto"/>
          <w:left w:val="single" w:sz="4" w:space="4" w:color="auto"/>
          <w:bottom w:val="single" w:sz="4" w:space="1" w:color="auto"/>
          <w:right w:val="single" w:sz="4" w:space="4" w:color="auto"/>
        </w:pBdr>
      </w:pPr>
      <w:r w:rsidRPr="00EE582D">
        <w:t xml:space="preserve">The rise of London in the last decades is generally associated with the </w:t>
      </w:r>
      <w:r w:rsidR="002156B4">
        <w:t>‘</w:t>
      </w:r>
      <w:r w:rsidRPr="00EE582D">
        <w:t>Big Bang</w:t>
      </w:r>
      <w:r w:rsidR="002156B4">
        <w:t>’</w:t>
      </w:r>
      <w:r w:rsidRPr="00EE582D">
        <w:t>, a set of financial deregulation reforms by the mid-80s that lead to the expansion of the financial sector. However, London’s economic turnaround has been much more than finance.</w:t>
      </w:r>
    </w:p>
    <w:p w14:paraId="34193BBF" w14:textId="26BD4A1C" w:rsidR="001D0E55" w:rsidRPr="001206BD" w:rsidRDefault="001D0E55" w:rsidP="001D0E55">
      <w:pPr>
        <w:pBdr>
          <w:top w:val="single" w:sz="4" w:space="1" w:color="auto"/>
          <w:left w:val="single" w:sz="4" w:space="4" w:color="auto"/>
          <w:bottom w:val="single" w:sz="4" w:space="1" w:color="auto"/>
          <w:right w:val="single" w:sz="4" w:space="4" w:color="auto"/>
        </w:pBdr>
        <w:rPr>
          <w:highlight w:val="yellow"/>
        </w:rPr>
      </w:pPr>
      <w:r w:rsidRPr="00EE582D">
        <w:t>The rise in finance happened in a context of</w:t>
      </w:r>
      <w:r w:rsidR="00EE582D" w:rsidRPr="00EE582D">
        <w:t xml:space="preserve"> globalisation and</w:t>
      </w:r>
      <w:r w:rsidRPr="00EE582D">
        <w:t xml:space="preserve"> an overall economic shift towards the service sector. When compared with other knowledge</w:t>
      </w:r>
      <w:r w:rsidR="002156B4">
        <w:t>-based</w:t>
      </w:r>
      <w:r w:rsidRPr="00EE582D">
        <w:t xml:space="preserve"> services, London’s rise of finance-related jobs was dwarfed by sectors like programming, design, advisement or research</w:t>
      </w:r>
      <w:r w:rsidR="00EE582D" w:rsidRPr="00EE582D">
        <w:t xml:space="preserve"> (Figure 8)</w:t>
      </w:r>
      <w:r w:rsidRPr="00EE582D">
        <w:t>.</w:t>
      </w:r>
      <w:r w:rsidRPr="00EE582D">
        <w:rPr>
          <w:rStyle w:val="FootnoteReference"/>
        </w:rPr>
        <w:footnoteReference w:id="26"/>
      </w:r>
      <w:r w:rsidRPr="00EE582D">
        <w:t xml:space="preserve">  </w:t>
      </w:r>
      <w:r w:rsidR="002156B4">
        <w:t>In 2019, other knowledge-based services accounted for 47.2 per cent of all exporting jobs, above the 26.5 per cent from ‘Finance and Insurance’.</w:t>
      </w:r>
    </w:p>
    <w:p w14:paraId="4715F03E" w14:textId="1B3BAF85" w:rsidR="001D0E55" w:rsidRPr="00EE582D" w:rsidRDefault="001D0E55" w:rsidP="001D0E55">
      <w:pPr>
        <w:pBdr>
          <w:top w:val="single" w:sz="4" w:space="1" w:color="auto"/>
          <w:left w:val="single" w:sz="4" w:space="4" w:color="auto"/>
          <w:bottom w:val="single" w:sz="4" w:space="1" w:color="auto"/>
          <w:right w:val="single" w:sz="4" w:space="4" w:color="auto"/>
        </w:pBdr>
      </w:pPr>
      <w:r w:rsidRPr="00EE582D">
        <w:rPr>
          <w:b/>
        </w:rPr>
        <w:t>Figure 8</w:t>
      </w:r>
      <w:r w:rsidRPr="00EE582D">
        <w:t>: Finance-related employment rose but not as much as other services.</w:t>
      </w:r>
    </w:p>
    <w:p w14:paraId="2FAE5CE8" w14:textId="0F7DD143" w:rsidR="001D0E55" w:rsidRPr="00EE582D" w:rsidRDefault="00CD02AB" w:rsidP="001D0E55">
      <w:pPr>
        <w:pBdr>
          <w:top w:val="single" w:sz="4" w:space="1" w:color="auto"/>
          <w:left w:val="single" w:sz="4" w:space="4" w:color="auto"/>
          <w:bottom w:val="single" w:sz="4" w:space="1" w:color="auto"/>
          <w:right w:val="single" w:sz="4" w:space="4" w:color="auto"/>
        </w:pBdr>
        <w:rPr>
          <w:sz w:val="14"/>
          <w:szCs w:val="14"/>
        </w:rPr>
      </w:pPr>
      <w:r w:rsidRPr="00EE582D">
        <w:rPr>
          <w:noProof/>
        </w:rPr>
        <w:drawing>
          <wp:inline distT="0" distB="0" distL="0" distR="0" wp14:anchorId="68D1C08B" wp14:editId="51D48018">
            <wp:extent cx="4572000" cy="2857500"/>
            <wp:effectExtent l="0" t="0" r="0" b="0"/>
            <wp:docPr id="19" name="Chart 19">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F2EF6B7" w14:textId="77777777" w:rsidR="001D0E55" w:rsidRPr="001206BD" w:rsidRDefault="001D0E55" w:rsidP="001D0E55">
      <w:pPr>
        <w:pBdr>
          <w:top w:val="single" w:sz="4" w:space="1" w:color="auto"/>
          <w:left w:val="single" w:sz="4" w:space="4" w:color="auto"/>
          <w:bottom w:val="single" w:sz="4" w:space="1" w:color="auto"/>
          <w:right w:val="single" w:sz="4" w:space="4" w:color="auto"/>
        </w:pBdr>
        <w:rPr>
          <w:sz w:val="14"/>
          <w:szCs w:val="14"/>
          <w:highlight w:val="yellow"/>
        </w:rPr>
      </w:pPr>
      <w:r w:rsidRPr="001206BD">
        <w:rPr>
          <w:sz w:val="14"/>
          <w:szCs w:val="14"/>
          <w:highlight w:val="yellow"/>
        </w:rPr>
        <w:t>Source: Census, 1981; BRES, 2019</w:t>
      </w:r>
    </w:p>
    <w:p w14:paraId="57BB9A6E" w14:textId="315766A5" w:rsidR="001D0E55" w:rsidRPr="00B474DB" w:rsidRDefault="001D0E55" w:rsidP="001D0E55">
      <w:pPr>
        <w:pBdr>
          <w:top w:val="single" w:sz="4" w:space="1" w:color="auto"/>
          <w:left w:val="single" w:sz="4" w:space="4" w:color="auto"/>
          <w:bottom w:val="single" w:sz="4" w:space="1" w:color="auto"/>
          <w:right w:val="single" w:sz="4" w:space="4" w:color="auto"/>
        </w:pBdr>
      </w:pPr>
      <w:r w:rsidRPr="00B474DB">
        <w:t xml:space="preserve">Moreover, national accounts from the last two decades also support the idea that </w:t>
      </w:r>
      <w:r w:rsidR="00EE582D" w:rsidRPr="00B474DB">
        <w:t>‘</w:t>
      </w:r>
      <w:r w:rsidR="00EE582D" w:rsidRPr="00B474DB">
        <w:rPr>
          <w:i/>
        </w:rPr>
        <w:t>F</w:t>
      </w:r>
      <w:r w:rsidRPr="00B474DB">
        <w:rPr>
          <w:i/>
        </w:rPr>
        <w:t xml:space="preserve">inance and </w:t>
      </w:r>
      <w:r w:rsidR="00EE582D" w:rsidRPr="00B474DB">
        <w:rPr>
          <w:i/>
        </w:rPr>
        <w:t>I</w:t>
      </w:r>
      <w:r w:rsidRPr="00B474DB">
        <w:rPr>
          <w:i/>
        </w:rPr>
        <w:t>nsurance</w:t>
      </w:r>
      <w:r w:rsidR="00EE582D" w:rsidRPr="00B474DB">
        <w:rPr>
          <w:i/>
        </w:rPr>
        <w:t>’</w:t>
      </w:r>
      <w:r w:rsidRPr="00B474DB">
        <w:t xml:space="preserve"> sector has not been the main driver of London’s</w:t>
      </w:r>
      <w:r w:rsidR="00EE582D" w:rsidRPr="00B474DB">
        <w:t xml:space="preserve"> economic</w:t>
      </w:r>
      <w:r w:rsidRPr="00B474DB">
        <w:t xml:space="preserve"> </w:t>
      </w:r>
      <w:r w:rsidR="00EE582D" w:rsidRPr="00B474DB">
        <w:t>performance</w:t>
      </w:r>
      <w:r w:rsidRPr="00B474DB">
        <w:t>. The sector</w:t>
      </w:r>
      <w:r w:rsidR="00CD02AB" w:rsidRPr="00B474DB">
        <w:t>, as a percentage of London’s economy,</w:t>
      </w:r>
      <w:r w:rsidRPr="00B474DB">
        <w:t xml:space="preserve"> remained mostly unchanged. While </w:t>
      </w:r>
      <w:r w:rsidR="00EE582D" w:rsidRPr="00B474DB">
        <w:rPr>
          <w:i/>
        </w:rPr>
        <w:t>‘</w:t>
      </w:r>
      <w:r w:rsidRPr="00B474DB">
        <w:rPr>
          <w:i/>
        </w:rPr>
        <w:t>Information and Communication</w:t>
      </w:r>
      <w:r w:rsidR="00EE582D" w:rsidRPr="00B474DB">
        <w:rPr>
          <w:i/>
        </w:rPr>
        <w:t>’</w:t>
      </w:r>
      <w:r w:rsidRPr="00B474DB">
        <w:t xml:space="preserve">; </w:t>
      </w:r>
      <w:r w:rsidR="00871A49" w:rsidRPr="00B474DB">
        <w:t>combined with</w:t>
      </w:r>
      <w:r w:rsidRPr="00B474DB">
        <w:t xml:space="preserve"> </w:t>
      </w:r>
      <w:r w:rsidR="00EE582D" w:rsidRPr="00B474DB">
        <w:rPr>
          <w:i/>
        </w:rPr>
        <w:t>‘</w:t>
      </w:r>
      <w:r w:rsidRPr="00B474DB">
        <w:rPr>
          <w:i/>
        </w:rPr>
        <w:t>Professional, scientific and technical activities</w:t>
      </w:r>
      <w:r w:rsidR="00EE582D" w:rsidRPr="00B474DB">
        <w:rPr>
          <w:i/>
        </w:rPr>
        <w:t>’</w:t>
      </w:r>
      <w:r w:rsidRPr="00B474DB">
        <w:t xml:space="preserve"> have risen significantly, partially being the </w:t>
      </w:r>
      <w:r w:rsidR="00CD02AB" w:rsidRPr="00B474DB">
        <w:t>driver</w:t>
      </w:r>
      <w:r w:rsidRPr="00B474DB">
        <w:t xml:space="preserve"> of London’s growth in the last decades.</w:t>
      </w:r>
      <w:r w:rsidR="00871A49" w:rsidRPr="00B474DB">
        <w:t xml:space="preserve"> In 2019, those sectors </w:t>
      </w:r>
      <w:r w:rsidR="00B474DB" w:rsidRPr="00B474DB">
        <w:t xml:space="preserve">jointly accounted for </w:t>
      </w:r>
      <w:r w:rsidR="00871A49" w:rsidRPr="00B474DB">
        <w:t xml:space="preserve">25.1 per cent of London’s economy, </w:t>
      </w:r>
      <w:r w:rsidR="006B1E65" w:rsidRPr="00B474DB">
        <w:t>a</w:t>
      </w:r>
      <w:r w:rsidR="00B474DB" w:rsidRPr="00B474DB">
        <w:t>n increase of</w:t>
      </w:r>
      <w:r w:rsidR="006B1E65" w:rsidRPr="00B474DB">
        <w:t xml:space="preserve"> 8.9 percentage points when compared with 1998</w:t>
      </w:r>
      <w:r w:rsidR="00402C45" w:rsidRPr="00B474DB">
        <w:t xml:space="preserve">. Moreover, their weights are substantially </w:t>
      </w:r>
      <w:r w:rsidR="00871A49" w:rsidRPr="00B474DB">
        <w:t xml:space="preserve">above </w:t>
      </w:r>
      <w:r w:rsidR="00402C45" w:rsidRPr="00B474DB">
        <w:t xml:space="preserve">the </w:t>
      </w:r>
      <w:r w:rsidR="00B474DB" w:rsidRPr="00B474DB">
        <w:t>‘</w:t>
      </w:r>
      <w:r w:rsidR="00B474DB" w:rsidRPr="00B474DB">
        <w:rPr>
          <w:i/>
        </w:rPr>
        <w:t>Finance and Insurance’</w:t>
      </w:r>
      <w:r w:rsidR="00871A49" w:rsidRPr="00B474DB">
        <w:t xml:space="preserve">, </w:t>
      </w:r>
      <w:r w:rsidR="00B474DB" w:rsidRPr="00B474DB">
        <w:t xml:space="preserve">which </w:t>
      </w:r>
      <w:r w:rsidR="00402C45" w:rsidRPr="00B474DB">
        <w:t xml:space="preserve">stood </w:t>
      </w:r>
      <w:r w:rsidR="00871A49" w:rsidRPr="00B474DB">
        <w:t>at 13.7 per cent</w:t>
      </w:r>
      <w:r w:rsidR="00CD02AB" w:rsidRPr="00B474DB">
        <w:t xml:space="preserve"> in 2019</w:t>
      </w:r>
      <w:r w:rsidR="00871A49" w:rsidRPr="00B474DB">
        <w:t>.</w:t>
      </w:r>
    </w:p>
    <w:p w14:paraId="650052D3" w14:textId="3F349486" w:rsidR="001D0E55" w:rsidRDefault="001D0E55" w:rsidP="001D0E55">
      <w:pPr>
        <w:pStyle w:val="ListParagraph"/>
        <w:ind w:left="360"/>
        <w:rPr>
          <w:highlight w:val="yellow"/>
        </w:rPr>
      </w:pPr>
    </w:p>
    <w:p w14:paraId="5F32A04F" w14:textId="23D1BC3D" w:rsidR="00134F09" w:rsidRPr="000F2A15" w:rsidRDefault="00134F09" w:rsidP="00134F09">
      <w:pPr>
        <w:rPr>
          <w:b/>
        </w:rPr>
      </w:pPr>
      <w:r w:rsidRPr="000F2A15">
        <w:rPr>
          <w:b/>
        </w:rPr>
        <w:lastRenderedPageBreak/>
        <w:t>S</w:t>
      </w:r>
      <w:r w:rsidR="002156B4" w:rsidRPr="000F2A15">
        <w:rPr>
          <w:b/>
        </w:rPr>
        <w:t xml:space="preserve">everal big </w:t>
      </w:r>
      <w:r w:rsidRPr="000F2A15">
        <w:rPr>
          <w:b/>
        </w:rPr>
        <w:t xml:space="preserve">cities were able to emerge from ‘low complexity’ economies </w:t>
      </w:r>
    </w:p>
    <w:p w14:paraId="5D91DCDA" w14:textId="3A8E9609" w:rsidR="002B77ED" w:rsidRPr="002B77ED" w:rsidRDefault="000F2A15" w:rsidP="000F2A15">
      <w:r w:rsidRPr="000F2A15">
        <w:rPr>
          <w:b/>
        </w:rPr>
        <w:t xml:space="preserve">Large cities dominate the places that were able to break out of the ‘low complexity’ trap </w:t>
      </w:r>
      <w:r w:rsidRPr="000F2A15">
        <w:t xml:space="preserve">and attract in more complex businesses, with only Dundee and Warrington being the exceptions </w:t>
      </w:r>
      <w:commentRangeStart w:id="10"/>
      <w:r w:rsidRPr="000F2A15">
        <w:t>(Figure 7)</w:t>
      </w:r>
      <w:commentRangeEnd w:id="10"/>
      <w:r w:rsidRPr="000F2A15">
        <w:rPr>
          <w:rStyle w:val="CommentReference"/>
        </w:rPr>
        <w:commentReference w:id="10"/>
      </w:r>
      <w:r w:rsidRPr="000F2A15">
        <w:t xml:space="preserve">. </w:t>
      </w:r>
      <w:r w:rsidR="00212166">
        <w:t xml:space="preserve">The </w:t>
      </w:r>
      <w:r w:rsidR="002B77ED">
        <w:t>structural</w:t>
      </w:r>
      <w:r w:rsidR="00212166">
        <w:t xml:space="preserve"> change </w:t>
      </w:r>
      <w:r w:rsidR="002B77ED">
        <w:t xml:space="preserve">observed in </w:t>
      </w:r>
      <w:r w:rsidR="002B77ED" w:rsidRPr="002B77ED">
        <w:t xml:space="preserve">the last decades supports the idea that big cities, due to its size, have inherent characteristics that attract today’s most productive and innovative sectors. </w:t>
      </w:r>
    </w:p>
    <w:p w14:paraId="3072B80C" w14:textId="1A73E7A7" w:rsidR="002B77ED" w:rsidRPr="002B77ED" w:rsidRDefault="002B77ED" w:rsidP="000F2A15">
      <w:r w:rsidRPr="002B77ED">
        <w:t xml:space="preserve">Furthermore, it is supported by Box 5 that these cities were able to attract new economic activities without having substantial knowledge in related activities by 1981. Such findings highlight how cities </w:t>
      </w:r>
      <w:commentRangeStart w:id="11"/>
      <w:r w:rsidRPr="002B77ED">
        <w:rPr>
          <w:highlight w:val="yellow"/>
        </w:rPr>
        <w:t xml:space="preserve">can work as magnets of knowledge by attracting talent. </w:t>
      </w:r>
      <w:commentRangeEnd w:id="11"/>
      <w:r w:rsidR="006536AF">
        <w:rPr>
          <w:rStyle w:val="CommentReference"/>
        </w:rPr>
        <w:commentReference w:id="11"/>
      </w:r>
    </w:p>
    <w:p w14:paraId="0CEE9A25" w14:textId="20AE84DE" w:rsidR="002B310E" w:rsidRPr="00974425" w:rsidRDefault="002B310E" w:rsidP="00736E2F">
      <w:pPr>
        <w:pBdr>
          <w:top w:val="single" w:sz="4" w:space="1" w:color="auto"/>
          <w:left w:val="single" w:sz="4" w:space="4" w:color="auto"/>
          <w:bottom w:val="single" w:sz="4" w:space="1" w:color="auto"/>
          <w:right w:val="single" w:sz="4" w:space="4" w:color="auto"/>
        </w:pBdr>
      </w:pPr>
      <w:r w:rsidRPr="00974425">
        <w:rPr>
          <w:b/>
        </w:rPr>
        <w:t xml:space="preserve">Box </w:t>
      </w:r>
      <w:r w:rsidR="002B77ED" w:rsidRPr="00974425">
        <w:rPr>
          <w:b/>
        </w:rPr>
        <w:t>5</w:t>
      </w:r>
      <w:r w:rsidRPr="00974425">
        <w:rPr>
          <w:b/>
        </w:rPr>
        <w:t>:</w:t>
      </w:r>
      <w:r w:rsidRPr="00974425">
        <w:t xml:space="preserve"> Cities can develop sectors without previous knowledge in </w:t>
      </w:r>
      <w:r w:rsidR="00974425" w:rsidRPr="00974425">
        <w:t>similar</w:t>
      </w:r>
      <w:r w:rsidRPr="00974425">
        <w:t xml:space="preserve"> areas</w:t>
      </w:r>
    </w:p>
    <w:p w14:paraId="3847A3CC" w14:textId="5F167B9E" w:rsidR="00736E2F" w:rsidRPr="006536AF" w:rsidRDefault="00E5005C" w:rsidP="00736E2F">
      <w:pPr>
        <w:pBdr>
          <w:top w:val="single" w:sz="4" w:space="1" w:color="auto"/>
          <w:left w:val="single" w:sz="4" w:space="4" w:color="auto"/>
          <w:bottom w:val="single" w:sz="4" w:space="1" w:color="auto"/>
          <w:right w:val="single" w:sz="4" w:space="4" w:color="auto"/>
        </w:pBdr>
        <w:rPr>
          <w:color w:val="FF0000"/>
          <w:highlight w:val="yellow"/>
        </w:rPr>
      </w:pPr>
      <w:r w:rsidRPr="00E5005C">
        <w:t>In recent years, s</w:t>
      </w:r>
      <w:r w:rsidR="00736E2F" w:rsidRPr="00E5005C">
        <w:t xml:space="preserve">ome </w:t>
      </w:r>
      <w:r w:rsidR="00974425" w:rsidRPr="00E5005C">
        <w:t>of Britain’s</w:t>
      </w:r>
      <w:r w:rsidR="00736E2F" w:rsidRPr="00E5005C">
        <w:t xml:space="preserve"> </w:t>
      </w:r>
      <w:r w:rsidRPr="00E5005C">
        <w:t xml:space="preserve">largest </w:t>
      </w:r>
      <w:r w:rsidR="00736E2F" w:rsidRPr="00E5005C">
        <w:t xml:space="preserve">cities were able to become relatively more complex, </w:t>
      </w:r>
      <w:r w:rsidR="006536AF" w:rsidRPr="00E5005C">
        <w:t xml:space="preserve">by </w:t>
      </w:r>
      <w:r w:rsidR="00736E2F" w:rsidRPr="00E5005C">
        <w:t>speciali</w:t>
      </w:r>
      <w:r w:rsidR="006536AF" w:rsidRPr="00E5005C">
        <w:t>sing</w:t>
      </w:r>
      <w:r w:rsidR="00736E2F" w:rsidRPr="00E5005C">
        <w:t xml:space="preserve"> in new</w:t>
      </w:r>
      <w:r w:rsidRPr="00E5005C">
        <w:t xml:space="preserve"> high-knowledge</w:t>
      </w:r>
      <w:r w:rsidR="00736E2F" w:rsidRPr="00E5005C">
        <w:t xml:space="preserve"> activities. Data at the occupational level suggests that in some c</w:t>
      </w:r>
      <w:r w:rsidR="00E61167">
        <w:t>ase</w:t>
      </w:r>
      <w:r w:rsidR="00736E2F" w:rsidRPr="00E5005C">
        <w:t xml:space="preserve">s, the observed improvements </w:t>
      </w:r>
      <w:r w:rsidRPr="00E5005C">
        <w:t xml:space="preserve">were </w:t>
      </w:r>
      <w:r w:rsidR="00E61167">
        <w:t>unlikely to be result of the existing economic structure in 1981</w:t>
      </w:r>
      <w:r w:rsidR="00736E2F" w:rsidRPr="00E61167">
        <w:t>.</w:t>
      </w:r>
    </w:p>
    <w:p w14:paraId="2F639DC8" w14:textId="0F299F23" w:rsidR="00736E2F" w:rsidRPr="006536AF" w:rsidRDefault="00736E2F" w:rsidP="00736E2F">
      <w:pPr>
        <w:pBdr>
          <w:top w:val="single" w:sz="4" w:space="1" w:color="auto"/>
          <w:left w:val="single" w:sz="4" w:space="4" w:color="auto"/>
          <w:bottom w:val="single" w:sz="4" w:space="1" w:color="auto"/>
          <w:right w:val="single" w:sz="4" w:space="4" w:color="auto"/>
        </w:pBdr>
        <w:rPr>
          <w:b/>
        </w:rPr>
      </w:pPr>
      <w:r w:rsidRPr="006536AF">
        <w:rPr>
          <w:b/>
        </w:rPr>
        <w:t xml:space="preserve">Computer-related </w:t>
      </w:r>
      <w:r w:rsidR="006536AF" w:rsidRPr="006536AF">
        <w:rPr>
          <w:b/>
        </w:rPr>
        <w:t>activities</w:t>
      </w:r>
    </w:p>
    <w:p w14:paraId="00BF1167" w14:textId="05915C54" w:rsidR="006536AF" w:rsidRPr="00E5005C" w:rsidRDefault="006536AF" w:rsidP="006536AF">
      <w:pPr>
        <w:pBdr>
          <w:top w:val="single" w:sz="4" w:space="1" w:color="auto"/>
          <w:left w:val="single" w:sz="4" w:space="4" w:color="auto"/>
          <w:bottom w:val="single" w:sz="4" w:space="1" w:color="auto"/>
          <w:right w:val="single" w:sz="4" w:space="4" w:color="auto"/>
        </w:pBdr>
      </w:pPr>
      <w:r w:rsidRPr="006536AF">
        <w:t>In 2019</w:t>
      </w:r>
      <w:r w:rsidR="00736E2F" w:rsidRPr="006536AF">
        <w:t>, economies with a strong IT</w:t>
      </w:r>
      <w:r w:rsidRPr="006536AF">
        <w:t>-related</w:t>
      </w:r>
      <w:r w:rsidR="00736E2F" w:rsidRPr="006536AF">
        <w:t xml:space="preserve"> sector </w:t>
      </w:r>
      <w:r w:rsidRPr="006536AF">
        <w:t xml:space="preserve">were </w:t>
      </w:r>
      <w:r w:rsidR="00736E2F" w:rsidRPr="006536AF">
        <w:t xml:space="preserve">generally </w:t>
      </w:r>
      <w:r w:rsidRPr="006536AF">
        <w:t>specialised</w:t>
      </w:r>
      <w:r w:rsidR="00736E2F" w:rsidRPr="006536AF">
        <w:t xml:space="preserve"> in electronics-related occupations in 1981 (Figure 10); </w:t>
      </w:r>
      <w:r w:rsidRPr="006536AF">
        <w:t xml:space="preserve">with </w:t>
      </w:r>
      <w:r w:rsidR="00736E2F" w:rsidRPr="006536AF">
        <w:t xml:space="preserve">both sectors </w:t>
      </w:r>
      <w:r w:rsidRPr="006536AF">
        <w:t>being considered</w:t>
      </w:r>
      <w:r w:rsidR="00736E2F" w:rsidRPr="006536AF">
        <w:t xml:space="preserve"> complex in 2019 and 1981, respectively.</w:t>
      </w:r>
      <w:r w:rsidRPr="006536AF">
        <w:rPr>
          <w:rStyle w:val="FootnoteReference"/>
        </w:rPr>
        <w:footnoteReference w:id="27"/>
      </w:r>
      <w:r w:rsidR="00736E2F" w:rsidRPr="006536AF">
        <w:t xml:space="preserve"> Half of the cities with a </w:t>
      </w:r>
      <w:r w:rsidRPr="006536AF">
        <w:t>competitive</w:t>
      </w:r>
      <w:r w:rsidR="00736E2F" w:rsidRPr="006536AF">
        <w:t xml:space="preserve"> advantage in the IT sector – </w:t>
      </w:r>
      <w:r w:rsidRPr="006536AF">
        <w:t xml:space="preserve">the ones </w:t>
      </w:r>
      <w:r w:rsidR="00736E2F" w:rsidRPr="006536AF">
        <w:t xml:space="preserve">like Reading, Slough, London or Brighton – were specialised in the electronics sector </w:t>
      </w:r>
      <w:r w:rsidRPr="006536AF">
        <w:t>38 years before</w:t>
      </w:r>
      <w:r w:rsidR="00736E2F" w:rsidRPr="006536AF">
        <w:t xml:space="preserve">. </w:t>
      </w:r>
      <w:r w:rsidR="00736E2F" w:rsidRPr="00E5005C">
        <w:t xml:space="preserve">Nevertheless, Leeds and Nottingham were able to become </w:t>
      </w:r>
      <w:r w:rsidRPr="00E5005C">
        <w:t xml:space="preserve">to </w:t>
      </w:r>
      <w:r w:rsidR="00E5005C" w:rsidRPr="00E5005C">
        <w:t>specialised in IT-related activities</w:t>
      </w:r>
      <w:r w:rsidRPr="00E5005C">
        <w:t>, without having an electronics’ legacy from 1981; Nottingham ranked 37</w:t>
      </w:r>
      <w:r w:rsidRPr="00E5005C">
        <w:rPr>
          <w:vertAlign w:val="superscript"/>
        </w:rPr>
        <w:t>th</w:t>
      </w:r>
      <w:r w:rsidRPr="00E5005C">
        <w:t xml:space="preserve"> out of 62 cities in terms of being specialised in electronics. </w:t>
      </w:r>
    </w:p>
    <w:p w14:paraId="33AF5A36" w14:textId="45A45AEF" w:rsidR="00736E2F" w:rsidRPr="006536AF" w:rsidRDefault="00736E2F" w:rsidP="00736E2F">
      <w:pPr>
        <w:pBdr>
          <w:top w:val="single" w:sz="4" w:space="1" w:color="auto"/>
          <w:left w:val="single" w:sz="4" w:space="4" w:color="auto"/>
          <w:bottom w:val="single" w:sz="4" w:space="1" w:color="auto"/>
          <w:right w:val="single" w:sz="4" w:space="4" w:color="auto"/>
        </w:pBdr>
      </w:pPr>
      <w:r w:rsidRPr="006536AF">
        <w:rPr>
          <w:b/>
        </w:rPr>
        <w:t xml:space="preserve">Figure </w:t>
      </w:r>
      <w:r w:rsidR="002B310E" w:rsidRPr="006536AF">
        <w:rPr>
          <w:b/>
        </w:rPr>
        <w:t>9</w:t>
      </w:r>
      <w:r w:rsidRPr="006536AF">
        <w:rPr>
          <w:b/>
        </w:rPr>
        <w:t>:</w:t>
      </w:r>
      <w:r w:rsidRPr="006536AF">
        <w:t xml:space="preserve"> Economies focused on electronics were more likely to move towards IT-related occupations but there are</w:t>
      </w:r>
      <w:r w:rsidR="006536AF" w:rsidRPr="006536AF">
        <w:t xml:space="preserve"> some notable</w:t>
      </w:r>
      <w:r w:rsidRPr="006536AF">
        <w:t xml:space="preserve"> exceptions </w:t>
      </w:r>
    </w:p>
    <w:p w14:paraId="6924A45A" w14:textId="5925CDCF" w:rsidR="00736E2F" w:rsidRPr="001206BD" w:rsidRDefault="00CD6BDF" w:rsidP="00736E2F">
      <w:pPr>
        <w:pBdr>
          <w:top w:val="single" w:sz="4" w:space="1" w:color="auto"/>
          <w:left w:val="single" w:sz="4" w:space="4" w:color="auto"/>
          <w:bottom w:val="single" w:sz="4" w:space="1" w:color="auto"/>
          <w:right w:val="single" w:sz="4" w:space="4" w:color="auto"/>
        </w:pBdr>
        <w:rPr>
          <w:color w:val="FF0000"/>
          <w:highlight w:val="yellow"/>
        </w:rPr>
      </w:pPr>
      <w:r w:rsidRPr="001206BD">
        <w:rPr>
          <w:noProof/>
          <w:highlight w:val="yellow"/>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C20FA0" w14:textId="61F0FBE2" w:rsidR="00736E2F" w:rsidRPr="001206BD" w:rsidRDefault="00736E2F" w:rsidP="00736E2F">
      <w:pPr>
        <w:pBdr>
          <w:top w:val="single" w:sz="4" w:space="1" w:color="auto"/>
          <w:left w:val="single" w:sz="4" w:space="4" w:color="auto"/>
          <w:bottom w:val="single" w:sz="4" w:space="1" w:color="auto"/>
          <w:right w:val="single" w:sz="4" w:space="4" w:color="auto"/>
        </w:pBdr>
        <w:rPr>
          <w:highlight w:val="yellow"/>
        </w:rPr>
      </w:pPr>
      <w:r w:rsidRPr="001206BD">
        <w:rPr>
          <w:sz w:val="14"/>
          <w:szCs w:val="14"/>
          <w:highlight w:val="yellow"/>
        </w:rPr>
        <w:t>Source: ONS 2018; Census, 1981; BRES, 2019.</w:t>
      </w:r>
    </w:p>
    <w:p w14:paraId="0C35CE51" w14:textId="70592521" w:rsidR="00E5005C" w:rsidRPr="006F7C96" w:rsidRDefault="00736E2F" w:rsidP="00E5005C">
      <w:pPr>
        <w:pBdr>
          <w:top w:val="single" w:sz="4" w:space="1" w:color="auto"/>
          <w:left w:val="single" w:sz="4" w:space="4" w:color="auto"/>
          <w:bottom w:val="single" w:sz="4" w:space="1" w:color="auto"/>
          <w:right w:val="single" w:sz="4" w:space="4" w:color="auto"/>
        </w:pBdr>
      </w:pPr>
      <w:r w:rsidRPr="006536AF">
        <w:t xml:space="preserve">A similar trend </w:t>
      </w:r>
      <w:r w:rsidR="006536AF" w:rsidRPr="006536AF">
        <w:t>can be found in several occupations</w:t>
      </w:r>
      <w:r w:rsidR="00E5005C">
        <w:t xml:space="preserve">. Liverpool was able to build a competitive </w:t>
      </w:r>
      <w:r w:rsidR="00E5005C" w:rsidRPr="00E5005C">
        <w:t xml:space="preserve">advantage in research-related activities, one of the most complex sectors today, while it ranked 49th </w:t>
      </w:r>
      <w:r w:rsidR="00E5005C" w:rsidRPr="00E5005C">
        <w:lastRenderedPageBreak/>
        <w:t>out of 63 cities in Research and Development activities in 1983.</w:t>
      </w:r>
      <w:r w:rsidR="00E5005C" w:rsidRPr="00E5005C">
        <w:rPr>
          <w:rStyle w:val="FootnoteReference"/>
        </w:rPr>
        <w:footnoteReference w:id="28"/>
      </w:r>
      <w:r w:rsidR="00E5005C" w:rsidRPr="00E5005C">
        <w:t xml:space="preserve"> Additionally, cities like Manchester, Nottingham and Slough were some of the least specialised economies in the ‘Telecommunications’ in 1981; while having a competitive advantage in ‘Wireless </w:t>
      </w:r>
      <w:r w:rsidR="00E5005C" w:rsidRPr="006F7C96">
        <w:t>telecommunications’ activities 38 years later.</w:t>
      </w:r>
    </w:p>
    <w:p w14:paraId="2CC92E08" w14:textId="63D05FFF" w:rsidR="006F7C96" w:rsidRPr="00C66E54" w:rsidRDefault="00E5005C" w:rsidP="006F7C96">
      <w:pPr>
        <w:rPr>
          <w:sz w:val="24"/>
          <w:szCs w:val="24"/>
        </w:rPr>
      </w:pPr>
      <w:r w:rsidRPr="006F7C96">
        <w:rPr>
          <w:sz w:val="24"/>
          <w:szCs w:val="24"/>
        </w:rPr>
        <w:t>Despite recent improvements, Britain’s biggest cities remain underperforming</w:t>
      </w:r>
      <w:r w:rsidR="006F7C96" w:rsidRPr="006F7C96">
        <w:rPr>
          <w:sz w:val="24"/>
          <w:szCs w:val="24"/>
        </w:rPr>
        <w:t xml:space="preserve"> relative</w:t>
      </w:r>
      <w:r w:rsidRPr="006F7C96">
        <w:rPr>
          <w:sz w:val="24"/>
          <w:szCs w:val="24"/>
        </w:rPr>
        <w:t xml:space="preserve"> to its size, both in national and international terms. As previously highlighted by the Centre for Cities’, </w:t>
      </w:r>
      <w:r w:rsidR="006F7C96" w:rsidRPr="006F7C96">
        <w:rPr>
          <w:sz w:val="24"/>
          <w:szCs w:val="24"/>
        </w:rPr>
        <w:t>central government needs to tackle the underperformance of these cities in order to ‘level up’ the overall economy</w:t>
      </w:r>
      <w:r w:rsidR="00E57A6F">
        <w:rPr>
          <w:sz w:val="24"/>
          <w:szCs w:val="24"/>
        </w:rPr>
        <w:t xml:space="preserve"> </w:t>
      </w:r>
      <w:r w:rsidR="00E57A6F" w:rsidRPr="00C66E54">
        <w:rPr>
          <w:sz w:val="24"/>
          <w:szCs w:val="24"/>
        </w:rPr>
        <w:t xml:space="preserve">and to </w:t>
      </w:r>
      <w:r w:rsidR="00C66E54" w:rsidRPr="00C66E54">
        <w:rPr>
          <w:sz w:val="24"/>
          <w:szCs w:val="24"/>
        </w:rPr>
        <w:t>meet the ambition of its’ Plan for Growth (one internationally competitive city per region)</w:t>
      </w:r>
      <w:r w:rsidR="006F7C96" w:rsidRPr="00C66E54">
        <w:rPr>
          <w:sz w:val="24"/>
          <w:szCs w:val="24"/>
        </w:rPr>
        <w:t>.</w:t>
      </w:r>
      <w:r w:rsidR="006F7C96" w:rsidRPr="00C66E54">
        <w:rPr>
          <w:rStyle w:val="FootnoteReference"/>
          <w:sz w:val="24"/>
          <w:szCs w:val="24"/>
        </w:rPr>
        <w:t xml:space="preserve"> </w:t>
      </w:r>
      <w:r w:rsidR="006F7C96" w:rsidRPr="00C66E54">
        <w:rPr>
          <w:rStyle w:val="FootnoteReference"/>
          <w:sz w:val="24"/>
          <w:szCs w:val="24"/>
        </w:rPr>
        <w:footnoteReference w:id="29"/>
      </w:r>
    </w:p>
    <w:p w14:paraId="459A4FDE" w14:textId="661BEE71" w:rsidR="00AD04C6" w:rsidRPr="00F13AFA" w:rsidRDefault="00AD04C6" w:rsidP="0074523A">
      <w:pPr>
        <w:rPr>
          <w:b/>
        </w:rPr>
      </w:pPr>
      <w:r w:rsidRPr="00F13AFA">
        <w:rPr>
          <w:b/>
        </w:rPr>
        <w:t xml:space="preserve">The emergence of larger cities is </w:t>
      </w:r>
      <w:r w:rsidR="0074523A" w:rsidRPr="00F13AFA">
        <w:rPr>
          <w:b/>
        </w:rPr>
        <w:t xml:space="preserve">not result of direct policy towards cities </w:t>
      </w:r>
      <w:r w:rsidRPr="00F13AFA">
        <w:rPr>
          <w:b/>
        </w:rPr>
        <w:t xml:space="preserve">but structural changes in the global economy </w:t>
      </w:r>
    </w:p>
    <w:p w14:paraId="13BDA26A" w14:textId="13312B8C" w:rsidR="00AD04C6" w:rsidRPr="00F13AFA" w:rsidRDefault="00AD04C6" w:rsidP="00F13AFA">
      <w:pPr>
        <w:rPr>
          <w:rFonts w:eastAsia="Times New Roman" w:cstheme="minorHAnsi"/>
        </w:rPr>
      </w:pPr>
      <w:r w:rsidRPr="00F13AFA">
        <w:rPr>
          <w:rFonts w:eastAsia="Times New Roman" w:cstheme="minorHAnsi"/>
        </w:rPr>
        <w:t xml:space="preserve">There is also a strand of thought that cities have ‘had it too good’, and have been explicitly favoured by policy in recent decades. This has sucked jobs into cities, so the argument goes. Finding evidence of this is difficult. There have been city specific policies, such as Michael Heseltine’s City Challenge or City Deals under the Cameron-led government. But as </w:t>
      </w:r>
      <w:r w:rsidRPr="00F13AFA">
        <w:rPr>
          <w:rFonts w:eastAsia="Times New Roman" w:cstheme="minorHAnsi"/>
          <w:i/>
        </w:rPr>
        <w:t xml:space="preserve">Box </w:t>
      </w:r>
      <w:r w:rsidR="0092336C">
        <w:rPr>
          <w:rFonts w:eastAsia="Times New Roman" w:cstheme="minorHAnsi"/>
          <w:i/>
        </w:rPr>
        <w:t>6</w:t>
      </w:r>
      <w:r w:rsidRPr="00F13AFA">
        <w:rPr>
          <w:rFonts w:eastAsia="Times New Roman" w:cstheme="minorHAnsi"/>
        </w:rPr>
        <w:t xml:space="preserve"> illustrates, in the wide gamut of local growth policies that have been put in place in the last 30 years, very few have been city focussed.</w:t>
      </w:r>
    </w:p>
    <w:p w14:paraId="6D0C7A8C" w14:textId="77777777" w:rsidR="00AD04C6" w:rsidRPr="001206BD" w:rsidRDefault="00AD04C6" w:rsidP="00AD04C6">
      <w:pPr>
        <w:pStyle w:val="ListParagraph"/>
        <w:rPr>
          <w:rFonts w:eastAsia="Times New Roman" w:cstheme="minorHAnsi"/>
          <w:highlight w:val="yellow"/>
        </w:rPr>
      </w:pPr>
    </w:p>
    <w:p w14:paraId="12C635FD" w14:textId="6C1BB00A" w:rsidR="00AD04C6" w:rsidRPr="0092336C" w:rsidRDefault="00AD04C6" w:rsidP="00AD04C6">
      <w:pPr>
        <w:pStyle w:val="Caption"/>
        <w:numPr>
          <w:ilvl w:val="0"/>
          <w:numId w:val="2"/>
        </w:numPr>
        <w:pBdr>
          <w:top w:val="single" w:sz="4" w:space="1" w:color="auto"/>
          <w:left w:val="single" w:sz="4" w:space="4" w:color="auto"/>
          <w:bottom w:val="single" w:sz="4" w:space="1" w:color="auto"/>
          <w:right w:val="single" w:sz="4" w:space="4" w:color="auto"/>
        </w:pBdr>
        <w:rPr>
          <w:rFonts w:eastAsia="Times New Roman" w:cstheme="minorHAnsi"/>
          <w:b/>
          <w:color w:val="auto"/>
        </w:rPr>
      </w:pPr>
      <w:bookmarkStart w:id="12" w:name="_Ref33794648"/>
      <w:r w:rsidRPr="0092336C">
        <w:rPr>
          <w:rFonts w:cstheme="minorHAnsi"/>
          <w:b/>
          <w:color w:val="auto"/>
        </w:rPr>
        <w:t xml:space="preserve">Box </w:t>
      </w:r>
      <w:bookmarkEnd w:id="12"/>
      <w:r w:rsidR="0092336C" w:rsidRPr="0092336C">
        <w:rPr>
          <w:rFonts w:cstheme="minorHAnsi"/>
          <w:b/>
          <w:color w:val="auto"/>
        </w:rPr>
        <w:t>6</w:t>
      </w:r>
      <w:r w:rsidRPr="0092336C">
        <w:rPr>
          <w:rFonts w:cstheme="minorHAnsi"/>
          <w:b/>
          <w:color w:val="auto"/>
        </w:rPr>
        <w:t xml:space="preserve">: </w:t>
      </w:r>
      <w:commentRangeStart w:id="13"/>
      <w:r w:rsidRPr="0092336C">
        <w:rPr>
          <w:rFonts w:cstheme="minorHAnsi"/>
          <w:b/>
          <w:color w:val="auto"/>
        </w:rPr>
        <w:t>A timeline of sub-national policies</w:t>
      </w:r>
      <w:commentRangeEnd w:id="13"/>
      <w:r w:rsidRPr="0092336C">
        <w:rPr>
          <w:rStyle w:val="CommentReference"/>
          <w:i w:val="0"/>
          <w:iCs w:val="0"/>
          <w:color w:val="auto"/>
        </w:rPr>
        <w:commentReference w:id="13"/>
      </w:r>
    </w:p>
    <w:p w14:paraId="1CA757FC" w14:textId="5F4AB9AB" w:rsidR="00AD04C6" w:rsidRPr="0092336C" w:rsidRDefault="00AD04C6" w:rsidP="00A50464">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92336C">
        <w:rPr>
          <w:rFonts w:eastAsia="Times New Roman" w:cstheme="minorHAnsi"/>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p>
    <w:p w14:paraId="50C1C01E" w14:textId="77777777" w:rsidR="0092336C" w:rsidRPr="0092336C" w:rsidRDefault="0092336C" w:rsidP="00A50464">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
    <w:p w14:paraId="5AE7285A"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1991 City Challenge</w:t>
      </w:r>
    </w:p>
    <w:p w14:paraId="7103DB4F"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198x Enterprise Zones</w:t>
      </w:r>
    </w:p>
    <w:p w14:paraId="3C016501"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1999 Coalfield Regeneration Trust</w:t>
      </w:r>
    </w:p>
    <w:p w14:paraId="1C8CA238"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1997 Single Regeneration Budget</w:t>
      </w:r>
    </w:p>
    <w:p w14:paraId="5A38036D"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1998 Regional Development Agencies</w:t>
      </w:r>
    </w:p>
    <w:p w14:paraId="31E85892"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roofErr w:type="spellStart"/>
      <w:r w:rsidRPr="001206BD">
        <w:rPr>
          <w:rFonts w:eastAsia="Times New Roman" w:cstheme="minorHAnsi"/>
          <w:highlight w:val="yellow"/>
        </w:rPr>
        <w:t>Xxxx</w:t>
      </w:r>
      <w:proofErr w:type="spellEnd"/>
      <w:r w:rsidRPr="001206BD">
        <w:rPr>
          <w:rFonts w:eastAsia="Times New Roman" w:cstheme="minorHAnsi"/>
          <w:highlight w:val="yellow"/>
        </w:rPr>
        <w:t xml:space="preserve"> Local Enterprise Growth Initiative</w:t>
      </w:r>
    </w:p>
    <w:p w14:paraId="399AA910"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roofErr w:type="spellStart"/>
      <w:r w:rsidRPr="001206BD">
        <w:rPr>
          <w:rFonts w:eastAsia="Times New Roman" w:cstheme="minorHAnsi"/>
          <w:highlight w:val="yellow"/>
        </w:rPr>
        <w:t>Xxxx</w:t>
      </w:r>
      <w:proofErr w:type="spellEnd"/>
      <w:r w:rsidRPr="001206BD">
        <w:rPr>
          <w:rFonts w:eastAsia="Times New Roman" w:cstheme="minorHAnsi"/>
          <w:highlight w:val="yellow"/>
        </w:rPr>
        <w:t xml:space="preserve"> Pathfinders?</w:t>
      </w:r>
    </w:p>
    <w:p w14:paraId="7D54A459"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color w:val="FF0000"/>
          <w:highlight w:val="yellow"/>
        </w:rPr>
        <w:t>1998(?)</w:t>
      </w:r>
      <w:r w:rsidRPr="001206BD">
        <w:rPr>
          <w:rFonts w:eastAsia="Times New Roman" w:cstheme="minorHAnsi"/>
          <w:highlight w:val="yellow"/>
        </w:rPr>
        <w:t xml:space="preserve"> New Deal for Communities</w:t>
      </w:r>
    </w:p>
    <w:p w14:paraId="3331ECDC"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roofErr w:type="spellStart"/>
      <w:r w:rsidRPr="001206BD">
        <w:rPr>
          <w:rFonts w:eastAsia="Times New Roman" w:cstheme="minorHAnsi"/>
          <w:highlight w:val="yellow"/>
        </w:rPr>
        <w:t>Xxxx</w:t>
      </w:r>
      <w:proofErr w:type="spellEnd"/>
      <w:r w:rsidRPr="001206BD">
        <w:rPr>
          <w:rFonts w:eastAsia="Times New Roman" w:cstheme="minorHAnsi"/>
          <w:highlight w:val="yellow"/>
        </w:rPr>
        <w:t xml:space="preserve"> Coastal Communities Fund</w:t>
      </w:r>
    </w:p>
    <w:p w14:paraId="1D587796"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2011 Local Enterprise Partnerships</w:t>
      </w:r>
    </w:p>
    <w:p w14:paraId="65F069CA"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2014 Local Growth Fund</w:t>
      </w:r>
    </w:p>
    <w:p w14:paraId="53176258"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2012 Enterprise zones</w:t>
      </w:r>
    </w:p>
    <w:p w14:paraId="43249C64"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2011 City Deals</w:t>
      </w:r>
    </w:p>
    <w:p w14:paraId="6E907AAC"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200</w:t>
      </w:r>
      <w:r w:rsidRPr="001206BD">
        <w:rPr>
          <w:rFonts w:eastAsia="Times New Roman" w:cstheme="minorHAnsi"/>
          <w:color w:val="FF0000"/>
          <w:highlight w:val="yellow"/>
        </w:rPr>
        <w:t>9-18</w:t>
      </w:r>
      <w:r w:rsidRPr="001206BD">
        <w:rPr>
          <w:rFonts w:eastAsia="Times New Roman" w:cstheme="minorHAnsi"/>
          <w:highlight w:val="yellow"/>
        </w:rPr>
        <w:t xml:space="preserve"> Mayoral Devolution Deals</w:t>
      </w:r>
    </w:p>
    <w:p w14:paraId="37BF0A3A"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2019 Towns Fund</w:t>
      </w:r>
    </w:p>
    <w:p w14:paraId="36F822B8"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2019 Future High streets fund</w:t>
      </w:r>
    </w:p>
    <w:p w14:paraId="314693B0" w14:textId="7DAC51B7" w:rsidR="00AD04C6" w:rsidRPr="00F13AFA" w:rsidRDefault="00AD04C6" w:rsidP="00F13AFA">
      <w:pPr>
        <w:rPr>
          <w:rFonts w:eastAsia="Times New Roman" w:cstheme="minorHAnsi"/>
        </w:rPr>
      </w:pPr>
      <w:r w:rsidRPr="00F13AFA">
        <w:rPr>
          <w:rFonts w:eastAsia="Times New Roman" w:cstheme="minorHAnsi"/>
        </w:rPr>
        <w:lastRenderedPageBreak/>
        <w:t>Other non-spatial policies have inadvertently helped cities. The expansion of higher education has seen the growth of universities that are largely city based. While immigration policy has also benefited London in particular.</w:t>
      </w:r>
    </w:p>
    <w:p w14:paraId="3F304DBD" w14:textId="77777777" w:rsidR="00AD04C6" w:rsidRPr="00F13AFA" w:rsidRDefault="00AD04C6" w:rsidP="00F13AFA">
      <w:pPr>
        <w:rPr>
          <w:rFonts w:eastAsia="Times New Roman" w:cstheme="minorHAnsi"/>
        </w:rPr>
      </w:pPr>
      <w:r w:rsidRPr="00F13AFA">
        <w:rPr>
          <w:rFonts w:eastAsia="Times New Roman" w:cstheme="minorHAnsi"/>
        </w:rPr>
        <w:t>But the main driver has been global economic forces that have altered the geography of the UK economy. Skills-biased technological change and a shift to an ever more services-based economy has changed the nature of firms in the national economy. These businesses have different locational preferences to those of the past, looking for the benefits that density provides. And these benefits have seemingly become increasingly desirable despite advances in communications technologies.</w:t>
      </w:r>
    </w:p>
    <w:p w14:paraId="6FDE0923" w14:textId="22ED7301" w:rsidR="009E33DF" w:rsidRPr="00C77239" w:rsidRDefault="00677E7B" w:rsidP="008A203F">
      <w:pPr>
        <w:rPr>
          <w:b/>
          <w:sz w:val="24"/>
          <w:szCs w:val="24"/>
        </w:rPr>
      </w:pPr>
      <w:r w:rsidRPr="00C77239">
        <w:rPr>
          <w:b/>
          <w:sz w:val="24"/>
          <w:szCs w:val="24"/>
        </w:rPr>
        <w:t xml:space="preserve">Replicating </w:t>
      </w:r>
      <w:r w:rsidR="005C15CC" w:rsidRPr="00C77239">
        <w:rPr>
          <w:b/>
          <w:sz w:val="24"/>
          <w:szCs w:val="24"/>
        </w:rPr>
        <w:t>existing</w:t>
      </w:r>
      <w:r w:rsidR="00647C2C" w:rsidRPr="00C77239">
        <w:rPr>
          <w:b/>
          <w:sz w:val="24"/>
          <w:szCs w:val="24"/>
        </w:rPr>
        <w:t xml:space="preserve"> </w:t>
      </w:r>
      <w:r w:rsidRPr="00C77239">
        <w:rPr>
          <w:b/>
          <w:sz w:val="24"/>
          <w:szCs w:val="24"/>
        </w:rPr>
        <w:t xml:space="preserve">activities </w:t>
      </w:r>
      <w:r w:rsidR="005C15CC" w:rsidRPr="00C77239">
        <w:rPr>
          <w:b/>
          <w:sz w:val="24"/>
          <w:szCs w:val="24"/>
        </w:rPr>
        <w:t>is</w:t>
      </w:r>
      <w:r w:rsidR="00647C2C" w:rsidRPr="00C77239">
        <w:rPr>
          <w:b/>
          <w:sz w:val="24"/>
          <w:szCs w:val="24"/>
        </w:rPr>
        <w:t xml:space="preserve"> unlikely to turn things around</w:t>
      </w:r>
    </w:p>
    <w:p w14:paraId="0A61C4F5" w14:textId="68EBAA9F" w:rsidR="00E00407" w:rsidRDefault="00C77239" w:rsidP="008A203F">
      <w:pPr>
        <w:rPr>
          <w:sz w:val="24"/>
          <w:szCs w:val="24"/>
        </w:rPr>
      </w:pPr>
      <w:r>
        <w:rPr>
          <w:sz w:val="24"/>
          <w:szCs w:val="24"/>
        </w:rPr>
        <w:t>One of the</w:t>
      </w:r>
      <w:r w:rsidRPr="00C77239">
        <w:rPr>
          <w:sz w:val="24"/>
          <w:szCs w:val="24"/>
        </w:rPr>
        <w:t xml:space="preserve"> problems with cities that lost its relative complexity </w:t>
      </w:r>
      <w:r w:rsidR="00C27032">
        <w:rPr>
          <w:sz w:val="24"/>
          <w:szCs w:val="24"/>
        </w:rPr>
        <w:t>– like</w:t>
      </w:r>
      <w:r>
        <w:rPr>
          <w:sz w:val="24"/>
          <w:szCs w:val="24"/>
        </w:rPr>
        <w:t xml:space="preserve"> Aberdeen, Blackpool</w:t>
      </w:r>
      <w:r w:rsidR="00C27032">
        <w:rPr>
          <w:sz w:val="24"/>
          <w:szCs w:val="24"/>
        </w:rPr>
        <w:t xml:space="preserve"> or</w:t>
      </w:r>
      <w:r>
        <w:rPr>
          <w:sz w:val="24"/>
          <w:szCs w:val="24"/>
        </w:rPr>
        <w:t xml:space="preserve"> Swansea</w:t>
      </w:r>
      <w:r w:rsidR="00C27032">
        <w:rPr>
          <w:sz w:val="24"/>
          <w:szCs w:val="24"/>
        </w:rPr>
        <w:t xml:space="preserve"> –</w:t>
      </w:r>
      <w:r>
        <w:rPr>
          <w:sz w:val="24"/>
          <w:szCs w:val="24"/>
        </w:rPr>
        <w:t xml:space="preserve"> was the consistent replication of</w:t>
      </w:r>
      <w:r w:rsidRPr="00C77239">
        <w:rPr>
          <w:sz w:val="24"/>
          <w:szCs w:val="24"/>
        </w:rPr>
        <w:t xml:space="preserve"> its 1981’s competitive advantages</w:t>
      </w:r>
      <w:r w:rsidR="00C66E54">
        <w:rPr>
          <w:sz w:val="24"/>
          <w:szCs w:val="24"/>
        </w:rPr>
        <w:t xml:space="preserve"> over the years</w:t>
      </w:r>
      <w:r w:rsidRPr="00C77239">
        <w:rPr>
          <w:sz w:val="24"/>
          <w:szCs w:val="24"/>
        </w:rPr>
        <w:t xml:space="preserve">. </w:t>
      </w:r>
      <w:r>
        <w:rPr>
          <w:sz w:val="24"/>
          <w:szCs w:val="24"/>
        </w:rPr>
        <w:t>T</w:t>
      </w:r>
      <w:r w:rsidRPr="00C77239">
        <w:rPr>
          <w:sz w:val="24"/>
          <w:szCs w:val="24"/>
        </w:rPr>
        <w:t xml:space="preserve">hese cities have been struggling </w:t>
      </w:r>
      <w:r>
        <w:rPr>
          <w:sz w:val="24"/>
          <w:szCs w:val="24"/>
        </w:rPr>
        <w:t>because</w:t>
      </w:r>
      <w:r w:rsidRPr="00C77239">
        <w:rPr>
          <w:sz w:val="24"/>
          <w:szCs w:val="24"/>
        </w:rPr>
        <w:t xml:space="preserve"> their economic structure remained </w:t>
      </w:r>
      <w:r>
        <w:rPr>
          <w:sz w:val="24"/>
          <w:szCs w:val="24"/>
        </w:rPr>
        <w:t xml:space="preserve">mostly </w:t>
      </w:r>
      <w:r w:rsidRPr="00C77239">
        <w:rPr>
          <w:sz w:val="24"/>
          <w:szCs w:val="24"/>
        </w:rPr>
        <w:t>unchanged</w:t>
      </w:r>
      <w:r>
        <w:rPr>
          <w:sz w:val="24"/>
          <w:szCs w:val="24"/>
        </w:rPr>
        <w:t>, while the global economy keeps innovating and shifting towards knowledge-based services.</w:t>
      </w:r>
    </w:p>
    <w:p w14:paraId="1F5430B2" w14:textId="0119A50F" w:rsidR="00C77239" w:rsidRDefault="00C27032" w:rsidP="008A203F">
      <w:pPr>
        <w:rPr>
          <w:sz w:val="24"/>
          <w:szCs w:val="24"/>
        </w:rPr>
      </w:pPr>
      <w:r w:rsidRPr="00C27032">
        <w:rPr>
          <w:sz w:val="24"/>
          <w:szCs w:val="24"/>
        </w:rPr>
        <w:t xml:space="preserve">While their economies continued highly specialised in the same sectors (Table 2) from 1981 to 2019, more successful cities like Reading and Edinburgh </w:t>
      </w:r>
      <w:r w:rsidR="00FF20CA">
        <w:rPr>
          <w:sz w:val="24"/>
          <w:szCs w:val="24"/>
        </w:rPr>
        <w:t>reinvented themselves</w:t>
      </w:r>
      <w:r w:rsidR="00FF20CA" w:rsidRPr="00FF20CA">
        <w:rPr>
          <w:sz w:val="24"/>
          <w:szCs w:val="24"/>
        </w:rPr>
        <w:t xml:space="preserve">. These cities changed </w:t>
      </w:r>
      <w:r w:rsidRPr="00FF20CA">
        <w:rPr>
          <w:sz w:val="24"/>
          <w:szCs w:val="24"/>
        </w:rPr>
        <w:t>their main specialisation patterns from electronics to IT-related occupations</w:t>
      </w:r>
      <w:r w:rsidR="00FF20CA" w:rsidRPr="00FF20CA">
        <w:rPr>
          <w:sz w:val="24"/>
          <w:szCs w:val="24"/>
        </w:rPr>
        <w:t>, allowing them to maintain its comparatively high productivity levels.</w:t>
      </w:r>
    </w:p>
    <w:p w14:paraId="181DF08D" w14:textId="6DF033C7" w:rsidR="00647C2C" w:rsidRPr="00FF20CA" w:rsidRDefault="00647C2C" w:rsidP="00C77239">
      <w:r w:rsidRPr="00FF20CA">
        <w:rPr>
          <w:b/>
        </w:rPr>
        <w:t xml:space="preserve">Table </w:t>
      </w:r>
      <w:r w:rsidR="00CD6BDF" w:rsidRPr="00FF20CA">
        <w:rPr>
          <w:b/>
        </w:rPr>
        <w:t>2</w:t>
      </w:r>
      <w:r w:rsidRPr="00FF20CA">
        <w:rPr>
          <w:b/>
        </w:rPr>
        <w:t>:</w:t>
      </w:r>
      <w:r w:rsidRPr="00FF20CA">
        <w:t xml:space="preserve"> Reinventors vs. Replicators, most prevalent occupation % of exporting jobs in 1981.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1206BD" w14:paraId="2A018F4A"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FA20226"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395D19"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54B55422"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B69843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Complexity</w:t>
            </w:r>
          </w:p>
        </w:tc>
      </w:tr>
      <w:tr w:rsidR="00647C2C" w:rsidRPr="001206BD" w14:paraId="14C4BFFE"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8E2DFE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2B46879"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E18D5B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9CB3BDF"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B050"/>
                <w:kern w:val="24"/>
                <w:sz w:val="16"/>
                <w:szCs w:val="16"/>
                <w:lang w:eastAsia="en-GB"/>
              </w:rPr>
              <w:t>Remained high</w:t>
            </w:r>
          </w:p>
        </w:tc>
      </w:tr>
      <w:tr w:rsidR="00647C2C" w:rsidRPr="001206BD" w14:paraId="746CE4BE"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B062EE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42B75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57FCFB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350237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B050"/>
                <w:kern w:val="24"/>
                <w:sz w:val="16"/>
                <w:szCs w:val="16"/>
                <w:lang w:eastAsia="en-GB"/>
              </w:rPr>
              <w:t>Remained high</w:t>
            </w:r>
          </w:p>
        </w:tc>
      </w:tr>
      <w:tr w:rsidR="00647C2C" w:rsidRPr="001206BD" w14:paraId="4E5D9327"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090316E"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6C50BB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5F8BF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C89D281"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B050"/>
                <w:kern w:val="24"/>
                <w:sz w:val="16"/>
                <w:szCs w:val="16"/>
                <w:lang w:eastAsia="en-GB"/>
              </w:rPr>
              <w:t>Remained high</w:t>
            </w:r>
          </w:p>
        </w:tc>
      </w:tr>
      <w:tr w:rsidR="00647C2C" w:rsidRPr="001206BD" w14:paraId="7E7004DC"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6E31568"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0B9399C"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Extraction: mineral oil/natural gas (</w:t>
            </w:r>
            <w:r w:rsidRPr="00FF20CA">
              <w:rPr>
                <w:rFonts w:ascii="CorporateSBQ Light" w:eastAsia="Times New Roman" w:hAnsi="CorporateSBQ Light" w:cs="Arial"/>
                <w:color w:val="000000" w:themeColor="dark1"/>
                <w:kern w:val="24"/>
                <w:sz w:val="16"/>
                <w:szCs w:val="16"/>
                <w:lang w:eastAsia="en-GB"/>
              </w:rPr>
              <w:t>24.5</w:t>
            </w:r>
            <w:r w:rsidRPr="00FF20CA">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CE3CED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Extraction: mineral oil/natural gas (</w:t>
            </w:r>
            <w:r w:rsidRPr="00FF20CA">
              <w:rPr>
                <w:rFonts w:ascii="CorporateSBQ Light" w:eastAsia="Times New Roman" w:hAnsi="CorporateSBQ Light" w:cs="Arial"/>
                <w:color w:val="000000" w:themeColor="dark1"/>
                <w:kern w:val="24"/>
                <w:sz w:val="16"/>
                <w:szCs w:val="16"/>
                <w:lang w:eastAsia="en-GB"/>
              </w:rPr>
              <w:t>28.3%</w:t>
            </w:r>
            <w:r w:rsidRPr="00FF20CA">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A82FEA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r w:rsidR="00647C2C" w:rsidRPr="001206BD" w14:paraId="7DC40AA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A7774F8"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3CF0A1D"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3C0F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CEBA0C"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r w:rsidR="00647C2C" w:rsidRPr="001206BD" w14:paraId="1EB2E954"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4D91CD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833D68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Iron and Steel industry (1</w:t>
            </w:r>
            <w:r w:rsidRPr="00FF20CA">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7BA710D"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69008EB"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bl>
    <w:p w14:paraId="41849955" w14:textId="50ADF9B5" w:rsidR="00F87ADA" w:rsidRPr="00C77239" w:rsidRDefault="00647C2C" w:rsidP="00C77239">
      <w:pPr>
        <w:rPr>
          <w:highlight w:val="yellow"/>
        </w:rPr>
      </w:pPr>
      <w:r w:rsidRPr="00C77239">
        <w:rPr>
          <w:sz w:val="14"/>
          <w:szCs w:val="14"/>
          <w:highlight w:val="yellow"/>
        </w:rPr>
        <w:t>Source: Census, 1981; BRES, 2019.</w:t>
      </w:r>
    </w:p>
    <w:p w14:paraId="256BD45F" w14:textId="09396A4F" w:rsidR="00FF20CA" w:rsidRPr="00C77239" w:rsidRDefault="00FF20CA" w:rsidP="00FF20CA">
      <w:pPr>
        <w:rPr>
          <w:b/>
          <w:sz w:val="24"/>
          <w:szCs w:val="24"/>
        </w:rPr>
      </w:pPr>
      <w:r w:rsidRPr="00FF20CA">
        <w:rPr>
          <w:b/>
          <w:sz w:val="24"/>
          <w:szCs w:val="24"/>
        </w:rPr>
        <w:t xml:space="preserve">Overspecialisation </w:t>
      </w:r>
      <w:r w:rsidR="000E5736">
        <w:rPr>
          <w:b/>
          <w:sz w:val="24"/>
          <w:szCs w:val="24"/>
        </w:rPr>
        <w:t xml:space="preserve">can </w:t>
      </w:r>
      <w:r w:rsidRPr="00FF20CA">
        <w:rPr>
          <w:b/>
          <w:sz w:val="24"/>
          <w:szCs w:val="24"/>
        </w:rPr>
        <w:t>limit the future of a city</w:t>
      </w:r>
    </w:p>
    <w:p w14:paraId="7914FE84" w14:textId="77777777" w:rsidR="0097355E" w:rsidRDefault="008D1965" w:rsidP="002A2681">
      <w:r w:rsidRPr="008D1965">
        <w:t>Urban specialisation in a single sector – specially in manufacturing and extraction activities – can hinder its’ economic fortunes in the long-term.</w:t>
      </w:r>
      <w:r w:rsidRPr="008D1965">
        <w:rPr>
          <w:rStyle w:val="FootnoteReference"/>
        </w:rPr>
        <w:footnoteReference w:id="30"/>
      </w:r>
      <w:r w:rsidRPr="008D1965">
        <w:t xml:space="preserve"> Cities and large towns with comparatively low complexity today </w:t>
      </w:r>
      <w:r w:rsidR="00746EC5">
        <w:t xml:space="preserve">tended to be more </w:t>
      </w:r>
      <w:r w:rsidRPr="008D1965">
        <w:t xml:space="preserve">specialised in a single activity in 1981: </w:t>
      </w:r>
      <w:r w:rsidR="0097355E">
        <w:t>having, on average, 18.8 cent of its exporting jobs in a single occupation, compared with 11.1 per cent for the remaining cities.</w:t>
      </w:r>
    </w:p>
    <w:p w14:paraId="12C9C19F" w14:textId="737E4003" w:rsidR="00BE793C" w:rsidRDefault="0097355E" w:rsidP="002A2681">
      <w:r w:rsidRPr="00BE793C">
        <w:t xml:space="preserve">Table 3 below shows that cities with the same type of specialisation in 1981, but different degrees of concentration, moved in different trajectories in the decades ahead. </w:t>
      </w:r>
      <w:r w:rsidR="00BE793C">
        <w:t xml:space="preserve">Cities with higher level of </w:t>
      </w:r>
      <w:r w:rsidR="00BE793C">
        <w:lastRenderedPageBreak/>
        <w:t xml:space="preserve">concentration such Mansfield and Luton struggled to bring </w:t>
      </w:r>
      <w:r w:rsidR="00C66E54">
        <w:t xml:space="preserve">new </w:t>
      </w:r>
      <w:r w:rsidR="00BE793C">
        <w:t xml:space="preserve">innovative activities, when compared with </w:t>
      </w:r>
      <w:r w:rsidR="00C66E54">
        <w:t xml:space="preserve">their </w:t>
      </w:r>
      <w:r w:rsidR="00BE793C">
        <w:t xml:space="preserve">more diversified </w:t>
      </w:r>
      <w:r w:rsidR="00C66E54">
        <w:t>peers (</w:t>
      </w:r>
      <w:r w:rsidR="00BE793C">
        <w:t>Nottingham and Liverpool</w:t>
      </w:r>
      <w:r w:rsidR="00C66E54">
        <w:t>)</w:t>
      </w:r>
      <w:r w:rsidR="00BE793C">
        <w:t xml:space="preserve">. Overreliance in a few </w:t>
      </w:r>
      <w:proofErr w:type="gramStart"/>
      <w:r w:rsidR="00B9672D">
        <w:t>number</w:t>
      </w:r>
      <w:proofErr w:type="gramEnd"/>
      <w:r w:rsidR="00BE793C">
        <w:t xml:space="preserve"> of activities limits the ability of </w:t>
      </w:r>
      <w:r w:rsidR="00B9672D">
        <w:t>a city</w:t>
      </w:r>
      <w:r w:rsidR="00BE793C">
        <w:t xml:space="preserve"> to </w:t>
      </w:r>
      <w:r w:rsidR="00B9672D">
        <w:t>accumulate knowledge and innovate.</w:t>
      </w:r>
      <w:r w:rsidR="00B9672D">
        <w:rPr>
          <w:rStyle w:val="FootnoteReference"/>
        </w:rPr>
        <w:footnoteReference w:id="31"/>
      </w:r>
      <w:r w:rsidR="00B9672D">
        <w:t xml:space="preserve"> </w:t>
      </w:r>
    </w:p>
    <w:p w14:paraId="3A9695AD" w14:textId="6AF66EF7" w:rsidR="00F512EE" w:rsidRPr="00B9672D" w:rsidRDefault="00F512EE" w:rsidP="00F512EE">
      <w:r w:rsidRPr="00B9672D">
        <w:rPr>
          <w:b/>
        </w:rPr>
        <w:t xml:space="preserve">Table </w:t>
      </w:r>
      <w:r w:rsidR="005555AE" w:rsidRPr="00B9672D">
        <w:rPr>
          <w:b/>
        </w:rPr>
        <w:t>3</w:t>
      </w:r>
      <w:r w:rsidRPr="00B9672D">
        <w:rPr>
          <w:b/>
        </w:rPr>
        <w:t>:</w:t>
      </w:r>
      <w:r w:rsidRPr="00B9672D">
        <w:t xml:space="preserve"> Divergence between cities with the same specialisation in 1981</w:t>
      </w:r>
      <w:r w:rsidR="00106812" w:rsidRPr="00B9672D">
        <w:t xml:space="preserve"> but different degrees of specialisation </w:t>
      </w:r>
    </w:p>
    <w:tbl>
      <w:tblPr>
        <w:tblW w:w="10088" w:type="dxa"/>
        <w:tblLayout w:type="fixed"/>
        <w:tblCellMar>
          <w:left w:w="0" w:type="dxa"/>
          <w:right w:w="0" w:type="dxa"/>
        </w:tblCellMar>
        <w:tblLook w:val="0420" w:firstRow="1" w:lastRow="0" w:firstColumn="0" w:lastColumn="0" w:noHBand="0" w:noVBand="1"/>
      </w:tblPr>
      <w:tblGrid>
        <w:gridCol w:w="1313"/>
        <w:gridCol w:w="1399"/>
        <w:gridCol w:w="1442"/>
        <w:gridCol w:w="1281"/>
        <w:gridCol w:w="1218"/>
        <w:gridCol w:w="1986"/>
        <w:gridCol w:w="1449"/>
      </w:tblGrid>
      <w:tr w:rsidR="00F512EE" w:rsidRPr="001206BD" w14:paraId="2206C8F8" w14:textId="77777777" w:rsidTr="00906660">
        <w:trPr>
          <w:trHeight w:val="281"/>
        </w:trPr>
        <w:tc>
          <w:tcPr>
            <w:tcW w:w="1313"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0D7BE38A" w14:textId="77777777" w:rsidR="00F512EE" w:rsidRPr="00B9672D" w:rsidRDefault="00F512EE" w:rsidP="00906660">
            <w:pPr>
              <w:spacing w:after="0" w:line="240" w:lineRule="auto"/>
              <w:rPr>
                <w:rFonts w:ascii="CorporateSBQ Light" w:hAnsi="CorporateSBQ Light" w:cs="Calibri"/>
                <w:b/>
                <w:bCs/>
                <w:color w:val="FFFFFF"/>
                <w:sz w:val="16"/>
                <w:szCs w:val="16"/>
              </w:rPr>
            </w:pPr>
            <w:r w:rsidRPr="00B9672D">
              <w:rPr>
                <w:rFonts w:ascii="CorporateSBQ Light" w:hAnsi="CorporateSBQ Light" w:cs="Calibri"/>
                <w:b/>
                <w:bCs/>
                <w:color w:val="FFFFFF"/>
                <w:sz w:val="16"/>
                <w:szCs w:val="16"/>
              </w:rPr>
              <w:t>PUA</w:t>
            </w:r>
          </w:p>
        </w:tc>
        <w:tc>
          <w:tcPr>
            <w:tcW w:w="139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64D4E4F8" w14:textId="77777777" w:rsidR="00F512EE" w:rsidRPr="00B9672D" w:rsidRDefault="00F512EE" w:rsidP="00906660">
            <w:pPr>
              <w:spacing w:after="0" w:line="240" w:lineRule="auto"/>
              <w:rPr>
                <w:rFonts w:ascii="CorporateSBQ Light" w:hAnsi="CorporateSBQ Light" w:cs="Calibri"/>
                <w:b/>
                <w:bCs/>
                <w:color w:val="FFFFFF"/>
                <w:sz w:val="16"/>
                <w:szCs w:val="16"/>
              </w:rPr>
            </w:pPr>
            <w:r w:rsidRPr="00B9672D">
              <w:rPr>
                <w:rFonts w:ascii="CorporateSBQ Light" w:hAnsi="CorporateSBQ Light" w:cs="Calibri"/>
                <w:b/>
                <w:bCs/>
                <w:color w:val="FFFFFF"/>
                <w:sz w:val="16"/>
                <w:szCs w:val="16"/>
              </w:rPr>
              <w:t>Most prevalent sector (1981)</w:t>
            </w:r>
          </w:p>
        </w:tc>
        <w:tc>
          <w:tcPr>
            <w:tcW w:w="1442"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5660F501" w14:textId="77777777" w:rsidR="00F512EE" w:rsidRPr="00B9672D" w:rsidRDefault="00F512EE" w:rsidP="00906660">
            <w:pPr>
              <w:spacing w:after="0" w:line="240" w:lineRule="auto"/>
              <w:rPr>
                <w:rFonts w:ascii="CorporateSBQ Light" w:hAnsi="CorporateSBQ Light" w:cs="Calibri"/>
                <w:b/>
                <w:bCs/>
                <w:color w:val="FFFFFF"/>
                <w:sz w:val="16"/>
                <w:szCs w:val="16"/>
              </w:rPr>
            </w:pPr>
            <w:r w:rsidRPr="00B9672D">
              <w:rPr>
                <w:rFonts w:ascii="CorporateSBQ Light" w:hAnsi="CorporateSBQ Light" w:cs="Calibri"/>
                <w:b/>
                <w:bCs/>
                <w:color w:val="FFFFFF"/>
                <w:sz w:val="16"/>
                <w:szCs w:val="16"/>
              </w:rPr>
              <w:t>Sectorial concentration: % exporting jobs</w:t>
            </w:r>
          </w:p>
        </w:tc>
        <w:tc>
          <w:tcPr>
            <w:tcW w:w="128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60A40B51" w14:textId="77777777" w:rsidR="00F512EE" w:rsidRPr="00B9672D" w:rsidRDefault="00F512EE" w:rsidP="00906660">
            <w:pPr>
              <w:spacing w:after="0" w:line="240" w:lineRule="auto"/>
              <w:rPr>
                <w:rFonts w:ascii="CorporateSBQ Light" w:hAnsi="CorporateSBQ Light" w:cs="Calibri"/>
                <w:b/>
                <w:bCs/>
                <w:color w:val="FFFFFF"/>
                <w:sz w:val="16"/>
                <w:szCs w:val="16"/>
              </w:rPr>
            </w:pPr>
            <w:r w:rsidRPr="00B9672D">
              <w:rPr>
                <w:rFonts w:ascii="CorporateSBQ Light" w:hAnsi="CorporateSBQ Light" w:cs="Calibri"/>
                <w:b/>
                <w:bCs/>
                <w:color w:val="FFFFFF"/>
                <w:sz w:val="16"/>
                <w:szCs w:val="16"/>
              </w:rPr>
              <w:t>KIBS % private jobs (1981)</w:t>
            </w:r>
          </w:p>
        </w:tc>
        <w:tc>
          <w:tcPr>
            <w:tcW w:w="1218"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1053081B" w14:textId="77777777" w:rsidR="00F512EE" w:rsidRPr="00B9672D" w:rsidRDefault="00F512EE" w:rsidP="00906660">
            <w:pPr>
              <w:spacing w:after="0" w:line="240" w:lineRule="auto"/>
              <w:rPr>
                <w:rFonts w:ascii="CorporateSBQ Light" w:hAnsi="CorporateSBQ Light" w:cs="Calibri"/>
                <w:b/>
                <w:bCs/>
                <w:color w:val="FFFFFF"/>
                <w:sz w:val="16"/>
                <w:szCs w:val="16"/>
              </w:rPr>
            </w:pPr>
            <w:r w:rsidRPr="00B9672D">
              <w:rPr>
                <w:rFonts w:ascii="CorporateSBQ Light" w:hAnsi="CorporateSBQ Light" w:cs="Calibri"/>
                <w:b/>
                <w:bCs/>
                <w:color w:val="FFFFFF"/>
                <w:sz w:val="16"/>
                <w:szCs w:val="16"/>
              </w:rPr>
              <w:t xml:space="preserve">KIBS % Private </w:t>
            </w:r>
            <w:proofErr w:type="gramStart"/>
            <w:r w:rsidRPr="00B9672D">
              <w:rPr>
                <w:rFonts w:ascii="CorporateSBQ Light" w:hAnsi="CorporateSBQ Light" w:cs="Calibri"/>
                <w:b/>
                <w:bCs/>
                <w:color w:val="FFFFFF"/>
                <w:sz w:val="16"/>
                <w:szCs w:val="16"/>
              </w:rPr>
              <w:t>jobs(</w:t>
            </w:r>
            <w:proofErr w:type="gramEnd"/>
            <w:r w:rsidRPr="00B9672D">
              <w:rPr>
                <w:rFonts w:ascii="CorporateSBQ Light" w:hAnsi="CorporateSBQ Light" w:cs="Calibri"/>
                <w:b/>
                <w:bCs/>
                <w:color w:val="FFFFFF"/>
                <w:sz w:val="16"/>
                <w:szCs w:val="16"/>
              </w:rPr>
              <w:t>2019)</w:t>
            </w:r>
          </w:p>
        </w:tc>
        <w:tc>
          <w:tcPr>
            <w:tcW w:w="1986" w:type="dxa"/>
            <w:tcBorders>
              <w:top w:val="single" w:sz="8" w:space="0" w:color="FFFFFF"/>
              <w:left w:val="single" w:sz="8" w:space="0" w:color="FFFFFF"/>
              <w:bottom w:val="single" w:sz="24" w:space="0" w:color="FFFFFF"/>
              <w:right w:val="single" w:sz="8" w:space="0" w:color="FFFFFF"/>
            </w:tcBorders>
            <w:shd w:val="clear" w:color="auto" w:fill="92D901"/>
          </w:tcPr>
          <w:p w14:paraId="5C6AB9F1" w14:textId="77777777" w:rsidR="00F512EE" w:rsidRPr="00B9672D" w:rsidRDefault="00F512EE" w:rsidP="00906660">
            <w:pPr>
              <w:spacing w:after="0" w:line="240" w:lineRule="auto"/>
              <w:rPr>
                <w:rFonts w:ascii="CorporateSBQ Light" w:hAnsi="CorporateSBQ Light" w:cs="Calibri"/>
                <w:b/>
                <w:bCs/>
                <w:color w:val="FFFFFF"/>
                <w:sz w:val="16"/>
                <w:szCs w:val="16"/>
              </w:rPr>
            </w:pPr>
            <w:r w:rsidRPr="00B9672D">
              <w:rPr>
                <w:rFonts w:ascii="CorporateSBQ Light" w:hAnsi="CorporateSBQ Light" w:cs="Calibri"/>
                <w:b/>
                <w:bCs/>
                <w:color w:val="FFFFFF"/>
                <w:sz w:val="16"/>
                <w:szCs w:val="16"/>
              </w:rPr>
              <w:t>Most complex activity (2019)</w:t>
            </w:r>
          </w:p>
        </w:tc>
        <w:tc>
          <w:tcPr>
            <w:tcW w:w="144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056C2CFE" w14:textId="77777777" w:rsidR="00F512EE" w:rsidRPr="00B9672D" w:rsidRDefault="00F512EE" w:rsidP="00906660">
            <w:pPr>
              <w:spacing w:after="0" w:line="240" w:lineRule="auto"/>
              <w:rPr>
                <w:rFonts w:ascii="CorporateSBQ Light" w:hAnsi="CorporateSBQ Light" w:cs="Calibri"/>
                <w:b/>
                <w:bCs/>
                <w:color w:val="FFFFFF"/>
                <w:sz w:val="16"/>
                <w:szCs w:val="16"/>
              </w:rPr>
            </w:pPr>
            <w:r w:rsidRPr="00B9672D">
              <w:rPr>
                <w:rFonts w:ascii="CorporateSBQ Light" w:hAnsi="CorporateSBQ Light" w:cs="Calibri"/>
                <w:b/>
                <w:bCs/>
                <w:color w:val="FFFFFF"/>
                <w:sz w:val="16"/>
                <w:szCs w:val="16"/>
              </w:rPr>
              <w:t>Complexity (1981-2019)</w:t>
            </w:r>
          </w:p>
        </w:tc>
      </w:tr>
      <w:tr w:rsidR="00F512EE" w:rsidRPr="001206BD" w14:paraId="2475C54F" w14:textId="77777777" w:rsidTr="00906660">
        <w:trPr>
          <w:trHeight w:val="118"/>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9588A83"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000000" w:themeColor="dark1"/>
                <w:kern w:val="24"/>
                <w:sz w:val="18"/>
                <w:szCs w:val="18"/>
                <w:lang w:eastAsia="en-GB"/>
              </w:rPr>
              <w:t>Liverpool</w:t>
            </w:r>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4C6BB2D"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000000" w:themeColor="dark1"/>
                <w:kern w:val="24"/>
                <w:sz w:val="18"/>
                <w:szCs w:val="18"/>
                <w:lang w:eastAsia="en-GB"/>
              </w:rPr>
              <w:t>Motor vehicle bodies</w:t>
            </w:r>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707834A"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10.8</w:t>
            </w:r>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64494D6"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7.2</w:t>
            </w:r>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300E9F40"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12.7</w:t>
            </w:r>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3C0014FF" w14:textId="77777777" w:rsidR="00F512EE" w:rsidRPr="00B9672D" w:rsidRDefault="00F512EE" w:rsidP="00906660">
            <w:pPr>
              <w:spacing w:after="0" w:line="240" w:lineRule="auto"/>
              <w:rPr>
                <w:rFonts w:ascii="CorporateSBQ Light" w:eastAsia="Times New Roman" w:hAnsi="CorporateSBQ Light" w:cs="Arial"/>
                <w:color w:val="92D050"/>
                <w:kern w:val="24"/>
                <w:sz w:val="18"/>
                <w:szCs w:val="18"/>
                <w:lang w:eastAsia="en-GB"/>
              </w:rPr>
            </w:pPr>
            <w:r w:rsidRPr="00B9672D">
              <w:rPr>
                <w:rFonts w:ascii="Calibri" w:hAnsi="Calibri" w:cs="Calibri"/>
                <w:color w:val="000000"/>
                <w:sz w:val="18"/>
                <w:szCs w:val="18"/>
              </w:rPr>
              <w:t>Data processing, hosting and related activities; web portals</w:t>
            </w:r>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A323DB2"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92D050"/>
                <w:kern w:val="24"/>
                <w:sz w:val="18"/>
                <w:szCs w:val="18"/>
                <w:lang w:eastAsia="en-GB"/>
              </w:rPr>
              <w:t>Improved</w:t>
            </w:r>
          </w:p>
        </w:tc>
      </w:tr>
      <w:tr w:rsidR="00F512EE" w:rsidRPr="001206BD" w14:paraId="032DD422" w14:textId="77777777" w:rsidTr="00906660">
        <w:trPr>
          <w:trHeight w:val="171"/>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51F33E6"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000000" w:themeColor="dark1"/>
                <w:kern w:val="24"/>
                <w:sz w:val="18"/>
                <w:szCs w:val="18"/>
                <w:lang w:eastAsia="en-GB"/>
              </w:rPr>
              <w:t>Luton</w:t>
            </w:r>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2916F458" w14:textId="77777777" w:rsidR="00F512EE" w:rsidRPr="00B9672D" w:rsidRDefault="00F512EE" w:rsidP="00906660">
            <w:pPr>
              <w:spacing w:after="0" w:line="240" w:lineRule="auto"/>
              <w:rPr>
                <w:rFonts w:ascii="Arial" w:eastAsia="Times New Roman" w:hAnsi="Arial" w:cs="Arial"/>
                <w:sz w:val="18"/>
                <w:szCs w:val="18"/>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0A89C1F"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16.7</w:t>
            </w:r>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F7A4E65"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4.1</w:t>
            </w:r>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21E395A"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10.3</w:t>
            </w:r>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3C8B2888" w14:textId="77777777" w:rsidR="00F512EE" w:rsidRPr="00B9672D" w:rsidRDefault="00F512EE" w:rsidP="00906660">
            <w:pPr>
              <w:spacing w:after="0" w:line="240" w:lineRule="auto"/>
              <w:rPr>
                <w:rFonts w:ascii="CorporateSBQ Light" w:eastAsia="Times New Roman" w:hAnsi="CorporateSBQ Light" w:cs="Arial"/>
                <w:color w:val="FF0000"/>
                <w:kern w:val="24"/>
                <w:sz w:val="18"/>
                <w:szCs w:val="18"/>
                <w:lang w:eastAsia="en-GB"/>
              </w:rPr>
            </w:pPr>
            <w:r w:rsidRPr="00B9672D">
              <w:rPr>
                <w:rFonts w:ascii="Calibri" w:hAnsi="Calibri" w:cs="Calibri"/>
                <w:color w:val="000000"/>
                <w:sz w:val="18"/>
                <w:szCs w:val="18"/>
              </w:rPr>
              <w:t>Passenger air transport</w:t>
            </w:r>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19EC664"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FF0000"/>
                <w:kern w:val="24"/>
                <w:sz w:val="18"/>
                <w:szCs w:val="18"/>
                <w:lang w:eastAsia="en-GB"/>
              </w:rPr>
              <w:t>Deteriorated</w:t>
            </w:r>
          </w:p>
        </w:tc>
      </w:tr>
      <w:tr w:rsidR="00F512EE" w:rsidRPr="001206BD" w14:paraId="0B37DAB0" w14:textId="77777777" w:rsidTr="00906660">
        <w:trPr>
          <w:trHeight w:val="212"/>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02FBBC0"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000000" w:themeColor="dark1"/>
                <w:kern w:val="24"/>
                <w:sz w:val="18"/>
                <w:szCs w:val="18"/>
                <w:lang w:eastAsia="en-GB"/>
              </w:rPr>
              <w:t>Nottingham</w:t>
            </w:r>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2426C5A"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000000" w:themeColor="dark1"/>
                <w:kern w:val="24"/>
                <w:sz w:val="18"/>
                <w:szCs w:val="18"/>
                <w:lang w:eastAsia="en-GB"/>
              </w:rPr>
              <w:t>Deep coal mines</w:t>
            </w:r>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9437AA3"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6.8</w:t>
            </w:r>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CC46CB2"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5.2</w:t>
            </w:r>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68ACC52"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12.6</w:t>
            </w:r>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35CD2F98" w14:textId="77777777" w:rsidR="00F512EE" w:rsidRPr="00B9672D" w:rsidRDefault="00F512EE" w:rsidP="00906660">
            <w:pPr>
              <w:spacing w:after="0" w:line="240" w:lineRule="auto"/>
              <w:rPr>
                <w:rFonts w:ascii="CorporateSBQ Light" w:eastAsia="Times New Roman" w:hAnsi="CorporateSBQ Light" w:cs="Arial"/>
                <w:color w:val="92D050"/>
                <w:kern w:val="24"/>
                <w:sz w:val="18"/>
                <w:szCs w:val="18"/>
                <w:lang w:eastAsia="en-GB"/>
              </w:rPr>
            </w:pPr>
            <w:r w:rsidRPr="00B9672D">
              <w:rPr>
                <w:rFonts w:ascii="Calibri" w:hAnsi="Calibri" w:cs="Calibri"/>
                <w:color w:val="000000"/>
                <w:sz w:val="18"/>
                <w:szCs w:val="18"/>
              </w:rPr>
              <w:t>Data processing, hosting and related activities; web portals</w:t>
            </w:r>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BA7B0D7"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92D050"/>
                <w:kern w:val="24"/>
                <w:sz w:val="18"/>
                <w:szCs w:val="18"/>
                <w:lang w:eastAsia="en-GB"/>
              </w:rPr>
              <w:t>Improved</w:t>
            </w:r>
          </w:p>
        </w:tc>
      </w:tr>
      <w:tr w:rsidR="00F512EE" w:rsidRPr="001206BD" w14:paraId="685BE644" w14:textId="77777777" w:rsidTr="00906660">
        <w:trPr>
          <w:trHeight w:val="16"/>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D3659"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000000" w:themeColor="dark1"/>
                <w:kern w:val="24"/>
                <w:sz w:val="18"/>
                <w:szCs w:val="18"/>
                <w:lang w:eastAsia="en-GB"/>
              </w:rPr>
              <w:t>Mansfield</w:t>
            </w:r>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73AAFF2C" w14:textId="77777777" w:rsidR="00F512EE" w:rsidRPr="00B9672D" w:rsidRDefault="00F512EE" w:rsidP="00906660">
            <w:pPr>
              <w:spacing w:after="0" w:line="240" w:lineRule="auto"/>
              <w:rPr>
                <w:rFonts w:ascii="Arial" w:eastAsia="Times New Roman" w:hAnsi="Arial" w:cs="Arial"/>
                <w:sz w:val="18"/>
                <w:szCs w:val="18"/>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20C2B28"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26.6</w:t>
            </w:r>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7E04DDD"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3.1</w:t>
            </w:r>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317D0D5"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Arial" w:eastAsia="Times New Roman" w:hAnsi="Arial" w:cs="Arial"/>
                <w:sz w:val="18"/>
                <w:szCs w:val="18"/>
                <w:lang w:eastAsia="en-GB"/>
              </w:rPr>
              <w:t>6.3</w:t>
            </w:r>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23B3590B" w14:textId="77777777" w:rsidR="00F512EE" w:rsidRPr="00B9672D" w:rsidRDefault="00F512EE" w:rsidP="00906660">
            <w:pPr>
              <w:spacing w:after="0" w:line="240" w:lineRule="auto"/>
              <w:rPr>
                <w:rFonts w:ascii="CorporateSBQ Light" w:eastAsia="Times New Roman" w:hAnsi="CorporateSBQ Light" w:cs="Arial"/>
                <w:color w:val="FF0000"/>
                <w:kern w:val="24"/>
                <w:sz w:val="18"/>
                <w:szCs w:val="18"/>
                <w:lang w:eastAsia="en-GB"/>
              </w:rPr>
            </w:pPr>
            <w:r w:rsidRPr="00B9672D">
              <w:rPr>
                <w:rFonts w:ascii="Calibri" w:hAnsi="Calibri" w:cs="Calibri"/>
                <w:color w:val="000000"/>
                <w:sz w:val="18"/>
                <w:szCs w:val="18"/>
              </w:rPr>
              <w:t>Photographic activities</w:t>
            </w:r>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26BB06C" w14:textId="77777777" w:rsidR="00F512EE" w:rsidRPr="00B9672D" w:rsidRDefault="00F512EE" w:rsidP="00906660">
            <w:pPr>
              <w:spacing w:after="0" w:line="240" w:lineRule="auto"/>
              <w:rPr>
                <w:rFonts w:ascii="Arial" w:eastAsia="Times New Roman" w:hAnsi="Arial" w:cs="Arial"/>
                <w:sz w:val="18"/>
                <w:szCs w:val="18"/>
                <w:lang w:eastAsia="en-GB"/>
              </w:rPr>
            </w:pPr>
            <w:r w:rsidRPr="00B9672D">
              <w:rPr>
                <w:rFonts w:ascii="CorporateSBQ Light" w:eastAsia="Times New Roman" w:hAnsi="CorporateSBQ Light" w:cs="Arial"/>
                <w:color w:val="FF0000"/>
                <w:kern w:val="24"/>
                <w:sz w:val="18"/>
                <w:szCs w:val="18"/>
                <w:lang w:eastAsia="en-GB"/>
              </w:rPr>
              <w:t>Remained low</w:t>
            </w:r>
          </w:p>
        </w:tc>
      </w:tr>
    </w:tbl>
    <w:p w14:paraId="0A62E1A3" w14:textId="77777777" w:rsidR="00106812" w:rsidRPr="001206BD" w:rsidRDefault="00F512EE" w:rsidP="00106812">
      <w:pPr>
        <w:rPr>
          <w:sz w:val="14"/>
          <w:szCs w:val="14"/>
          <w:highlight w:val="yellow"/>
        </w:rPr>
      </w:pPr>
      <w:r w:rsidRPr="001206BD">
        <w:rPr>
          <w:sz w:val="14"/>
          <w:szCs w:val="14"/>
          <w:highlight w:val="yellow"/>
        </w:rPr>
        <w:t>Source: ONS 2018; Census, 1981; BRES, 2019. Centre for Cities’ own calculations. Note that complexity scores are relative to other cities, meaning that there will always be cities with negative scores. Scores are normalised.</w:t>
      </w:r>
    </w:p>
    <w:p w14:paraId="4211513C" w14:textId="32ABEAA7" w:rsidR="00F512EE" w:rsidRPr="00B9672D" w:rsidRDefault="00106812" w:rsidP="00106812">
      <w:pPr>
        <w:rPr>
          <w:b/>
        </w:rPr>
      </w:pPr>
      <w:r w:rsidRPr="00B9672D">
        <w:rPr>
          <w:b/>
        </w:rPr>
        <w:t>‘Playing its own strengths’ means moving from one low complexity activity to another</w:t>
      </w:r>
    </w:p>
    <w:p w14:paraId="76279FC7" w14:textId="06C58BC2" w:rsidR="00B9672D" w:rsidRPr="00B9672D" w:rsidRDefault="000835D7" w:rsidP="00B9672D">
      <w:pPr>
        <w:rPr>
          <w:color w:val="FF0000"/>
        </w:rPr>
      </w:pPr>
      <w:r w:rsidRPr="00B9672D">
        <w:t>Urban economies ‘trapped’ in low complexity</w:t>
      </w:r>
      <w:r w:rsidR="00190419" w:rsidRPr="00B9672D">
        <w:t xml:space="preserve"> </w:t>
      </w:r>
      <w:r w:rsidR="00B9672D" w:rsidRPr="00B9672D">
        <w:t>sectors</w:t>
      </w:r>
      <w:r w:rsidR="00106812" w:rsidRPr="00B9672D">
        <w:t xml:space="preserve"> </w:t>
      </w:r>
      <w:r w:rsidRPr="00B9672D">
        <w:t xml:space="preserve">are </w:t>
      </w:r>
      <w:r w:rsidR="00106812" w:rsidRPr="00B9672D">
        <w:t>mostly located in the North and Midlands</w:t>
      </w:r>
      <w:r w:rsidR="00B9672D" w:rsidRPr="00B9672D">
        <w:t xml:space="preserve">. They typically provide cheap land and labour as their competitive advantage. Consequently, these cities tend to attract low productivity businesses like warehousing, distribution or food manufacturing. </w:t>
      </w:r>
    </w:p>
    <w:p w14:paraId="31E64CB8" w14:textId="4A918486" w:rsidR="00B9672D" w:rsidRPr="00B9672D" w:rsidRDefault="00B9672D" w:rsidP="00B9672D">
      <w:r w:rsidRPr="00B9672D">
        <w:t xml:space="preserve">If these cities keep on specialising in activities based on their current strengths, they will continue absorbing low productivity jobs in the </w:t>
      </w:r>
      <w:r w:rsidR="000535F1">
        <w:t>next years</w:t>
      </w:r>
      <w:r w:rsidRPr="00B9672D">
        <w:t xml:space="preserve">. As illustrated in Box 7, most ‘trapped’ cities simply shifted between different low knowledge-activities in the last four decades. Under the current economic structure, it will be difficult to benefit from knowledge </w:t>
      </w:r>
      <w:proofErr w:type="spellStart"/>
      <w:r w:rsidRPr="00B9672D">
        <w:t>spillovers</w:t>
      </w:r>
      <w:proofErr w:type="spellEnd"/>
      <w:r w:rsidRPr="00B9672D">
        <w:t xml:space="preserve">, which would help cities innovate and improve its’ productivity levels. </w:t>
      </w:r>
      <w:r w:rsidRPr="00B9672D">
        <w:rPr>
          <w:rStyle w:val="FootnoteReference"/>
        </w:rPr>
        <w:footnoteReference w:id="32"/>
      </w:r>
      <w:r>
        <w:t xml:space="preserve"> In order to improve its’ productivity in the long-term, this group of cities cannot </w:t>
      </w:r>
      <w:r w:rsidR="008C1219">
        <w:t>rely on its’ competitive advantages</w:t>
      </w:r>
      <w:r w:rsidR="000535F1">
        <w:t>, which are mostly</w:t>
      </w:r>
      <w:r w:rsidR="008C1219">
        <w:t xml:space="preserve"> suitable for low-skilled </w:t>
      </w:r>
      <w:r w:rsidR="000535F1">
        <w:t>activities</w:t>
      </w:r>
      <w:r w:rsidR="008C1219">
        <w:t>.</w:t>
      </w:r>
      <w:r>
        <w:t xml:space="preserve"> </w:t>
      </w:r>
    </w:p>
    <w:p w14:paraId="6B63F39D" w14:textId="77777777" w:rsidR="000835D7" w:rsidRPr="000535F1" w:rsidRDefault="000835D7" w:rsidP="000835D7">
      <w:pPr>
        <w:pStyle w:val="ListParagraph"/>
        <w:rPr>
          <w:b/>
        </w:rPr>
      </w:pPr>
    </w:p>
    <w:p w14:paraId="5075BDA0" w14:textId="231F9CBE" w:rsidR="007A04F9" w:rsidRPr="000535F1" w:rsidRDefault="007A04F9" w:rsidP="007A04F9">
      <w:pPr>
        <w:pBdr>
          <w:top w:val="single" w:sz="4" w:space="1" w:color="auto"/>
          <w:left w:val="single" w:sz="4" w:space="4" w:color="auto"/>
          <w:bottom w:val="single" w:sz="4" w:space="1" w:color="auto"/>
          <w:right w:val="single" w:sz="4" w:space="4" w:color="auto"/>
        </w:pBdr>
      </w:pPr>
      <w:r w:rsidRPr="000535F1">
        <w:rPr>
          <w:b/>
        </w:rPr>
        <w:t xml:space="preserve">Box </w:t>
      </w:r>
      <w:r w:rsidR="005555AE" w:rsidRPr="000535F1">
        <w:rPr>
          <w:b/>
        </w:rPr>
        <w:t>7</w:t>
      </w:r>
      <w:r w:rsidRPr="000535F1">
        <w:rPr>
          <w:b/>
        </w:rPr>
        <w:t>:</w:t>
      </w:r>
      <w:r w:rsidRPr="000535F1">
        <w:t xml:space="preserve"> </w:t>
      </w:r>
      <w:r w:rsidR="000535F1" w:rsidRPr="000535F1">
        <w:t>How c</w:t>
      </w:r>
      <w:r w:rsidR="00F92714" w:rsidRPr="000535F1">
        <w:t xml:space="preserve">oal economies </w:t>
      </w:r>
      <w:r w:rsidR="000535F1" w:rsidRPr="000535F1">
        <w:t xml:space="preserve">evolved </w:t>
      </w:r>
      <w:r w:rsidR="00EF51AF" w:rsidRPr="000535F1">
        <w:t>in</w:t>
      </w:r>
      <w:r w:rsidR="00F92714" w:rsidRPr="000535F1">
        <w:t xml:space="preserve"> the last decades </w:t>
      </w:r>
    </w:p>
    <w:p w14:paraId="16290A70" w14:textId="4D6AB04B" w:rsidR="000535F1" w:rsidRPr="000535F1" w:rsidRDefault="00F92714" w:rsidP="007A04F9">
      <w:pPr>
        <w:pBdr>
          <w:top w:val="single" w:sz="4" w:space="1" w:color="auto"/>
          <w:left w:val="single" w:sz="4" w:space="4" w:color="auto"/>
          <w:bottom w:val="single" w:sz="4" w:space="1" w:color="auto"/>
          <w:right w:val="single" w:sz="4" w:space="4" w:color="auto"/>
        </w:pBdr>
      </w:pPr>
      <w:r w:rsidRPr="000535F1">
        <w:t xml:space="preserve">From the 22 cities and large towns that </w:t>
      </w:r>
      <w:r w:rsidR="000535F1" w:rsidRPr="000535F1">
        <w:t xml:space="preserve">are ‘trapped’ in low knowledge activities, six of them were specialised on coal in 1981. Nowadays, these urban areas had moved mostly moved away from coal and specialised in different sectors, which typically continue to require low-cost labour or land. However, </w:t>
      </w:r>
      <w:r w:rsidR="000535F1">
        <w:t>the new competitive advantages had no economic relationship with coal mining, meaning that these cities are not benefiting from accumulated knowledge from their previous economic structure.</w:t>
      </w:r>
    </w:p>
    <w:p w14:paraId="0D1D3600" w14:textId="6EE73D77" w:rsidR="005D53C7" w:rsidRPr="000535F1" w:rsidRDefault="0003396C" w:rsidP="007A04F9">
      <w:pPr>
        <w:pBdr>
          <w:top w:val="single" w:sz="4" w:space="1" w:color="auto"/>
          <w:left w:val="single" w:sz="4" w:space="4" w:color="auto"/>
          <w:bottom w:val="single" w:sz="4" w:space="1" w:color="auto"/>
          <w:right w:val="single" w:sz="4" w:space="4" w:color="auto"/>
        </w:pBdr>
      </w:pPr>
      <w:r w:rsidRPr="000535F1">
        <w:rPr>
          <w:b/>
        </w:rPr>
        <w:lastRenderedPageBreak/>
        <w:t xml:space="preserve">Table </w:t>
      </w:r>
      <w:r w:rsidR="005555AE" w:rsidRPr="000535F1">
        <w:rPr>
          <w:b/>
        </w:rPr>
        <w:t>4</w:t>
      </w:r>
      <w:r w:rsidR="005D53C7" w:rsidRPr="000535F1">
        <w:rPr>
          <w:b/>
        </w:rPr>
        <w:t>:</w:t>
      </w:r>
      <w:r w:rsidR="005D53C7" w:rsidRPr="000535F1">
        <w:t xml:space="preserve"> Most </w:t>
      </w:r>
      <w:commentRangeStart w:id="14"/>
      <w:r w:rsidR="005D53C7" w:rsidRPr="000535F1">
        <w:t>prevalent exporting occupation</w:t>
      </w:r>
      <w:r w:rsidR="000535F1">
        <w:t xml:space="preserve"> as share of exporting jobs</w:t>
      </w:r>
      <w:r w:rsidR="005D53C7" w:rsidRPr="000535F1">
        <w:t>, 1981-2019</w:t>
      </w:r>
      <w:commentRangeEnd w:id="14"/>
      <w:r w:rsidR="009D3949" w:rsidRPr="000535F1">
        <w:rPr>
          <w:rStyle w:val="CommentReference"/>
        </w:rPr>
        <w:commentReference w:id="14"/>
      </w:r>
    </w:p>
    <w:p w14:paraId="066B0ED1" w14:textId="758F30CE" w:rsidR="005D53C7" w:rsidRPr="001206BD" w:rsidRDefault="00C7341F" w:rsidP="003B1C98">
      <w:pPr>
        <w:pBdr>
          <w:top w:val="single" w:sz="4" w:space="1" w:color="auto"/>
          <w:left w:val="single" w:sz="4" w:space="4" w:color="auto"/>
          <w:bottom w:val="single" w:sz="4" w:space="1" w:color="auto"/>
          <w:right w:val="single" w:sz="4" w:space="4" w:color="auto"/>
        </w:pBdr>
        <w:rPr>
          <w:color w:val="FF0000"/>
          <w:highlight w:val="yellow"/>
        </w:rPr>
      </w:pPr>
      <w:r w:rsidRPr="001206BD">
        <w:rPr>
          <w:noProof/>
          <w:highlight w:val="yellow"/>
        </w:rPr>
        <w:drawing>
          <wp:inline distT="0" distB="0" distL="0" distR="0" wp14:anchorId="7C9337FD" wp14:editId="7B8669F0">
            <wp:extent cx="5731510" cy="154366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43667"/>
                    </a:xfrm>
                    <a:prstGeom prst="rect">
                      <a:avLst/>
                    </a:prstGeom>
                    <a:noFill/>
                    <a:ln>
                      <a:noFill/>
                    </a:ln>
                  </pic:spPr>
                </pic:pic>
              </a:graphicData>
            </a:graphic>
          </wp:inline>
        </w:drawing>
      </w:r>
    </w:p>
    <w:p w14:paraId="42919180" w14:textId="77777777" w:rsidR="005D53C7" w:rsidRPr="001206BD" w:rsidRDefault="003B1C98" w:rsidP="007A04F9">
      <w:pPr>
        <w:pBdr>
          <w:top w:val="single" w:sz="4" w:space="1" w:color="auto"/>
          <w:left w:val="single" w:sz="4" w:space="4" w:color="auto"/>
          <w:bottom w:val="single" w:sz="4" w:space="1" w:color="auto"/>
          <w:right w:val="single" w:sz="4" w:space="4" w:color="auto"/>
        </w:pBdr>
        <w:rPr>
          <w:sz w:val="14"/>
          <w:szCs w:val="14"/>
          <w:highlight w:val="yellow"/>
        </w:rPr>
      </w:pPr>
      <w:r w:rsidRPr="001206BD">
        <w:rPr>
          <w:sz w:val="14"/>
          <w:szCs w:val="14"/>
          <w:highlight w:val="yellow"/>
        </w:rPr>
        <w:t xml:space="preserve">Source: </w:t>
      </w:r>
      <w:r w:rsidR="005D53C7" w:rsidRPr="001206BD">
        <w:rPr>
          <w:sz w:val="14"/>
          <w:szCs w:val="14"/>
          <w:highlight w:val="yellow"/>
        </w:rPr>
        <w:t>Census, 1981; BRES, 2019.</w:t>
      </w:r>
    </w:p>
    <w:p w14:paraId="7F93A65C" w14:textId="6740AAD9" w:rsidR="00F92714" w:rsidRPr="001206BD" w:rsidRDefault="00421BE5" w:rsidP="007A04F9">
      <w:pPr>
        <w:pBdr>
          <w:top w:val="single" w:sz="4" w:space="1" w:color="auto"/>
          <w:left w:val="single" w:sz="4" w:space="4" w:color="auto"/>
          <w:bottom w:val="single" w:sz="4" w:space="1" w:color="auto"/>
          <w:right w:val="single" w:sz="4" w:space="4" w:color="auto"/>
        </w:pBdr>
        <w:rPr>
          <w:highlight w:val="yellow"/>
        </w:rPr>
      </w:pPr>
      <w:r w:rsidRPr="00CD5C77">
        <w:t>This highlight</w:t>
      </w:r>
      <w:r w:rsidR="00F92714" w:rsidRPr="00CD5C77">
        <w:t xml:space="preserve"> </w:t>
      </w:r>
      <w:r w:rsidRPr="00CD5C77">
        <w:t xml:space="preserve">how </w:t>
      </w:r>
      <w:r w:rsidR="00F92714" w:rsidRPr="00CD5C77">
        <w:t xml:space="preserve">low complexity activities are unlikely to drive places towards </w:t>
      </w:r>
      <w:r w:rsidR="003B1C98" w:rsidRPr="00CD5C77">
        <w:t>economic sophistication</w:t>
      </w:r>
      <w:r w:rsidR="00F92714" w:rsidRPr="00CD5C77">
        <w:t xml:space="preserve"> through the</w:t>
      </w:r>
      <w:r w:rsidR="003B1C98" w:rsidRPr="00CD5C77">
        <w:t xml:space="preserve"> gradual</w:t>
      </w:r>
      <w:r w:rsidR="00F92714" w:rsidRPr="00CD5C77">
        <w:t xml:space="preserve"> </w:t>
      </w:r>
      <w:r w:rsidR="003B1C98" w:rsidRPr="00CD5C77">
        <w:t xml:space="preserve">development of its </w:t>
      </w:r>
      <w:r w:rsidR="00F92714" w:rsidRPr="00CD5C77">
        <w:t>existing sector (e.g. moving from mining to mining tool manufacturing</w:t>
      </w:r>
      <w:r w:rsidR="003B1C98" w:rsidRPr="00CD5C77">
        <w:t>, etc.)</w:t>
      </w:r>
      <w:r w:rsidR="005D53C7" w:rsidRPr="00CD5C77">
        <w:t xml:space="preserve">. Instead, cities </w:t>
      </w:r>
      <w:r w:rsidR="00E61167" w:rsidRPr="00CD5C77">
        <w:t>tend</w:t>
      </w:r>
      <w:r w:rsidR="005D53C7" w:rsidRPr="00CD5C77">
        <w:t xml:space="preserve"> to attract </w:t>
      </w:r>
      <w:r w:rsidR="000535F1" w:rsidRPr="00CD5C77">
        <w:t xml:space="preserve">other </w:t>
      </w:r>
      <w:r w:rsidR="00E61167" w:rsidRPr="00CD5C77">
        <w:t xml:space="preserve">low knowledge </w:t>
      </w:r>
      <w:r w:rsidR="000535F1" w:rsidRPr="00CD5C77">
        <w:t>activities,</w:t>
      </w:r>
      <w:r w:rsidR="00E61167" w:rsidRPr="00CD5C77">
        <w:t xml:space="preserve"> based on their existing strengths, </w:t>
      </w:r>
      <w:r w:rsidR="00CD5C77">
        <w:t>hindering its future prospects</w:t>
      </w:r>
      <w:r w:rsidR="005D53C7" w:rsidRPr="00CD5C77">
        <w:t>.</w:t>
      </w:r>
    </w:p>
    <w:p w14:paraId="593D8693" w14:textId="0F714F52" w:rsidR="009B3500" w:rsidRPr="00E61167" w:rsidRDefault="002D04C0" w:rsidP="007A04F9">
      <w:pPr>
        <w:pBdr>
          <w:top w:val="single" w:sz="4" w:space="1" w:color="auto"/>
          <w:left w:val="single" w:sz="4" w:space="4" w:color="auto"/>
          <w:bottom w:val="single" w:sz="4" w:space="1" w:color="auto"/>
          <w:right w:val="single" w:sz="4" w:space="4" w:color="auto"/>
        </w:pBdr>
        <w:rPr>
          <w:b/>
        </w:rPr>
      </w:pPr>
      <w:r w:rsidRPr="00E61167">
        <w:rPr>
          <w:b/>
        </w:rPr>
        <w:t>Sunderland’s previous strengths did not attract Nissan</w:t>
      </w:r>
    </w:p>
    <w:p w14:paraId="08E3F2A0" w14:textId="04138CF1" w:rsidR="002D04C0" w:rsidRPr="00E61167" w:rsidRDefault="00245CEA" w:rsidP="007A04F9">
      <w:pPr>
        <w:pBdr>
          <w:top w:val="single" w:sz="4" w:space="1" w:color="auto"/>
          <w:left w:val="single" w:sz="4" w:space="4" w:color="auto"/>
          <w:bottom w:val="single" w:sz="4" w:space="1" w:color="auto"/>
          <w:right w:val="single" w:sz="4" w:space="4" w:color="auto"/>
        </w:pBdr>
      </w:pPr>
      <w:r w:rsidRPr="00E61167">
        <w:t xml:space="preserve">In 1984, the British government and Nissan reached an agreement to </w:t>
      </w:r>
      <w:r w:rsidR="002D04C0" w:rsidRPr="00E61167">
        <w:t xml:space="preserve">open </w:t>
      </w:r>
      <w:r w:rsidRPr="00E61167">
        <w:t>a car plant in Sunderland</w:t>
      </w:r>
      <w:r w:rsidR="002D04C0" w:rsidRPr="00E61167">
        <w:t xml:space="preserve"> and </w:t>
      </w:r>
      <w:r w:rsidR="00EF51AF" w:rsidRPr="00E61167">
        <w:t xml:space="preserve">Nissan has been able to benefit from further </w:t>
      </w:r>
      <w:r w:rsidR="002D04C0" w:rsidRPr="00E61167">
        <w:t>government</w:t>
      </w:r>
      <w:r w:rsidR="00EF51AF" w:rsidRPr="00E61167">
        <w:t xml:space="preserve"> support </w:t>
      </w:r>
      <w:r w:rsidR="002D04C0" w:rsidRPr="00E61167">
        <w:t xml:space="preserve">in </w:t>
      </w:r>
      <w:r w:rsidR="00EF51AF" w:rsidRPr="00E61167">
        <w:t xml:space="preserve">recent </w:t>
      </w:r>
      <w:r w:rsidR="002D04C0" w:rsidRPr="00E61167">
        <w:t>years</w:t>
      </w:r>
      <w:r w:rsidRPr="00E61167">
        <w:t>.</w:t>
      </w:r>
      <w:r w:rsidR="002D04C0" w:rsidRPr="00E61167">
        <w:rPr>
          <w:rStyle w:val="FootnoteReference"/>
        </w:rPr>
        <w:footnoteReference w:id="33"/>
      </w:r>
      <w:r w:rsidRPr="00E61167">
        <w:t xml:space="preserve"> </w:t>
      </w:r>
      <w:r w:rsidR="002D04C0" w:rsidRPr="00E61167">
        <w:t xml:space="preserve">Before the car plant, Sunderland’s economy was </w:t>
      </w:r>
      <w:r w:rsidRPr="00E61167">
        <w:t>dominated by coal mining, shipbuilding and other manufacturing activities.</w:t>
      </w:r>
      <w:r w:rsidR="002D04C0" w:rsidRPr="00E61167">
        <w:t xml:space="preserve"> </w:t>
      </w:r>
      <w:r w:rsidR="00E61167" w:rsidRPr="00E61167">
        <w:t>That said</w:t>
      </w:r>
      <w:r w:rsidR="002D04C0" w:rsidRPr="00E61167">
        <w:t xml:space="preserve">, there is little evidence </w:t>
      </w:r>
      <w:r w:rsidR="00847C6E" w:rsidRPr="00E61167">
        <w:t xml:space="preserve">that Sunderland’s economic structure was </w:t>
      </w:r>
      <w:r w:rsidR="002D04C0" w:rsidRPr="00E61167">
        <w:t xml:space="preserve">the reason why Nissan located </w:t>
      </w:r>
      <w:r w:rsidR="00847C6E" w:rsidRPr="00E61167">
        <w:t>there</w:t>
      </w:r>
      <w:r w:rsidR="002D04C0" w:rsidRPr="00E61167">
        <w:t>.</w:t>
      </w:r>
    </w:p>
    <w:p w14:paraId="5A13B323" w14:textId="7FA653FB" w:rsidR="00EF51AF" w:rsidRPr="00E61167" w:rsidRDefault="002D04C0" w:rsidP="007A04F9">
      <w:pPr>
        <w:pBdr>
          <w:top w:val="single" w:sz="4" w:space="1" w:color="auto"/>
          <w:left w:val="single" w:sz="4" w:space="4" w:color="auto"/>
          <w:bottom w:val="single" w:sz="4" w:space="1" w:color="auto"/>
          <w:right w:val="single" w:sz="4" w:space="4" w:color="auto"/>
        </w:pBdr>
      </w:pPr>
      <w:r w:rsidRPr="00E61167">
        <w:t xml:space="preserve">If Nissan has moved to Sunderland </w:t>
      </w:r>
      <w:r w:rsidR="00EF51AF" w:rsidRPr="00E61167">
        <w:t xml:space="preserve">mainly </w:t>
      </w:r>
      <w:r w:rsidR="00E61167" w:rsidRPr="00E61167">
        <w:t>result</w:t>
      </w:r>
      <w:r w:rsidRPr="00E61167">
        <w:t xml:space="preserve"> </w:t>
      </w:r>
      <w:r w:rsidR="00F75A7F" w:rsidRPr="00E61167">
        <w:t xml:space="preserve">of its industrial and </w:t>
      </w:r>
      <w:r w:rsidRPr="00E61167">
        <w:t xml:space="preserve">labour </w:t>
      </w:r>
      <w:r w:rsidR="00847C6E" w:rsidRPr="00E61167">
        <w:t>capabilities</w:t>
      </w:r>
      <w:r w:rsidRPr="00E61167">
        <w:t>,</w:t>
      </w:r>
      <w:r w:rsidR="00F75A7F" w:rsidRPr="00E61167">
        <w:t xml:space="preserve"> we should expect to see</w:t>
      </w:r>
      <w:r w:rsidRPr="00E61167">
        <w:t xml:space="preserve"> </w:t>
      </w:r>
      <w:r w:rsidR="00F75A7F" w:rsidRPr="00E61167">
        <w:t xml:space="preserve">a </w:t>
      </w:r>
      <w:r w:rsidR="00847C6E" w:rsidRPr="00E61167">
        <w:t xml:space="preserve">strong </w:t>
      </w:r>
      <w:r w:rsidR="00F75A7F" w:rsidRPr="00E61167">
        <w:t>relationship between th</w:t>
      </w:r>
      <w:r w:rsidR="00E61167" w:rsidRPr="00E61167">
        <w:t>e</w:t>
      </w:r>
      <w:r w:rsidR="00F75A7F" w:rsidRPr="00E61167">
        <w:t xml:space="preserve"> sectors</w:t>
      </w:r>
      <w:r w:rsidR="00EF51AF" w:rsidRPr="00E61167">
        <w:t xml:space="preserve"> </w:t>
      </w:r>
      <w:r w:rsidR="00E61167" w:rsidRPr="00E61167">
        <w:t>state above</w:t>
      </w:r>
      <w:r w:rsidR="00847C6E" w:rsidRPr="00E61167">
        <w:t xml:space="preserve"> </w:t>
      </w:r>
      <w:r w:rsidR="00EF51AF" w:rsidRPr="00E61167">
        <w:t>and car manufacturing</w:t>
      </w:r>
      <w:r w:rsidR="00F75A7F" w:rsidRPr="00E61167">
        <w:t xml:space="preserve"> </w:t>
      </w:r>
      <w:r w:rsidR="00EF51AF" w:rsidRPr="00E61167">
        <w:t xml:space="preserve">in other British cities. </w:t>
      </w:r>
      <w:r w:rsidR="00E61167" w:rsidRPr="00E61167">
        <w:t xml:space="preserve">It is shown in </w:t>
      </w:r>
      <w:r w:rsidR="00EF51AF" w:rsidRPr="00E61167">
        <w:t xml:space="preserve">Figure </w:t>
      </w:r>
      <w:r w:rsidR="00847C6E" w:rsidRPr="00E61167">
        <w:t>9</w:t>
      </w:r>
      <w:r w:rsidR="00EF51AF" w:rsidRPr="00E61167">
        <w:t xml:space="preserve"> that there is no relation between Sunderland’s </w:t>
      </w:r>
      <w:r w:rsidR="00E61167" w:rsidRPr="00E61167">
        <w:t>previous advantages</w:t>
      </w:r>
      <w:r w:rsidR="00EF51AF" w:rsidRPr="00E61167">
        <w:t xml:space="preserve"> and the likelihood of producing car-related goods. </w:t>
      </w:r>
    </w:p>
    <w:p w14:paraId="76052CAA" w14:textId="2AF0C98F" w:rsidR="00EF51AF" w:rsidRPr="00E61167" w:rsidRDefault="00EF51AF" w:rsidP="007A04F9">
      <w:pPr>
        <w:pBdr>
          <w:top w:val="single" w:sz="4" w:space="1" w:color="auto"/>
          <w:left w:val="single" w:sz="4" w:space="4" w:color="auto"/>
          <w:bottom w:val="single" w:sz="4" w:space="1" w:color="auto"/>
          <w:right w:val="single" w:sz="4" w:space="4" w:color="auto"/>
        </w:pBdr>
      </w:pPr>
      <w:r w:rsidRPr="00E61167">
        <w:rPr>
          <w:b/>
        </w:rPr>
        <w:t xml:space="preserve">Figure </w:t>
      </w:r>
      <w:r w:rsidR="005555AE" w:rsidRPr="00E61167">
        <w:rPr>
          <w:b/>
        </w:rPr>
        <w:t>10</w:t>
      </w:r>
      <w:r w:rsidRPr="00E61167">
        <w:rPr>
          <w:b/>
        </w:rPr>
        <w:t>:</w:t>
      </w:r>
      <w:r w:rsidRPr="00E61167">
        <w:t xml:space="preserve"> </w:t>
      </w:r>
      <w:r w:rsidR="00D7414D" w:rsidRPr="00E61167">
        <w:t>Cities with car manufacturing plants were not similar to Sunderland in the early 80</w:t>
      </w:r>
      <w:r w:rsidR="003B7272" w:rsidRPr="00E61167">
        <w:t>’</w:t>
      </w:r>
      <w:r w:rsidR="00D7414D" w:rsidRPr="00E61167">
        <w:t>s</w:t>
      </w:r>
      <w:r w:rsidR="00E61167">
        <w:t>.</w:t>
      </w:r>
    </w:p>
    <w:p w14:paraId="498824EC" w14:textId="4245E4AB" w:rsidR="001D4218" w:rsidRPr="001206BD" w:rsidRDefault="001D1C85" w:rsidP="007A04F9">
      <w:pPr>
        <w:pBdr>
          <w:top w:val="single" w:sz="4" w:space="1" w:color="auto"/>
          <w:left w:val="single" w:sz="4" w:space="4" w:color="auto"/>
          <w:bottom w:val="single" w:sz="4" w:space="1" w:color="auto"/>
          <w:right w:val="single" w:sz="4" w:space="4" w:color="auto"/>
        </w:pBdr>
        <w:rPr>
          <w:highlight w:val="yellow"/>
        </w:rPr>
      </w:pPr>
      <w:r w:rsidRPr="001206BD">
        <w:rPr>
          <w:noProof/>
          <w:highlight w:val="yellow"/>
        </w:rPr>
        <w:drawing>
          <wp:inline distT="0" distB="0" distL="0" distR="0" wp14:anchorId="0E6247F8" wp14:editId="4DAC6D68">
            <wp:extent cx="5610225" cy="2705100"/>
            <wp:effectExtent l="0" t="0" r="0" b="0"/>
            <wp:docPr id="21" name="Chart 21">
              <a:extLst xmlns:a="http://schemas.openxmlformats.org/drawingml/2006/main">
                <a:ext uri="{FF2B5EF4-FFF2-40B4-BE49-F238E27FC236}">
                  <a16:creationId xmlns:a16="http://schemas.microsoft.com/office/drawing/2014/main" id="{4A7BBA2A-0540-4367-9D97-249428B2D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8F33DD" w14:textId="35BDB1D2" w:rsidR="00847C6E" w:rsidRPr="001206BD" w:rsidRDefault="00847C6E" w:rsidP="001D1C85">
      <w:pPr>
        <w:pBdr>
          <w:top w:val="single" w:sz="4" w:space="1" w:color="auto"/>
          <w:left w:val="single" w:sz="4" w:space="4" w:color="auto"/>
          <w:bottom w:val="single" w:sz="4" w:space="1" w:color="auto"/>
          <w:right w:val="single" w:sz="4" w:space="4" w:color="auto"/>
        </w:pBdr>
        <w:rPr>
          <w:sz w:val="14"/>
          <w:szCs w:val="14"/>
          <w:highlight w:val="yellow"/>
        </w:rPr>
      </w:pPr>
      <w:r w:rsidRPr="001206BD">
        <w:rPr>
          <w:b/>
          <w:sz w:val="14"/>
          <w:szCs w:val="14"/>
          <w:highlight w:val="yellow"/>
        </w:rPr>
        <w:lastRenderedPageBreak/>
        <w:t>Source:</w:t>
      </w:r>
      <w:r w:rsidRPr="001206BD">
        <w:rPr>
          <w:sz w:val="14"/>
          <w:szCs w:val="14"/>
          <w:highlight w:val="yellow"/>
        </w:rPr>
        <w:t xml:space="preserve"> Census, 1981; BRES, 2019.</w:t>
      </w:r>
      <w:r w:rsidR="00006BEB" w:rsidRPr="001206BD">
        <w:rPr>
          <w:sz w:val="14"/>
          <w:szCs w:val="14"/>
          <w:highlight w:val="yellow"/>
        </w:rPr>
        <w:t xml:space="preserve"> </w:t>
      </w:r>
      <w:r w:rsidR="001D1C85" w:rsidRPr="001206BD">
        <w:rPr>
          <w:b/>
          <w:sz w:val="14"/>
          <w:szCs w:val="14"/>
          <w:highlight w:val="yellow"/>
        </w:rPr>
        <w:t>Methodology:</w:t>
      </w:r>
      <w:r w:rsidR="001D1C85" w:rsidRPr="001206BD">
        <w:rPr>
          <w:sz w:val="14"/>
          <w:szCs w:val="14"/>
          <w:highlight w:val="yellow"/>
        </w:rPr>
        <w:t xml:space="preserve"> Top five car manufacturing cities in 2019 include Oxford, Coventry, Luton, Liverpool and Birmingham. The most similar cities to Sunderland in 1981 are Barnsley, Plymouth, Doncaster, Mansfield and Portsmouth, based on their percentage of 1981 jobs in the following sectors: deep coal mining; Shipbuilding and repairing; Other glass products; Mechanical lifting/handling equipment; and active components/sub-assemblies.</w:t>
      </w:r>
    </w:p>
    <w:p w14:paraId="2E8F6EFB" w14:textId="13E46F50" w:rsidR="00130062" w:rsidRPr="00E61167" w:rsidRDefault="00583F57" w:rsidP="007A04F9">
      <w:pPr>
        <w:pBdr>
          <w:top w:val="single" w:sz="4" w:space="1" w:color="auto"/>
          <w:left w:val="single" w:sz="4" w:space="4" w:color="auto"/>
          <w:bottom w:val="single" w:sz="4" w:space="1" w:color="auto"/>
          <w:right w:val="single" w:sz="4" w:space="4" w:color="auto"/>
        </w:pBdr>
      </w:pPr>
      <w:r w:rsidRPr="00E61167">
        <w:t>Urban economies with some degree of specialisation in car manufacturing today (</w:t>
      </w:r>
      <w:r w:rsidR="00E61167" w:rsidRPr="00E61167">
        <w:t xml:space="preserve">e.g. </w:t>
      </w:r>
      <w:r w:rsidRPr="00E61167">
        <w:t>Luton, Birmingham or Oxford) did not share Sunderland’s economic features in 198</w:t>
      </w:r>
      <w:r w:rsidR="00847C6E" w:rsidRPr="00E61167">
        <w:t>1</w:t>
      </w:r>
      <w:r w:rsidRPr="00E61167">
        <w:t xml:space="preserve">. At the same time, places focused in mining and shipbuilding like Portsmouth or Doncaster did not </w:t>
      </w:r>
      <w:r w:rsidR="00E61167" w:rsidRPr="00E61167">
        <w:t>move</w:t>
      </w:r>
      <w:r w:rsidRPr="00E61167">
        <w:t xml:space="preserve"> their econom</w:t>
      </w:r>
      <w:r w:rsidR="00E61167" w:rsidRPr="00E61167">
        <w:t>ic structure</w:t>
      </w:r>
      <w:r w:rsidRPr="00E61167">
        <w:t xml:space="preserve"> towards car manufacturing. </w:t>
      </w:r>
      <w:r w:rsidR="00EF51AF" w:rsidRPr="00E61167">
        <w:t xml:space="preserve">Sunderland was able to </w:t>
      </w:r>
      <w:r w:rsidRPr="00E61167">
        <w:t>attract</w:t>
      </w:r>
      <w:r w:rsidR="00EF51AF" w:rsidRPr="00E61167">
        <w:t xml:space="preserve"> </w:t>
      </w:r>
      <w:r w:rsidRPr="00E61167">
        <w:t>Nissan</w:t>
      </w:r>
      <w:r w:rsidR="00EF51AF" w:rsidRPr="00E61167">
        <w:t xml:space="preserve"> due to other benefits that were not </w:t>
      </w:r>
      <w:r w:rsidRPr="00E61167">
        <w:t>directly related to its industrial base</w:t>
      </w:r>
      <w:r w:rsidR="00EF51AF" w:rsidRPr="00E61167">
        <w:t xml:space="preserve"> </w:t>
      </w:r>
      <w:r w:rsidR="00E61167" w:rsidRPr="00E61167">
        <w:t>such as</w:t>
      </w:r>
      <w:r w:rsidR="00EF51AF" w:rsidRPr="00E61167">
        <w:t xml:space="preserve"> public </w:t>
      </w:r>
      <w:r w:rsidRPr="00E61167">
        <w:t>subsidies;</w:t>
      </w:r>
      <w:r w:rsidR="00EF51AF" w:rsidRPr="00E61167">
        <w:t xml:space="preserve"> </w:t>
      </w:r>
      <w:r w:rsidR="00847C6E" w:rsidRPr="00E61167">
        <w:t>and availability of cheap land and labour</w:t>
      </w:r>
      <w:r w:rsidR="00EF51AF" w:rsidRPr="00E61167">
        <w:t xml:space="preserve">. </w:t>
      </w:r>
      <w:r w:rsidR="00245CEA" w:rsidRPr="00E61167">
        <w:t xml:space="preserve"> </w:t>
      </w:r>
    </w:p>
    <w:p w14:paraId="7DAC298C" w14:textId="77777777" w:rsidR="001F19CC" w:rsidRPr="001206BD" w:rsidRDefault="001F19CC" w:rsidP="00A50658">
      <w:pPr>
        <w:rPr>
          <w:b/>
          <w:sz w:val="20"/>
          <w:szCs w:val="20"/>
          <w:highlight w:val="yellow"/>
          <w:u w:val="single"/>
        </w:rPr>
      </w:pPr>
    </w:p>
    <w:p w14:paraId="6EFFA1FA" w14:textId="77777777" w:rsidR="00F512EE" w:rsidRPr="001206BD" w:rsidRDefault="00F512EE">
      <w:pPr>
        <w:rPr>
          <w:b/>
          <w:sz w:val="30"/>
          <w:szCs w:val="30"/>
          <w:highlight w:val="yellow"/>
          <w:u w:val="single"/>
        </w:rPr>
      </w:pPr>
      <w:r w:rsidRPr="001206BD">
        <w:rPr>
          <w:b/>
          <w:sz w:val="30"/>
          <w:szCs w:val="30"/>
          <w:highlight w:val="yellow"/>
          <w:u w:val="single"/>
        </w:rPr>
        <w:br w:type="page"/>
      </w:r>
    </w:p>
    <w:p w14:paraId="718F3B4A" w14:textId="7C1677A1" w:rsidR="001F1420" w:rsidRPr="00562110" w:rsidRDefault="00E61167" w:rsidP="00E61167">
      <w:pPr>
        <w:pStyle w:val="ListParagraph"/>
        <w:numPr>
          <w:ilvl w:val="0"/>
          <w:numId w:val="5"/>
        </w:numPr>
        <w:rPr>
          <w:b/>
          <w:sz w:val="30"/>
          <w:szCs w:val="30"/>
          <w:u w:val="single"/>
        </w:rPr>
      </w:pPr>
      <w:commentRangeStart w:id="15"/>
      <w:r w:rsidRPr="00562110">
        <w:rPr>
          <w:b/>
          <w:sz w:val="30"/>
          <w:szCs w:val="30"/>
          <w:u w:val="single"/>
        </w:rPr>
        <w:lastRenderedPageBreak/>
        <w:t>What needs to change?</w:t>
      </w:r>
      <w:commentRangeEnd w:id="15"/>
      <w:r w:rsidRPr="00562110">
        <w:rPr>
          <w:rStyle w:val="CommentReference"/>
        </w:rPr>
        <w:commentReference w:id="15"/>
      </w:r>
    </w:p>
    <w:p w14:paraId="6BEAC81F" w14:textId="332A5B14" w:rsidR="00562110" w:rsidRPr="00562110" w:rsidRDefault="00562110" w:rsidP="00562110">
      <w:r w:rsidRPr="00562110">
        <w:t>In order to level up the whole country</w:t>
      </w:r>
      <w:r>
        <w:t xml:space="preserve">, this paper – </w:t>
      </w:r>
      <w:r w:rsidR="00C66E54">
        <w:t xml:space="preserve">which is </w:t>
      </w:r>
      <w:r>
        <w:t xml:space="preserve">supported by previous Centre for Cities </w:t>
      </w:r>
      <w:r w:rsidR="00850513">
        <w:t>level up briefing</w:t>
      </w:r>
      <w:r>
        <w:t xml:space="preserve"> – highlights that policies </w:t>
      </w:r>
      <w:r w:rsidRPr="00562110">
        <w:t>should not be applied equally across all geographies</w:t>
      </w:r>
      <w:r>
        <w:t xml:space="preserve"> as they have different </w:t>
      </w:r>
      <w:r w:rsidRPr="00562110">
        <w:t>features and ‘productivity potential’.</w:t>
      </w:r>
      <w:r w:rsidRPr="00562110">
        <w:rPr>
          <w:rStyle w:val="FootnoteReference"/>
        </w:rPr>
        <w:footnoteReference w:id="34"/>
      </w:r>
    </w:p>
    <w:p w14:paraId="3307F466" w14:textId="5674E327" w:rsidR="00562110" w:rsidRPr="00C66E54" w:rsidRDefault="00562110" w:rsidP="00562110">
      <w:pPr>
        <w:pStyle w:val="ListParagraph"/>
        <w:numPr>
          <w:ilvl w:val="0"/>
          <w:numId w:val="6"/>
        </w:numPr>
        <w:rPr>
          <w:b/>
        </w:rPr>
      </w:pPr>
      <w:r w:rsidRPr="00C66E54">
        <w:rPr>
          <w:b/>
        </w:rPr>
        <w:t>Recognise the central role of cities in levelling up the economy</w:t>
      </w:r>
    </w:p>
    <w:p w14:paraId="5FD031AB" w14:textId="23A42B0E" w:rsidR="00E526AA" w:rsidRPr="00C66E54" w:rsidRDefault="00E526AA" w:rsidP="00562110">
      <w:r w:rsidRPr="00E526AA">
        <w:t>C</w:t>
      </w:r>
      <w:r w:rsidR="00562110" w:rsidRPr="00E526AA">
        <w:t xml:space="preserve">ities tend to be more complex than non-urban areas as the result of an overall shift towards a knowledge-based economy. </w:t>
      </w:r>
      <w:r w:rsidR="00751DC9">
        <w:t>However, m</w:t>
      </w:r>
      <w:r w:rsidRPr="00E526AA">
        <w:t xml:space="preserve">any of the policies associated with levelling up to date have centred on pots of cash for lucky winners in a government bidding competition, </w:t>
      </w:r>
      <w:r w:rsidRPr="00C66E54">
        <w:t xml:space="preserve">without any focus on urban economies. </w:t>
      </w:r>
      <w:r w:rsidR="00751DC9" w:rsidRPr="00C66E54">
        <w:t>T</w:t>
      </w:r>
      <w:r w:rsidRPr="00C66E54">
        <w:t>ackling the Britain’s productivity problem</w:t>
      </w:r>
      <w:r w:rsidR="00751DC9" w:rsidRPr="00C66E54">
        <w:t>, and therefore level up,</w:t>
      </w:r>
      <w:r w:rsidRPr="00C66E54">
        <w:t xml:space="preserve"> will be impossible without putting cities at the centre of the agenda. </w:t>
      </w:r>
    </w:p>
    <w:p w14:paraId="19E356C5" w14:textId="41A61A66" w:rsidR="00751DC9" w:rsidRPr="00C66E54" w:rsidRDefault="00751DC9" w:rsidP="00751DC9">
      <w:pPr>
        <w:pStyle w:val="ListParagraph"/>
        <w:numPr>
          <w:ilvl w:val="0"/>
          <w:numId w:val="6"/>
        </w:numPr>
        <w:rPr>
          <w:b/>
        </w:rPr>
      </w:pPr>
      <w:r w:rsidRPr="00C66E54">
        <w:rPr>
          <w:b/>
        </w:rPr>
        <w:t>The biggest cities require policy to achieve their full potential</w:t>
      </w:r>
    </w:p>
    <w:p w14:paraId="7EF77B0D" w14:textId="25A9D748" w:rsidR="00C66E54" w:rsidRDefault="00751DC9" w:rsidP="00C66E54">
      <w:r w:rsidRPr="00C66E54">
        <w:t>Most of Britain’s large</w:t>
      </w:r>
      <w:r w:rsidR="00F0690F" w:rsidRPr="00C66E54">
        <w:t>st</w:t>
      </w:r>
      <w:r w:rsidRPr="00C66E54">
        <w:t xml:space="preserve"> cities have</w:t>
      </w:r>
      <w:r w:rsidR="00F0690F" w:rsidRPr="00C66E54">
        <w:t xml:space="preserve"> gradually</w:t>
      </w:r>
      <w:r w:rsidRPr="00C66E54">
        <w:t xml:space="preserve"> improved its economic structure (complexity) in the last decades but</w:t>
      </w:r>
      <w:r w:rsidR="00F0690F" w:rsidRPr="00C66E54">
        <w:t xml:space="preserve"> are</w:t>
      </w:r>
      <w:r w:rsidRPr="00C66E54">
        <w:t xml:space="preserve"> still la</w:t>
      </w:r>
      <w:r w:rsidR="00F0690F" w:rsidRPr="00C66E54">
        <w:t>gging both in national and international terms</w:t>
      </w:r>
      <w:r w:rsidRPr="00C66E54">
        <w:t>.</w:t>
      </w:r>
      <w:r w:rsidR="00F0690F" w:rsidRPr="00C66E54">
        <w:t xml:space="preserve"> The current ‘productivity gap’ shows that these cities are still in an ongoing process of development that should be supported. Both central and local governments must guarantee large economies keep developing and strengthening competitive advantages in knowledge-based services.</w:t>
      </w:r>
      <w:r w:rsidR="00C66E54">
        <w:t xml:space="preserve"> This paper highlights that large cities are in a better position to become </w:t>
      </w:r>
      <w:r w:rsidR="00C66E54" w:rsidRPr="00C66E54">
        <w:t>internationally competitive</w:t>
      </w:r>
      <w:r w:rsidR="00C66E54">
        <w:t xml:space="preserve">, an ambition from government’s Plan for </w:t>
      </w:r>
      <w:proofErr w:type="gramStart"/>
      <w:r w:rsidR="00C66E54">
        <w:t>Growth .</w:t>
      </w:r>
      <w:proofErr w:type="gramEnd"/>
    </w:p>
    <w:p w14:paraId="39FA5F0C" w14:textId="74DDE06C" w:rsidR="00F0690F" w:rsidRPr="00C66E54" w:rsidRDefault="00F0690F" w:rsidP="00C66E54">
      <w:pPr>
        <w:rPr>
          <w:b/>
        </w:rPr>
      </w:pPr>
      <w:r w:rsidRPr="00C66E54">
        <w:rPr>
          <w:b/>
        </w:rPr>
        <w:t>Economies stuck in low complexity activities need to diversify their base</w:t>
      </w:r>
    </w:p>
    <w:p w14:paraId="70563BCA" w14:textId="63F4A7A8" w:rsidR="00F0690F" w:rsidRPr="00C66E54" w:rsidRDefault="00F0690F" w:rsidP="00F0690F">
      <w:r w:rsidRPr="00C66E54">
        <w:t xml:space="preserve">The economic developments in Britain’s largest cities shows that the process of economic development can be long: most places with complexity gains in the last four decades are still lagging in terms of productivity. As result, central government should not expect cities and large towns ‘trapped’ in low-knowledge activities to improve their productivity rapidly. </w:t>
      </w:r>
    </w:p>
    <w:p w14:paraId="13885761" w14:textId="6FA29A73" w:rsidR="00F0690F" w:rsidRPr="00C66E54" w:rsidRDefault="00F0690F" w:rsidP="00F0690F">
      <w:pPr>
        <w:rPr>
          <w:b/>
        </w:rPr>
      </w:pPr>
      <w:r w:rsidRPr="00C66E54">
        <w:t xml:space="preserve">Nevertheless, </w:t>
      </w:r>
      <w:r w:rsidR="004817A2" w:rsidRPr="00C66E54">
        <w:t xml:space="preserve">the observed developments in some cities shows that it is possible for a city to reinvent itself. As a first step, national and local leaders need to understand this does not happen by replicating existing strengths and competitive advantages. </w:t>
      </w:r>
      <w:r w:rsidR="004817A2" w:rsidRPr="00C66E54">
        <w:rPr>
          <w:b/>
        </w:rPr>
        <w:t xml:space="preserve">Policies focused on attracting large manufacturing plants or freeport can bring some jobs in the short-term but they will do little to change the economic structure of a cities in the decade to come. </w:t>
      </w:r>
    </w:p>
    <w:p w14:paraId="4F054CC3" w14:textId="20ED6EF6" w:rsidR="00394BFF" w:rsidRPr="00C66E54" w:rsidRDefault="00C66E54" w:rsidP="00F0690F">
      <w:pPr>
        <w:rPr>
          <w:b/>
          <w:color w:val="FF0000"/>
        </w:rPr>
      </w:pPr>
      <w:r>
        <w:t>Finally, t</w:t>
      </w:r>
      <w:r w:rsidR="00394BFF" w:rsidRPr="00C66E54">
        <w:t>o level up, policy should focus on six areas: skills, devolution, public services, local transport and city centres, as detailed in the previous Centre for Cities’ briefing</w:t>
      </w:r>
      <w:r w:rsidR="00850513" w:rsidRPr="00C66E54">
        <w:t xml:space="preserve"> on levelling up</w:t>
      </w:r>
      <w:r w:rsidR="00394BFF" w:rsidRPr="00C66E54">
        <w:t>.</w:t>
      </w:r>
      <w:r w:rsidR="00850513" w:rsidRPr="00C66E54">
        <w:rPr>
          <w:rStyle w:val="FootnoteReference"/>
        </w:rPr>
        <w:footnoteReference w:id="35"/>
      </w:r>
    </w:p>
    <w:p w14:paraId="2EFD65FE" w14:textId="034D5BC5" w:rsidR="00A50464" w:rsidRPr="00C66E54" w:rsidRDefault="00850513" w:rsidP="00F0690F">
      <w:pPr>
        <w:rPr>
          <w:b/>
        </w:rPr>
      </w:pPr>
      <w:r w:rsidRPr="00C66E54">
        <w:rPr>
          <w:b/>
          <w:u w:val="single"/>
        </w:rPr>
        <w:t>C</w:t>
      </w:r>
      <w:r w:rsidR="00A50464" w:rsidRPr="00C66E54">
        <w:rPr>
          <w:b/>
          <w:u w:val="single"/>
        </w:rPr>
        <w:t>entral and local governments should</w:t>
      </w:r>
      <w:r w:rsidRPr="00C66E54">
        <w:rPr>
          <w:b/>
          <w:u w:val="single"/>
        </w:rPr>
        <w:t xml:space="preserve"> implement the following policies, </w:t>
      </w:r>
      <w:r w:rsidR="00C66E54">
        <w:rPr>
          <w:b/>
          <w:u w:val="single"/>
        </w:rPr>
        <w:t>with a special focus on the</w:t>
      </w:r>
      <w:r w:rsidRPr="00C66E54">
        <w:rPr>
          <w:b/>
          <w:u w:val="single"/>
        </w:rPr>
        <w:t xml:space="preserve"> big</w:t>
      </w:r>
      <w:r w:rsidR="00C66E54">
        <w:rPr>
          <w:b/>
          <w:u w:val="single"/>
        </w:rPr>
        <w:t>gest</w:t>
      </w:r>
      <w:r w:rsidRPr="00C66E54">
        <w:rPr>
          <w:b/>
          <w:u w:val="single"/>
        </w:rPr>
        <w:t xml:space="preserve"> cities</w:t>
      </w:r>
      <w:r w:rsidR="00C66E54">
        <w:rPr>
          <w:b/>
          <w:u w:val="single"/>
        </w:rPr>
        <w:t>,</w:t>
      </w:r>
      <w:r w:rsidRPr="00C66E54">
        <w:rPr>
          <w:b/>
          <w:u w:val="single"/>
        </w:rPr>
        <w:t xml:space="preserve"> with the ‘largest productivity potential’</w:t>
      </w:r>
      <w:r w:rsidR="00A50464" w:rsidRPr="00C66E54">
        <w:rPr>
          <w:b/>
        </w:rPr>
        <w:t>:</w:t>
      </w:r>
    </w:p>
    <w:p w14:paraId="622B4370" w14:textId="7B4E3855" w:rsidR="00A50464" w:rsidRPr="00C66E54" w:rsidRDefault="00A50464" w:rsidP="00A50464">
      <w:pPr>
        <w:pStyle w:val="ListParagraph"/>
        <w:numPr>
          <w:ilvl w:val="0"/>
          <w:numId w:val="2"/>
        </w:numPr>
        <w:rPr>
          <w:b/>
        </w:rPr>
      </w:pPr>
      <w:r w:rsidRPr="00C66E54">
        <w:rPr>
          <w:b/>
        </w:rPr>
        <w:t xml:space="preserve">Improve local transport </w:t>
      </w:r>
    </w:p>
    <w:p w14:paraId="02D3FC6F" w14:textId="33214B75" w:rsidR="00A50464" w:rsidRPr="00C66E54" w:rsidRDefault="00A50464" w:rsidP="00A50464">
      <w:pPr>
        <w:pStyle w:val="ListParagraph"/>
        <w:numPr>
          <w:ilvl w:val="1"/>
          <w:numId w:val="2"/>
        </w:numPr>
        <w:rPr>
          <w:b/>
        </w:rPr>
      </w:pPr>
      <w:r w:rsidRPr="00C66E54">
        <w:rPr>
          <w:b/>
        </w:rPr>
        <w:t xml:space="preserve">Franchise the buses in the Mayoral Combined Authorities. </w:t>
      </w:r>
      <w:r w:rsidRPr="00C66E54">
        <w:t>Greater Manchester will franchise its services from 2023. Other areas should ensure that they benefit from this too.</w:t>
      </w:r>
    </w:p>
    <w:p w14:paraId="1F588732" w14:textId="23048028" w:rsidR="00A50464" w:rsidRPr="00C66E54" w:rsidRDefault="00A50464" w:rsidP="00A50464">
      <w:pPr>
        <w:pStyle w:val="ListParagraph"/>
        <w:numPr>
          <w:ilvl w:val="1"/>
          <w:numId w:val="2"/>
        </w:numPr>
        <w:rPr>
          <w:b/>
        </w:rPr>
      </w:pPr>
      <w:r w:rsidRPr="00C66E54">
        <w:t>Invest in new transport infrastructure where the current system is under pressure</w:t>
      </w:r>
    </w:p>
    <w:p w14:paraId="4E22C812" w14:textId="7EB5543F" w:rsidR="00A50464" w:rsidRPr="00C66E54" w:rsidRDefault="00A50464" w:rsidP="00A50464">
      <w:pPr>
        <w:pStyle w:val="ListParagraph"/>
        <w:numPr>
          <w:ilvl w:val="0"/>
          <w:numId w:val="2"/>
        </w:numPr>
        <w:rPr>
          <w:b/>
        </w:rPr>
      </w:pPr>
      <w:r w:rsidRPr="00C66E54">
        <w:rPr>
          <w:b/>
        </w:rPr>
        <w:t>Research and development</w:t>
      </w:r>
    </w:p>
    <w:p w14:paraId="0D6DED4D" w14:textId="7BC4F593" w:rsidR="00A50464" w:rsidRPr="00C66E54" w:rsidRDefault="00A50464" w:rsidP="00A50464">
      <w:pPr>
        <w:pStyle w:val="ListParagraph"/>
        <w:numPr>
          <w:ilvl w:val="1"/>
          <w:numId w:val="2"/>
        </w:numPr>
        <w:rPr>
          <w:b/>
        </w:rPr>
      </w:pPr>
      <w:r w:rsidRPr="00C66E54">
        <w:lastRenderedPageBreak/>
        <w:t>Government should focus its increased R&amp;D spend in the places where it is most likely to have an impact – those places that have a degree of innovation happening in them already that further public support may boost.</w:t>
      </w:r>
      <w:r w:rsidRPr="00C66E54">
        <w:rPr>
          <w:rStyle w:val="FootnoteReference"/>
        </w:rPr>
        <w:footnoteReference w:id="36"/>
      </w:r>
    </w:p>
    <w:p w14:paraId="65F4766D" w14:textId="77777777" w:rsidR="00A50464" w:rsidRPr="00C66E54" w:rsidRDefault="00A50464" w:rsidP="00F0690F">
      <w:pPr>
        <w:rPr>
          <w:b/>
        </w:rPr>
      </w:pPr>
    </w:p>
    <w:p w14:paraId="60B9BA11" w14:textId="7B4BEA7D" w:rsidR="00A50464" w:rsidRPr="00C66E54" w:rsidRDefault="00850513" w:rsidP="00F0690F">
      <w:pPr>
        <w:rPr>
          <w:b/>
          <w:u w:val="single"/>
        </w:rPr>
      </w:pPr>
      <w:bookmarkStart w:id="16" w:name="_GoBack"/>
      <w:r w:rsidRPr="00C66E54">
        <w:rPr>
          <w:b/>
          <w:u w:val="single"/>
        </w:rPr>
        <w:t xml:space="preserve">Central and local governments should implement the following policies everywhere, which are a necessary condition for cities to break out its ‘low knowledge trap’ </w:t>
      </w:r>
    </w:p>
    <w:bookmarkEnd w:id="16"/>
    <w:p w14:paraId="7716284A" w14:textId="0775AF52" w:rsidR="00A50464" w:rsidRPr="00C66E54" w:rsidRDefault="00A50464" w:rsidP="00850513">
      <w:pPr>
        <w:pStyle w:val="ListParagraph"/>
        <w:numPr>
          <w:ilvl w:val="0"/>
          <w:numId w:val="2"/>
        </w:numPr>
        <w:rPr>
          <w:b/>
        </w:rPr>
      </w:pPr>
      <w:r w:rsidRPr="00C66E54">
        <w:rPr>
          <w:b/>
        </w:rPr>
        <w:t>Skills</w:t>
      </w:r>
    </w:p>
    <w:p w14:paraId="728F0ABC" w14:textId="429D7909" w:rsidR="00F0690F" w:rsidRPr="00C66E54" w:rsidRDefault="00F0690F" w:rsidP="00850513">
      <w:pPr>
        <w:pStyle w:val="ListParagraph"/>
        <w:numPr>
          <w:ilvl w:val="1"/>
          <w:numId w:val="2"/>
        </w:numPr>
      </w:pPr>
      <w:r w:rsidRPr="00C66E54">
        <w:t>Continue its devolution journey by devolving more power to local government</w:t>
      </w:r>
      <w:r w:rsidR="00A50464" w:rsidRPr="00C66E54">
        <w:t>;</w:t>
      </w:r>
    </w:p>
    <w:p w14:paraId="08992464" w14:textId="0E4C0169" w:rsidR="00F0690F" w:rsidRPr="00C66E54" w:rsidRDefault="00394BFF" w:rsidP="00850513">
      <w:pPr>
        <w:pStyle w:val="ListParagraph"/>
        <w:numPr>
          <w:ilvl w:val="1"/>
          <w:numId w:val="2"/>
        </w:numPr>
      </w:pPr>
      <w:r w:rsidRPr="00C66E54">
        <w:t xml:space="preserve">Increase funding </w:t>
      </w:r>
      <w:r w:rsidR="00A50464" w:rsidRPr="00C66E54">
        <w:t>for further education and set multi-year budgets for further education colleges;</w:t>
      </w:r>
    </w:p>
    <w:p w14:paraId="63FDC93D" w14:textId="20CA4F0D" w:rsidR="00A50464" w:rsidRPr="00C66E54" w:rsidRDefault="00A50464" w:rsidP="00850513">
      <w:pPr>
        <w:pStyle w:val="ListParagraph"/>
        <w:numPr>
          <w:ilvl w:val="1"/>
          <w:numId w:val="2"/>
        </w:numPr>
      </w:pPr>
      <w:r w:rsidRPr="00C66E54">
        <w:t>Introduce a human capital tax credit to match the well-established R&amp;D tax credit system</w:t>
      </w:r>
    </w:p>
    <w:p w14:paraId="25CAFDD1" w14:textId="0E2D7D8C" w:rsidR="004817A2" w:rsidRPr="00C66E54" w:rsidRDefault="00850513" w:rsidP="00850513">
      <w:pPr>
        <w:pStyle w:val="ListParagraph"/>
        <w:numPr>
          <w:ilvl w:val="0"/>
          <w:numId w:val="2"/>
        </w:numPr>
        <w:rPr>
          <w:b/>
        </w:rPr>
      </w:pPr>
      <w:r w:rsidRPr="00C66E54">
        <w:rPr>
          <w:b/>
        </w:rPr>
        <w:t>Improve business conditions in city centres</w:t>
      </w:r>
    </w:p>
    <w:p w14:paraId="023628DF" w14:textId="4B2048C9" w:rsidR="00850513" w:rsidRPr="00C66E54" w:rsidRDefault="00850513" w:rsidP="00850513">
      <w:pPr>
        <w:pStyle w:val="ListParagraph"/>
        <w:numPr>
          <w:ilvl w:val="1"/>
          <w:numId w:val="2"/>
        </w:numPr>
        <w:rPr>
          <w:b/>
        </w:rPr>
      </w:pPr>
      <w:r w:rsidRPr="00C66E54">
        <w:t>The Government should create at £5 billion City Centre Productivity Fund to improve the economies of city centres, funded from the existing National Productivity Infrastructure Fund. The types of interventions are likely to include: demolition or conversion of dated commercial space, the creation of new office space, public realm and public transport.</w:t>
      </w:r>
    </w:p>
    <w:p w14:paraId="30951E63" w14:textId="2F24F21C" w:rsidR="00850513" w:rsidRPr="00C66E54" w:rsidRDefault="00850513" w:rsidP="00850513">
      <w:pPr>
        <w:pStyle w:val="ListParagraph"/>
        <w:numPr>
          <w:ilvl w:val="0"/>
          <w:numId w:val="2"/>
        </w:numPr>
        <w:rPr>
          <w:b/>
        </w:rPr>
      </w:pPr>
      <w:r w:rsidRPr="00C66E54">
        <w:rPr>
          <w:b/>
        </w:rPr>
        <w:t>Devolve further powers</w:t>
      </w:r>
    </w:p>
    <w:p w14:paraId="3768D950" w14:textId="0EE9D94A" w:rsidR="00850513" w:rsidRPr="00C66E54" w:rsidRDefault="00850513" w:rsidP="009A5109">
      <w:pPr>
        <w:pStyle w:val="ListParagraph"/>
        <w:numPr>
          <w:ilvl w:val="1"/>
          <w:numId w:val="2"/>
        </w:numPr>
      </w:pPr>
      <w:r w:rsidRPr="00C66E54">
        <w:t>Reorganising local government to build institutional capacity and remove overlap and duplication.</w:t>
      </w:r>
    </w:p>
    <w:p w14:paraId="3C41AAE6" w14:textId="3492B6A2" w:rsidR="00850513" w:rsidRPr="00C66E54" w:rsidRDefault="00850513" w:rsidP="009A5109">
      <w:pPr>
        <w:pStyle w:val="ListParagraph"/>
        <w:numPr>
          <w:ilvl w:val="1"/>
          <w:numId w:val="2"/>
        </w:numPr>
      </w:pPr>
      <w:r w:rsidRPr="00C66E54">
        <w:t>Give the to the Combined Authorities the same powers London has for the last 20 years.</w:t>
      </w:r>
    </w:p>
    <w:p w14:paraId="294C7F70" w14:textId="0B25D513" w:rsidR="00850513" w:rsidRPr="00C66E54" w:rsidRDefault="00850513" w:rsidP="009A5109">
      <w:pPr>
        <w:pStyle w:val="ListParagraph"/>
        <w:numPr>
          <w:ilvl w:val="1"/>
          <w:numId w:val="2"/>
        </w:numPr>
      </w:pPr>
      <w:r w:rsidRPr="00C66E54">
        <w:t xml:space="preserve">Reforming local government funding by giving more autonomy to local authorities. </w:t>
      </w:r>
    </w:p>
    <w:p w14:paraId="4E24A676" w14:textId="77777777" w:rsidR="00394BFF" w:rsidRPr="00C66E54" w:rsidRDefault="00394BFF">
      <w:pPr>
        <w:rPr>
          <w:b/>
          <w:highlight w:val="yellow"/>
        </w:rPr>
      </w:pPr>
    </w:p>
    <w:p w14:paraId="41E0429F" w14:textId="77777777" w:rsidR="00394BFF" w:rsidRDefault="00394BFF">
      <w:pPr>
        <w:rPr>
          <w:b/>
          <w:sz w:val="20"/>
          <w:szCs w:val="20"/>
          <w:highlight w:val="yellow"/>
        </w:rPr>
      </w:pPr>
      <w:r>
        <w:rPr>
          <w:b/>
          <w:sz w:val="20"/>
          <w:szCs w:val="20"/>
          <w:highlight w:val="yellow"/>
        </w:rPr>
        <w:br w:type="page"/>
      </w:r>
    </w:p>
    <w:p w14:paraId="044AC077" w14:textId="5CAD442B" w:rsidR="00850513" w:rsidRPr="00850513" w:rsidRDefault="00850513" w:rsidP="00850513">
      <w:pPr>
        <w:pStyle w:val="ListParagraph"/>
        <w:numPr>
          <w:ilvl w:val="0"/>
          <w:numId w:val="5"/>
        </w:numPr>
        <w:rPr>
          <w:b/>
          <w:sz w:val="30"/>
          <w:szCs w:val="30"/>
          <w:u w:val="single"/>
        </w:rPr>
      </w:pPr>
      <w:r>
        <w:rPr>
          <w:b/>
          <w:sz w:val="30"/>
          <w:szCs w:val="30"/>
          <w:u w:val="single"/>
        </w:rPr>
        <w:lastRenderedPageBreak/>
        <w:t>Appendices</w:t>
      </w:r>
    </w:p>
    <w:p w14:paraId="65CC3CA3" w14:textId="02189D6A" w:rsidR="004817A2" w:rsidRDefault="00850513" w:rsidP="00394BFF">
      <w:pPr>
        <w:ind w:left="360"/>
        <w:rPr>
          <w:sz w:val="20"/>
          <w:szCs w:val="20"/>
        </w:rPr>
      </w:pPr>
      <w:r w:rsidRPr="001B1A3D">
        <w:rPr>
          <w:b/>
          <w:sz w:val="20"/>
          <w:szCs w:val="20"/>
        </w:rPr>
        <w:t xml:space="preserve">Appendix 1: </w:t>
      </w:r>
      <w:r w:rsidRPr="001B1A3D">
        <w:rPr>
          <w:sz w:val="20"/>
          <w:szCs w:val="20"/>
        </w:rPr>
        <w:t xml:space="preserve">Economic complexity indicators (ECI) by </w:t>
      </w:r>
      <w:r w:rsidR="001B1A3D" w:rsidRPr="001B1A3D">
        <w:rPr>
          <w:sz w:val="20"/>
          <w:szCs w:val="20"/>
        </w:rPr>
        <w:t>local authority; Britain’s cities; French and German cities.</w:t>
      </w:r>
    </w:p>
    <w:p w14:paraId="055BAFFF" w14:textId="0C521438" w:rsidR="001B1A3D" w:rsidRDefault="001B1A3D" w:rsidP="00394BFF">
      <w:pPr>
        <w:ind w:left="360"/>
        <w:rPr>
          <w:sz w:val="20"/>
          <w:szCs w:val="20"/>
        </w:rPr>
      </w:pPr>
      <w:r>
        <w:rPr>
          <w:b/>
          <w:sz w:val="20"/>
          <w:szCs w:val="20"/>
        </w:rPr>
        <w:t>Table 1:</w:t>
      </w:r>
      <w:r>
        <w:rPr>
          <w:sz w:val="20"/>
          <w:szCs w:val="20"/>
        </w:rPr>
        <w:t xml:space="preserve"> ECI at local authority level 1981</w:t>
      </w:r>
    </w:p>
    <w:tbl>
      <w:tblPr>
        <w:tblW w:w="4340" w:type="dxa"/>
        <w:tblLook w:val="04A0" w:firstRow="1" w:lastRow="0" w:firstColumn="1" w:lastColumn="0" w:noHBand="0" w:noVBand="1"/>
      </w:tblPr>
      <w:tblGrid>
        <w:gridCol w:w="3240"/>
        <w:gridCol w:w="1100"/>
      </w:tblGrid>
      <w:tr w:rsidR="00DE5715" w:rsidRPr="00DE5715" w14:paraId="0D2C68AE" w14:textId="77777777" w:rsidTr="00DE5715">
        <w:trPr>
          <w:trHeight w:val="288"/>
        </w:trPr>
        <w:tc>
          <w:tcPr>
            <w:tcW w:w="3240" w:type="dxa"/>
            <w:tcBorders>
              <w:top w:val="nil"/>
              <w:left w:val="nil"/>
              <w:bottom w:val="nil"/>
              <w:right w:val="nil"/>
            </w:tcBorders>
            <w:shd w:val="clear" w:color="auto" w:fill="auto"/>
            <w:noWrap/>
            <w:vAlign w:val="bottom"/>
            <w:hideMark/>
          </w:tcPr>
          <w:p w14:paraId="1995BBE2" w14:textId="77777777" w:rsidR="00DE5715" w:rsidRPr="00DE5715" w:rsidRDefault="00DE5715" w:rsidP="00DE5715">
            <w:pPr>
              <w:spacing w:after="0" w:line="240" w:lineRule="auto"/>
              <w:jc w:val="center"/>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Local Authority</w:t>
            </w:r>
          </w:p>
        </w:tc>
        <w:tc>
          <w:tcPr>
            <w:tcW w:w="1100" w:type="dxa"/>
            <w:tcBorders>
              <w:top w:val="nil"/>
              <w:left w:val="nil"/>
              <w:bottom w:val="nil"/>
              <w:right w:val="nil"/>
            </w:tcBorders>
            <w:shd w:val="clear" w:color="auto" w:fill="auto"/>
            <w:noWrap/>
            <w:vAlign w:val="bottom"/>
            <w:hideMark/>
          </w:tcPr>
          <w:p w14:paraId="20558DC4" w14:textId="77777777" w:rsidR="00DE5715" w:rsidRPr="00DE5715" w:rsidRDefault="00DE5715" w:rsidP="00DE5715">
            <w:pPr>
              <w:spacing w:after="0" w:line="240" w:lineRule="auto"/>
              <w:jc w:val="center"/>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ECI</w:t>
            </w:r>
          </w:p>
        </w:tc>
      </w:tr>
      <w:tr w:rsidR="00DE5715" w:rsidRPr="00DE5715" w14:paraId="37F1E478" w14:textId="77777777" w:rsidTr="00DE5715">
        <w:trPr>
          <w:trHeight w:val="288"/>
        </w:trPr>
        <w:tc>
          <w:tcPr>
            <w:tcW w:w="3240" w:type="dxa"/>
            <w:tcBorders>
              <w:top w:val="nil"/>
              <w:left w:val="nil"/>
              <w:bottom w:val="nil"/>
              <w:right w:val="nil"/>
            </w:tcBorders>
            <w:shd w:val="clear" w:color="auto" w:fill="auto"/>
            <w:noWrap/>
            <w:vAlign w:val="bottom"/>
            <w:hideMark/>
          </w:tcPr>
          <w:p w14:paraId="7BB891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City of London</w:t>
            </w:r>
          </w:p>
        </w:tc>
        <w:tc>
          <w:tcPr>
            <w:tcW w:w="1100" w:type="dxa"/>
            <w:tcBorders>
              <w:top w:val="nil"/>
              <w:left w:val="nil"/>
              <w:bottom w:val="nil"/>
              <w:right w:val="nil"/>
            </w:tcBorders>
            <w:shd w:val="clear" w:color="auto" w:fill="auto"/>
            <w:noWrap/>
            <w:vAlign w:val="bottom"/>
            <w:hideMark/>
          </w:tcPr>
          <w:p w14:paraId="72BF82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3.2</w:t>
            </w:r>
          </w:p>
        </w:tc>
      </w:tr>
      <w:tr w:rsidR="00DE5715" w:rsidRPr="00DE5715" w14:paraId="6AAEB1E7" w14:textId="77777777" w:rsidTr="00DE5715">
        <w:trPr>
          <w:trHeight w:val="288"/>
        </w:trPr>
        <w:tc>
          <w:tcPr>
            <w:tcW w:w="3240" w:type="dxa"/>
            <w:tcBorders>
              <w:top w:val="nil"/>
              <w:left w:val="nil"/>
              <w:bottom w:val="nil"/>
              <w:right w:val="nil"/>
            </w:tcBorders>
            <w:shd w:val="clear" w:color="auto" w:fill="auto"/>
            <w:noWrap/>
            <w:vAlign w:val="bottom"/>
            <w:hideMark/>
          </w:tcPr>
          <w:p w14:paraId="55D6ADA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Camden</w:t>
            </w:r>
          </w:p>
        </w:tc>
        <w:tc>
          <w:tcPr>
            <w:tcW w:w="1100" w:type="dxa"/>
            <w:tcBorders>
              <w:top w:val="nil"/>
              <w:left w:val="nil"/>
              <w:bottom w:val="nil"/>
              <w:right w:val="nil"/>
            </w:tcBorders>
            <w:shd w:val="clear" w:color="auto" w:fill="auto"/>
            <w:noWrap/>
            <w:vAlign w:val="bottom"/>
            <w:hideMark/>
          </w:tcPr>
          <w:p w14:paraId="27CFD1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2.7</w:t>
            </w:r>
          </w:p>
        </w:tc>
      </w:tr>
      <w:tr w:rsidR="00DE5715" w:rsidRPr="00DE5715" w14:paraId="2854F787" w14:textId="77777777" w:rsidTr="00DE5715">
        <w:trPr>
          <w:trHeight w:val="288"/>
        </w:trPr>
        <w:tc>
          <w:tcPr>
            <w:tcW w:w="3240" w:type="dxa"/>
            <w:tcBorders>
              <w:top w:val="nil"/>
              <w:left w:val="nil"/>
              <w:bottom w:val="nil"/>
              <w:right w:val="nil"/>
            </w:tcBorders>
            <w:shd w:val="clear" w:color="auto" w:fill="auto"/>
            <w:noWrap/>
            <w:vAlign w:val="bottom"/>
            <w:hideMark/>
          </w:tcPr>
          <w:p w14:paraId="4AEBCE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Kensington and Chelsea</w:t>
            </w:r>
          </w:p>
        </w:tc>
        <w:tc>
          <w:tcPr>
            <w:tcW w:w="1100" w:type="dxa"/>
            <w:tcBorders>
              <w:top w:val="nil"/>
              <w:left w:val="nil"/>
              <w:bottom w:val="nil"/>
              <w:right w:val="nil"/>
            </w:tcBorders>
            <w:shd w:val="clear" w:color="auto" w:fill="auto"/>
            <w:noWrap/>
            <w:vAlign w:val="bottom"/>
            <w:hideMark/>
          </w:tcPr>
          <w:p w14:paraId="534F67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2.5</w:t>
            </w:r>
          </w:p>
        </w:tc>
      </w:tr>
      <w:tr w:rsidR="00DE5715" w:rsidRPr="00DE5715" w14:paraId="35EA3FEA" w14:textId="77777777" w:rsidTr="00DE5715">
        <w:trPr>
          <w:trHeight w:val="288"/>
        </w:trPr>
        <w:tc>
          <w:tcPr>
            <w:tcW w:w="3240" w:type="dxa"/>
            <w:tcBorders>
              <w:top w:val="nil"/>
              <w:left w:val="nil"/>
              <w:bottom w:val="nil"/>
              <w:right w:val="nil"/>
            </w:tcBorders>
            <w:shd w:val="clear" w:color="auto" w:fill="auto"/>
            <w:noWrap/>
            <w:vAlign w:val="bottom"/>
            <w:hideMark/>
          </w:tcPr>
          <w:p w14:paraId="5EA8CC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Westminster, City of</w:t>
            </w:r>
          </w:p>
        </w:tc>
        <w:tc>
          <w:tcPr>
            <w:tcW w:w="1100" w:type="dxa"/>
            <w:tcBorders>
              <w:top w:val="nil"/>
              <w:left w:val="nil"/>
              <w:bottom w:val="nil"/>
              <w:right w:val="nil"/>
            </w:tcBorders>
            <w:shd w:val="clear" w:color="auto" w:fill="auto"/>
            <w:noWrap/>
            <w:vAlign w:val="bottom"/>
            <w:hideMark/>
          </w:tcPr>
          <w:p w14:paraId="0CC328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r w:rsidR="00DE5715" w:rsidRPr="00DE5715" w14:paraId="4523673C" w14:textId="77777777" w:rsidTr="00DE5715">
        <w:trPr>
          <w:trHeight w:val="288"/>
        </w:trPr>
        <w:tc>
          <w:tcPr>
            <w:tcW w:w="3240" w:type="dxa"/>
            <w:tcBorders>
              <w:top w:val="nil"/>
              <w:left w:val="nil"/>
              <w:bottom w:val="nil"/>
              <w:right w:val="nil"/>
            </w:tcBorders>
            <w:shd w:val="clear" w:color="auto" w:fill="auto"/>
            <w:noWrap/>
            <w:vAlign w:val="bottom"/>
            <w:hideMark/>
          </w:tcPr>
          <w:p w14:paraId="76A2B2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Croydon</w:t>
            </w:r>
          </w:p>
        </w:tc>
        <w:tc>
          <w:tcPr>
            <w:tcW w:w="1100" w:type="dxa"/>
            <w:tcBorders>
              <w:top w:val="nil"/>
              <w:left w:val="nil"/>
              <w:bottom w:val="nil"/>
              <w:right w:val="nil"/>
            </w:tcBorders>
            <w:shd w:val="clear" w:color="auto" w:fill="auto"/>
            <w:noWrap/>
            <w:vAlign w:val="bottom"/>
            <w:hideMark/>
          </w:tcPr>
          <w:p w14:paraId="5AA69E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0D3CCE54" w14:textId="77777777" w:rsidTr="00DE5715">
        <w:trPr>
          <w:trHeight w:val="288"/>
        </w:trPr>
        <w:tc>
          <w:tcPr>
            <w:tcW w:w="3240" w:type="dxa"/>
            <w:tcBorders>
              <w:top w:val="nil"/>
              <w:left w:val="nil"/>
              <w:bottom w:val="nil"/>
              <w:right w:val="nil"/>
            </w:tcBorders>
            <w:shd w:val="clear" w:color="auto" w:fill="auto"/>
            <w:noWrap/>
            <w:vAlign w:val="bottom"/>
            <w:hideMark/>
          </w:tcPr>
          <w:p w14:paraId="7A3C4EB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Islington</w:t>
            </w:r>
          </w:p>
        </w:tc>
        <w:tc>
          <w:tcPr>
            <w:tcW w:w="1100" w:type="dxa"/>
            <w:tcBorders>
              <w:top w:val="nil"/>
              <w:left w:val="nil"/>
              <w:bottom w:val="nil"/>
              <w:right w:val="nil"/>
            </w:tcBorders>
            <w:shd w:val="clear" w:color="auto" w:fill="auto"/>
            <w:noWrap/>
            <w:vAlign w:val="bottom"/>
            <w:hideMark/>
          </w:tcPr>
          <w:p w14:paraId="76A404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6FC22816" w14:textId="77777777" w:rsidTr="00DE5715">
        <w:trPr>
          <w:trHeight w:val="288"/>
        </w:trPr>
        <w:tc>
          <w:tcPr>
            <w:tcW w:w="3240" w:type="dxa"/>
            <w:tcBorders>
              <w:top w:val="nil"/>
              <w:left w:val="nil"/>
              <w:bottom w:val="nil"/>
              <w:right w:val="nil"/>
            </w:tcBorders>
            <w:shd w:val="clear" w:color="auto" w:fill="auto"/>
            <w:noWrap/>
            <w:vAlign w:val="bottom"/>
            <w:hideMark/>
          </w:tcPr>
          <w:p w14:paraId="70C4315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Epsom and Ewell</w:t>
            </w:r>
          </w:p>
        </w:tc>
        <w:tc>
          <w:tcPr>
            <w:tcW w:w="1100" w:type="dxa"/>
            <w:tcBorders>
              <w:top w:val="nil"/>
              <w:left w:val="nil"/>
              <w:bottom w:val="nil"/>
              <w:right w:val="nil"/>
            </w:tcBorders>
            <w:shd w:val="clear" w:color="auto" w:fill="auto"/>
            <w:noWrap/>
            <w:vAlign w:val="bottom"/>
            <w:hideMark/>
          </w:tcPr>
          <w:p w14:paraId="31A706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2A5B1D99" w14:textId="77777777" w:rsidTr="00DE5715">
        <w:trPr>
          <w:trHeight w:val="288"/>
        </w:trPr>
        <w:tc>
          <w:tcPr>
            <w:tcW w:w="3240" w:type="dxa"/>
            <w:tcBorders>
              <w:top w:val="nil"/>
              <w:left w:val="nil"/>
              <w:bottom w:val="nil"/>
              <w:right w:val="nil"/>
            </w:tcBorders>
            <w:shd w:val="clear" w:color="auto" w:fill="auto"/>
            <w:noWrap/>
            <w:vAlign w:val="bottom"/>
            <w:hideMark/>
          </w:tcPr>
          <w:p w14:paraId="0688BA5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Dacorum</w:t>
            </w:r>
          </w:p>
        </w:tc>
        <w:tc>
          <w:tcPr>
            <w:tcW w:w="1100" w:type="dxa"/>
            <w:tcBorders>
              <w:top w:val="nil"/>
              <w:left w:val="nil"/>
              <w:bottom w:val="nil"/>
              <w:right w:val="nil"/>
            </w:tcBorders>
            <w:shd w:val="clear" w:color="auto" w:fill="auto"/>
            <w:noWrap/>
            <w:vAlign w:val="bottom"/>
            <w:hideMark/>
          </w:tcPr>
          <w:p w14:paraId="4661A0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4D4AA34F" w14:textId="77777777" w:rsidTr="00DE5715">
        <w:trPr>
          <w:trHeight w:val="288"/>
        </w:trPr>
        <w:tc>
          <w:tcPr>
            <w:tcW w:w="3240" w:type="dxa"/>
            <w:tcBorders>
              <w:top w:val="nil"/>
              <w:left w:val="nil"/>
              <w:bottom w:val="nil"/>
              <w:right w:val="nil"/>
            </w:tcBorders>
            <w:shd w:val="clear" w:color="auto" w:fill="auto"/>
            <w:noWrap/>
            <w:vAlign w:val="bottom"/>
            <w:hideMark/>
          </w:tcPr>
          <w:p w14:paraId="048B2E6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Barnet</w:t>
            </w:r>
          </w:p>
        </w:tc>
        <w:tc>
          <w:tcPr>
            <w:tcW w:w="1100" w:type="dxa"/>
            <w:tcBorders>
              <w:top w:val="nil"/>
              <w:left w:val="nil"/>
              <w:bottom w:val="nil"/>
              <w:right w:val="nil"/>
            </w:tcBorders>
            <w:shd w:val="clear" w:color="auto" w:fill="auto"/>
            <w:noWrap/>
            <w:vAlign w:val="bottom"/>
            <w:hideMark/>
          </w:tcPr>
          <w:p w14:paraId="6A800B9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11721178" w14:textId="77777777" w:rsidTr="00DE5715">
        <w:trPr>
          <w:trHeight w:val="288"/>
        </w:trPr>
        <w:tc>
          <w:tcPr>
            <w:tcW w:w="3240" w:type="dxa"/>
            <w:tcBorders>
              <w:top w:val="nil"/>
              <w:left w:val="nil"/>
              <w:bottom w:val="nil"/>
              <w:right w:val="nil"/>
            </w:tcBorders>
            <w:shd w:val="clear" w:color="auto" w:fill="auto"/>
            <w:noWrap/>
            <w:vAlign w:val="bottom"/>
            <w:hideMark/>
          </w:tcPr>
          <w:p w14:paraId="4367F1A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Kingston upon Thames</w:t>
            </w:r>
          </w:p>
        </w:tc>
        <w:tc>
          <w:tcPr>
            <w:tcW w:w="1100" w:type="dxa"/>
            <w:tcBorders>
              <w:top w:val="nil"/>
              <w:left w:val="nil"/>
              <w:bottom w:val="nil"/>
              <w:right w:val="nil"/>
            </w:tcBorders>
            <w:shd w:val="clear" w:color="auto" w:fill="auto"/>
            <w:noWrap/>
            <w:vAlign w:val="bottom"/>
            <w:hideMark/>
          </w:tcPr>
          <w:p w14:paraId="05AE79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2A4FF022" w14:textId="77777777" w:rsidTr="00DE5715">
        <w:trPr>
          <w:trHeight w:val="288"/>
        </w:trPr>
        <w:tc>
          <w:tcPr>
            <w:tcW w:w="3240" w:type="dxa"/>
            <w:tcBorders>
              <w:top w:val="nil"/>
              <w:left w:val="nil"/>
              <w:bottom w:val="nil"/>
              <w:right w:val="nil"/>
            </w:tcBorders>
            <w:shd w:val="clear" w:color="auto" w:fill="auto"/>
            <w:noWrap/>
            <w:vAlign w:val="bottom"/>
            <w:hideMark/>
          </w:tcPr>
          <w:p w14:paraId="6014DC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Brighton</w:t>
            </w:r>
          </w:p>
        </w:tc>
        <w:tc>
          <w:tcPr>
            <w:tcW w:w="1100" w:type="dxa"/>
            <w:tcBorders>
              <w:top w:val="nil"/>
              <w:left w:val="nil"/>
              <w:bottom w:val="nil"/>
              <w:right w:val="nil"/>
            </w:tcBorders>
            <w:shd w:val="clear" w:color="auto" w:fill="auto"/>
            <w:noWrap/>
            <w:vAlign w:val="bottom"/>
            <w:hideMark/>
          </w:tcPr>
          <w:p w14:paraId="1B626F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0BB700EC" w14:textId="77777777" w:rsidTr="00DE5715">
        <w:trPr>
          <w:trHeight w:val="288"/>
        </w:trPr>
        <w:tc>
          <w:tcPr>
            <w:tcW w:w="3240" w:type="dxa"/>
            <w:tcBorders>
              <w:top w:val="nil"/>
              <w:left w:val="nil"/>
              <w:bottom w:val="nil"/>
              <w:right w:val="nil"/>
            </w:tcBorders>
            <w:shd w:val="clear" w:color="auto" w:fill="auto"/>
            <w:noWrap/>
            <w:vAlign w:val="bottom"/>
            <w:hideMark/>
          </w:tcPr>
          <w:p w14:paraId="57BC19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Bournemouth</w:t>
            </w:r>
          </w:p>
        </w:tc>
        <w:tc>
          <w:tcPr>
            <w:tcW w:w="1100" w:type="dxa"/>
            <w:tcBorders>
              <w:top w:val="nil"/>
              <w:left w:val="nil"/>
              <w:bottom w:val="nil"/>
              <w:right w:val="nil"/>
            </w:tcBorders>
            <w:shd w:val="clear" w:color="auto" w:fill="auto"/>
            <w:noWrap/>
            <w:vAlign w:val="bottom"/>
            <w:hideMark/>
          </w:tcPr>
          <w:p w14:paraId="662DF2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68018A20" w14:textId="77777777" w:rsidTr="00DE5715">
        <w:trPr>
          <w:trHeight w:val="288"/>
        </w:trPr>
        <w:tc>
          <w:tcPr>
            <w:tcW w:w="3240" w:type="dxa"/>
            <w:tcBorders>
              <w:top w:val="nil"/>
              <w:left w:val="nil"/>
              <w:bottom w:val="nil"/>
              <w:right w:val="nil"/>
            </w:tcBorders>
            <w:shd w:val="clear" w:color="auto" w:fill="auto"/>
            <w:noWrap/>
            <w:vAlign w:val="bottom"/>
            <w:hideMark/>
          </w:tcPr>
          <w:p w14:paraId="06AB273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Reading</w:t>
            </w:r>
          </w:p>
        </w:tc>
        <w:tc>
          <w:tcPr>
            <w:tcW w:w="1100" w:type="dxa"/>
            <w:tcBorders>
              <w:top w:val="nil"/>
              <w:left w:val="nil"/>
              <w:bottom w:val="nil"/>
              <w:right w:val="nil"/>
            </w:tcBorders>
            <w:shd w:val="clear" w:color="auto" w:fill="auto"/>
            <w:noWrap/>
            <w:vAlign w:val="bottom"/>
            <w:hideMark/>
          </w:tcPr>
          <w:p w14:paraId="6F0D30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26C9CC62" w14:textId="77777777" w:rsidTr="00DE5715">
        <w:trPr>
          <w:trHeight w:val="288"/>
        </w:trPr>
        <w:tc>
          <w:tcPr>
            <w:tcW w:w="3240" w:type="dxa"/>
            <w:tcBorders>
              <w:top w:val="nil"/>
              <w:left w:val="nil"/>
              <w:bottom w:val="nil"/>
              <w:right w:val="nil"/>
            </w:tcBorders>
            <w:shd w:val="clear" w:color="auto" w:fill="auto"/>
            <w:noWrap/>
            <w:vAlign w:val="bottom"/>
            <w:hideMark/>
          </w:tcPr>
          <w:p w14:paraId="1E1CDD5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Ealing</w:t>
            </w:r>
          </w:p>
        </w:tc>
        <w:tc>
          <w:tcPr>
            <w:tcW w:w="1100" w:type="dxa"/>
            <w:tcBorders>
              <w:top w:val="nil"/>
              <w:left w:val="nil"/>
              <w:bottom w:val="nil"/>
              <w:right w:val="nil"/>
            </w:tcBorders>
            <w:shd w:val="clear" w:color="auto" w:fill="auto"/>
            <w:noWrap/>
            <w:vAlign w:val="bottom"/>
            <w:hideMark/>
          </w:tcPr>
          <w:p w14:paraId="54644C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F0252DB" w14:textId="77777777" w:rsidTr="00DE5715">
        <w:trPr>
          <w:trHeight w:val="288"/>
        </w:trPr>
        <w:tc>
          <w:tcPr>
            <w:tcW w:w="3240" w:type="dxa"/>
            <w:tcBorders>
              <w:top w:val="nil"/>
              <w:left w:val="nil"/>
              <w:bottom w:val="nil"/>
              <w:right w:val="nil"/>
            </w:tcBorders>
            <w:shd w:val="clear" w:color="auto" w:fill="auto"/>
            <w:noWrap/>
            <w:vAlign w:val="bottom"/>
            <w:hideMark/>
          </w:tcPr>
          <w:p w14:paraId="26B2942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Redbridge</w:t>
            </w:r>
          </w:p>
        </w:tc>
        <w:tc>
          <w:tcPr>
            <w:tcW w:w="1100" w:type="dxa"/>
            <w:tcBorders>
              <w:top w:val="nil"/>
              <w:left w:val="nil"/>
              <w:bottom w:val="nil"/>
              <w:right w:val="nil"/>
            </w:tcBorders>
            <w:shd w:val="clear" w:color="auto" w:fill="auto"/>
            <w:noWrap/>
            <w:vAlign w:val="bottom"/>
            <w:hideMark/>
          </w:tcPr>
          <w:p w14:paraId="2BE9AF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1C5BB3B" w14:textId="77777777" w:rsidTr="00DE5715">
        <w:trPr>
          <w:trHeight w:val="288"/>
        </w:trPr>
        <w:tc>
          <w:tcPr>
            <w:tcW w:w="3240" w:type="dxa"/>
            <w:tcBorders>
              <w:top w:val="nil"/>
              <w:left w:val="nil"/>
              <w:bottom w:val="nil"/>
              <w:right w:val="nil"/>
            </w:tcBorders>
            <w:shd w:val="clear" w:color="auto" w:fill="auto"/>
            <w:noWrap/>
            <w:vAlign w:val="bottom"/>
            <w:hideMark/>
          </w:tcPr>
          <w:p w14:paraId="57315FF8"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Rushmoor</w:t>
            </w:r>
            <w:proofErr w:type="spellEnd"/>
          </w:p>
        </w:tc>
        <w:tc>
          <w:tcPr>
            <w:tcW w:w="1100" w:type="dxa"/>
            <w:tcBorders>
              <w:top w:val="nil"/>
              <w:left w:val="nil"/>
              <w:bottom w:val="nil"/>
              <w:right w:val="nil"/>
            </w:tcBorders>
            <w:shd w:val="clear" w:color="auto" w:fill="auto"/>
            <w:noWrap/>
            <w:vAlign w:val="bottom"/>
            <w:hideMark/>
          </w:tcPr>
          <w:p w14:paraId="1C3B80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771CD31" w14:textId="77777777" w:rsidTr="00DE5715">
        <w:trPr>
          <w:trHeight w:val="288"/>
        </w:trPr>
        <w:tc>
          <w:tcPr>
            <w:tcW w:w="3240" w:type="dxa"/>
            <w:tcBorders>
              <w:top w:val="nil"/>
              <w:left w:val="nil"/>
              <w:bottom w:val="nil"/>
              <w:right w:val="nil"/>
            </w:tcBorders>
            <w:shd w:val="clear" w:color="auto" w:fill="auto"/>
            <w:noWrap/>
            <w:vAlign w:val="bottom"/>
            <w:hideMark/>
          </w:tcPr>
          <w:p w14:paraId="09AC9C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Edinburgh City</w:t>
            </w:r>
          </w:p>
        </w:tc>
        <w:tc>
          <w:tcPr>
            <w:tcW w:w="1100" w:type="dxa"/>
            <w:tcBorders>
              <w:top w:val="nil"/>
              <w:left w:val="nil"/>
              <w:bottom w:val="nil"/>
              <w:right w:val="nil"/>
            </w:tcBorders>
            <w:shd w:val="clear" w:color="auto" w:fill="auto"/>
            <w:noWrap/>
            <w:vAlign w:val="bottom"/>
            <w:hideMark/>
          </w:tcPr>
          <w:p w14:paraId="3E0095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71E0EF64" w14:textId="77777777" w:rsidTr="00DE5715">
        <w:trPr>
          <w:trHeight w:val="288"/>
        </w:trPr>
        <w:tc>
          <w:tcPr>
            <w:tcW w:w="3240" w:type="dxa"/>
            <w:tcBorders>
              <w:top w:val="nil"/>
              <w:left w:val="nil"/>
              <w:bottom w:val="nil"/>
              <w:right w:val="nil"/>
            </w:tcBorders>
            <w:shd w:val="clear" w:color="auto" w:fill="auto"/>
            <w:noWrap/>
            <w:vAlign w:val="bottom"/>
            <w:hideMark/>
          </w:tcPr>
          <w:p w14:paraId="23D9B3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Richmond upon Thames</w:t>
            </w:r>
          </w:p>
        </w:tc>
        <w:tc>
          <w:tcPr>
            <w:tcW w:w="1100" w:type="dxa"/>
            <w:tcBorders>
              <w:top w:val="nil"/>
              <w:left w:val="nil"/>
              <w:bottom w:val="nil"/>
              <w:right w:val="nil"/>
            </w:tcBorders>
            <w:shd w:val="clear" w:color="auto" w:fill="auto"/>
            <w:noWrap/>
            <w:vAlign w:val="bottom"/>
            <w:hideMark/>
          </w:tcPr>
          <w:p w14:paraId="71B618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1ADEE1E" w14:textId="77777777" w:rsidTr="00DE5715">
        <w:trPr>
          <w:trHeight w:val="288"/>
        </w:trPr>
        <w:tc>
          <w:tcPr>
            <w:tcW w:w="3240" w:type="dxa"/>
            <w:tcBorders>
              <w:top w:val="nil"/>
              <w:left w:val="nil"/>
              <w:bottom w:val="nil"/>
              <w:right w:val="nil"/>
            </w:tcBorders>
            <w:shd w:val="clear" w:color="auto" w:fill="auto"/>
            <w:noWrap/>
            <w:vAlign w:val="bottom"/>
            <w:hideMark/>
          </w:tcPr>
          <w:p w14:paraId="5D4CC7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Bromley</w:t>
            </w:r>
          </w:p>
        </w:tc>
        <w:tc>
          <w:tcPr>
            <w:tcW w:w="1100" w:type="dxa"/>
            <w:tcBorders>
              <w:top w:val="nil"/>
              <w:left w:val="nil"/>
              <w:bottom w:val="nil"/>
              <w:right w:val="nil"/>
            </w:tcBorders>
            <w:shd w:val="clear" w:color="auto" w:fill="auto"/>
            <w:noWrap/>
            <w:vAlign w:val="bottom"/>
            <w:hideMark/>
          </w:tcPr>
          <w:p w14:paraId="6591B3D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48991932" w14:textId="77777777" w:rsidTr="00DE5715">
        <w:trPr>
          <w:trHeight w:val="288"/>
        </w:trPr>
        <w:tc>
          <w:tcPr>
            <w:tcW w:w="3240" w:type="dxa"/>
            <w:tcBorders>
              <w:top w:val="nil"/>
              <w:left w:val="nil"/>
              <w:bottom w:val="nil"/>
              <w:right w:val="nil"/>
            </w:tcBorders>
            <w:shd w:val="clear" w:color="auto" w:fill="auto"/>
            <w:noWrap/>
            <w:vAlign w:val="bottom"/>
            <w:hideMark/>
          </w:tcPr>
          <w:p w14:paraId="2894BDA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Southend on Sea</w:t>
            </w:r>
          </w:p>
        </w:tc>
        <w:tc>
          <w:tcPr>
            <w:tcW w:w="1100" w:type="dxa"/>
            <w:tcBorders>
              <w:top w:val="nil"/>
              <w:left w:val="nil"/>
              <w:bottom w:val="nil"/>
              <w:right w:val="nil"/>
            </w:tcBorders>
            <w:shd w:val="clear" w:color="auto" w:fill="auto"/>
            <w:noWrap/>
            <w:vAlign w:val="bottom"/>
            <w:hideMark/>
          </w:tcPr>
          <w:p w14:paraId="6D3C97D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B9AF933" w14:textId="77777777" w:rsidTr="00DE5715">
        <w:trPr>
          <w:trHeight w:val="288"/>
        </w:trPr>
        <w:tc>
          <w:tcPr>
            <w:tcW w:w="3240" w:type="dxa"/>
            <w:tcBorders>
              <w:top w:val="nil"/>
              <w:left w:val="nil"/>
              <w:bottom w:val="nil"/>
              <w:right w:val="nil"/>
            </w:tcBorders>
            <w:shd w:val="clear" w:color="auto" w:fill="auto"/>
            <w:noWrap/>
            <w:vAlign w:val="bottom"/>
            <w:hideMark/>
          </w:tcPr>
          <w:p w14:paraId="34687F2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Brent</w:t>
            </w:r>
          </w:p>
        </w:tc>
        <w:tc>
          <w:tcPr>
            <w:tcW w:w="1100" w:type="dxa"/>
            <w:tcBorders>
              <w:top w:val="nil"/>
              <w:left w:val="nil"/>
              <w:bottom w:val="nil"/>
              <w:right w:val="nil"/>
            </w:tcBorders>
            <w:shd w:val="clear" w:color="auto" w:fill="auto"/>
            <w:noWrap/>
            <w:vAlign w:val="bottom"/>
            <w:hideMark/>
          </w:tcPr>
          <w:p w14:paraId="27E231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A6EDA5D" w14:textId="77777777" w:rsidTr="00DE5715">
        <w:trPr>
          <w:trHeight w:val="288"/>
        </w:trPr>
        <w:tc>
          <w:tcPr>
            <w:tcW w:w="3240" w:type="dxa"/>
            <w:tcBorders>
              <w:top w:val="nil"/>
              <w:left w:val="nil"/>
              <w:bottom w:val="nil"/>
              <w:right w:val="nil"/>
            </w:tcBorders>
            <w:shd w:val="clear" w:color="auto" w:fill="auto"/>
            <w:noWrap/>
            <w:vAlign w:val="bottom"/>
            <w:hideMark/>
          </w:tcPr>
          <w:p w14:paraId="7356F5B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Hertsmere</w:t>
            </w:r>
          </w:p>
        </w:tc>
        <w:tc>
          <w:tcPr>
            <w:tcW w:w="1100" w:type="dxa"/>
            <w:tcBorders>
              <w:top w:val="nil"/>
              <w:left w:val="nil"/>
              <w:bottom w:val="nil"/>
              <w:right w:val="nil"/>
            </w:tcBorders>
            <w:shd w:val="clear" w:color="auto" w:fill="auto"/>
            <w:noWrap/>
            <w:vAlign w:val="bottom"/>
            <w:hideMark/>
          </w:tcPr>
          <w:p w14:paraId="6A1C4AC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F26B555" w14:textId="77777777" w:rsidTr="00DE5715">
        <w:trPr>
          <w:trHeight w:val="288"/>
        </w:trPr>
        <w:tc>
          <w:tcPr>
            <w:tcW w:w="3240" w:type="dxa"/>
            <w:tcBorders>
              <w:top w:val="nil"/>
              <w:left w:val="nil"/>
              <w:bottom w:val="nil"/>
              <w:right w:val="nil"/>
            </w:tcBorders>
            <w:shd w:val="clear" w:color="auto" w:fill="auto"/>
            <w:noWrap/>
            <w:vAlign w:val="bottom"/>
            <w:hideMark/>
          </w:tcPr>
          <w:p w14:paraId="69BC02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Harrow</w:t>
            </w:r>
          </w:p>
        </w:tc>
        <w:tc>
          <w:tcPr>
            <w:tcW w:w="1100" w:type="dxa"/>
            <w:tcBorders>
              <w:top w:val="nil"/>
              <w:left w:val="nil"/>
              <w:bottom w:val="nil"/>
              <w:right w:val="nil"/>
            </w:tcBorders>
            <w:shd w:val="clear" w:color="auto" w:fill="auto"/>
            <w:noWrap/>
            <w:vAlign w:val="bottom"/>
            <w:hideMark/>
          </w:tcPr>
          <w:p w14:paraId="6CBC4EC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DA08A36" w14:textId="77777777" w:rsidTr="00DE5715">
        <w:trPr>
          <w:trHeight w:val="288"/>
        </w:trPr>
        <w:tc>
          <w:tcPr>
            <w:tcW w:w="3240" w:type="dxa"/>
            <w:tcBorders>
              <w:top w:val="nil"/>
              <w:left w:val="nil"/>
              <w:bottom w:val="nil"/>
              <w:right w:val="nil"/>
            </w:tcBorders>
            <w:shd w:val="clear" w:color="auto" w:fill="auto"/>
            <w:noWrap/>
            <w:vAlign w:val="bottom"/>
            <w:hideMark/>
          </w:tcPr>
          <w:p w14:paraId="5B0748B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Oxford</w:t>
            </w:r>
          </w:p>
        </w:tc>
        <w:tc>
          <w:tcPr>
            <w:tcW w:w="1100" w:type="dxa"/>
            <w:tcBorders>
              <w:top w:val="nil"/>
              <w:left w:val="nil"/>
              <w:bottom w:val="nil"/>
              <w:right w:val="nil"/>
            </w:tcBorders>
            <w:shd w:val="clear" w:color="auto" w:fill="auto"/>
            <w:noWrap/>
            <w:vAlign w:val="bottom"/>
            <w:hideMark/>
          </w:tcPr>
          <w:p w14:paraId="417E196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4EBF050F" w14:textId="77777777" w:rsidTr="00DE5715">
        <w:trPr>
          <w:trHeight w:val="288"/>
        </w:trPr>
        <w:tc>
          <w:tcPr>
            <w:tcW w:w="3240" w:type="dxa"/>
            <w:tcBorders>
              <w:top w:val="nil"/>
              <w:left w:val="nil"/>
              <w:bottom w:val="nil"/>
              <w:right w:val="nil"/>
            </w:tcBorders>
            <w:shd w:val="clear" w:color="auto" w:fill="auto"/>
            <w:noWrap/>
            <w:vAlign w:val="bottom"/>
            <w:hideMark/>
          </w:tcPr>
          <w:p w14:paraId="32E309A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Tunbridge Wells</w:t>
            </w:r>
          </w:p>
        </w:tc>
        <w:tc>
          <w:tcPr>
            <w:tcW w:w="1100" w:type="dxa"/>
            <w:tcBorders>
              <w:top w:val="nil"/>
              <w:left w:val="nil"/>
              <w:bottom w:val="nil"/>
              <w:right w:val="nil"/>
            </w:tcBorders>
            <w:shd w:val="clear" w:color="auto" w:fill="auto"/>
            <w:noWrap/>
            <w:vAlign w:val="bottom"/>
            <w:hideMark/>
          </w:tcPr>
          <w:p w14:paraId="4AF5B2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E10A794" w14:textId="77777777" w:rsidTr="00DE5715">
        <w:trPr>
          <w:trHeight w:val="288"/>
        </w:trPr>
        <w:tc>
          <w:tcPr>
            <w:tcW w:w="3240" w:type="dxa"/>
            <w:tcBorders>
              <w:top w:val="nil"/>
              <w:left w:val="nil"/>
              <w:bottom w:val="nil"/>
              <w:right w:val="nil"/>
            </w:tcBorders>
            <w:shd w:val="clear" w:color="auto" w:fill="auto"/>
            <w:noWrap/>
            <w:vAlign w:val="bottom"/>
            <w:hideMark/>
          </w:tcPr>
          <w:p w14:paraId="1131FA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Merton</w:t>
            </w:r>
          </w:p>
        </w:tc>
        <w:tc>
          <w:tcPr>
            <w:tcW w:w="1100" w:type="dxa"/>
            <w:tcBorders>
              <w:top w:val="nil"/>
              <w:left w:val="nil"/>
              <w:bottom w:val="nil"/>
              <w:right w:val="nil"/>
            </w:tcBorders>
            <w:shd w:val="clear" w:color="auto" w:fill="auto"/>
            <w:noWrap/>
            <w:vAlign w:val="bottom"/>
            <w:hideMark/>
          </w:tcPr>
          <w:p w14:paraId="455D0E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7E682190" w14:textId="77777777" w:rsidTr="00DE5715">
        <w:trPr>
          <w:trHeight w:val="288"/>
        </w:trPr>
        <w:tc>
          <w:tcPr>
            <w:tcW w:w="3240" w:type="dxa"/>
            <w:tcBorders>
              <w:top w:val="nil"/>
              <w:left w:val="nil"/>
              <w:bottom w:val="nil"/>
              <w:right w:val="nil"/>
            </w:tcBorders>
            <w:shd w:val="clear" w:color="auto" w:fill="auto"/>
            <w:noWrap/>
            <w:vAlign w:val="bottom"/>
            <w:hideMark/>
          </w:tcPr>
          <w:p w14:paraId="7FF9AA6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Lambeth</w:t>
            </w:r>
          </w:p>
        </w:tc>
        <w:tc>
          <w:tcPr>
            <w:tcW w:w="1100" w:type="dxa"/>
            <w:tcBorders>
              <w:top w:val="nil"/>
              <w:left w:val="nil"/>
              <w:bottom w:val="nil"/>
              <w:right w:val="nil"/>
            </w:tcBorders>
            <w:shd w:val="clear" w:color="auto" w:fill="auto"/>
            <w:noWrap/>
            <w:vAlign w:val="bottom"/>
            <w:hideMark/>
          </w:tcPr>
          <w:p w14:paraId="280C641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6CBF5FA" w14:textId="77777777" w:rsidTr="00DE5715">
        <w:trPr>
          <w:trHeight w:val="288"/>
        </w:trPr>
        <w:tc>
          <w:tcPr>
            <w:tcW w:w="3240" w:type="dxa"/>
            <w:tcBorders>
              <w:top w:val="nil"/>
              <w:left w:val="nil"/>
              <w:bottom w:val="nil"/>
              <w:right w:val="nil"/>
            </w:tcBorders>
            <w:shd w:val="clear" w:color="auto" w:fill="auto"/>
            <w:noWrap/>
            <w:vAlign w:val="bottom"/>
            <w:hideMark/>
          </w:tcPr>
          <w:p w14:paraId="7BDC8A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Hove</w:t>
            </w:r>
          </w:p>
        </w:tc>
        <w:tc>
          <w:tcPr>
            <w:tcW w:w="1100" w:type="dxa"/>
            <w:tcBorders>
              <w:top w:val="nil"/>
              <w:left w:val="nil"/>
              <w:bottom w:val="nil"/>
              <w:right w:val="nil"/>
            </w:tcBorders>
            <w:shd w:val="clear" w:color="auto" w:fill="auto"/>
            <w:noWrap/>
            <w:vAlign w:val="bottom"/>
            <w:hideMark/>
          </w:tcPr>
          <w:p w14:paraId="56B632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47D1860" w14:textId="77777777" w:rsidTr="00DE5715">
        <w:trPr>
          <w:trHeight w:val="288"/>
        </w:trPr>
        <w:tc>
          <w:tcPr>
            <w:tcW w:w="3240" w:type="dxa"/>
            <w:tcBorders>
              <w:top w:val="nil"/>
              <w:left w:val="nil"/>
              <w:bottom w:val="nil"/>
              <w:right w:val="nil"/>
            </w:tcBorders>
            <w:shd w:val="clear" w:color="auto" w:fill="auto"/>
            <w:noWrap/>
            <w:vAlign w:val="bottom"/>
            <w:hideMark/>
          </w:tcPr>
          <w:p w14:paraId="79A84F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Lewisham</w:t>
            </w:r>
          </w:p>
        </w:tc>
        <w:tc>
          <w:tcPr>
            <w:tcW w:w="1100" w:type="dxa"/>
            <w:tcBorders>
              <w:top w:val="nil"/>
              <w:left w:val="nil"/>
              <w:bottom w:val="nil"/>
              <w:right w:val="nil"/>
            </w:tcBorders>
            <w:shd w:val="clear" w:color="auto" w:fill="auto"/>
            <w:noWrap/>
            <w:vAlign w:val="bottom"/>
            <w:hideMark/>
          </w:tcPr>
          <w:p w14:paraId="4909B5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5557200" w14:textId="77777777" w:rsidTr="00DE5715">
        <w:trPr>
          <w:trHeight w:val="288"/>
        </w:trPr>
        <w:tc>
          <w:tcPr>
            <w:tcW w:w="3240" w:type="dxa"/>
            <w:tcBorders>
              <w:top w:val="nil"/>
              <w:left w:val="nil"/>
              <w:bottom w:val="nil"/>
              <w:right w:val="nil"/>
            </w:tcBorders>
            <w:shd w:val="clear" w:color="auto" w:fill="auto"/>
            <w:noWrap/>
            <w:vAlign w:val="bottom"/>
            <w:hideMark/>
          </w:tcPr>
          <w:p w14:paraId="1E1CE6B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Sutton</w:t>
            </w:r>
          </w:p>
        </w:tc>
        <w:tc>
          <w:tcPr>
            <w:tcW w:w="1100" w:type="dxa"/>
            <w:tcBorders>
              <w:top w:val="nil"/>
              <w:left w:val="nil"/>
              <w:bottom w:val="nil"/>
              <w:right w:val="nil"/>
            </w:tcBorders>
            <w:shd w:val="clear" w:color="auto" w:fill="auto"/>
            <w:noWrap/>
            <w:vAlign w:val="bottom"/>
            <w:hideMark/>
          </w:tcPr>
          <w:p w14:paraId="55CB5A5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6A92E6C9" w14:textId="77777777" w:rsidTr="00DE5715">
        <w:trPr>
          <w:trHeight w:val="288"/>
        </w:trPr>
        <w:tc>
          <w:tcPr>
            <w:tcW w:w="3240" w:type="dxa"/>
            <w:tcBorders>
              <w:top w:val="nil"/>
              <w:left w:val="nil"/>
              <w:bottom w:val="nil"/>
              <w:right w:val="nil"/>
            </w:tcBorders>
            <w:shd w:val="clear" w:color="auto" w:fill="auto"/>
            <w:noWrap/>
            <w:vAlign w:val="bottom"/>
            <w:hideMark/>
          </w:tcPr>
          <w:p w14:paraId="6A0365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Watford</w:t>
            </w:r>
          </w:p>
        </w:tc>
        <w:tc>
          <w:tcPr>
            <w:tcW w:w="1100" w:type="dxa"/>
            <w:tcBorders>
              <w:top w:val="nil"/>
              <w:left w:val="nil"/>
              <w:bottom w:val="nil"/>
              <w:right w:val="nil"/>
            </w:tcBorders>
            <w:shd w:val="clear" w:color="auto" w:fill="auto"/>
            <w:noWrap/>
            <w:vAlign w:val="bottom"/>
            <w:hideMark/>
          </w:tcPr>
          <w:p w14:paraId="1F5067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441F0EB0" w14:textId="77777777" w:rsidTr="00DE5715">
        <w:trPr>
          <w:trHeight w:val="288"/>
        </w:trPr>
        <w:tc>
          <w:tcPr>
            <w:tcW w:w="3240" w:type="dxa"/>
            <w:tcBorders>
              <w:top w:val="nil"/>
              <w:left w:val="nil"/>
              <w:bottom w:val="nil"/>
              <w:right w:val="nil"/>
            </w:tcBorders>
            <w:shd w:val="clear" w:color="auto" w:fill="auto"/>
            <w:noWrap/>
            <w:vAlign w:val="bottom"/>
            <w:hideMark/>
          </w:tcPr>
          <w:p w14:paraId="20ACAB2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Slough</w:t>
            </w:r>
          </w:p>
        </w:tc>
        <w:tc>
          <w:tcPr>
            <w:tcW w:w="1100" w:type="dxa"/>
            <w:tcBorders>
              <w:top w:val="nil"/>
              <w:left w:val="nil"/>
              <w:bottom w:val="nil"/>
              <w:right w:val="nil"/>
            </w:tcBorders>
            <w:shd w:val="clear" w:color="auto" w:fill="auto"/>
            <w:noWrap/>
            <w:vAlign w:val="bottom"/>
            <w:hideMark/>
          </w:tcPr>
          <w:p w14:paraId="1B2DB9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6FCDD78" w14:textId="77777777" w:rsidTr="00DE5715">
        <w:trPr>
          <w:trHeight w:val="288"/>
        </w:trPr>
        <w:tc>
          <w:tcPr>
            <w:tcW w:w="3240" w:type="dxa"/>
            <w:tcBorders>
              <w:top w:val="nil"/>
              <w:left w:val="nil"/>
              <w:bottom w:val="nil"/>
              <w:right w:val="nil"/>
            </w:tcBorders>
            <w:shd w:val="clear" w:color="auto" w:fill="auto"/>
            <w:noWrap/>
            <w:vAlign w:val="bottom"/>
            <w:hideMark/>
          </w:tcPr>
          <w:p w14:paraId="768360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Cambridge</w:t>
            </w:r>
          </w:p>
        </w:tc>
        <w:tc>
          <w:tcPr>
            <w:tcW w:w="1100" w:type="dxa"/>
            <w:tcBorders>
              <w:top w:val="nil"/>
              <w:left w:val="nil"/>
              <w:bottom w:val="nil"/>
              <w:right w:val="nil"/>
            </w:tcBorders>
            <w:shd w:val="clear" w:color="auto" w:fill="auto"/>
            <w:noWrap/>
            <w:vAlign w:val="bottom"/>
            <w:hideMark/>
          </w:tcPr>
          <w:p w14:paraId="29081A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5BFFB23" w14:textId="77777777" w:rsidTr="00DE5715">
        <w:trPr>
          <w:trHeight w:val="288"/>
        </w:trPr>
        <w:tc>
          <w:tcPr>
            <w:tcW w:w="3240" w:type="dxa"/>
            <w:tcBorders>
              <w:top w:val="nil"/>
              <w:left w:val="nil"/>
              <w:bottom w:val="nil"/>
              <w:right w:val="nil"/>
            </w:tcBorders>
            <w:shd w:val="clear" w:color="auto" w:fill="auto"/>
            <w:noWrap/>
            <w:vAlign w:val="bottom"/>
            <w:hideMark/>
          </w:tcPr>
          <w:p w14:paraId="1DC91E5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Runnymede</w:t>
            </w:r>
          </w:p>
        </w:tc>
        <w:tc>
          <w:tcPr>
            <w:tcW w:w="1100" w:type="dxa"/>
            <w:tcBorders>
              <w:top w:val="nil"/>
              <w:left w:val="nil"/>
              <w:bottom w:val="nil"/>
              <w:right w:val="nil"/>
            </w:tcBorders>
            <w:shd w:val="clear" w:color="auto" w:fill="auto"/>
            <w:noWrap/>
            <w:vAlign w:val="bottom"/>
            <w:hideMark/>
          </w:tcPr>
          <w:p w14:paraId="479E7A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8F262DC" w14:textId="77777777" w:rsidTr="00DE5715">
        <w:trPr>
          <w:trHeight w:val="288"/>
        </w:trPr>
        <w:tc>
          <w:tcPr>
            <w:tcW w:w="3240" w:type="dxa"/>
            <w:tcBorders>
              <w:top w:val="nil"/>
              <w:left w:val="nil"/>
              <w:bottom w:val="nil"/>
              <w:right w:val="nil"/>
            </w:tcBorders>
            <w:shd w:val="clear" w:color="auto" w:fill="auto"/>
            <w:noWrap/>
            <w:vAlign w:val="bottom"/>
            <w:hideMark/>
          </w:tcPr>
          <w:p w14:paraId="51123B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Woking</w:t>
            </w:r>
          </w:p>
        </w:tc>
        <w:tc>
          <w:tcPr>
            <w:tcW w:w="1100" w:type="dxa"/>
            <w:tcBorders>
              <w:top w:val="nil"/>
              <w:left w:val="nil"/>
              <w:bottom w:val="nil"/>
              <w:right w:val="nil"/>
            </w:tcBorders>
            <w:shd w:val="clear" w:color="auto" w:fill="auto"/>
            <w:noWrap/>
            <w:vAlign w:val="bottom"/>
            <w:hideMark/>
          </w:tcPr>
          <w:p w14:paraId="4383F8F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86EAA6F" w14:textId="77777777" w:rsidTr="00DE5715">
        <w:trPr>
          <w:trHeight w:val="288"/>
        </w:trPr>
        <w:tc>
          <w:tcPr>
            <w:tcW w:w="3240" w:type="dxa"/>
            <w:tcBorders>
              <w:top w:val="nil"/>
              <w:left w:val="nil"/>
              <w:bottom w:val="nil"/>
              <w:right w:val="nil"/>
            </w:tcBorders>
            <w:shd w:val="clear" w:color="auto" w:fill="auto"/>
            <w:noWrap/>
            <w:vAlign w:val="bottom"/>
            <w:hideMark/>
          </w:tcPr>
          <w:p w14:paraId="45C770E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 upon Tyne</w:t>
            </w:r>
          </w:p>
        </w:tc>
        <w:tc>
          <w:tcPr>
            <w:tcW w:w="1100" w:type="dxa"/>
            <w:tcBorders>
              <w:top w:val="nil"/>
              <w:left w:val="nil"/>
              <w:bottom w:val="nil"/>
              <w:right w:val="nil"/>
            </w:tcBorders>
            <w:shd w:val="clear" w:color="auto" w:fill="auto"/>
            <w:noWrap/>
            <w:vAlign w:val="bottom"/>
            <w:hideMark/>
          </w:tcPr>
          <w:p w14:paraId="0F4440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F37F514" w14:textId="77777777" w:rsidTr="00DE5715">
        <w:trPr>
          <w:trHeight w:val="288"/>
        </w:trPr>
        <w:tc>
          <w:tcPr>
            <w:tcW w:w="3240" w:type="dxa"/>
            <w:tcBorders>
              <w:top w:val="nil"/>
              <w:left w:val="nil"/>
              <w:bottom w:val="nil"/>
              <w:right w:val="nil"/>
            </w:tcBorders>
            <w:shd w:val="clear" w:color="auto" w:fill="auto"/>
            <w:noWrap/>
            <w:vAlign w:val="bottom"/>
            <w:hideMark/>
          </w:tcPr>
          <w:p w14:paraId="588D4C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Chester</w:t>
            </w:r>
          </w:p>
        </w:tc>
        <w:tc>
          <w:tcPr>
            <w:tcW w:w="1100" w:type="dxa"/>
            <w:tcBorders>
              <w:top w:val="nil"/>
              <w:left w:val="nil"/>
              <w:bottom w:val="nil"/>
              <w:right w:val="nil"/>
            </w:tcBorders>
            <w:shd w:val="clear" w:color="auto" w:fill="auto"/>
            <w:noWrap/>
            <w:vAlign w:val="bottom"/>
            <w:hideMark/>
          </w:tcPr>
          <w:p w14:paraId="3FB8CA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837021D" w14:textId="77777777" w:rsidTr="00DE5715">
        <w:trPr>
          <w:trHeight w:val="288"/>
        </w:trPr>
        <w:tc>
          <w:tcPr>
            <w:tcW w:w="3240" w:type="dxa"/>
            <w:tcBorders>
              <w:top w:val="nil"/>
              <w:left w:val="nil"/>
              <w:bottom w:val="nil"/>
              <w:right w:val="nil"/>
            </w:tcBorders>
            <w:shd w:val="clear" w:color="auto" w:fill="auto"/>
            <w:noWrap/>
            <w:vAlign w:val="bottom"/>
            <w:hideMark/>
          </w:tcPr>
          <w:p w14:paraId="10C1C8F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Hammersmith and Fulham</w:t>
            </w:r>
          </w:p>
        </w:tc>
        <w:tc>
          <w:tcPr>
            <w:tcW w:w="1100" w:type="dxa"/>
            <w:tcBorders>
              <w:top w:val="nil"/>
              <w:left w:val="nil"/>
              <w:bottom w:val="nil"/>
              <w:right w:val="nil"/>
            </w:tcBorders>
            <w:shd w:val="clear" w:color="auto" w:fill="auto"/>
            <w:noWrap/>
            <w:vAlign w:val="bottom"/>
            <w:hideMark/>
          </w:tcPr>
          <w:p w14:paraId="7546CD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2DEDA6E" w14:textId="77777777" w:rsidTr="00DE5715">
        <w:trPr>
          <w:trHeight w:val="288"/>
        </w:trPr>
        <w:tc>
          <w:tcPr>
            <w:tcW w:w="3240" w:type="dxa"/>
            <w:tcBorders>
              <w:top w:val="nil"/>
              <w:left w:val="nil"/>
              <w:bottom w:val="nil"/>
              <w:right w:val="nil"/>
            </w:tcBorders>
            <w:shd w:val="clear" w:color="auto" w:fill="auto"/>
            <w:noWrap/>
            <w:vAlign w:val="bottom"/>
            <w:hideMark/>
          </w:tcPr>
          <w:p w14:paraId="3158D7B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Birmingham</w:t>
            </w:r>
          </w:p>
        </w:tc>
        <w:tc>
          <w:tcPr>
            <w:tcW w:w="1100" w:type="dxa"/>
            <w:tcBorders>
              <w:top w:val="nil"/>
              <w:left w:val="nil"/>
              <w:bottom w:val="nil"/>
              <w:right w:val="nil"/>
            </w:tcBorders>
            <w:shd w:val="clear" w:color="auto" w:fill="auto"/>
            <w:noWrap/>
            <w:vAlign w:val="bottom"/>
            <w:hideMark/>
          </w:tcPr>
          <w:p w14:paraId="385794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54527B3" w14:textId="77777777" w:rsidTr="00DE5715">
        <w:trPr>
          <w:trHeight w:val="288"/>
        </w:trPr>
        <w:tc>
          <w:tcPr>
            <w:tcW w:w="3240" w:type="dxa"/>
            <w:tcBorders>
              <w:top w:val="nil"/>
              <w:left w:val="nil"/>
              <w:bottom w:val="nil"/>
              <w:right w:val="nil"/>
            </w:tcBorders>
            <w:shd w:val="clear" w:color="auto" w:fill="auto"/>
            <w:noWrap/>
            <w:vAlign w:val="bottom"/>
            <w:hideMark/>
          </w:tcPr>
          <w:p w14:paraId="0A6E618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Stevenage</w:t>
            </w:r>
          </w:p>
        </w:tc>
        <w:tc>
          <w:tcPr>
            <w:tcW w:w="1100" w:type="dxa"/>
            <w:tcBorders>
              <w:top w:val="nil"/>
              <w:left w:val="nil"/>
              <w:bottom w:val="nil"/>
              <w:right w:val="nil"/>
            </w:tcBorders>
            <w:shd w:val="clear" w:color="auto" w:fill="auto"/>
            <w:noWrap/>
            <w:vAlign w:val="bottom"/>
            <w:hideMark/>
          </w:tcPr>
          <w:p w14:paraId="479FB7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7A0AC9A" w14:textId="77777777" w:rsidTr="00DE5715">
        <w:trPr>
          <w:trHeight w:val="288"/>
        </w:trPr>
        <w:tc>
          <w:tcPr>
            <w:tcW w:w="3240" w:type="dxa"/>
            <w:tcBorders>
              <w:top w:val="nil"/>
              <w:left w:val="nil"/>
              <w:bottom w:val="nil"/>
              <w:right w:val="nil"/>
            </w:tcBorders>
            <w:shd w:val="clear" w:color="auto" w:fill="auto"/>
            <w:noWrap/>
            <w:vAlign w:val="bottom"/>
            <w:hideMark/>
          </w:tcPr>
          <w:p w14:paraId="5910F2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Crawley</w:t>
            </w:r>
          </w:p>
        </w:tc>
        <w:tc>
          <w:tcPr>
            <w:tcW w:w="1100" w:type="dxa"/>
            <w:tcBorders>
              <w:top w:val="nil"/>
              <w:left w:val="nil"/>
              <w:bottom w:val="nil"/>
              <w:right w:val="nil"/>
            </w:tcBorders>
            <w:shd w:val="clear" w:color="auto" w:fill="auto"/>
            <w:noWrap/>
            <w:vAlign w:val="bottom"/>
            <w:hideMark/>
          </w:tcPr>
          <w:p w14:paraId="7A46C2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63FDB8E" w14:textId="77777777" w:rsidTr="00DE5715">
        <w:trPr>
          <w:trHeight w:val="288"/>
        </w:trPr>
        <w:tc>
          <w:tcPr>
            <w:tcW w:w="3240" w:type="dxa"/>
            <w:tcBorders>
              <w:top w:val="nil"/>
              <w:left w:val="nil"/>
              <w:bottom w:val="nil"/>
              <w:right w:val="nil"/>
            </w:tcBorders>
            <w:shd w:val="clear" w:color="auto" w:fill="auto"/>
            <w:noWrap/>
            <w:vAlign w:val="bottom"/>
            <w:hideMark/>
          </w:tcPr>
          <w:p w14:paraId="3A0A4C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Luton</w:t>
            </w:r>
          </w:p>
        </w:tc>
        <w:tc>
          <w:tcPr>
            <w:tcW w:w="1100" w:type="dxa"/>
            <w:tcBorders>
              <w:top w:val="nil"/>
              <w:left w:val="nil"/>
              <w:bottom w:val="nil"/>
              <w:right w:val="nil"/>
            </w:tcBorders>
            <w:shd w:val="clear" w:color="auto" w:fill="auto"/>
            <w:noWrap/>
            <w:vAlign w:val="bottom"/>
            <w:hideMark/>
          </w:tcPr>
          <w:p w14:paraId="382248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1B70CC3" w14:textId="77777777" w:rsidTr="00DE5715">
        <w:trPr>
          <w:trHeight w:val="288"/>
        </w:trPr>
        <w:tc>
          <w:tcPr>
            <w:tcW w:w="3240" w:type="dxa"/>
            <w:tcBorders>
              <w:top w:val="nil"/>
              <w:left w:val="nil"/>
              <w:bottom w:val="nil"/>
              <w:right w:val="nil"/>
            </w:tcBorders>
            <w:shd w:val="clear" w:color="auto" w:fill="auto"/>
            <w:noWrap/>
            <w:vAlign w:val="bottom"/>
            <w:hideMark/>
          </w:tcPr>
          <w:p w14:paraId="2AD6850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Eastbourne</w:t>
            </w:r>
          </w:p>
        </w:tc>
        <w:tc>
          <w:tcPr>
            <w:tcW w:w="1100" w:type="dxa"/>
            <w:tcBorders>
              <w:top w:val="nil"/>
              <w:left w:val="nil"/>
              <w:bottom w:val="nil"/>
              <w:right w:val="nil"/>
            </w:tcBorders>
            <w:shd w:val="clear" w:color="auto" w:fill="auto"/>
            <w:noWrap/>
            <w:vAlign w:val="bottom"/>
            <w:hideMark/>
          </w:tcPr>
          <w:p w14:paraId="02BAC2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AEC7B76" w14:textId="77777777" w:rsidTr="00DE5715">
        <w:trPr>
          <w:trHeight w:val="288"/>
        </w:trPr>
        <w:tc>
          <w:tcPr>
            <w:tcW w:w="3240" w:type="dxa"/>
            <w:tcBorders>
              <w:top w:val="nil"/>
              <w:left w:val="nil"/>
              <w:bottom w:val="nil"/>
              <w:right w:val="nil"/>
            </w:tcBorders>
            <w:shd w:val="clear" w:color="auto" w:fill="auto"/>
            <w:noWrap/>
            <w:vAlign w:val="bottom"/>
            <w:hideMark/>
          </w:tcPr>
          <w:p w14:paraId="767170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Buckinghamshire</w:t>
            </w:r>
          </w:p>
        </w:tc>
        <w:tc>
          <w:tcPr>
            <w:tcW w:w="1100" w:type="dxa"/>
            <w:tcBorders>
              <w:top w:val="nil"/>
              <w:left w:val="nil"/>
              <w:bottom w:val="nil"/>
              <w:right w:val="nil"/>
            </w:tcBorders>
            <w:shd w:val="clear" w:color="auto" w:fill="auto"/>
            <w:noWrap/>
            <w:vAlign w:val="bottom"/>
            <w:hideMark/>
          </w:tcPr>
          <w:p w14:paraId="78EF2F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729F468" w14:textId="77777777" w:rsidTr="00DE5715">
        <w:trPr>
          <w:trHeight w:val="288"/>
        </w:trPr>
        <w:tc>
          <w:tcPr>
            <w:tcW w:w="3240" w:type="dxa"/>
            <w:tcBorders>
              <w:top w:val="nil"/>
              <w:left w:val="nil"/>
              <w:bottom w:val="nil"/>
              <w:right w:val="nil"/>
            </w:tcBorders>
            <w:shd w:val="clear" w:color="auto" w:fill="auto"/>
            <w:noWrap/>
            <w:vAlign w:val="bottom"/>
            <w:hideMark/>
          </w:tcPr>
          <w:p w14:paraId="2D4915D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Harlow</w:t>
            </w:r>
          </w:p>
        </w:tc>
        <w:tc>
          <w:tcPr>
            <w:tcW w:w="1100" w:type="dxa"/>
            <w:tcBorders>
              <w:top w:val="nil"/>
              <w:left w:val="nil"/>
              <w:bottom w:val="nil"/>
              <w:right w:val="nil"/>
            </w:tcBorders>
            <w:shd w:val="clear" w:color="auto" w:fill="auto"/>
            <w:noWrap/>
            <w:vAlign w:val="bottom"/>
            <w:hideMark/>
          </w:tcPr>
          <w:p w14:paraId="67D7A6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C8551F0" w14:textId="77777777" w:rsidTr="00DE5715">
        <w:trPr>
          <w:trHeight w:val="288"/>
        </w:trPr>
        <w:tc>
          <w:tcPr>
            <w:tcW w:w="3240" w:type="dxa"/>
            <w:tcBorders>
              <w:top w:val="nil"/>
              <w:left w:val="nil"/>
              <w:bottom w:val="nil"/>
              <w:right w:val="nil"/>
            </w:tcBorders>
            <w:shd w:val="clear" w:color="auto" w:fill="auto"/>
            <w:noWrap/>
            <w:vAlign w:val="bottom"/>
            <w:hideMark/>
          </w:tcPr>
          <w:p w14:paraId="7F921E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Bracknell Forest</w:t>
            </w:r>
          </w:p>
        </w:tc>
        <w:tc>
          <w:tcPr>
            <w:tcW w:w="1100" w:type="dxa"/>
            <w:tcBorders>
              <w:top w:val="nil"/>
              <w:left w:val="nil"/>
              <w:bottom w:val="nil"/>
              <w:right w:val="nil"/>
            </w:tcBorders>
            <w:shd w:val="clear" w:color="auto" w:fill="auto"/>
            <w:noWrap/>
            <w:vAlign w:val="bottom"/>
            <w:hideMark/>
          </w:tcPr>
          <w:p w14:paraId="23A859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84B18EA" w14:textId="77777777" w:rsidTr="00DE5715">
        <w:trPr>
          <w:trHeight w:val="288"/>
        </w:trPr>
        <w:tc>
          <w:tcPr>
            <w:tcW w:w="3240" w:type="dxa"/>
            <w:tcBorders>
              <w:top w:val="nil"/>
              <w:left w:val="nil"/>
              <w:bottom w:val="nil"/>
              <w:right w:val="nil"/>
            </w:tcBorders>
            <w:shd w:val="clear" w:color="auto" w:fill="auto"/>
            <w:noWrap/>
            <w:vAlign w:val="bottom"/>
            <w:hideMark/>
          </w:tcPr>
          <w:p w14:paraId="71A522F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Reigate and Banstead</w:t>
            </w:r>
          </w:p>
        </w:tc>
        <w:tc>
          <w:tcPr>
            <w:tcW w:w="1100" w:type="dxa"/>
            <w:tcBorders>
              <w:top w:val="nil"/>
              <w:left w:val="nil"/>
              <w:bottom w:val="nil"/>
              <w:right w:val="nil"/>
            </w:tcBorders>
            <w:shd w:val="clear" w:color="auto" w:fill="auto"/>
            <w:noWrap/>
            <w:vAlign w:val="bottom"/>
            <w:hideMark/>
          </w:tcPr>
          <w:p w14:paraId="673BB2E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7BD7C8A" w14:textId="77777777" w:rsidTr="00DE5715">
        <w:trPr>
          <w:trHeight w:val="288"/>
        </w:trPr>
        <w:tc>
          <w:tcPr>
            <w:tcW w:w="3240" w:type="dxa"/>
            <w:tcBorders>
              <w:top w:val="nil"/>
              <w:left w:val="nil"/>
              <w:bottom w:val="nil"/>
              <w:right w:val="nil"/>
            </w:tcBorders>
            <w:shd w:val="clear" w:color="auto" w:fill="auto"/>
            <w:noWrap/>
            <w:vAlign w:val="bottom"/>
            <w:hideMark/>
          </w:tcPr>
          <w:p w14:paraId="7407B06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Haringey</w:t>
            </w:r>
          </w:p>
        </w:tc>
        <w:tc>
          <w:tcPr>
            <w:tcW w:w="1100" w:type="dxa"/>
            <w:tcBorders>
              <w:top w:val="nil"/>
              <w:left w:val="nil"/>
              <w:bottom w:val="nil"/>
              <w:right w:val="nil"/>
            </w:tcBorders>
            <w:shd w:val="clear" w:color="auto" w:fill="auto"/>
            <w:noWrap/>
            <w:vAlign w:val="bottom"/>
            <w:hideMark/>
          </w:tcPr>
          <w:p w14:paraId="660779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01CB22B" w14:textId="77777777" w:rsidTr="00DE5715">
        <w:trPr>
          <w:trHeight w:val="288"/>
        </w:trPr>
        <w:tc>
          <w:tcPr>
            <w:tcW w:w="3240" w:type="dxa"/>
            <w:tcBorders>
              <w:top w:val="nil"/>
              <w:left w:val="nil"/>
              <w:bottom w:val="nil"/>
              <w:right w:val="nil"/>
            </w:tcBorders>
            <w:shd w:val="clear" w:color="auto" w:fill="auto"/>
            <w:noWrap/>
            <w:vAlign w:val="bottom"/>
            <w:hideMark/>
          </w:tcPr>
          <w:p w14:paraId="4B5F86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Elmbridge</w:t>
            </w:r>
          </w:p>
        </w:tc>
        <w:tc>
          <w:tcPr>
            <w:tcW w:w="1100" w:type="dxa"/>
            <w:tcBorders>
              <w:top w:val="nil"/>
              <w:left w:val="nil"/>
              <w:bottom w:val="nil"/>
              <w:right w:val="nil"/>
            </w:tcBorders>
            <w:shd w:val="clear" w:color="auto" w:fill="auto"/>
            <w:noWrap/>
            <w:vAlign w:val="bottom"/>
            <w:hideMark/>
          </w:tcPr>
          <w:p w14:paraId="2AB440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1738075" w14:textId="77777777" w:rsidTr="00DE5715">
        <w:trPr>
          <w:trHeight w:val="288"/>
        </w:trPr>
        <w:tc>
          <w:tcPr>
            <w:tcW w:w="3240" w:type="dxa"/>
            <w:tcBorders>
              <w:top w:val="nil"/>
              <w:left w:val="nil"/>
              <w:bottom w:val="nil"/>
              <w:right w:val="nil"/>
            </w:tcBorders>
            <w:shd w:val="clear" w:color="auto" w:fill="auto"/>
            <w:noWrap/>
            <w:vAlign w:val="bottom"/>
            <w:hideMark/>
          </w:tcPr>
          <w:p w14:paraId="47EBF2C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Manchester</w:t>
            </w:r>
          </w:p>
        </w:tc>
        <w:tc>
          <w:tcPr>
            <w:tcW w:w="1100" w:type="dxa"/>
            <w:tcBorders>
              <w:top w:val="nil"/>
              <w:left w:val="nil"/>
              <w:bottom w:val="nil"/>
              <w:right w:val="nil"/>
            </w:tcBorders>
            <w:shd w:val="clear" w:color="auto" w:fill="auto"/>
            <w:noWrap/>
            <w:vAlign w:val="bottom"/>
            <w:hideMark/>
          </w:tcPr>
          <w:p w14:paraId="41CD06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8E372B0" w14:textId="77777777" w:rsidTr="00DE5715">
        <w:trPr>
          <w:trHeight w:val="288"/>
        </w:trPr>
        <w:tc>
          <w:tcPr>
            <w:tcW w:w="3240" w:type="dxa"/>
            <w:tcBorders>
              <w:top w:val="nil"/>
              <w:left w:val="nil"/>
              <w:bottom w:val="nil"/>
              <w:right w:val="nil"/>
            </w:tcBorders>
            <w:shd w:val="clear" w:color="auto" w:fill="auto"/>
            <w:noWrap/>
            <w:vAlign w:val="bottom"/>
            <w:hideMark/>
          </w:tcPr>
          <w:p w14:paraId="7713EF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Worthing</w:t>
            </w:r>
          </w:p>
        </w:tc>
        <w:tc>
          <w:tcPr>
            <w:tcW w:w="1100" w:type="dxa"/>
            <w:tcBorders>
              <w:top w:val="nil"/>
              <w:left w:val="nil"/>
              <w:bottom w:val="nil"/>
              <w:right w:val="nil"/>
            </w:tcBorders>
            <w:shd w:val="clear" w:color="auto" w:fill="auto"/>
            <w:noWrap/>
            <w:vAlign w:val="bottom"/>
            <w:hideMark/>
          </w:tcPr>
          <w:p w14:paraId="52DBE4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6CDB31D" w14:textId="77777777" w:rsidTr="00DE5715">
        <w:trPr>
          <w:trHeight w:val="288"/>
        </w:trPr>
        <w:tc>
          <w:tcPr>
            <w:tcW w:w="3240" w:type="dxa"/>
            <w:tcBorders>
              <w:top w:val="nil"/>
              <w:left w:val="nil"/>
              <w:bottom w:val="nil"/>
              <w:right w:val="nil"/>
            </w:tcBorders>
            <w:shd w:val="clear" w:color="auto" w:fill="auto"/>
            <w:noWrap/>
            <w:vAlign w:val="bottom"/>
            <w:hideMark/>
          </w:tcPr>
          <w:p w14:paraId="28B3BB1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Enfield</w:t>
            </w:r>
          </w:p>
        </w:tc>
        <w:tc>
          <w:tcPr>
            <w:tcW w:w="1100" w:type="dxa"/>
            <w:tcBorders>
              <w:top w:val="nil"/>
              <w:left w:val="nil"/>
              <w:bottom w:val="nil"/>
              <w:right w:val="nil"/>
            </w:tcBorders>
            <w:shd w:val="clear" w:color="auto" w:fill="auto"/>
            <w:noWrap/>
            <w:vAlign w:val="bottom"/>
            <w:hideMark/>
          </w:tcPr>
          <w:p w14:paraId="121CD2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470E002" w14:textId="77777777" w:rsidTr="00DE5715">
        <w:trPr>
          <w:trHeight w:val="288"/>
        </w:trPr>
        <w:tc>
          <w:tcPr>
            <w:tcW w:w="3240" w:type="dxa"/>
            <w:tcBorders>
              <w:top w:val="nil"/>
              <w:left w:val="nil"/>
              <w:bottom w:val="nil"/>
              <w:right w:val="nil"/>
            </w:tcBorders>
            <w:shd w:val="clear" w:color="auto" w:fill="auto"/>
            <w:noWrap/>
            <w:vAlign w:val="bottom"/>
            <w:hideMark/>
          </w:tcPr>
          <w:p w14:paraId="4C5D55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Southwark</w:t>
            </w:r>
          </w:p>
        </w:tc>
        <w:tc>
          <w:tcPr>
            <w:tcW w:w="1100" w:type="dxa"/>
            <w:tcBorders>
              <w:top w:val="nil"/>
              <w:left w:val="nil"/>
              <w:bottom w:val="nil"/>
              <w:right w:val="nil"/>
            </w:tcBorders>
            <w:shd w:val="clear" w:color="auto" w:fill="auto"/>
            <w:noWrap/>
            <w:vAlign w:val="bottom"/>
            <w:hideMark/>
          </w:tcPr>
          <w:p w14:paraId="33A7B8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1DFAF12" w14:textId="77777777" w:rsidTr="00DE5715">
        <w:trPr>
          <w:trHeight w:val="288"/>
        </w:trPr>
        <w:tc>
          <w:tcPr>
            <w:tcW w:w="3240" w:type="dxa"/>
            <w:tcBorders>
              <w:top w:val="nil"/>
              <w:left w:val="nil"/>
              <w:bottom w:val="nil"/>
              <w:right w:val="nil"/>
            </w:tcBorders>
            <w:shd w:val="clear" w:color="auto" w:fill="auto"/>
            <w:noWrap/>
            <w:vAlign w:val="bottom"/>
            <w:hideMark/>
          </w:tcPr>
          <w:p w14:paraId="394E90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Sussex</w:t>
            </w:r>
          </w:p>
        </w:tc>
        <w:tc>
          <w:tcPr>
            <w:tcW w:w="1100" w:type="dxa"/>
            <w:tcBorders>
              <w:top w:val="nil"/>
              <w:left w:val="nil"/>
              <w:bottom w:val="nil"/>
              <w:right w:val="nil"/>
            </w:tcBorders>
            <w:shd w:val="clear" w:color="auto" w:fill="auto"/>
            <w:noWrap/>
            <w:vAlign w:val="bottom"/>
            <w:hideMark/>
          </w:tcPr>
          <w:p w14:paraId="160E69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2F60AB5" w14:textId="77777777" w:rsidTr="00DE5715">
        <w:trPr>
          <w:trHeight w:val="288"/>
        </w:trPr>
        <w:tc>
          <w:tcPr>
            <w:tcW w:w="3240" w:type="dxa"/>
            <w:tcBorders>
              <w:top w:val="nil"/>
              <w:left w:val="nil"/>
              <w:bottom w:val="nil"/>
              <w:right w:val="nil"/>
            </w:tcBorders>
            <w:shd w:val="clear" w:color="auto" w:fill="auto"/>
            <w:noWrap/>
            <w:vAlign w:val="bottom"/>
            <w:hideMark/>
          </w:tcPr>
          <w:p w14:paraId="3D4C1F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Wycombe</w:t>
            </w:r>
          </w:p>
        </w:tc>
        <w:tc>
          <w:tcPr>
            <w:tcW w:w="1100" w:type="dxa"/>
            <w:tcBorders>
              <w:top w:val="nil"/>
              <w:left w:val="nil"/>
              <w:bottom w:val="nil"/>
              <w:right w:val="nil"/>
            </w:tcBorders>
            <w:shd w:val="clear" w:color="auto" w:fill="auto"/>
            <w:noWrap/>
            <w:vAlign w:val="bottom"/>
            <w:hideMark/>
          </w:tcPr>
          <w:p w14:paraId="2C653D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20106AC" w14:textId="77777777" w:rsidTr="00DE5715">
        <w:trPr>
          <w:trHeight w:val="288"/>
        </w:trPr>
        <w:tc>
          <w:tcPr>
            <w:tcW w:w="3240" w:type="dxa"/>
            <w:tcBorders>
              <w:top w:val="nil"/>
              <w:left w:val="nil"/>
              <w:bottom w:val="nil"/>
              <w:right w:val="nil"/>
            </w:tcBorders>
            <w:shd w:val="clear" w:color="auto" w:fill="auto"/>
            <w:noWrap/>
            <w:vAlign w:val="bottom"/>
            <w:hideMark/>
          </w:tcPr>
          <w:p w14:paraId="7405911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Liverpool</w:t>
            </w:r>
          </w:p>
        </w:tc>
        <w:tc>
          <w:tcPr>
            <w:tcW w:w="1100" w:type="dxa"/>
            <w:tcBorders>
              <w:top w:val="nil"/>
              <w:left w:val="nil"/>
              <w:bottom w:val="nil"/>
              <w:right w:val="nil"/>
            </w:tcBorders>
            <w:shd w:val="clear" w:color="auto" w:fill="auto"/>
            <w:noWrap/>
            <w:vAlign w:val="bottom"/>
            <w:hideMark/>
          </w:tcPr>
          <w:p w14:paraId="149C7A0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2CCCAA3B" w14:textId="77777777" w:rsidTr="00DE5715">
        <w:trPr>
          <w:trHeight w:val="288"/>
        </w:trPr>
        <w:tc>
          <w:tcPr>
            <w:tcW w:w="3240" w:type="dxa"/>
            <w:tcBorders>
              <w:top w:val="nil"/>
              <w:left w:val="nil"/>
              <w:bottom w:val="nil"/>
              <w:right w:val="nil"/>
            </w:tcBorders>
            <w:shd w:val="clear" w:color="auto" w:fill="auto"/>
            <w:noWrap/>
            <w:vAlign w:val="bottom"/>
            <w:hideMark/>
          </w:tcPr>
          <w:p w14:paraId="0C69E8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Tandridge</w:t>
            </w:r>
          </w:p>
        </w:tc>
        <w:tc>
          <w:tcPr>
            <w:tcW w:w="1100" w:type="dxa"/>
            <w:tcBorders>
              <w:top w:val="nil"/>
              <w:left w:val="nil"/>
              <w:bottom w:val="nil"/>
              <w:right w:val="nil"/>
            </w:tcBorders>
            <w:shd w:val="clear" w:color="auto" w:fill="auto"/>
            <w:noWrap/>
            <w:vAlign w:val="bottom"/>
            <w:hideMark/>
          </w:tcPr>
          <w:p w14:paraId="561989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40DB3A2" w14:textId="77777777" w:rsidTr="00DE5715">
        <w:trPr>
          <w:trHeight w:val="288"/>
        </w:trPr>
        <w:tc>
          <w:tcPr>
            <w:tcW w:w="3240" w:type="dxa"/>
            <w:tcBorders>
              <w:top w:val="nil"/>
              <w:left w:val="nil"/>
              <w:bottom w:val="nil"/>
              <w:right w:val="nil"/>
            </w:tcBorders>
            <w:shd w:val="clear" w:color="auto" w:fill="auto"/>
            <w:noWrap/>
            <w:vAlign w:val="bottom"/>
            <w:hideMark/>
          </w:tcPr>
          <w:p w14:paraId="42AB53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Hackney</w:t>
            </w:r>
          </w:p>
        </w:tc>
        <w:tc>
          <w:tcPr>
            <w:tcW w:w="1100" w:type="dxa"/>
            <w:tcBorders>
              <w:top w:val="nil"/>
              <w:left w:val="nil"/>
              <w:bottom w:val="nil"/>
              <w:right w:val="nil"/>
            </w:tcBorders>
            <w:shd w:val="clear" w:color="auto" w:fill="auto"/>
            <w:noWrap/>
            <w:vAlign w:val="bottom"/>
            <w:hideMark/>
          </w:tcPr>
          <w:p w14:paraId="41A3CD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135938DB" w14:textId="77777777" w:rsidTr="00DE5715">
        <w:trPr>
          <w:trHeight w:val="288"/>
        </w:trPr>
        <w:tc>
          <w:tcPr>
            <w:tcW w:w="3240" w:type="dxa"/>
            <w:tcBorders>
              <w:top w:val="nil"/>
              <w:left w:val="nil"/>
              <w:bottom w:val="nil"/>
              <w:right w:val="nil"/>
            </w:tcBorders>
            <w:shd w:val="clear" w:color="auto" w:fill="auto"/>
            <w:noWrap/>
            <w:vAlign w:val="bottom"/>
            <w:hideMark/>
          </w:tcPr>
          <w:p w14:paraId="5CB1152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Wandsworth</w:t>
            </w:r>
          </w:p>
        </w:tc>
        <w:tc>
          <w:tcPr>
            <w:tcW w:w="1100" w:type="dxa"/>
            <w:tcBorders>
              <w:top w:val="nil"/>
              <w:left w:val="nil"/>
              <w:bottom w:val="nil"/>
              <w:right w:val="nil"/>
            </w:tcBorders>
            <w:shd w:val="clear" w:color="auto" w:fill="auto"/>
            <w:noWrap/>
            <w:vAlign w:val="bottom"/>
            <w:hideMark/>
          </w:tcPr>
          <w:p w14:paraId="108682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572721FA" w14:textId="77777777" w:rsidTr="00DE5715">
        <w:trPr>
          <w:trHeight w:val="288"/>
        </w:trPr>
        <w:tc>
          <w:tcPr>
            <w:tcW w:w="3240" w:type="dxa"/>
            <w:tcBorders>
              <w:top w:val="nil"/>
              <w:left w:val="nil"/>
              <w:bottom w:val="nil"/>
              <w:right w:val="nil"/>
            </w:tcBorders>
            <w:shd w:val="clear" w:color="auto" w:fill="auto"/>
            <w:noWrap/>
            <w:vAlign w:val="bottom"/>
            <w:hideMark/>
          </w:tcPr>
          <w:p w14:paraId="60E6E7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Portsmouth</w:t>
            </w:r>
          </w:p>
        </w:tc>
        <w:tc>
          <w:tcPr>
            <w:tcW w:w="1100" w:type="dxa"/>
            <w:tcBorders>
              <w:top w:val="nil"/>
              <w:left w:val="nil"/>
              <w:bottom w:val="nil"/>
              <w:right w:val="nil"/>
            </w:tcBorders>
            <w:shd w:val="clear" w:color="auto" w:fill="auto"/>
            <w:noWrap/>
            <w:vAlign w:val="bottom"/>
            <w:hideMark/>
          </w:tcPr>
          <w:p w14:paraId="155E21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CD95AAD" w14:textId="77777777" w:rsidTr="00DE5715">
        <w:trPr>
          <w:trHeight w:val="288"/>
        </w:trPr>
        <w:tc>
          <w:tcPr>
            <w:tcW w:w="3240" w:type="dxa"/>
            <w:tcBorders>
              <w:top w:val="nil"/>
              <w:left w:val="nil"/>
              <w:bottom w:val="nil"/>
              <w:right w:val="nil"/>
            </w:tcBorders>
            <w:shd w:val="clear" w:color="auto" w:fill="auto"/>
            <w:noWrap/>
            <w:vAlign w:val="bottom"/>
            <w:hideMark/>
          </w:tcPr>
          <w:p w14:paraId="134F526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Windsor and Maidenhead</w:t>
            </w:r>
          </w:p>
        </w:tc>
        <w:tc>
          <w:tcPr>
            <w:tcW w:w="1100" w:type="dxa"/>
            <w:tcBorders>
              <w:top w:val="nil"/>
              <w:left w:val="nil"/>
              <w:bottom w:val="nil"/>
              <w:right w:val="nil"/>
            </w:tcBorders>
            <w:shd w:val="clear" w:color="auto" w:fill="auto"/>
            <w:noWrap/>
            <w:vAlign w:val="bottom"/>
            <w:hideMark/>
          </w:tcPr>
          <w:p w14:paraId="651835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DDA4D6F" w14:textId="77777777" w:rsidTr="00DE5715">
        <w:trPr>
          <w:trHeight w:val="288"/>
        </w:trPr>
        <w:tc>
          <w:tcPr>
            <w:tcW w:w="3240" w:type="dxa"/>
            <w:tcBorders>
              <w:top w:val="nil"/>
              <w:left w:val="nil"/>
              <w:bottom w:val="nil"/>
              <w:right w:val="nil"/>
            </w:tcBorders>
            <w:shd w:val="clear" w:color="auto" w:fill="auto"/>
            <w:noWrap/>
            <w:vAlign w:val="bottom"/>
            <w:hideMark/>
          </w:tcPr>
          <w:p w14:paraId="697884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Brentwood</w:t>
            </w:r>
          </w:p>
        </w:tc>
        <w:tc>
          <w:tcPr>
            <w:tcW w:w="1100" w:type="dxa"/>
            <w:tcBorders>
              <w:top w:val="nil"/>
              <w:left w:val="nil"/>
              <w:bottom w:val="nil"/>
              <w:right w:val="nil"/>
            </w:tcBorders>
            <w:shd w:val="clear" w:color="auto" w:fill="auto"/>
            <w:noWrap/>
            <w:vAlign w:val="bottom"/>
            <w:hideMark/>
          </w:tcPr>
          <w:p w14:paraId="4F86B4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8B27836" w14:textId="77777777" w:rsidTr="00DE5715">
        <w:trPr>
          <w:trHeight w:val="288"/>
        </w:trPr>
        <w:tc>
          <w:tcPr>
            <w:tcW w:w="3240" w:type="dxa"/>
            <w:tcBorders>
              <w:top w:val="nil"/>
              <w:left w:val="nil"/>
              <w:bottom w:val="nil"/>
              <w:right w:val="nil"/>
            </w:tcBorders>
            <w:shd w:val="clear" w:color="auto" w:fill="auto"/>
            <w:noWrap/>
            <w:vAlign w:val="bottom"/>
            <w:hideMark/>
          </w:tcPr>
          <w:p w14:paraId="3AD9A15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Hertfordshire</w:t>
            </w:r>
          </w:p>
        </w:tc>
        <w:tc>
          <w:tcPr>
            <w:tcW w:w="1100" w:type="dxa"/>
            <w:tcBorders>
              <w:top w:val="nil"/>
              <w:left w:val="nil"/>
              <w:bottom w:val="nil"/>
              <w:right w:val="nil"/>
            </w:tcBorders>
            <w:shd w:val="clear" w:color="auto" w:fill="auto"/>
            <w:noWrap/>
            <w:vAlign w:val="bottom"/>
            <w:hideMark/>
          </w:tcPr>
          <w:p w14:paraId="4A1091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39962F01" w14:textId="77777777" w:rsidTr="00DE5715">
        <w:trPr>
          <w:trHeight w:val="288"/>
        </w:trPr>
        <w:tc>
          <w:tcPr>
            <w:tcW w:w="3240" w:type="dxa"/>
            <w:tcBorders>
              <w:top w:val="nil"/>
              <w:left w:val="nil"/>
              <w:bottom w:val="nil"/>
              <w:right w:val="nil"/>
            </w:tcBorders>
            <w:shd w:val="clear" w:color="auto" w:fill="auto"/>
            <w:noWrap/>
            <w:vAlign w:val="bottom"/>
            <w:hideMark/>
          </w:tcPr>
          <w:p w14:paraId="71BA96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Bristol</w:t>
            </w:r>
          </w:p>
        </w:tc>
        <w:tc>
          <w:tcPr>
            <w:tcW w:w="1100" w:type="dxa"/>
            <w:tcBorders>
              <w:top w:val="nil"/>
              <w:left w:val="nil"/>
              <w:bottom w:val="nil"/>
              <w:right w:val="nil"/>
            </w:tcBorders>
            <w:shd w:val="clear" w:color="auto" w:fill="auto"/>
            <w:noWrap/>
            <w:vAlign w:val="bottom"/>
            <w:hideMark/>
          </w:tcPr>
          <w:p w14:paraId="1E3D87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859550E" w14:textId="77777777" w:rsidTr="00DE5715">
        <w:trPr>
          <w:trHeight w:val="288"/>
        </w:trPr>
        <w:tc>
          <w:tcPr>
            <w:tcW w:w="3240" w:type="dxa"/>
            <w:tcBorders>
              <w:top w:val="nil"/>
              <w:left w:val="nil"/>
              <w:bottom w:val="nil"/>
              <w:right w:val="nil"/>
            </w:tcBorders>
            <w:shd w:val="clear" w:color="auto" w:fill="auto"/>
            <w:noWrap/>
            <w:vAlign w:val="bottom"/>
            <w:hideMark/>
          </w:tcPr>
          <w:p w14:paraId="519601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Southampton</w:t>
            </w:r>
          </w:p>
        </w:tc>
        <w:tc>
          <w:tcPr>
            <w:tcW w:w="1100" w:type="dxa"/>
            <w:tcBorders>
              <w:top w:val="nil"/>
              <w:left w:val="nil"/>
              <w:bottom w:val="nil"/>
              <w:right w:val="nil"/>
            </w:tcBorders>
            <w:shd w:val="clear" w:color="auto" w:fill="auto"/>
            <w:noWrap/>
            <w:vAlign w:val="bottom"/>
            <w:hideMark/>
          </w:tcPr>
          <w:p w14:paraId="02B6C2B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7EB67FE" w14:textId="77777777" w:rsidTr="00DE5715">
        <w:trPr>
          <w:trHeight w:val="288"/>
        </w:trPr>
        <w:tc>
          <w:tcPr>
            <w:tcW w:w="3240" w:type="dxa"/>
            <w:tcBorders>
              <w:top w:val="nil"/>
              <w:left w:val="nil"/>
              <w:bottom w:val="nil"/>
              <w:right w:val="nil"/>
            </w:tcBorders>
            <w:shd w:val="clear" w:color="auto" w:fill="auto"/>
            <w:noWrap/>
            <w:vAlign w:val="bottom"/>
            <w:hideMark/>
          </w:tcPr>
          <w:p w14:paraId="5620BAC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Hillingdon</w:t>
            </w:r>
          </w:p>
        </w:tc>
        <w:tc>
          <w:tcPr>
            <w:tcW w:w="1100" w:type="dxa"/>
            <w:tcBorders>
              <w:top w:val="nil"/>
              <w:left w:val="nil"/>
              <w:bottom w:val="nil"/>
              <w:right w:val="nil"/>
            </w:tcBorders>
            <w:shd w:val="clear" w:color="auto" w:fill="auto"/>
            <w:noWrap/>
            <w:vAlign w:val="bottom"/>
            <w:hideMark/>
          </w:tcPr>
          <w:p w14:paraId="40A93F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5A22A922" w14:textId="77777777" w:rsidTr="00DE5715">
        <w:trPr>
          <w:trHeight w:val="288"/>
        </w:trPr>
        <w:tc>
          <w:tcPr>
            <w:tcW w:w="3240" w:type="dxa"/>
            <w:tcBorders>
              <w:top w:val="nil"/>
              <w:left w:val="nil"/>
              <w:bottom w:val="nil"/>
              <w:right w:val="nil"/>
            </w:tcBorders>
            <w:shd w:val="clear" w:color="auto" w:fill="auto"/>
            <w:noWrap/>
            <w:vAlign w:val="bottom"/>
            <w:hideMark/>
          </w:tcPr>
          <w:p w14:paraId="5D013F8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Welwyn Hatfield</w:t>
            </w:r>
          </w:p>
        </w:tc>
        <w:tc>
          <w:tcPr>
            <w:tcW w:w="1100" w:type="dxa"/>
            <w:tcBorders>
              <w:top w:val="nil"/>
              <w:left w:val="nil"/>
              <w:bottom w:val="nil"/>
              <w:right w:val="nil"/>
            </w:tcBorders>
            <w:shd w:val="clear" w:color="auto" w:fill="auto"/>
            <w:noWrap/>
            <w:vAlign w:val="bottom"/>
            <w:hideMark/>
          </w:tcPr>
          <w:p w14:paraId="13EF30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5C3C7E0" w14:textId="77777777" w:rsidTr="00DE5715">
        <w:trPr>
          <w:trHeight w:val="288"/>
        </w:trPr>
        <w:tc>
          <w:tcPr>
            <w:tcW w:w="3240" w:type="dxa"/>
            <w:tcBorders>
              <w:top w:val="nil"/>
              <w:left w:val="nil"/>
              <w:bottom w:val="nil"/>
              <w:right w:val="nil"/>
            </w:tcBorders>
            <w:shd w:val="clear" w:color="auto" w:fill="auto"/>
            <w:noWrap/>
            <w:vAlign w:val="bottom"/>
            <w:hideMark/>
          </w:tcPr>
          <w:p w14:paraId="7EBF52C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Basildon</w:t>
            </w:r>
          </w:p>
        </w:tc>
        <w:tc>
          <w:tcPr>
            <w:tcW w:w="1100" w:type="dxa"/>
            <w:tcBorders>
              <w:top w:val="nil"/>
              <w:left w:val="nil"/>
              <w:bottom w:val="nil"/>
              <w:right w:val="nil"/>
            </w:tcBorders>
            <w:shd w:val="clear" w:color="auto" w:fill="auto"/>
            <w:noWrap/>
            <w:vAlign w:val="bottom"/>
            <w:hideMark/>
          </w:tcPr>
          <w:p w14:paraId="0CD72C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40908E17" w14:textId="77777777" w:rsidTr="00DE5715">
        <w:trPr>
          <w:trHeight w:val="288"/>
        </w:trPr>
        <w:tc>
          <w:tcPr>
            <w:tcW w:w="3240" w:type="dxa"/>
            <w:tcBorders>
              <w:top w:val="nil"/>
              <w:left w:val="nil"/>
              <w:bottom w:val="nil"/>
              <w:right w:val="nil"/>
            </w:tcBorders>
            <w:shd w:val="clear" w:color="auto" w:fill="auto"/>
            <w:noWrap/>
            <w:vAlign w:val="bottom"/>
            <w:hideMark/>
          </w:tcPr>
          <w:p w14:paraId="32D79B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Torbay</w:t>
            </w:r>
          </w:p>
        </w:tc>
        <w:tc>
          <w:tcPr>
            <w:tcW w:w="1100" w:type="dxa"/>
            <w:tcBorders>
              <w:top w:val="nil"/>
              <w:left w:val="nil"/>
              <w:bottom w:val="nil"/>
              <w:right w:val="nil"/>
            </w:tcBorders>
            <w:shd w:val="clear" w:color="auto" w:fill="auto"/>
            <w:noWrap/>
            <w:vAlign w:val="bottom"/>
            <w:hideMark/>
          </w:tcPr>
          <w:p w14:paraId="1473FBD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2A6BC53" w14:textId="77777777" w:rsidTr="00DE5715">
        <w:trPr>
          <w:trHeight w:val="288"/>
        </w:trPr>
        <w:tc>
          <w:tcPr>
            <w:tcW w:w="3240" w:type="dxa"/>
            <w:tcBorders>
              <w:top w:val="nil"/>
              <w:left w:val="nil"/>
              <w:bottom w:val="nil"/>
              <w:right w:val="nil"/>
            </w:tcBorders>
            <w:shd w:val="clear" w:color="auto" w:fill="auto"/>
            <w:noWrap/>
            <w:vAlign w:val="bottom"/>
            <w:hideMark/>
          </w:tcPr>
          <w:p w14:paraId="04A7EA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Guildford</w:t>
            </w:r>
          </w:p>
        </w:tc>
        <w:tc>
          <w:tcPr>
            <w:tcW w:w="1100" w:type="dxa"/>
            <w:tcBorders>
              <w:top w:val="nil"/>
              <w:left w:val="nil"/>
              <w:bottom w:val="nil"/>
              <w:right w:val="nil"/>
            </w:tcBorders>
            <w:shd w:val="clear" w:color="auto" w:fill="auto"/>
            <w:noWrap/>
            <w:vAlign w:val="bottom"/>
            <w:hideMark/>
          </w:tcPr>
          <w:p w14:paraId="38D3DB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72054F30" w14:textId="77777777" w:rsidTr="00DE5715">
        <w:trPr>
          <w:trHeight w:val="288"/>
        </w:trPr>
        <w:tc>
          <w:tcPr>
            <w:tcW w:w="3240" w:type="dxa"/>
            <w:tcBorders>
              <w:top w:val="nil"/>
              <w:left w:val="nil"/>
              <w:bottom w:val="nil"/>
              <w:right w:val="nil"/>
            </w:tcBorders>
            <w:shd w:val="clear" w:color="auto" w:fill="auto"/>
            <w:noWrap/>
            <w:vAlign w:val="bottom"/>
            <w:hideMark/>
          </w:tcPr>
          <w:p w14:paraId="41938C7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Bath</w:t>
            </w:r>
          </w:p>
        </w:tc>
        <w:tc>
          <w:tcPr>
            <w:tcW w:w="1100" w:type="dxa"/>
            <w:tcBorders>
              <w:top w:val="nil"/>
              <w:left w:val="nil"/>
              <w:bottom w:val="nil"/>
              <w:right w:val="nil"/>
            </w:tcBorders>
            <w:shd w:val="clear" w:color="auto" w:fill="auto"/>
            <w:noWrap/>
            <w:vAlign w:val="bottom"/>
            <w:hideMark/>
          </w:tcPr>
          <w:p w14:paraId="5480F3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7B1007E7" w14:textId="77777777" w:rsidTr="00DE5715">
        <w:trPr>
          <w:trHeight w:val="288"/>
        </w:trPr>
        <w:tc>
          <w:tcPr>
            <w:tcW w:w="3240" w:type="dxa"/>
            <w:tcBorders>
              <w:top w:val="nil"/>
              <w:left w:val="nil"/>
              <w:bottom w:val="nil"/>
              <w:right w:val="nil"/>
            </w:tcBorders>
            <w:shd w:val="clear" w:color="auto" w:fill="auto"/>
            <w:noWrap/>
            <w:vAlign w:val="bottom"/>
            <w:hideMark/>
          </w:tcPr>
          <w:p w14:paraId="50BBCF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Mole Valley</w:t>
            </w:r>
          </w:p>
        </w:tc>
        <w:tc>
          <w:tcPr>
            <w:tcW w:w="1100" w:type="dxa"/>
            <w:tcBorders>
              <w:top w:val="nil"/>
              <w:left w:val="nil"/>
              <w:bottom w:val="nil"/>
              <w:right w:val="nil"/>
            </w:tcBorders>
            <w:shd w:val="clear" w:color="auto" w:fill="auto"/>
            <w:noWrap/>
            <w:vAlign w:val="bottom"/>
            <w:hideMark/>
          </w:tcPr>
          <w:p w14:paraId="50201D4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0A462016" w14:textId="77777777" w:rsidTr="00DE5715">
        <w:trPr>
          <w:trHeight w:val="288"/>
        </w:trPr>
        <w:tc>
          <w:tcPr>
            <w:tcW w:w="3240" w:type="dxa"/>
            <w:tcBorders>
              <w:top w:val="nil"/>
              <w:left w:val="nil"/>
              <w:bottom w:val="nil"/>
              <w:right w:val="nil"/>
            </w:tcBorders>
            <w:shd w:val="clear" w:color="auto" w:fill="auto"/>
            <w:noWrap/>
            <w:vAlign w:val="bottom"/>
            <w:hideMark/>
          </w:tcPr>
          <w:p w14:paraId="310C24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Blackpool</w:t>
            </w:r>
          </w:p>
        </w:tc>
        <w:tc>
          <w:tcPr>
            <w:tcW w:w="1100" w:type="dxa"/>
            <w:tcBorders>
              <w:top w:val="nil"/>
              <w:left w:val="nil"/>
              <w:bottom w:val="nil"/>
              <w:right w:val="nil"/>
            </w:tcBorders>
            <w:shd w:val="clear" w:color="auto" w:fill="auto"/>
            <w:noWrap/>
            <w:vAlign w:val="bottom"/>
            <w:hideMark/>
          </w:tcPr>
          <w:p w14:paraId="39DA64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72F2E80F" w14:textId="77777777" w:rsidTr="00DE5715">
        <w:trPr>
          <w:trHeight w:val="288"/>
        </w:trPr>
        <w:tc>
          <w:tcPr>
            <w:tcW w:w="3240" w:type="dxa"/>
            <w:tcBorders>
              <w:top w:val="nil"/>
              <w:left w:val="nil"/>
              <w:bottom w:val="nil"/>
              <w:right w:val="nil"/>
            </w:tcBorders>
            <w:shd w:val="clear" w:color="auto" w:fill="auto"/>
            <w:noWrap/>
            <w:vAlign w:val="bottom"/>
            <w:hideMark/>
          </w:tcPr>
          <w:p w14:paraId="3F499E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Havant</w:t>
            </w:r>
          </w:p>
        </w:tc>
        <w:tc>
          <w:tcPr>
            <w:tcW w:w="1100" w:type="dxa"/>
            <w:tcBorders>
              <w:top w:val="nil"/>
              <w:left w:val="nil"/>
              <w:bottom w:val="nil"/>
              <w:right w:val="nil"/>
            </w:tcBorders>
            <w:shd w:val="clear" w:color="auto" w:fill="auto"/>
            <w:noWrap/>
            <w:vAlign w:val="bottom"/>
            <w:hideMark/>
          </w:tcPr>
          <w:p w14:paraId="0643D2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05C299" w14:textId="77777777" w:rsidTr="00DE5715">
        <w:trPr>
          <w:trHeight w:val="288"/>
        </w:trPr>
        <w:tc>
          <w:tcPr>
            <w:tcW w:w="3240" w:type="dxa"/>
            <w:tcBorders>
              <w:top w:val="nil"/>
              <w:left w:val="nil"/>
              <w:bottom w:val="nil"/>
              <w:right w:val="nil"/>
            </w:tcBorders>
            <w:shd w:val="clear" w:color="auto" w:fill="auto"/>
            <w:noWrap/>
            <w:vAlign w:val="bottom"/>
            <w:hideMark/>
          </w:tcPr>
          <w:p w14:paraId="6BBD75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Norwich</w:t>
            </w:r>
          </w:p>
        </w:tc>
        <w:tc>
          <w:tcPr>
            <w:tcW w:w="1100" w:type="dxa"/>
            <w:tcBorders>
              <w:top w:val="nil"/>
              <w:left w:val="nil"/>
              <w:bottom w:val="nil"/>
              <w:right w:val="nil"/>
            </w:tcBorders>
            <w:shd w:val="clear" w:color="auto" w:fill="auto"/>
            <w:noWrap/>
            <w:vAlign w:val="bottom"/>
            <w:hideMark/>
          </w:tcPr>
          <w:p w14:paraId="5E49A3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CA32579" w14:textId="77777777" w:rsidTr="00DE5715">
        <w:trPr>
          <w:trHeight w:val="288"/>
        </w:trPr>
        <w:tc>
          <w:tcPr>
            <w:tcW w:w="3240" w:type="dxa"/>
            <w:tcBorders>
              <w:top w:val="nil"/>
              <w:left w:val="nil"/>
              <w:bottom w:val="nil"/>
              <w:right w:val="nil"/>
            </w:tcBorders>
            <w:shd w:val="clear" w:color="auto" w:fill="auto"/>
            <w:noWrap/>
            <w:vAlign w:val="bottom"/>
            <w:hideMark/>
          </w:tcPr>
          <w:p w14:paraId="5A074B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Hastings</w:t>
            </w:r>
          </w:p>
        </w:tc>
        <w:tc>
          <w:tcPr>
            <w:tcW w:w="1100" w:type="dxa"/>
            <w:tcBorders>
              <w:top w:val="nil"/>
              <w:left w:val="nil"/>
              <w:bottom w:val="nil"/>
              <w:right w:val="nil"/>
            </w:tcBorders>
            <w:shd w:val="clear" w:color="auto" w:fill="auto"/>
            <w:noWrap/>
            <w:vAlign w:val="bottom"/>
            <w:hideMark/>
          </w:tcPr>
          <w:p w14:paraId="64F52B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D0D29FC" w14:textId="77777777" w:rsidTr="00DE5715">
        <w:trPr>
          <w:trHeight w:val="288"/>
        </w:trPr>
        <w:tc>
          <w:tcPr>
            <w:tcW w:w="3240" w:type="dxa"/>
            <w:tcBorders>
              <w:top w:val="nil"/>
              <w:left w:val="nil"/>
              <w:bottom w:val="nil"/>
              <w:right w:val="nil"/>
            </w:tcBorders>
            <w:shd w:val="clear" w:color="auto" w:fill="auto"/>
            <w:noWrap/>
            <w:vAlign w:val="bottom"/>
            <w:hideMark/>
          </w:tcPr>
          <w:p w14:paraId="09E16EE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 Albans</w:t>
            </w:r>
          </w:p>
        </w:tc>
        <w:tc>
          <w:tcPr>
            <w:tcW w:w="1100" w:type="dxa"/>
            <w:tcBorders>
              <w:top w:val="nil"/>
              <w:left w:val="nil"/>
              <w:bottom w:val="nil"/>
              <w:right w:val="nil"/>
            </w:tcBorders>
            <w:shd w:val="clear" w:color="auto" w:fill="auto"/>
            <w:noWrap/>
            <w:vAlign w:val="bottom"/>
            <w:hideMark/>
          </w:tcPr>
          <w:p w14:paraId="28681C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8CACF3F" w14:textId="77777777" w:rsidTr="00DE5715">
        <w:trPr>
          <w:trHeight w:val="288"/>
        </w:trPr>
        <w:tc>
          <w:tcPr>
            <w:tcW w:w="3240" w:type="dxa"/>
            <w:tcBorders>
              <w:top w:val="nil"/>
              <w:left w:val="nil"/>
              <w:bottom w:val="nil"/>
              <w:right w:val="nil"/>
            </w:tcBorders>
            <w:shd w:val="clear" w:color="auto" w:fill="auto"/>
            <w:noWrap/>
            <w:vAlign w:val="bottom"/>
            <w:hideMark/>
          </w:tcPr>
          <w:p w14:paraId="3D1081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Surrey Heath</w:t>
            </w:r>
          </w:p>
        </w:tc>
        <w:tc>
          <w:tcPr>
            <w:tcW w:w="1100" w:type="dxa"/>
            <w:tcBorders>
              <w:top w:val="nil"/>
              <w:left w:val="nil"/>
              <w:bottom w:val="nil"/>
              <w:right w:val="nil"/>
            </w:tcBorders>
            <w:shd w:val="clear" w:color="auto" w:fill="auto"/>
            <w:noWrap/>
            <w:vAlign w:val="bottom"/>
            <w:hideMark/>
          </w:tcPr>
          <w:p w14:paraId="3D3BC3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09B17310" w14:textId="77777777" w:rsidTr="00DE5715">
        <w:trPr>
          <w:trHeight w:val="288"/>
        </w:trPr>
        <w:tc>
          <w:tcPr>
            <w:tcW w:w="3240" w:type="dxa"/>
            <w:tcBorders>
              <w:top w:val="nil"/>
              <w:left w:val="nil"/>
              <w:bottom w:val="nil"/>
              <w:right w:val="nil"/>
            </w:tcBorders>
            <w:shd w:val="clear" w:color="auto" w:fill="auto"/>
            <w:noWrap/>
            <w:vAlign w:val="bottom"/>
            <w:hideMark/>
          </w:tcPr>
          <w:p w14:paraId="577D6C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Waverley</w:t>
            </w:r>
          </w:p>
        </w:tc>
        <w:tc>
          <w:tcPr>
            <w:tcW w:w="1100" w:type="dxa"/>
            <w:tcBorders>
              <w:top w:val="nil"/>
              <w:left w:val="nil"/>
              <w:bottom w:val="nil"/>
              <w:right w:val="nil"/>
            </w:tcBorders>
            <w:shd w:val="clear" w:color="auto" w:fill="auto"/>
            <w:noWrap/>
            <w:vAlign w:val="bottom"/>
            <w:hideMark/>
          </w:tcPr>
          <w:p w14:paraId="01B7F7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ADBF228" w14:textId="77777777" w:rsidTr="00DE5715">
        <w:trPr>
          <w:trHeight w:val="288"/>
        </w:trPr>
        <w:tc>
          <w:tcPr>
            <w:tcW w:w="3240" w:type="dxa"/>
            <w:tcBorders>
              <w:top w:val="nil"/>
              <w:left w:val="nil"/>
              <w:bottom w:val="nil"/>
              <w:right w:val="nil"/>
            </w:tcBorders>
            <w:shd w:val="clear" w:color="auto" w:fill="auto"/>
            <w:noWrap/>
            <w:vAlign w:val="bottom"/>
            <w:hideMark/>
          </w:tcPr>
          <w:p w14:paraId="7797F1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Hounslow</w:t>
            </w:r>
          </w:p>
        </w:tc>
        <w:tc>
          <w:tcPr>
            <w:tcW w:w="1100" w:type="dxa"/>
            <w:tcBorders>
              <w:top w:val="nil"/>
              <w:left w:val="nil"/>
              <w:bottom w:val="nil"/>
              <w:right w:val="nil"/>
            </w:tcBorders>
            <w:shd w:val="clear" w:color="auto" w:fill="auto"/>
            <w:noWrap/>
            <w:vAlign w:val="bottom"/>
            <w:hideMark/>
          </w:tcPr>
          <w:p w14:paraId="1B1C61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5A97E97" w14:textId="77777777" w:rsidTr="00DE5715">
        <w:trPr>
          <w:trHeight w:val="288"/>
        </w:trPr>
        <w:tc>
          <w:tcPr>
            <w:tcW w:w="3240" w:type="dxa"/>
            <w:tcBorders>
              <w:top w:val="nil"/>
              <w:left w:val="nil"/>
              <w:bottom w:val="nil"/>
              <w:right w:val="nil"/>
            </w:tcBorders>
            <w:shd w:val="clear" w:color="auto" w:fill="auto"/>
            <w:noWrap/>
            <w:vAlign w:val="bottom"/>
            <w:hideMark/>
          </w:tcPr>
          <w:p w14:paraId="52E5A6D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Waltham Forest</w:t>
            </w:r>
          </w:p>
        </w:tc>
        <w:tc>
          <w:tcPr>
            <w:tcW w:w="1100" w:type="dxa"/>
            <w:tcBorders>
              <w:top w:val="nil"/>
              <w:left w:val="nil"/>
              <w:bottom w:val="nil"/>
              <w:right w:val="nil"/>
            </w:tcBorders>
            <w:shd w:val="clear" w:color="auto" w:fill="auto"/>
            <w:noWrap/>
            <w:vAlign w:val="bottom"/>
            <w:hideMark/>
          </w:tcPr>
          <w:p w14:paraId="4F3F97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7C6C04A" w14:textId="77777777" w:rsidTr="00DE5715">
        <w:trPr>
          <w:trHeight w:val="288"/>
        </w:trPr>
        <w:tc>
          <w:tcPr>
            <w:tcW w:w="3240" w:type="dxa"/>
            <w:tcBorders>
              <w:top w:val="nil"/>
              <w:left w:val="nil"/>
              <w:bottom w:val="nil"/>
              <w:right w:val="nil"/>
            </w:tcBorders>
            <w:shd w:val="clear" w:color="auto" w:fill="auto"/>
            <w:noWrap/>
            <w:vAlign w:val="bottom"/>
            <w:hideMark/>
          </w:tcPr>
          <w:p w14:paraId="626A45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Hart</w:t>
            </w:r>
          </w:p>
        </w:tc>
        <w:tc>
          <w:tcPr>
            <w:tcW w:w="1100" w:type="dxa"/>
            <w:tcBorders>
              <w:top w:val="nil"/>
              <w:left w:val="nil"/>
              <w:bottom w:val="nil"/>
              <w:right w:val="nil"/>
            </w:tcBorders>
            <w:shd w:val="clear" w:color="auto" w:fill="auto"/>
            <w:noWrap/>
            <w:vAlign w:val="bottom"/>
            <w:hideMark/>
          </w:tcPr>
          <w:p w14:paraId="21E776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363BA5F" w14:textId="77777777" w:rsidTr="00DE5715">
        <w:trPr>
          <w:trHeight w:val="288"/>
        </w:trPr>
        <w:tc>
          <w:tcPr>
            <w:tcW w:w="3240" w:type="dxa"/>
            <w:tcBorders>
              <w:top w:val="nil"/>
              <w:left w:val="nil"/>
              <w:bottom w:val="nil"/>
              <w:right w:val="nil"/>
            </w:tcBorders>
            <w:shd w:val="clear" w:color="auto" w:fill="auto"/>
            <w:noWrap/>
            <w:vAlign w:val="bottom"/>
            <w:hideMark/>
          </w:tcPr>
          <w:p w14:paraId="2ECBBAD7"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Thamesdown</w:t>
            </w:r>
            <w:proofErr w:type="spellEnd"/>
          </w:p>
        </w:tc>
        <w:tc>
          <w:tcPr>
            <w:tcW w:w="1100" w:type="dxa"/>
            <w:tcBorders>
              <w:top w:val="nil"/>
              <w:left w:val="nil"/>
              <w:bottom w:val="nil"/>
              <w:right w:val="nil"/>
            </w:tcBorders>
            <w:shd w:val="clear" w:color="auto" w:fill="auto"/>
            <w:noWrap/>
            <w:vAlign w:val="bottom"/>
            <w:hideMark/>
          </w:tcPr>
          <w:p w14:paraId="58CB89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A61B4CC" w14:textId="77777777" w:rsidTr="00DE5715">
        <w:trPr>
          <w:trHeight w:val="288"/>
        </w:trPr>
        <w:tc>
          <w:tcPr>
            <w:tcW w:w="3240" w:type="dxa"/>
            <w:tcBorders>
              <w:top w:val="nil"/>
              <w:left w:val="nil"/>
              <w:bottom w:val="nil"/>
              <w:right w:val="nil"/>
            </w:tcBorders>
            <w:shd w:val="clear" w:color="auto" w:fill="auto"/>
            <w:noWrap/>
            <w:vAlign w:val="bottom"/>
            <w:hideMark/>
          </w:tcPr>
          <w:p w14:paraId="73F182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Gillingham</w:t>
            </w:r>
          </w:p>
        </w:tc>
        <w:tc>
          <w:tcPr>
            <w:tcW w:w="1100" w:type="dxa"/>
            <w:tcBorders>
              <w:top w:val="nil"/>
              <w:left w:val="nil"/>
              <w:bottom w:val="nil"/>
              <w:right w:val="nil"/>
            </w:tcBorders>
            <w:shd w:val="clear" w:color="auto" w:fill="auto"/>
            <w:noWrap/>
            <w:vAlign w:val="bottom"/>
            <w:hideMark/>
          </w:tcPr>
          <w:p w14:paraId="132B978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027CFE2" w14:textId="77777777" w:rsidTr="00DE5715">
        <w:trPr>
          <w:trHeight w:val="288"/>
        </w:trPr>
        <w:tc>
          <w:tcPr>
            <w:tcW w:w="3240" w:type="dxa"/>
            <w:tcBorders>
              <w:top w:val="nil"/>
              <w:left w:val="nil"/>
              <w:bottom w:val="nil"/>
              <w:right w:val="nil"/>
            </w:tcBorders>
            <w:shd w:val="clear" w:color="auto" w:fill="auto"/>
            <w:noWrap/>
            <w:vAlign w:val="bottom"/>
            <w:hideMark/>
          </w:tcPr>
          <w:p w14:paraId="6161AEE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Basingstoke and Deane</w:t>
            </w:r>
          </w:p>
        </w:tc>
        <w:tc>
          <w:tcPr>
            <w:tcW w:w="1100" w:type="dxa"/>
            <w:tcBorders>
              <w:top w:val="nil"/>
              <w:left w:val="nil"/>
              <w:bottom w:val="nil"/>
              <w:right w:val="nil"/>
            </w:tcBorders>
            <w:shd w:val="clear" w:color="auto" w:fill="auto"/>
            <w:noWrap/>
            <w:vAlign w:val="bottom"/>
            <w:hideMark/>
          </w:tcPr>
          <w:p w14:paraId="7B7FC7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BA38B1A" w14:textId="77777777" w:rsidTr="00DE5715">
        <w:trPr>
          <w:trHeight w:val="288"/>
        </w:trPr>
        <w:tc>
          <w:tcPr>
            <w:tcW w:w="3240" w:type="dxa"/>
            <w:tcBorders>
              <w:top w:val="nil"/>
              <w:left w:val="nil"/>
              <w:bottom w:val="nil"/>
              <w:right w:val="nil"/>
            </w:tcBorders>
            <w:shd w:val="clear" w:color="auto" w:fill="auto"/>
            <w:noWrap/>
            <w:vAlign w:val="bottom"/>
            <w:hideMark/>
          </w:tcPr>
          <w:p w14:paraId="425EF9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Cheltenham</w:t>
            </w:r>
          </w:p>
        </w:tc>
        <w:tc>
          <w:tcPr>
            <w:tcW w:w="1100" w:type="dxa"/>
            <w:tcBorders>
              <w:top w:val="nil"/>
              <w:left w:val="nil"/>
              <w:bottom w:val="nil"/>
              <w:right w:val="nil"/>
            </w:tcBorders>
            <w:shd w:val="clear" w:color="auto" w:fill="auto"/>
            <w:noWrap/>
            <w:vAlign w:val="bottom"/>
            <w:hideMark/>
          </w:tcPr>
          <w:p w14:paraId="50A6D7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B178EC6" w14:textId="77777777" w:rsidTr="00DE5715">
        <w:trPr>
          <w:trHeight w:val="288"/>
        </w:trPr>
        <w:tc>
          <w:tcPr>
            <w:tcW w:w="3240" w:type="dxa"/>
            <w:tcBorders>
              <w:top w:val="nil"/>
              <w:left w:val="nil"/>
              <w:bottom w:val="nil"/>
              <w:right w:val="nil"/>
            </w:tcBorders>
            <w:shd w:val="clear" w:color="auto" w:fill="auto"/>
            <w:noWrap/>
            <w:vAlign w:val="bottom"/>
            <w:hideMark/>
          </w:tcPr>
          <w:p w14:paraId="3C1C2CC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Canterbury</w:t>
            </w:r>
          </w:p>
        </w:tc>
        <w:tc>
          <w:tcPr>
            <w:tcW w:w="1100" w:type="dxa"/>
            <w:tcBorders>
              <w:top w:val="nil"/>
              <w:left w:val="nil"/>
              <w:bottom w:val="nil"/>
              <w:right w:val="nil"/>
            </w:tcBorders>
            <w:shd w:val="clear" w:color="auto" w:fill="auto"/>
            <w:noWrap/>
            <w:vAlign w:val="bottom"/>
            <w:hideMark/>
          </w:tcPr>
          <w:p w14:paraId="1FEDA6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269D238" w14:textId="77777777" w:rsidTr="00DE5715">
        <w:trPr>
          <w:trHeight w:val="288"/>
        </w:trPr>
        <w:tc>
          <w:tcPr>
            <w:tcW w:w="3240" w:type="dxa"/>
            <w:tcBorders>
              <w:top w:val="nil"/>
              <w:left w:val="nil"/>
              <w:bottom w:val="nil"/>
              <w:right w:val="nil"/>
            </w:tcBorders>
            <w:shd w:val="clear" w:color="auto" w:fill="auto"/>
            <w:noWrap/>
            <w:vAlign w:val="bottom"/>
            <w:hideMark/>
          </w:tcPr>
          <w:p w14:paraId="51CD2B9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Broxbourne</w:t>
            </w:r>
          </w:p>
        </w:tc>
        <w:tc>
          <w:tcPr>
            <w:tcW w:w="1100" w:type="dxa"/>
            <w:tcBorders>
              <w:top w:val="nil"/>
              <w:left w:val="nil"/>
              <w:bottom w:val="nil"/>
              <w:right w:val="nil"/>
            </w:tcBorders>
            <w:shd w:val="clear" w:color="auto" w:fill="auto"/>
            <w:noWrap/>
            <w:vAlign w:val="bottom"/>
            <w:hideMark/>
          </w:tcPr>
          <w:p w14:paraId="470DAB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7170A40" w14:textId="77777777" w:rsidTr="00DE5715">
        <w:trPr>
          <w:trHeight w:val="288"/>
        </w:trPr>
        <w:tc>
          <w:tcPr>
            <w:tcW w:w="3240" w:type="dxa"/>
            <w:tcBorders>
              <w:top w:val="nil"/>
              <w:left w:val="nil"/>
              <w:bottom w:val="nil"/>
              <w:right w:val="nil"/>
            </w:tcBorders>
            <w:shd w:val="clear" w:color="auto" w:fill="auto"/>
            <w:noWrap/>
            <w:vAlign w:val="bottom"/>
            <w:hideMark/>
          </w:tcPr>
          <w:p w14:paraId="60B29D0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Middlesbrough</w:t>
            </w:r>
          </w:p>
        </w:tc>
        <w:tc>
          <w:tcPr>
            <w:tcW w:w="1100" w:type="dxa"/>
            <w:tcBorders>
              <w:top w:val="nil"/>
              <w:left w:val="nil"/>
              <w:bottom w:val="nil"/>
              <w:right w:val="nil"/>
            </w:tcBorders>
            <w:shd w:val="clear" w:color="auto" w:fill="auto"/>
            <w:noWrap/>
            <w:vAlign w:val="bottom"/>
            <w:hideMark/>
          </w:tcPr>
          <w:p w14:paraId="3F3E60D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3460BE1" w14:textId="77777777" w:rsidTr="00DE5715">
        <w:trPr>
          <w:trHeight w:val="288"/>
        </w:trPr>
        <w:tc>
          <w:tcPr>
            <w:tcW w:w="3240" w:type="dxa"/>
            <w:tcBorders>
              <w:top w:val="nil"/>
              <w:left w:val="nil"/>
              <w:bottom w:val="nil"/>
              <w:right w:val="nil"/>
            </w:tcBorders>
            <w:shd w:val="clear" w:color="auto" w:fill="auto"/>
            <w:noWrap/>
            <w:vAlign w:val="bottom"/>
            <w:hideMark/>
          </w:tcPr>
          <w:p w14:paraId="29F11E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Greenwich</w:t>
            </w:r>
          </w:p>
        </w:tc>
        <w:tc>
          <w:tcPr>
            <w:tcW w:w="1100" w:type="dxa"/>
            <w:tcBorders>
              <w:top w:val="nil"/>
              <w:left w:val="nil"/>
              <w:bottom w:val="nil"/>
              <w:right w:val="nil"/>
            </w:tcBorders>
            <w:shd w:val="clear" w:color="auto" w:fill="auto"/>
            <w:noWrap/>
            <w:vAlign w:val="bottom"/>
            <w:hideMark/>
          </w:tcPr>
          <w:p w14:paraId="223696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A824AB4" w14:textId="77777777" w:rsidTr="00DE5715">
        <w:trPr>
          <w:trHeight w:val="288"/>
        </w:trPr>
        <w:tc>
          <w:tcPr>
            <w:tcW w:w="3240" w:type="dxa"/>
            <w:tcBorders>
              <w:top w:val="nil"/>
              <w:left w:val="nil"/>
              <w:bottom w:val="nil"/>
              <w:right w:val="nil"/>
            </w:tcBorders>
            <w:shd w:val="clear" w:color="auto" w:fill="auto"/>
            <w:noWrap/>
            <w:vAlign w:val="bottom"/>
            <w:hideMark/>
          </w:tcPr>
          <w:p w14:paraId="514272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Glasgow City</w:t>
            </w:r>
          </w:p>
        </w:tc>
        <w:tc>
          <w:tcPr>
            <w:tcW w:w="1100" w:type="dxa"/>
            <w:tcBorders>
              <w:top w:val="nil"/>
              <w:left w:val="nil"/>
              <w:bottom w:val="nil"/>
              <w:right w:val="nil"/>
            </w:tcBorders>
            <w:shd w:val="clear" w:color="auto" w:fill="auto"/>
            <w:noWrap/>
            <w:vAlign w:val="bottom"/>
            <w:hideMark/>
          </w:tcPr>
          <w:p w14:paraId="7D36630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7EB0A21" w14:textId="77777777" w:rsidTr="00DE5715">
        <w:trPr>
          <w:trHeight w:val="288"/>
        </w:trPr>
        <w:tc>
          <w:tcPr>
            <w:tcW w:w="3240" w:type="dxa"/>
            <w:tcBorders>
              <w:top w:val="nil"/>
              <w:left w:val="nil"/>
              <w:bottom w:val="nil"/>
              <w:right w:val="nil"/>
            </w:tcBorders>
            <w:shd w:val="clear" w:color="auto" w:fill="auto"/>
            <w:noWrap/>
            <w:vAlign w:val="bottom"/>
            <w:hideMark/>
          </w:tcPr>
          <w:p w14:paraId="6378AD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Chiltern</w:t>
            </w:r>
          </w:p>
        </w:tc>
        <w:tc>
          <w:tcPr>
            <w:tcW w:w="1100" w:type="dxa"/>
            <w:tcBorders>
              <w:top w:val="nil"/>
              <w:left w:val="nil"/>
              <w:bottom w:val="nil"/>
              <w:right w:val="nil"/>
            </w:tcBorders>
            <w:shd w:val="clear" w:color="auto" w:fill="auto"/>
            <w:noWrap/>
            <w:vAlign w:val="bottom"/>
            <w:hideMark/>
          </w:tcPr>
          <w:p w14:paraId="27ADF7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A5AEE0E" w14:textId="77777777" w:rsidTr="00DE5715">
        <w:trPr>
          <w:trHeight w:val="288"/>
        </w:trPr>
        <w:tc>
          <w:tcPr>
            <w:tcW w:w="3240" w:type="dxa"/>
            <w:tcBorders>
              <w:top w:val="nil"/>
              <w:left w:val="nil"/>
              <w:bottom w:val="nil"/>
              <w:right w:val="nil"/>
            </w:tcBorders>
            <w:shd w:val="clear" w:color="auto" w:fill="auto"/>
            <w:noWrap/>
            <w:vAlign w:val="bottom"/>
            <w:hideMark/>
          </w:tcPr>
          <w:p w14:paraId="6EF0897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Fylde</w:t>
            </w:r>
          </w:p>
        </w:tc>
        <w:tc>
          <w:tcPr>
            <w:tcW w:w="1100" w:type="dxa"/>
            <w:tcBorders>
              <w:top w:val="nil"/>
              <w:left w:val="nil"/>
              <w:bottom w:val="nil"/>
              <w:right w:val="nil"/>
            </w:tcBorders>
            <w:shd w:val="clear" w:color="auto" w:fill="auto"/>
            <w:noWrap/>
            <w:vAlign w:val="bottom"/>
            <w:hideMark/>
          </w:tcPr>
          <w:p w14:paraId="1CD6DFF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B69D2B0" w14:textId="77777777" w:rsidTr="00DE5715">
        <w:trPr>
          <w:trHeight w:val="288"/>
        </w:trPr>
        <w:tc>
          <w:tcPr>
            <w:tcW w:w="3240" w:type="dxa"/>
            <w:tcBorders>
              <w:top w:val="nil"/>
              <w:left w:val="nil"/>
              <w:bottom w:val="nil"/>
              <w:right w:val="nil"/>
            </w:tcBorders>
            <w:shd w:val="clear" w:color="auto" w:fill="auto"/>
            <w:noWrap/>
            <w:vAlign w:val="bottom"/>
            <w:hideMark/>
          </w:tcPr>
          <w:p w14:paraId="0D6B7B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Swansea</w:t>
            </w:r>
          </w:p>
        </w:tc>
        <w:tc>
          <w:tcPr>
            <w:tcW w:w="1100" w:type="dxa"/>
            <w:tcBorders>
              <w:top w:val="nil"/>
              <w:left w:val="nil"/>
              <w:bottom w:val="nil"/>
              <w:right w:val="nil"/>
            </w:tcBorders>
            <w:shd w:val="clear" w:color="auto" w:fill="auto"/>
            <w:noWrap/>
            <w:vAlign w:val="bottom"/>
            <w:hideMark/>
          </w:tcPr>
          <w:p w14:paraId="6F6B1D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D6C14B1" w14:textId="77777777" w:rsidTr="00DE5715">
        <w:trPr>
          <w:trHeight w:val="288"/>
        </w:trPr>
        <w:tc>
          <w:tcPr>
            <w:tcW w:w="3240" w:type="dxa"/>
            <w:tcBorders>
              <w:top w:val="nil"/>
              <w:left w:val="nil"/>
              <w:bottom w:val="nil"/>
              <w:right w:val="nil"/>
            </w:tcBorders>
            <w:shd w:val="clear" w:color="auto" w:fill="auto"/>
            <w:noWrap/>
            <w:vAlign w:val="bottom"/>
            <w:hideMark/>
          </w:tcPr>
          <w:p w14:paraId="25C4A6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Spelthorne</w:t>
            </w:r>
          </w:p>
        </w:tc>
        <w:tc>
          <w:tcPr>
            <w:tcW w:w="1100" w:type="dxa"/>
            <w:tcBorders>
              <w:top w:val="nil"/>
              <w:left w:val="nil"/>
              <w:bottom w:val="nil"/>
              <w:right w:val="nil"/>
            </w:tcBorders>
            <w:shd w:val="clear" w:color="auto" w:fill="auto"/>
            <w:noWrap/>
            <w:vAlign w:val="bottom"/>
            <w:hideMark/>
          </w:tcPr>
          <w:p w14:paraId="042A7F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BB60870" w14:textId="77777777" w:rsidTr="00DE5715">
        <w:trPr>
          <w:trHeight w:val="288"/>
        </w:trPr>
        <w:tc>
          <w:tcPr>
            <w:tcW w:w="3240" w:type="dxa"/>
            <w:tcBorders>
              <w:top w:val="nil"/>
              <w:left w:val="nil"/>
              <w:bottom w:val="nil"/>
              <w:right w:val="nil"/>
            </w:tcBorders>
            <w:shd w:val="clear" w:color="auto" w:fill="auto"/>
            <w:noWrap/>
            <w:vAlign w:val="bottom"/>
            <w:hideMark/>
          </w:tcPr>
          <w:p w14:paraId="6662CDA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Lewes</w:t>
            </w:r>
          </w:p>
        </w:tc>
        <w:tc>
          <w:tcPr>
            <w:tcW w:w="1100" w:type="dxa"/>
            <w:tcBorders>
              <w:top w:val="nil"/>
              <w:left w:val="nil"/>
              <w:bottom w:val="nil"/>
              <w:right w:val="nil"/>
            </w:tcBorders>
            <w:shd w:val="clear" w:color="auto" w:fill="auto"/>
            <w:noWrap/>
            <w:vAlign w:val="bottom"/>
            <w:hideMark/>
          </w:tcPr>
          <w:p w14:paraId="777843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F9DFC04" w14:textId="77777777" w:rsidTr="00DE5715">
        <w:trPr>
          <w:trHeight w:val="288"/>
        </w:trPr>
        <w:tc>
          <w:tcPr>
            <w:tcW w:w="3240" w:type="dxa"/>
            <w:tcBorders>
              <w:top w:val="nil"/>
              <w:left w:val="nil"/>
              <w:bottom w:val="nil"/>
              <w:right w:val="nil"/>
            </w:tcBorders>
            <w:shd w:val="clear" w:color="auto" w:fill="auto"/>
            <w:noWrap/>
            <w:vAlign w:val="bottom"/>
            <w:hideMark/>
          </w:tcPr>
          <w:p w14:paraId="716E8A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Hampshire</w:t>
            </w:r>
          </w:p>
        </w:tc>
        <w:tc>
          <w:tcPr>
            <w:tcW w:w="1100" w:type="dxa"/>
            <w:tcBorders>
              <w:top w:val="nil"/>
              <w:left w:val="nil"/>
              <w:bottom w:val="nil"/>
              <w:right w:val="nil"/>
            </w:tcBorders>
            <w:shd w:val="clear" w:color="auto" w:fill="auto"/>
            <w:noWrap/>
            <w:vAlign w:val="bottom"/>
            <w:hideMark/>
          </w:tcPr>
          <w:p w14:paraId="38C52E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3CDB836" w14:textId="77777777" w:rsidTr="00DE5715">
        <w:trPr>
          <w:trHeight w:val="288"/>
        </w:trPr>
        <w:tc>
          <w:tcPr>
            <w:tcW w:w="3240" w:type="dxa"/>
            <w:tcBorders>
              <w:top w:val="nil"/>
              <w:left w:val="nil"/>
              <w:bottom w:val="nil"/>
              <w:right w:val="nil"/>
            </w:tcBorders>
            <w:shd w:val="clear" w:color="auto" w:fill="auto"/>
            <w:noWrap/>
            <w:vAlign w:val="bottom"/>
            <w:hideMark/>
          </w:tcPr>
          <w:p w14:paraId="6ADA27F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Epping Forest</w:t>
            </w:r>
          </w:p>
        </w:tc>
        <w:tc>
          <w:tcPr>
            <w:tcW w:w="1100" w:type="dxa"/>
            <w:tcBorders>
              <w:top w:val="nil"/>
              <w:left w:val="nil"/>
              <w:bottom w:val="nil"/>
              <w:right w:val="nil"/>
            </w:tcBorders>
            <w:shd w:val="clear" w:color="auto" w:fill="auto"/>
            <w:noWrap/>
            <w:vAlign w:val="bottom"/>
            <w:hideMark/>
          </w:tcPr>
          <w:p w14:paraId="4E3C8B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2184A94" w14:textId="77777777" w:rsidTr="00DE5715">
        <w:trPr>
          <w:trHeight w:val="288"/>
        </w:trPr>
        <w:tc>
          <w:tcPr>
            <w:tcW w:w="3240" w:type="dxa"/>
            <w:tcBorders>
              <w:top w:val="nil"/>
              <w:left w:val="nil"/>
              <w:bottom w:val="nil"/>
              <w:right w:val="nil"/>
            </w:tcBorders>
            <w:shd w:val="clear" w:color="auto" w:fill="auto"/>
            <w:noWrap/>
            <w:vAlign w:val="bottom"/>
            <w:hideMark/>
          </w:tcPr>
          <w:p w14:paraId="0620A1D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Weymouth and Portland</w:t>
            </w:r>
          </w:p>
        </w:tc>
        <w:tc>
          <w:tcPr>
            <w:tcW w:w="1100" w:type="dxa"/>
            <w:tcBorders>
              <w:top w:val="nil"/>
              <w:left w:val="nil"/>
              <w:bottom w:val="nil"/>
              <w:right w:val="nil"/>
            </w:tcBorders>
            <w:shd w:val="clear" w:color="auto" w:fill="auto"/>
            <w:noWrap/>
            <w:vAlign w:val="bottom"/>
            <w:hideMark/>
          </w:tcPr>
          <w:p w14:paraId="2CECC3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4DE20D1" w14:textId="77777777" w:rsidTr="00DE5715">
        <w:trPr>
          <w:trHeight w:val="288"/>
        </w:trPr>
        <w:tc>
          <w:tcPr>
            <w:tcW w:w="3240" w:type="dxa"/>
            <w:tcBorders>
              <w:top w:val="nil"/>
              <w:left w:val="nil"/>
              <w:bottom w:val="nil"/>
              <w:right w:val="nil"/>
            </w:tcBorders>
            <w:shd w:val="clear" w:color="auto" w:fill="auto"/>
            <w:noWrap/>
            <w:vAlign w:val="bottom"/>
            <w:hideMark/>
          </w:tcPr>
          <w:p w14:paraId="48F1D7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Three Rivers</w:t>
            </w:r>
          </w:p>
        </w:tc>
        <w:tc>
          <w:tcPr>
            <w:tcW w:w="1100" w:type="dxa"/>
            <w:tcBorders>
              <w:top w:val="nil"/>
              <w:left w:val="nil"/>
              <w:bottom w:val="nil"/>
              <w:right w:val="nil"/>
            </w:tcBorders>
            <w:shd w:val="clear" w:color="auto" w:fill="auto"/>
            <w:noWrap/>
            <w:vAlign w:val="bottom"/>
            <w:hideMark/>
          </w:tcPr>
          <w:p w14:paraId="00E9D00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1139037" w14:textId="77777777" w:rsidTr="00DE5715">
        <w:trPr>
          <w:trHeight w:val="288"/>
        </w:trPr>
        <w:tc>
          <w:tcPr>
            <w:tcW w:w="3240" w:type="dxa"/>
            <w:tcBorders>
              <w:top w:val="nil"/>
              <w:left w:val="nil"/>
              <w:bottom w:val="nil"/>
              <w:right w:val="nil"/>
            </w:tcBorders>
            <w:shd w:val="clear" w:color="auto" w:fill="auto"/>
            <w:noWrap/>
            <w:vAlign w:val="bottom"/>
            <w:hideMark/>
          </w:tcPr>
          <w:p w14:paraId="789DB2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Solihull</w:t>
            </w:r>
          </w:p>
        </w:tc>
        <w:tc>
          <w:tcPr>
            <w:tcW w:w="1100" w:type="dxa"/>
            <w:tcBorders>
              <w:top w:val="nil"/>
              <w:left w:val="nil"/>
              <w:bottom w:val="nil"/>
              <w:right w:val="nil"/>
            </w:tcBorders>
            <w:shd w:val="clear" w:color="auto" w:fill="auto"/>
            <w:noWrap/>
            <w:vAlign w:val="bottom"/>
            <w:hideMark/>
          </w:tcPr>
          <w:p w14:paraId="54E7862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E78A2F2" w14:textId="77777777" w:rsidTr="00DE5715">
        <w:trPr>
          <w:trHeight w:val="288"/>
        </w:trPr>
        <w:tc>
          <w:tcPr>
            <w:tcW w:w="3240" w:type="dxa"/>
            <w:tcBorders>
              <w:top w:val="nil"/>
              <w:left w:val="nil"/>
              <w:bottom w:val="nil"/>
              <w:right w:val="nil"/>
            </w:tcBorders>
            <w:shd w:val="clear" w:color="auto" w:fill="auto"/>
            <w:noWrap/>
            <w:vAlign w:val="bottom"/>
            <w:hideMark/>
          </w:tcPr>
          <w:p w14:paraId="7690715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Bromsgrove</w:t>
            </w:r>
          </w:p>
        </w:tc>
        <w:tc>
          <w:tcPr>
            <w:tcW w:w="1100" w:type="dxa"/>
            <w:tcBorders>
              <w:top w:val="nil"/>
              <w:left w:val="nil"/>
              <w:bottom w:val="nil"/>
              <w:right w:val="nil"/>
            </w:tcBorders>
            <w:shd w:val="clear" w:color="auto" w:fill="auto"/>
            <w:noWrap/>
            <w:vAlign w:val="bottom"/>
            <w:hideMark/>
          </w:tcPr>
          <w:p w14:paraId="1E58C4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E0DCBBC" w14:textId="77777777" w:rsidTr="00DE5715">
        <w:trPr>
          <w:trHeight w:val="288"/>
        </w:trPr>
        <w:tc>
          <w:tcPr>
            <w:tcW w:w="3240" w:type="dxa"/>
            <w:tcBorders>
              <w:top w:val="nil"/>
              <w:left w:val="nil"/>
              <w:bottom w:val="nil"/>
              <w:right w:val="nil"/>
            </w:tcBorders>
            <w:shd w:val="clear" w:color="auto" w:fill="auto"/>
            <w:noWrap/>
            <w:vAlign w:val="bottom"/>
            <w:hideMark/>
          </w:tcPr>
          <w:p w14:paraId="050FFC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Sevenoaks</w:t>
            </w:r>
          </w:p>
        </w:tc>
        <w:tc>
          <w:tcPr>
            <w:tcW w:w="1100" w:type="dxa"/>
            <w:tcBorders>
              <w:top w:val="nil"/>
              <w:left w:val="nil"/>
              <w:bottom w:val="nil"/>
              <w:right w:val="nil"/>
            </w:tcBorders>
            <w:shd w:val="clear" w:color="auto" w:fill="auto"/>
            <w:noWrap/>
            <w:vAlign w:val="bottom"/>
            <w:hideMark/>
          </w:tcPr>
          <w:p w14:paraId="514FD0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DA4DFEB" w14:textId="77777777" w:rsidTr="00DE5715">
        <w:trPr>
          <w:trHeight w:val="288"/>
        </w:trPr>
        <w:tc>
          <w:tcPr>
            <w:tcW w:w="3240" w:type="dxa"/>
            <w:tcBorders>
              <w:top w:val="nil"/>
              <w:left w:val="nil"/>
              <w:bottom w:val="nil"/>
              <w:right w:val="nil"/>
            </w:tcBorders>
            <w:shd w:val="clear" w:color="auto" w:fill="auto"/>
            <w:noWrap/>
            <w:vAlign w:val="bottom"/>
            <w:hideMark/>
          </w:tcPr>
          <w:p w14:paraId="724DF6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Leeds</w:t>
            </w:r>
          </w:p>
        </w:tc>
        <w:tc>
          <w:tcPr>
            <w:tcW w:w="1100" w:type="dxa"/>
            <w:tcBorders>
              <w:top w:val="nil"/>
              <w:left w:val="nil"/>
              <w:bottom w:val="nil"/>
              <w:right w:val="nil"/>
            </w:tcBorders>
            <w:shd w:val="clear" w:color="auto" w:fill="auto"/>
            <w:noWrap/>
            <w:vAlign w:val="bottom"/>
            <w:hideMark/>
          </w:tcPr>
          <w:p w14:paraId="33FF8BD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F49560A" w14:textId="77777777" w:rsidTr="00DE5715">
        <w:trPr>
          <w:trHeight w:val="288"/>
        </w:trPr>
        <w:tc>
          <w:tcPr>
            <w:tcW w:w="3240" w:type="dxa"/>
            <w:tcBorders>
              <w:top w:val="nil"/>
              <w:left w:val="nil"/>
              <w:bottom w:val="nil"/>
              <w:right w:val="nil"/>
            </w:tcBorders>
            <w:shd w:val="clear" w:color="auto" w:fill="auto"/>
            <w:noWrap/>
            <w:vAlign w:val="bottom"/>
            <w:hideMark/>
          </w:tcPr>
          <w:p w14:paraId="692F1D4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Bexley</w:t>
            </w:r>
          </w:p>
        </w:tc>
        <w:tc>
          <w:tcPr>
            <w:tcW w:w="1100" w:type="dxa"/>
            <w:tcBorders>
              <w:top w:val="nil"/>
              <w:left w:val="nil"/>
              <w:bottom w:val="nil"/>
              <w:right w:val="nil"/>
            </w:tcBorders>
            <w:shd w:val="clear" w:color="auto" w:fill="auto"/>
            <w:noWrap/>
            <w:vAlign w:val="bottom"/>
            <w:hideMark/>
          </w:tcPr>
          <w:p w14:paraId="4F82FD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BD5D29E" w14:textId="77777777" w:rsidTr="00DE5715">
        <w:trPr>
          <w:trHeight w:val="288"/>
        </w:trPr>
        <w:tc>
          <w:tcPr>
            <w:tcW w:w="3240" w:type="dxa"/>
            <w:tcBorders>
              <w:top w:val="nil"/>
              <w:left w:val="nil"/>
              <w:bottom w:val="nil"/>
              <w:right w:val="nil"/>
            </w:tcBorders>
            <w:shd w:val="clear" w:color="auto" w:fill="auto"/>
            <w:noWrap/>
            <w:vAlign w:val="bottom"/>
            <w:hideMark/>
          </w:tcPr>
          <w:p w14:paraId="6B76B9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Milton Keynes</w:t>
            </w:r>
          </w:p>
        </w:tc>
        <w:tc>
          <w:tcPr>
            <w:tcW w:w="1100" w:type="dxa"/>
            <w:tcBorders>
              <w:top w:val="nil"/>
              <w:left w:val="nil"/>
              <w:bottom w:val="nil"/>
              <w:right w:val="nil"/>
            </w:tcBorders>
            <w:shd w:val="clear" w:color="auto" w:fill="auto"/>
            <w:noWrap/>
            <w:vAlign w:val="bottom"/>
            <w:hideMark/>
          </w:tcPr>
          <w:p w14:paraId="44AB54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C4FCF7E" w14:textId="77777777" w:rsidTr="00DE5715">
        <w:trPr>
          <w:trHeight w:val="288"/>
        </w:trPr>
        <w:tc>
          <w:tcPr>
            <w:tcW w:w="3240" w:type="dxa"/>
            <w:tcBorders>
              <w:top w:val="nil"/>
              <w:left w:val="nil"/>
              <w:bottom w:val="nil"/>
              <w:right w:val="nil"/>
            </w:tcBorders>
            <w:shd w:val="clear" w:color="auto" w:fill="auto"/>
            <w:noWrap/>
            <w:vAlign w:val="bottom"/>
            <w:hideMark/>
          </w:tcPr>
          <w:p w14:paraId="54FDFD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Cardiff</w:t>
            </w:r>
          </w:p>
        </w:tc>
        <w:tc>
          <w:tcPr>
            <w:tcW w:w="1100" w:type="dxa"/>
            <w:tcBorders>
              <w:top w:val="nil"/>
              <w:left w:val="nil"/>
              <w:bottom w:val="nil"/>
              <w:right w:val="nil"/>
            </w:tcBorders>
            <w:shd w:val="clear" w:color="auto" w:fill="auto"/>
            <w:noWrap/>
            <w:vAlign w:val="bottom"/>
            <w:hideMark/>
          </w:tcPr>
          <w:p w14:paraId="2F04F5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CF25D7D" w14:textId="77777777" w:rsidTr="00DE5715">
        <w:trPr>
          <w:trHeight w:val="288"/>
        </w:trPr>
        <w:tc>
          <w:tcPr>
            <w:tcW w:w="3240" w:type="dxa"/>
            <w:tcBorders>
              <w:top w:val="nil"/>
              <w:left w:val="nil"/>
              <w:bottom w:val="nil"/>
              <w:right w:val="nil"/>
            </w:tcBorders>
            <w:shd w:val="clear" w:color="auto" w:fill="auto"/>
            <w:noWrap/>
            <w:vAlign w:val="bottom"/>
            <w:hideMark/>
          </w:tcPr>
          <w:p w14:paraId="4CD802D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Redditch</w:t>
            </w:r>
          </w:p>
        </w:tc>
        <w:tc>
          <w:tcPr>
            <w:tcW w:w="1100" w:type="dxa"/>
            <w:tcBorders>
              <w:top w:val="nil"/>
              <w:left w:val="nil"/>
              <w:bottom w:val="nil"/>
              <w:right w:val="nil"/>
            </w:tcBorders>
            <w:shd w:val="clear" w:color="auto" w:fill="auto"/>
            <w:noWrap/>
            <w:vAlign w:val="bottom"/>
            <w:hideMark/>
          </w:tcPr>
          <w:p w14:paraId="15F1EBD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2B37069" w14:textId="77777777" w:rsidTr="00DE5715">
        <w:trPr>
          <w:trHeight w:val="288"/>
        </w:trPr>
        <w:tc>
          <w:tcPr>
            <w:tcW w:w="3240" w:type="dxa"/>
            <w:tcBorders>
              <w:top w:val="nil"/>
              <w:left w:val="nil"/>
              <w:bottom w:val="nil"/>
              <w:right w:val="nil"/>
            </w:tcBorders>
            <w:shd w:val="clear" w:color="auto" w:fill="auto"/>
            <w:noWrap/>
            <w:vAlign w:val="bottom"/>
            <w:hideMark/>
          </w:tcPr>
          <w:p w14:paraId="78F98D4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Bearsden and Milngavie</w:t>
            </w:r>
          </w:p>
        </w:tc>
        <w:tc>
          <w:tcPr>
            <w:tcW w:w="1100" w:type="dxa"/>
            <w:tcBorders>
              <w:top w:val="nil"/>
              <w:left w:val="nil"/>
              <w:bottom w:val="nil"/>
              <w:right w:val="nil"/>
            </w:tcBorders>
            <w:shd w:val="clear" w:color="auto" w:fill="auto"/>
            <w:noWrap/>
            <w:vAlign w:val="bottom"/>
            <w:hideMark/>
          </w:tcPr>
          <w:p w14:paraId="18AEBD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B89612" w14:textId="77777777" w:rsidTr="00DE5715">
        <w:trPr>
          <w:trHeight w:val="288"/>
        </w:trPr>
        <w:tc>
          <w:tcPr>
            <w:tcW w:w="3240" w:type="dxa"/>
            <w:tcBorders>
              <w:top w:val="nil"/>
              <w:left w:val="nil"/>
              <w:bottom w:val="nil"/>
              <w:right w:val="nil"/>
            </w:tcBorders>
            <w:shd w:val="clear" w:color="auto" w:fill="auto"/>
            <w:noWrap/>
            <w:vAlign w:val="bottom"/>
            <w:hideMark/>
          </w:tcPr>
          <w:p w14:paraId="38EC1BF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Preston</w:t>
            </w:r>
          </w:p>
        </w:tc>
        <w:tc>
          <w:tcPr>
            <w:tcW w:w="1100" w:type="dxa"/>
            <w:tcBorders>
              <w:top w:val="nil"/>
              <w:left w:val="nil"/>
              <w:bottom w:val="nil"/>
              <w:right w:val="nil"/>
            </w:tcBorders>
            <w:shd w:val="clear" w:color="auto" w:fill="auto"/>
            <w:noWrap/>
            <w:vAlign w:val="bottom"/>
            <w:hideMark/>
          </w:tcPr>
          <w:p w14:paraId="54F90E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D371EC7" w14:textId="77777777" w:rsidTr="00DE5715">
        <w:trPr>
          <w:trHeight w:val="288"/>
        </w:trPr>
        <w:tc>
          <w:tcPr>
            <w:tcW w:w="3240" w:type="dxa"/>
            <w:tcBorders>
              <w:top w:val="nil"/>
              <w:left w:val="nil"/>
              <w:bottom w:val="nil"/>
              <w:right w:val="nil"/>
            </w:tcBorders>
            <w:shd w:val="clear" w:color="auto" w:fill="auto"/>
            <w:noWrap/>
            <w:vAlign w:val="bottom"/>
            <w:hideMark/>
          </w:tcPr>
          <w:p w14:paraId="5162301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Eastleigh</w:t>
            </w:r>
          </w:p>
        </w:tc>
        <w:tc>
          <w:tcPr>
            <w:tcW w:w="1100" w:type="dxa"/>
            <w:tcBorders>
              <w:top w:val="nil"/>
              <w:left w:val="nil"/>
              <w:bottom w:val="nil"/>
              <w:right w:val="nil"/>
            </w:tcBorders>
            <w:shd w:val="clear" w:color="auto" w:fill="auto"/>
            <w:noWrap/>
            <w:vAlign w:val="bottom"/>
            <w:hideMark/>
          </w:tcPr>
          <w:p w14:paraId="3EDADC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1DED16E" w14:textId="77777777" w:rsidTr="00DE5715">
        <w:trPr>
          <w:trHeight w:val="288"/>
        </w:trPr>
        <w:tc>
          <w:tcPr>
            <w:tcW w:w="3240" w:type="dxa"/>
            <w:tcBorders>
              <w:top w:val="nil"/>
              <w:left w:val="nil"/>
              <w:bottom w:val="nil"/>
              <w:right w:val="nil"/>
            </w:tcBorders>
            <w:shd w:val="clear" w:color="auto" w:fill="auto"/>
            <w:noWrap/>
            <w:vAlign w:val="bottom"/>
            <w:hideMark/>
          </w:tcPr>
          <w:p w14:paraId="76A4A14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Gosport</w:t>
            </w:r>
          </w:p>
        </w:tc>
        <w:tc>
          <w:tcPr>
            <w:tcW w:w="1100" w:type="dxa"/>
            <w:tcBorders>
              <w:top w:val="nil"/>
              <w:left w:val="nil"/>
              <w:bottom w:val="nil"/>
              <w:right w:val="nil"/>
            </w:tcBorders>
            <w:shd w:val="clear" w:color="auto" w:fill="auto"/>
            <w:noWrap/>
            <w:vAlign w:val="bottom"/>
            <w:hideMark/>
          </w:tcPr>
          <w:p w14:paraId="24CB99F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EC22928" w14:textId="77777777" w:rsidTr="00DE5715">
        <w:trPr>
          <w:trHeight w:val="288"/>
        </w:trPr>
        <w:tc>
          <w:tcPr>
            <w:tcW w:w="3240" w:type="dxa"/>
            <w:tcBorders>
              <w:top w:val="nil"/>
              <w:left w:val="nil"/>
              <w:bottom w:val="nil"/>
              <w:right w:val="nil"/>
            </w:tcBorders>
            <w:shd w:val="clear" w:color="auto" w:fill="auto"/>
            <w:noWrap/>
            <w:vAlign w:val="bottom"/>
            <w:hideMark/>
          </w:tcPr>
          <w:p w14:paraId="4C1538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Hertfordshire</w:t>
            </w:r>
          </w:p>
        </w:tc>
        <w:tc>
          <w:tcPr>
            <w:tcW w:w="1100" w:type="dxa"/>
            <w:tcBorders>
              <w:top w:val="nil"/>
              <w:left w:val="nil"/>
              <w:bottom w:val="nil"/>
              <w:right w:val="nil"/>
            </w:tcBorders>
            <w:shd w:val="clear" w:color="auto" w:fill="auto"/>
            <w:noWrap/>
            <w:vAlign w:val="bottom"/>
            <w:hideMark/>
          </w:tcPr>
          <w:p w14:paraId="6537F5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21B1C0C" w14:textId="77777777" w:rsidTr="00DE5715">
        <w:trPr>
          <w:trHeight w:val="288"/>
        </w:trPr>
        <w:tc>
          <w:tcPr>
            <w:tcW w:w="3240" w:type="dxa"/>
            <w:tcBorders>
              <w:top w:val="nil"/>
              <w:left w:val="nil"/>
              <w:bottom w:val="nil"/>
              <w:right w:val="nil"/>
            </w:tcBorders>
            <w:shd w:val="clear" w:color="auto" w:fill="auto"/>
            <w:noWrap/>
            <w:vAlign w:val="bottom"/>
            <w:hideMark/>
          </w:tcPr>
          <w:p w14:paraId="69B1A7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Havering</w:t>
            </w:r>
          </w:p>
        </w:tc>
        <w:tc>
          <w:tcPr>
            <w:tcW w:w="1100" w:type="dxa"/>
            <w:tcBorders>
              <w:top w:val="nil"/>
              <w:left w:val="nil"/>
              <w:bottom w:val="nil"/>
              <w:right w:val="nil"/>
            </w:tcBorders>
            <w:shd w:val="clear" w:color="auto" w:fill="auto"/>
            <w:noWrap/>
            <w:vAlign w:val="bottom"/>
            <w:hideMark/>
          </w:tcPr>
          <w:p w14:paraId="5F621D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C8227E9" w14:textId="77777777" w:rsidTr="00DE5715">
        <w:trPr>
          <w:trHeight w:val="288"/>
        </w:trPr>
        <w:tc>
          <w:tcPr>
            <w:tcW w:w="3240" w:type="dxa"/>
            <w:tcBorders>
              <w:top w:val="nil"/>
              <w:left w:val="nil"/>
              <w:bottom w:val="nil"/>
              <w:right w:val="nil"/>
            </w:tcBorders>
            <w:shd w:val="clear" w:color="auto" w:fill="auto"/>
            <w:noWrap/>
            <w:vAlign w:val="bottom"/>
            <w:hideMark/>
          </w:tcPr>
          <w:p w14:paraId="750FCA0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Christchurch</w:t>
            </w:r>
          </w:p>
        </w:tc>
        <w:tc>
          <w:tcPr>
            <w:tcW w:w="1100" w:type="dxa"/>
            <w:tcBorders>
              <w:top w:val="nil"/>
              <w:left w:val="nil"/>
              <w:bottom w:val="nil"/>
              <w:right w:val="nil"/>
            </w:tcBorders>
            <w:shd w:val="clear" w:color="auto" w:fill="auto"/>
            <w:noWrap/>
            <w:vAlign w:val="bottom"/>
            <w:hideMark/>
          </w:tcPr>
          <w:p w14:paraId="79C66E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B113F83" w14:textId="77777777" w:rsidTr="00DE5715">
        <w:trPr>
          <w:trHeight w:val="288"/>
        </w:trPr>
        <w:tc>
          <w:tcPr>
            <w:tcW w:w="3240" w:type="dxa"/>
            <w:tcBorders>
              <w:top w:val="nil"/>
              <w:left w:val="nil"/>
              <w:bottom w:val="nil"/>
              <w:right w:val="nil"/>
            </w:tcBorders>
            <w:shd w:val="clear" w:color="auto" w:fill="auto"/>
            <w:noWrap/>
            <w:vAlign w:val="bottom"/>
            <w:hideMark/>
          </w:tcPr>
          <w:p w14:paraId="3841E8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Horsham</w:t>
            </w:r>
          </w:p>
        </w:tc>
        <w:tc>
          <w:tcPr>
            <w:tcW w:w="1100" w:type="dxa"/>
            <w:tcBorders>
              <w:top w:val="nil"/>
              <w:left w:val="nil"/>
              <w:bottom w:val="nil"/>
              <w:right w:val="nil"/>
            </w:tcBorders>
            <w:shd w:val="clear" w:color="auto" w:fill="auto"/>
            <w:noWrap/>
            <w:vAlign w:val="bottom"/>
            <w:hideMark/>
          </w:tcPr>
          <w:p w14:paraId="537F05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B0129AD" w14:textId="77777777" w:rsidTr="00DE5715">
        <w:trPr>
          <w:trHeight w:val="288"/>
        </w:trPr>
        <w:tc>
          <w:tcPr>
            <w:tcW w:w="3240" w:type="dxa"/>
            <w:tcBorders>
              <w:top w:val="nil"/>
              <w:left w:val="nil"/>
              <w:bottom w:val="nil"/>
              <w:right w:val="nil"/>
            </w:tcBorders>
            <w:shd w:val="clear" w:color="auto" w:fill="auto"/>
            <w:noWrap/>
            <w:vAlign w:val="bottom"/>
            <w:hideMark/>
          </w:tcPr>
          <w:p w14:paraId="6FBE55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Medina</w:t>
            </w:r>
          </w:p>
        </w:tc>
        <w:tc>
          <w:tcPr>
            <w:tcW w:w="1100" w:type="dxa"/>
            <w:tcBorders>
              <w:top w:val="nil"/>
              <w:left w:val="nil"/>
              <w:bottom w:val="nil"/>
              <w:right w:val="nil"/>
            </w:tcBorders>
            <w:shd w:val="clear" w:color="auto" w:fill="auto"/>
            <w:noWrap/>
            <w:vAlign w:val="bottom"/>
            <w:hideMark/>
          </w:tcPr>
          <w:p w14:paraId="73F4A2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7255A82" w14:textId="77777777" w:rsidTr="00DE5715">
        <w:trPr>
          <w:trHeight w:val="288"/>
        </w:trPr>
        <w:tc>
          <w:tcPr>
            <w:tcW w:w="3240" w:type="dxa"/>
            <w:tcBorders>
              <w:top w:val="nil"/>
              <w:left w:val="nil"/>
              <w:bottom w:val="nil"/>
              <w:right w:val="nil"/>
            </w:tcBorders>
            <w:shd w:val="clear" w:color="auto" w:fill="auto"/>
            <w:noWrap/>
            <w:vAlign w:val="bottom"/>
            <w:hideMark/>
          </w:tcPr>
          <w:p w14:paraId="46A87C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Maidstone</w:t>
            </w:r>
          </w:p>
        </w:tc>
        <w:tc>
          <w:tcPr>
            <w:tcW w:w="1100" w:type="dxa"/>
            <w:tcBorders>
              <w:top w:val="nil"/>
              <w:left w:val="nil"/>
              <w:bottom w:val="nil"/>
              <w:right w:val="nil"/>
            </w:tcBorders>
            <w:shd w:val="clear" w:color="auto" w:fill="auto"/>
            <w:noWrap/>
            <w:vAlign w:val="bottom"/>
            <w:hideMark/>
          </w:tcPr>
          <w:p w14:paraId="48C7E1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D288B82" w14:textId="77777777" w:rsidTr="00DE5715">
        <w:trPr>
          <w:trHeight w:val="288"/>
        </w:trPr>
        <w:tc>
          <w:tcPr>
            <w:tcW w:w="3240" w:type="dxa"/>
            <w:tcBorders>
              <w:top w:val="nil"/>
              <w:left w:val="nil"/>
              <w:bottom w:val="nil"/>
              <w:right w:val="nil"/>
            </w:tcBorders>
            <w:shd w:val="clear" w:color="auto" w:fill="auto"/>
            <w:noWrap/>
            <w:vAlign w:val="bottom"/>
            <w:hideMark/>
          </w:tcPr>
          <w:p w14:paraId="2F0DF7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Aylesbury Vale</w:t>
            </w:r>
          </w:p>
        </w:tc>
        <w:tc>
          <w:tcPr>
            <w:tcW w:w="1100" w:type="dxa"/>
            <w:tcBorders>
              <w:top w:val="nil"/>
              <w:left w:val="nil"/>
              <w:bottom w:val="nil"/>
              <w:right w:val="nil"/>
            </w:tcBorders>
            <w:shd w:val="clear" w:color="auto" w:fill="auto"/>
            <w:noWrap/>
            <w:vAlign w:val="bottom"/>
            <w:hideMark/>
          </w:tcPr>
          <w:p w14:paraId="45CDA4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C04308B" w14:textId="77777777" w:rsidTr="00DE5715">
        <w:trPr>
          <w:trHeight w:val="288"/>
        </w:trPr>
        <w:tc>
          <w:tcPr>
            <w:tcW w:w="3240" w:type="dxa"/>
            <w:tcBorders>
              <w:top w:val="nil"/>
              <w:left w:val="nil"/>
              <w:bottom w:val="nil"/>
              <w:right w:val="nil"/>
            </w:tcBorders>
            <w:shd w:val="clear" w:color="auto" w:fill="auto"/>
            <w:noWrap/>
            <w:vAlign w:val="bottom"/>
            <w:hideMark/>
          </w:tcPr>
          <w:p w14:paraId="177CEBB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Warwick</w:t>
            </w:r>
          </w:p>
        </w:tc>
        <w:tc>
          <w:tcPr>
            <w:tcW w:w="1100" w:type="dxa"/>
            <w:tcBorders>
              <w:top w:val="nil"/>
              <w:left w:val="nil"/>
              <w:bottom w:val="nil"/>
              <w:right w:val="nil"/>
            </w:tcBorders>
            <w:shd w:val="clear" w:color="auto" w:fill="auto"/>
            <w:noWrap/>
            <w:vAlign w:val="bottom"/>
            <w:hideMark/>
          </w:tcPr>
          <w:p w14:paraId="2E6CB9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112328D" w14:textId="77777777" w:rsidTr="00DE5715">
        <w:trPr>
          <w:trHeight w:val="288"/>
        </w:trPr>
        <w:tc>
          <w:tcPr>
            <w:tcW w:w="3240" w:type="dxa"/>
            <w:tcBorders>
              <w:top w:val="nil"/>
              <w:left w:val="nil"/>
              <w:bottom w:val="nil"/>
              <w:right w:val="nil"/>
            </w:tcBorders>
            <w:shd w:val="clear" w:color="auto" w:fill="auto"/>
            <w:noWrap/>
            <w:vAlign w:val="bottom"/>
            <w:hideMark/>
          </w:tcPr>
          <w:p w14:paraId="67C711E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Stafford</w:t>
            </w:r>
          </w:p>
        </w:tc>
        <w:tc>
          <w:tcPr>
            <w:tcW w:w="1100" w:type="dxa"/>
            <w:tcBorders>
              <w:top w:val="nil"/>
              <w:left w:val="nil"/>
              <w:bottom w:val="nil"/>
              <w:right w:val="nil"/>
            </w:tcBorders>
            <w:shd w:val="clear" w:color="auto" w:fill="auto"/>
            <w:noWrap/>
            <w:vAlign w:val="bottom"/>
            <w:hideMark/>
          </w:tcPr>
          <w:p w14:paraId="5B0670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D1ED027" w14:textId="77777777" w:rsidTr="00DE5715">
        <w:trPr>
          <w:trHeight w:val="288"/>
        </w:trPr>
        <w:tc>
          <w:tcPr>
            <w:tcW w:w="3240" w:type="dxa"/>
            <w:tcBorders>
              <w:top w:val="nil"/>
              <w:left w:val="nil"/>
              <w:bottom w:val="nil"/>
              <w:right w:val="nil"/>
            </w:tcBorders>
            <w:shd w:val="clear" w:color="auto" w:fill="auto"/>
            <w:noWrap/>
            <w:vAlign w:val="bottom"/>
            <w:hideMark/>
          </w:tcPr>
          <w:p w14:paraId="522A01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Thanet</w:t>
            </w:r>
          </w:p>
        </w:tc>
        <w:tc>
          <w:tcPr>
            <w:tcW w:w="1100" w:type="dxa"/>
            <w:tcBorders>
              <w:top w:val="nil"/>
              <w:left w:val="nil"/>
              <w:bottom w:val="nil"/>
              <w:right w:val="nil"/>
            </w:tcBorders>
            <w:shd w:val="clear" w:color="auto" w:fill="auto"/>
            <w:noWrap/>
            <w:vAlign w:val="bottom"/>
            <w:hideMark/>
          </w:tcPr>
          <w:p w14:paraId="308D05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D866612" w14:textId="77777777" w:rsidTr="00DE5715">
        <w:trPr>
          <w:trHeight w:val="288"/>
        </w:trPr>
        <w:tc>
          <w:tcPr>
            <w:tcW w:w="3240" w:type="dxa"/>
            <w:tcBorders>
              <w:top w:val="nil"/>
              <w:left w:val="nil"/>
              <w:bottom w:val="nil"/>
              <w:right w:val="nil"/>
            </w:tcBorders>
            <w:shd w:val="clear" w:color="auto" w:fill="auto"/>
            <w:noWrap/>
            <w:vAlign w:val="bottom"/>
            <w:hideMark/>
          </w:tcPr>
          <w:p w14:paraId="1224450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Leicester</w:t>
            </w:r>
          </w:p>
        </w:tc>
        <w:tc>
          <w:tcPr>
            <w:tcW w:w="1100" w:type="dxa"/>
            <w:tcBorders>
              <w:top w:val="nil"/>
              <w:left w:val="nil"/>
              <w:bottom w:val="nil"/>
              <w:right w:val="nil"/>
            </w:tcBorders>
            <w:shd w:val="clear" w:color="auto" w:fill="auto"/>
            <w:noWrap/>
            <w:vAlign w:val="bottom"/>
            <w:hideMark/>
          </w:tcPr>
          <w:p w14:paraId="147813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8BCFD1C" w14:textId="77777777" w:rsidTr="00DE5715">
        <w:trPr>
          <w:trHeight w:val="288"/>
        </w:trPr>
        <w:tc>
          <w:tcPr>
            <w:tcW w:w="3240" w:type="dxa"/>
            <w:tcBorders>
              <w:top w:val="nil"/>
              <w:left w:val="nil"/>
              <w:bottom w:val="nil"/>
              <w:right w:val="nil"/>
            </w:tcBorders>
            <w:shd w:val="clear" w:color="auto" w:fill="auto"/>
            <w:noWrap/>
            <w:vAlign w:val="bottom"/>
            <w:hideMark/>
          </w:tcPr>
          <w:p w14:paraId="08069D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Bedfordshire</w:t>
            </w:r>
          </w:p>
        </w:tc>
        <w:tc>
          <w:tcPr>
            <w:tcW w:w="1100" w:type="dxa"/>
            <w:tcBorders>
              <w:top w:val="nil"/>
              <w:left w:val="nil"/>
              <w:bottom w:val="nil"/>
              <w:right w:val="nil"/>
            </w:tcBorders>
            <w:shd w:val="clear" w:color="auto" w:fill="auto"/>
            <w:noWrap/>
            <w:vAlign w:val="bottom"/>
            <w:hideMark/>
          </w:tcPr>
          <w:p w14:paraId="00DEA7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F7D6B8C" w14:textId="77777777" w:rsidTr="00DE5715">
        <w:trPr>
          <w:trHeight w:val="288"/>
        </w:trPr>
        <w:tc>
          <w:tcPr>
            <w:tcW w:w="3240" w:type="dxa"/>
            <w:tcBorders>
              <w:top w:val="nil"/>
              <w:left w:val="nil"/>
              <w:bottom w:val="nil"/>
              <w:right w:val="nil"/>
            </w:tcBorders>
            <w:shd w:val="clear" w:color="auto" w:fill="auto"/>
            <w:noWrap/>
            <w:vAlign w:val="bottom"/>
            <w:hideMark/>
          </w:tcPr>
          <w:p w14:paraId="054720A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Sefton</w:t>
            </w:r>
          </w:p>
        </w:tc>
        <w:tc>
          <w:tcPr>
            <w:tcW w:w="1100" w:type="dxa"/>
            <w:tcBorders>
              <w:top w:val="nil"/>
              <w:left w:val="nil"/>
              <w:bottom w:val="nil"/>
              <w:right w:val="nil"/>
            </w:tcBorders>
            <w:shd w:val="clear" w:color="auto" w:fill="auto"/>
            <w:noWrap/>
            <w:vAlign w:val="bottom"/>
            <w:hideMark/>
          </w:tcPr>
          <w:p w14:paraId="14BB46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2E65E65" w14:textId="77777777" w:rsidTr="00DE5715">
        <w:trPr>
          <w:trHeight w:val="288"/>
        </w:trPr>
        <w:tc>
          <w:tcPr>
            <w:tcW w:w="3240" w:type="dxa"/>
            <w:tcBorders>
              <w:top w:val="nil"/>
              <w:left w:val="nil"/>
              <w:bottom w:val="nil"/>
              <w:right w:val="nil"/>
            </w:tcBorders>
            <w:shd w:val="clear" w:color="auto" w:fill="auto"/>
            <w:noWrap/>
            <w:vAlign w:val="bottom"/>
            <w:hideMark/>
          </w:tcPr>
          <w:p w14:paraId="3993CF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Colchester</w:t>
            </w:r>
          </w:p>
        </w:tc>
        <w:tc>
          <w:tcPr>
            <w:tcW w:w="1100" w:type="dxa"/>
            <w:tcBorders>
              <w:top w:val="nil"/>
              <w:left w:val="nil"/>
              <w:bottom w:val="nil"/>
              <w:right w:val="nil"/>
            </w:tcBorders>
            <w:shd w:val="clear" w:color="auto" w:fill="auto"/>
            <w:noWrap/>
            <w:vAlign w:val="bottom"/>
            <w:hideMark/>
          </w:tcPr>
          <w:p w14:paraId="7694BB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5C15C1A" w14:textId="77777777" w:rsidTr="00DE5715">
        <w:trPr>
          <w:trHeight w:val="288"/>
        </w:trPr>
        <w:tc>
          <w:tcPr>
            <w:tcW w:w="3240" w:type="dxa"/>
            <w:tcBorders>
              <w:top w:val="nil"/>
              <w:left w:val="nil"/>
              <w:bottom w:val="nil"/>
              <w:right w:val="nil"/>
            </w:tcBorders>
            <w:shd w:val="clear" w:color="auto" w:fill="auto"/>
            <w:noWrap/>
            <w:vAlign w:val="bottom"/>
            <w:hideMark/>
          </w:tcPr>
          <w:p w14:paraId="1AC02BD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Oldham</w:t>
            </w:r>
          </w:p>
        </w:tc>
        <w:tc>
          <w:tcPr>
            <w:tcW w:w="1100" w:type="dxa"/>
            <w:tcBorders>
              <w:top w:val="nil"/>
              <w:left w:val="nil"/>
              <w:bottom w:val="nil"/>
              <w:right w:val="nil"/>
            </w:tcBorders>
            <w:shd w:val="clear" w:color="auto" w:fill="auto"/>
            <w:noWrap/>
            <w:vAlign w:val="bottom"/>
            <w:hideMark/>
          </w:tcPr>
          <w:p w14:paraId="595DFD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C90354F" w14:textId="77777777" w:rsidTr="00DE5715">
        <w:trPr>
          <w:trHeight w:val="288"/>
        </w:trPr>
        <w:tc>
          <w:tcPr>
            <w:tcW w:w="3240" w:type="dxa"/>
            <w:tcBorders>
              <w:top w:val="nil"/>
              <w:left w:val="nil"/>
              <w:bottom w:val="nil"/>
              <w:right w:val="nil"/>
            </w:tcBorders>
            <w:shd w:val="clear" w:color="auto" w:fill="auto"/>
            <w:noWrap/>
            <w:vAlign w:val="bottom"/>
            <w:hideMark/>
          </w:tcPr>
          <w:p w14:paraId="65F701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Exeter</w:t>
            </w:r>
          </w:p>
        </w:tc>
        <w:tc>
          <w:tcPr>
            <w:tcW w:w="1100" w:type="dxa"/>
            <w:tcBorders>
              <w:top w:val="nil"/>
              <w:left w:val="nil"/>
              <w:bottom w:val="nil"/>
              <w:right w:val="nil"/>
            </w:tcBorders>
            <w:shd w:val="clear" w:color="auto" w:fill="auto"/>
            <w:noWrap/>
            <w:vAlign w:val="bottom"/>
            <w:hideMark/>
          </w:tcPr>
          <w:p w14:paraId="4FFD89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44A8AE3" w14:textId="77777777" w:rsidTr="00DE5715">
        <w:trPr>
          <w:trHeight w:val="288"/>
        </w:trPr>
        <w:tc>
          <w:tcPr>
            <w:tcW w:w="3240" w:type="dxa"/>
            <w:tcBorders>
              <w:top w:val="nil"/>
              <w:left w:val="nil"/>
              <w:bottom w:val="nil"/>
              <w:right w:val="nil"/>
            </w:tcBorders>
            <w:shd w:val="clear" w:color="auto" w:fill="auto"/>
            <w:noWrap/>
            <w:vAlign w:val="bottom"/>
            <w:hideMark/>
          </w:tcPr>
          <w:p w14:paraId="5359FA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Fareham</w:t>
            </w:r>
          </w:p>
        </w:tc>
        <w:tc>
          <w:tcPr>
            <w:tcW w:w="1100" w:type="dxa"/>
            <w:tcBorders>
              <w:top w:val="nil"/>
              <w:left w:val="nil"/>
              <w:bottom w:val="nil"/>
              <w:right w:val="nil"/>
            </w:tcBorders>
            <w:shd w:val="clear" w:color="auto" w:fill="auto"/>
            <w:noWrap/>
            <w:vAlign w:val="bottom"/>
            <w:hideMark/>
          </w:tcPr>
          <w:p w14:paraId="3DF2BD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B89CC59" w14:textId="77777777" w:rsidTr="00DE5715">
        <w:trPr>
          <w:trHeight w:val="288"/>
        </w:trPr>
        <w:tc>
          <w:tcPr>
            <w:tcW w:w="3240" w:type="dxa"/>
            <w:tcBorders>
              <w:top w:val="nil"/>
              <w:left w:val="nil"/>
              <w:bottom w:val="nil"/>
              <w:right w:val="nil"/>
            </w:tcBorders>
            <w:shd w:val="clear" w:color="auto" w:fill="auto"/>
            <w:noWrap/>
            <w:vAlign w:val="bottom"/>
            <w:hideMark/>
          </w:tcPr>
          <w:p w14:paraId="5ABEFC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Wolverhampton</w:t>
            </w:r>
          </w:p>
        </w:tc>
        <w:tc>
          <w:tcPr>
            <w:tcW w:w="1100" w:type="dxa"/>
            <w:tcBorders>
              <w:top w:val="nil"/>
              <w:left w:val="nil"/>
              <w:bottom w:val="nil"/>
              <w:right w:val="nil"/>
            </w:tcBorders>
            <w:shd w:val="clear" w:color="auto" w:fill="auto"/>
            <w:noWrap/>
            <w:vAlign w:val="bottom"/>
            <w:hideMark/>
          </w:tcPr>
          <w:p w14:paraId="6BD7A9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8A79F8E" w14:textId="77777777" w:rsidTr="00DE5715">
        <w:trPr>
          <w:trHeight w:val="288"/>
        </w:trPr>
        <w:tc>
          <w:tcPr>
            <w:tcW w:w="3240" w:type="dxa"/>
            <w:tcBorders>
              <w:top w:val="nil"/>
              <w:left w:val="nil"/>
              <w:bottom w:val="nil"/>
              <w:right w:val="nil"/>
            </w:tcBorders>
            <w:shd w:val="clear" w:color="auto" w:fill="auto"/>
            <w:noWrap/>
            <w:vAlign w:val="bottom"/>
            <w:hideMark/>
          </w:tcPr>
          <w:p w14:paraId="007151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Northampton</w:t>
            </w:r>
          </w:p>
        </w:tc>
        <w:tc>
          <w:tcPr>
            <w:tcW w:w="1100" w:type="dxa"/>
            <w:tcBorders>
              <w:top w:val="nil"/>
              <w:left w:val="nil"/>
              <w:bottom w:val="nil"/>
              <w:right w:val="nil"/>
            </w:tcBorders>
            <w:shd w:val="clear" w:color="auto" w:fill="auto"/>
            <w:noWrap/>
            <w:vAlign w:val="bottom"/>
            <w:hideMark/>
          </w:tcPr>
          <w:p w14:paraId="1652FC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8131938" w14:textId="77777777" w:rsidTr="00DE5715">
        <w:trPr>
          <w:trHeight w:val="288"/>
        </w:trPr>
        <w:tc>
          <w:tcPr>
            <w:tcW w:w="3240" w:type="dxa"/>
            <w:tcBorders>
              <w:top w:val="nil"/>
              <w:left w:val="nil"/>
              <w:bottom w:val="nil"/>
              <w:right w:val="nil"/>
            </w:tcBorders>
            <w:shd w:val="clear" w:color="auto" w:fill="auto"/>
            <w:noWrap/>
            <w:vAlign w:val="bottom"/>
            <w:hideMark/>
          </w:tcPr>
          <w:p w14:paraId="21A0B2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Sandwell</w:t>
            </w:r>
          </w:p>
        </w:tc>
        <w:tc>
          <w:tcPr>
            <w:tcW w:w="1100" w:type="dxa"/>
            <w:tcBorders>
              <w:top w:val="nil"/>
              <w:left w:val="nil"/>
              <w:bottom w:val="nil"/>
              <w:right w:val="nil"/>
            </w:tcBorders>
            <w:shd w:val="clear" w:color="auto" w:fill="auto"/>
            <w:noWrap/>
            <w:vAlign w:val="bottom"/>
            <w:hideMark/>
          </w:tcPr>
          <w:p w14:paraId="2CEF015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04FFB9D" w14:textId="77777777" w:rsidTr="00DE5715">
        <w:trPr>
          <w:trHeight w:val="288"/>
        </w:trPr>
        <w:tc>
          <w:tcPr>
            <w:tcW w:w="3240" w:type="dxa"/>
            <w:tcBorders>
              <w:top w:val="nil"/>
              <w:left w:val="nil"/>
              <w:bottom w:val="nil"/>
              <w:right w:val="nil"/>
            </w:tcBorders>
            <w:shd w:val="clear" w:color="auto" w:fill="auto"/>
            <w:noWrap/>
            <w:vAlign w:val="bottom"/>
            <w:hideMark/>
          </w:tcPr>
          <w:p w14:paraId="3FBB5A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York</w:t>
            </w:r>
          </w:p>
        </w:tc>
        <w:tc>
          <w:tcPr>
            <w:tcW w:w="1100" w:type="dxa"/>
            <w:tcBorders>
              <w:top w:val="nil"/>
              <w:left w:val="nil"/>
              <w:bottom w:val="nil"/>
              <w:right w:val="nil"/>
            </w:tcBorders>
            <w:shd w:val="clear" w:color="auto" w:fill="auto"/>
            <w:noWrap/>
            <w:vAlign w:val="bottom"/>
            <w:hideMark/>
          </w:tcPr>
          <w:p w14:paraId="1196C6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FAC6E48" w14:textId="77777777" w:rsidTr="00DE5715">
        <w:trPr>
          <w:trHeight w:val="288"/>
        </w:trPr>
        <w:tc>
          <w:tcPr>
            <w:tcW w:w="3240" w:type="dxa"/>
            <w:tcBorders>
              <w:top w:val="nil"/>
              <w:left w:val="nil"/>
              <w:bottom w:val="nil"/>
              <w:right w:val="nil"/>
            </w:tcBorders>
            <w:shd w:val="clear" w:color="auto" w:fill="auto"/>
            <w:noWrap/>
            <w:vAlign w:val="bottom"/>
            <w:hideMark/>
          </w:tcPr>
          <w:p w14:paraId="7774950B"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Rhuddlan</w:t>
            </w:r>
            <w:proofErr w:type="spellEnd"/>
          </w:p>
        </w:tc>
        <w:tc>
          <w:tcPr>
            <w:tcW w:w="1100" w:type="dxa"/>
            <w:tcBorders>
              <w:top w:val="nil"/>
              <w:left w:val="nil"/>
              <w:bottom w:val="nil"/>
              <w:right w:val="nil"/>
            </w:tcBorders>
            <w:shd w:val="clear" w:color="auto" w:fill="auto"/>
            <w:noWrap/>
            <w:vAlign w:val="bottom"/>
            <w:hideMark/>
          </w:tcPr>
          <w:p w14:paraId="4E86AD1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F0A0021" w14:textId="77777777" w:rsidTr="00DE5715">
        <w:trPr>
          <w:trHeight w:val="288"/>
        </w:trPr>
        <w:tc>
          <w:tcPr>
            <w:tcW w:w="3240" w:type="dxa"/>
            <w:tcBorders>
              <w:top w:val="nil"/>
              <w:left w:val="nil"/>
              <w:bottom w:val="nil"/>
              <w:right w:val="nil"/>
            </w:tcBorders>
            <w:shd w:val="clear" w:color="auto" w:fill="auto"/>
            <w:noWrap/>
            <w:vAlign w:val="bottom"/>
            <w:hideMark/>
          </w:tcPr>
          <w:p w14:paraId="350F88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Tower Hamlets</w:t>
            </w:r>
          </w:p>
        </w:tc>
        <w:tc>
          <w:tcPr>
            <w:tcW w:w="1100" w:type="dxa"/>
            <w:tcBorders>
              <w:top w:val="nil"/>
              <w:left w:val="nil"/>
              <w:bottom w:val="nil"/>
              <w:right w:val="nil"/>
            </w:tcBorders>
            <w:shd w:val="clear" w:color="auto" w:fill="auto"/>
            <w:noWrap/>
            <w:vAlign w:val="bottom"/>
            <w:hideMark/>
          </w:tcPr>
          <w:p w14:paraId="30015A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8BCF0A8" w14:textId="77777777" w:rsidTr="00DE5715">
        <w:trPr>
          <w:trHeight w:val="288"/>
        </w:trPr>
        <w:tc>
          <w:tcPr>
            <w:tcW w:w="3240" w:type="dxa"/>
            <w:tcBorders>
              <w:top w:val="nil"/>
              <w:left w:val="nil"/>
              <w:bottom w:val="nil"/>
              <w:right w:val="nil"/>
            </w:tcBorders>
            <w:shd w:val="clear" w:color="auto" w:fill="auto"/>
            <w:noWrap/>
            <w:vAlign w:val="bottom"/>
            <w:hideMark/>
          </w:tcPr>
          <w:p w14:paraId="7DB3B7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Castle Point</w:t>
            </w:r>
          </w:p>
        </w:tc>
        <w:tc>
          <w:tcPr>
            <w:tcW w:w="1100" w:type="dxa"/>
            <w:tcBorders>
              <w:top w:val="nil"/>
              <w:left w:val="nil"/>
              <w:bottom w:val="nil"/>
              <w:right w:val="nil"/>
            </w:tcBorders>
            <w:shd w:val="clear" w:color="auto" w:fill="auto"/>
            <w:noWrap/>
            <w:vAlign w:val="bottom"/>
            <w:hideMark/>
          </w:tcPr>
          <w:p w14:paraId="7285F9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B364064" w14:textId="77777777" w:rsidTr="00DE5715">
        <w:trPr>
          <w:trHeight w:val="288"/>
        </w:trPr>
        <w:tc>
          <w:tcPr>
            <w:tcW w:w="3240" w:type="dxa"/>
            <w:tcBorders>
              <w:top w:val="nil"/>
              <w:left w:val="nil"/>
              <w:bottom w:val="nil"/>
              <w:right w:val="nil"/>
            </w:tcBorders>
            <w:shd w:val="clear" w:color="auto" w:fill="auto"/>
            <w:noWrap/>
            <w:vAlign w:val="bottom"/>
            <w:hideMark/>
          </w:tcPr>
          <w:p w14:paraId="23691E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Wokingham</w:t>
            </w:r>
          </w:p>
        </w:tc>
        <w:tc>
          <w:tcPr>
            <w:tcW w:w="1100" w:type="dxa"/>
            <w:tcBorders>
              <w:top w:val="nil"/>
              <w:left w:val="nil"/>
              <w:bottom w:val="nil"/>
              <w:right w:val="nil"/>
            </w:tcBorders>
            <w:shd w:val="clear" w:color="auto" w:fill="auto"/>
            <w:noWrap/>
            <w:vAlign w:val="bottom"/>
            <w:hideMark/>
          </w:tcPr>
          <w:p w14:paraId="12C784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334D7C5" w14:textId="77777777" w:rsidTr="00DE5715">
        <w:trPr>
          <w:trHeight w:val="288"/>
        </w:trPr>
        <w:tc>
          <w:tcPr>
            <w:tcW w:w="3240" w:type="dxa"/>
            <w:tcBorders>
              <w:top w:val="nil"/>
              <w:left w:val="nil"/>
              <w:bottom w:val="nil"/>
              <w:right w:val="nil"/>
            </w:tcBorders>
            <w:shd w:val="clear" w:color="auto" w:fill="auto"/>
            <w:noWrap/>
            <w:vAlign w:val="bottom"/>
            <w:hideMark/>
          </w:tcPr>
          <w:p w14:paraId="3B5104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Cumbernauld and Kilsyth</w:t>
            </w:r>
          </w:p>
        </w:tc>
        <w:tc>
          <w:tcPr>
            <w:tcW w:w="1100" w:type="dxa"/>
            <w:tcBorders>
              <w:top w:val="nil"/>
              <w:left w:val="nil"/>
              <w:bottom w:val="nil"/>
              <w:right w:val="nil"/>
            </w:tcBorders>
            <w:shd w:val="clear" w:color="auto" w:fill="auto"/>
            <w:noWrap/>
            <w:vAlign w:val="bottom"/>
            <w:hideMark/>
          </w:tcPr>
          <w:p w14:paraId="2E1D40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876982D" w14:textId="77777777" w:rsidTr="00DE5715">
        <w:trPr>
          <w:trHeight w:val="288"/>
        </w:trPr>
        <w:tc>
          <w:tcPr>
            <w:tcW w:w="3240" w:type="dxa"/>
            <w:tcBorders>
              <w:top w:val="nil"/>
              <w:left w:val="nil"/>
              <w:bottom w:val="nil"/>
              <w:right w:val="nil"/>
            </w:tcBorders>
            <w:shd w:val="clear" w:color="auto" w:fill="auto"/>
            <w:noWrap/>
            <w:vAlign w:val="bottom"/>
            <w:hideMark/>
          </w:tcPr>
          <w:p w14:paraId="0D4661F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Barking and Dagenham</w:t>
            </w:r>
          </w:p>
        </w:tc>
        <w:tc>
          <w:tcPr>
            <w:tcW w:w="1100" w:type="dxa"/>
            <w:tcBorders>
              <w:top w:val="nil"/>
              <w:left w:val="nil"/>
              <w:bottom w:val="nil"/>
              <w:right w:val="nil"/>
            </w:tcBorders>
            <w:shd w:val="clear" w:color="auto" w:fill="auto"/>
            <w:noWrap/>
            <w:vAlign w:val="bottom"/>
            <w:hideMark/>
          </w:tcPr>
          <w:p w14:paraId="6029A39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1F673C9" w14:textId="77777777" w:rsidTr="00DE5715">
        <w:trPr>
          <w:trHeight w:val="288"/>
        </w:trPr>
        <w:tc>
          <w:tcPr>
            <w:tcW w:w="3240" w:type="dxa"/>
            <w:tcBorders>
              <w:top w:val="nil"/>
              <w:left w:val="nil"/>
              <w:bottom w:val="nil"/>
              <w:right w:val="nil"/>
            </w:tcBorders>
            <w:shd w:val="clear" w:color="auto" w:fill="auto"/>
            <w:noWrap/>
            <w:vAlign w:val="bottom"/>
            <w:hideMark/>
          </w:tcPr>
          <w:p w14:paraId="38B8BD8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Poole</w:t>
            </w:r>
          </w:p>
        </w:tc>
        <w:tc>
          <w:tcPr>
            <w:tcW w:w="1100" w:type="dxa"/>
            <w:tcBorders>
              <w:top w:val="nil"/>
              <w:left w:val="nil"/>
              <w:bottom w:val="nil"/>
              <w:right w:val="nil"/>
            </w:tcBorders>
            <w:shd w:val="clear" w:color="auto" w:fill="auto"/>
            <w:noWrap/>
            <w:vAlign w:val="bottom"/>
            <w:hideMark/>
          </w:tcPr>
          <w:p w14:paraId="224BD3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E80DDE3" w14:textId="77777777" w:rsidTr="00DE5715">
        <w:trPr>
          <w:trHeight w:val="288"/>
        </w:trPr>
        <w:tc>
          <w:tcPr>
            <w:tcW w:w="3240" w:type="dxa"/>
            <w:tcBorders>
              <w:top w:val="nil"/>
              <w:left w:val="nil"/>
              <w:bottom w:val="nil"/>
              <w:right w:val="nil"/>
            </w:tcBorders>
            <w:shd w:val="clear" w:color="auto" w:fill="auto"/>
            <w:noWrap/>
            <w:vAlign w:val="bottom"/>
            <w:hideMark/>
          </w:tcPr>
          <w:p w14:paraId="76C4CA0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Bedford</w:t>
            </w:r>
          </w:p>
        </w:tc>
        <w:tc>
          <w:tcPr>
            <w:tcW w:w="1100" w:type="dxa"/>
            <w:tcBorders>
              <w:top w:val="nil"/>
              <w:left w:val="nil"/>
              <w:bottom w:val="nil"/>
              <w:right w:val="nil"/>
            </w:tcBorders>
            <w:shd w:val="clear" w:color="auto" w:fill="auto"/>
            <w:noWrap/>
            <w:vAlign w:val="bottom"/>
            <w:hideMark/>
          </w:tcPr>
          <w:p w14:paraId="76881B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D21B93F" w14:textId="77777777" w:rsidTr="00DE5715">
        <w:trPr>
          <w:trHeight w:val="288"/>
        </w:trPr>
        <w:tc>
          <w:tcPr>
            <w:tcW w:w="3240" w:type="dxa"/>
            <w:tcBorders>
              <w:top w:val="nil"/>
              <w:left w:val="nil"/>
              <w:bottom w:val="nil"/>
              <w:right w:val="nil"/>
            </w:tcBorders>
            <w:shd w:val="clear" w:color="auto" w:fill="auto"/>
            <w:noWrap/>
            <w:vAlign w:val="bottom"/>
            <w:hideMark/>
          </w:tcPr>
          <w:p w14:paraId="10CD36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Tewkesbury</w:t>
            </w:r>
          </w:p>
        </w:tc>
        <w:tc>
          <w:tcPr>
            <w:tcW w:w="1100" w:type="dxa"/>
            <w:tcBorders>
              <w:top w:val="nil"/>
              <w:left w:val="nil"/>
              <w:bottom w:val="nil"/>
              <w:right w:val="nil"/>
            </w:tcBorders>
            <w:shd w:val="clear" w:color="auto" w:fill="auto"/>
            <w:noWrap/>
            <w:vAlign w:val="bottom"/>
            <w:hideMark/>
          </w:tcPr>
          <w:p w14:paraId="2BA8932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90EE581" w14:textId="77777777" w:rsidTr="00DE5715">
        <w:trPr>
          <w:trHeight w:val="288"/>
        </w:trPr>
        <w:tc>
          <w:tcPr>
            <w:tcW w:w="3240" w:type="dxa"/>
            <w:tcBorders>
              <w:top w:val="nil"/>
              <w:left w:val="nil"/>
              <w:bottom w:val="nil"/>
              <w:right w:val="nil"/>
            </w:tcBorders>
            <w:shd w:val="clear" w:color="auto" w:fill="auto"/>
            <w:noWrap/>
            <w:vAlign w:val="bottom"/>
            <w:hideMark/>
          </w:tcPr>
          <w:p w14:paraId="11CC98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Uttlesford</w:t>
            </w:r>
          </w:p>
        </w:tc>
        <w:tc>
          <w:tcPr>
            <w:tcW w:w="1100" w:type="dxa"/>
            <w:tcBorders>
              <w:top w:val="nil"/>
              <w:left w:val="nil"/>
              <w:bottom w:val="nil"/>
              <w:right w:val="nil"/>
            </w:tcBorders>
            <w:shd w:val="clear" w:color="auto" w:fill="auto"/>
            <w:noWrap/>
            <w:vAlign w:val="bottom"/>
            <w:hideMark/>
          </w:tcPr>
          <w:p w14:paraId="710A09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978A7D4" w14:textId="77777777" w:rsidTr="00DE5715">
        <w:trPr>
          <w:trHeight w:val="288"/>
        </w:trPr>
        <w:tc>
          <w:tcPr>
            <w:tcW w:w="3240" w:type="dxa"/>
            <w:tcBorders>
              <w:top w:val="nil"/>
              <w:left w:val="nil"/>
              <w:bottom w:val="nil"/>
              <w:right w:val="nil"/>
            </w:tcBorders>
            <w:shd w:val="clear" w:color="auto" w:fill="auto"/>
            <w:noWrap/>
            <w:vAlign w:val="bottom"/>
            <w:hideMark/>
          </w:tcPr>
          <w:p w14:paraId="3B875DE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Gravesham</w:t>
            </w:r>
          </w:p>
        </w:tc>
        <w:tc>
          <w:tcPr>
            <w:tcW w:w="1100" w:type="dxa"/>
            <w:tcBorders>
              <w:top w:val="nil"/>
              <w:left w:val="nil"/>
              <w:bottom w:val="nil"/>
              <w:right w:val="nil"/>
            </w:tcBorders>
            <w:shd w:val="clear" w:color="auto" w:fill="auto"/>
            <w:noWrap/>
            <w:vAlign w:val="bottom"/>
            <w:hideMark/>
          </w:tcPr>
          <w:p w14:paraId="532A51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AB978E4" w14:textId="77777777" w:rsidTr="00DE5715">
        <w:trPr>
          <w:trHeight w:val="288"/>
        </w:trPr>
        <w:tc>
          <w:tcPr>
            <w:tcW w:w="3240" w:type="dxa"/>
            <w:tcBorders>
              <w:top w:val="nil"/>
              <w:left w:val="nil"/>
              <w:bottom w:val="nil"/>
              <w:right w:val="nil"/>
            </w:tcBorders>
            <w:shd w:val="clear" w:color="auto" w:fill="auto"/>
            <w:noWrap/>
            <w:vAlign w:val="bottom"/>
            <w:hideMark/>
          </w:tcPr>
          <w:p w14:paraId="44CB354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Walsall</w:t>
            </w:r>
          </w:p>
        </w:tc>
        <w:tc>
          <w:tcPr>
            <w:tcW w:w="1100" w:type="dxa"/>
            <w:tcBorders>
              <w:top w:val="nil"/>
              <w:left w:val="nil"/>
              <w:bottom w:val="nil"/>
              <w:right w:val="nil"/>
            </w:tcBorders>
            <w:shd w:val="clear" w:color="auto" w:fill="auto"/>
            <w:noWrap/>
            <w:vAlign w:val="bottom"/>
            <w:hideMark/>
          </w:tcPr>
          <w:p w14:paraId="42C6AB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FCC497A" w14:textId="77777777" w:rsidTr="00DE5715">
        <w:trPr>
          <w:trHeight w:val="288"/>
        </w:trPr>
        <w:tc>
          <w:tcPr>
            <w:tcW w:w="3240" w:type="dxa"/>
            <w:tcBorders>
              <w:top w:val="nil"/>
              <w:left w:val="nil"/>
              <w:bottom w:val="nil"/>
              <w:right w:val="nil"/>
            </w:tcBorders>
            <w:shd w:val="clear" w:color="auto" w:fill="auto"/>
            <w:noWrap/>
            <w:vAlign w:val="bottom"/>
            <w:hideMark/>
          </w:tcPr>
          <w:p w14:paraId="185F9D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Knowsley</w:t>
            </w:r>
          </w:p>
        </w:tc>
        <w:tc>
          <w:tcPr>
            <w:tcW w:w="1100" w:type="dxa"/>
            <w:tcBorders>
              <w:top w:val="nil"/>
              <w:left w:val="nil"/>
              <w:bottom w:val="nil"/>
              <w:right w:val="nil"/>
            </w:tcBorders>
            <w:shd w:val="clear" w:color="auto" w:fill="auto"/>
            <w:noWrap/>
            <w:vAlign w:val="bottom"/>
            <w:hideMark/>
          </w:tcPr>
          <w:p w14:paraId="271B5D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E8D24C1" w14:textId="77777777" w:rsidTr="00DE5715">
        <w:trPr>
          <w:trHeight w:val="288"/>
        </w:trPr>
        <w:tc>
          <w:tcPr>
            <w:tcW w:w="3240" w:type="dxa"/>
            <w:tcBorders>
              <w:top w:val="nil"/>
              <w:left w:val="nil"/>
              <w:bottom w:val="nil"/>
              <w:right w:val="nil"/>
            </w:tcBorders>
            <w:shd w:val="clear" w:color="auto" w:fill="auto"/>
            <w:noWrap/>
            <w:vAlign w:val="bottom"/>
            <w:hideMark/>
          </w:tcPr>
          <w:p w14:paraId="3B2BC4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Kingswood</w:t>
            </w:r>
          </w:p>
        </w:tc>
        <w:tc>
          <w:tcPr>
            <w:tcW w:w="1100" w:type="dxa"/>
            <w:tcBorders>
              <w:top w:val="nil"/>
              <w:left w:val="nil"/>
              <w:bottom w:val="nil"/>
              <w:right w:val="nil"/>
            </w:tcBorders>
            <w:shd w:val="clear" w:color="auto" w:fill="auto"/>
            <w:noWrap/>
            <w:vAlign w:val="bottom"/>
            <w:hideMark/>
          </w:tcPr>
          <w:p w14:paraId="19110F8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CFCF6C1" w14:textId="77777777" w:rsidTr="00DE5715">
        <w:trPr>
          <w:trHeight w:val="288"/>
        </w:trPr>
        <w:tc>
          <w:tcPr>
            <w:tcW w:w="3240" w:type="dxa"/>
            <w:tcBorders>
              <w:top w:val="nil"/>
              <w:left w:val="nil"/>
              <w:bottom w:val="nil"/>
              <w:right w:val="nil"/>
            </w:tcBorders>
            <w:shd w:val="clear" w:color="auto" w:fill="auto"/>
            <w:noWrap/>
            <w:vAlign w:val="bottom"/>
            <w:hideMark/>
          </w:tcPr>
          <w:p w14:paraId="47C7C5D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Clydebank</w:t>
            </w:r>
          </w:p>
        </w:tc>
        <w:tc>
          <w:tcPr>
            <w:tcW w:w="1100" w:type="dxa"/>
            <w:tcBorders>
              <w:top w:val="nil"/>
              <w:left w:val="nil"/>
              <w:bottom w:val="nil"/>
              <w:right w:val="nil"/>
            </w:tcBorders>
            <w:shd w:val="clear" w:color="auto" w:fill="auto"/>
            <w:noWrap/>
            <w:vAlign w:val="bottom"/>
            <w:hideMark/>
          </w:tcPr>
          <w:p w14:paraId="55FED9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239E10B" w14:textId="77777777" w:rsidTr="00DE5715">
        <w:trPr>
          <w:trHeight w:val="288"/>
        </w:trPr>
        <w:tc>
          <w:tcPr>
            <w:tcW w:w="3240" w:type="dxa"/>
            <w:tcBorders>
              <w:top w:val="nil"/>
              <w:left w:val="nil"/>
              <w:bottom w:val="nil"/>
              <w:right w:val="nil"/>
            </w:tcBorders>
            <w:shd w:val="clear" w:color="auto" w:fill="auto"/>
            <w:noWrap/>
            <w:vAlign w:val="bottom"/>
            <w:hideMark/>
          </w:tcPr>
          <w:p w14:paraId="7F9327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Newham</w:t>
            </w:r>
          </w:p>
        </w:tc>
        <w:tc>
          <w:tcPr>
            <w:tcW w:w="1100" w:type="dxa"/>
            <w:tcBorders>
              <w:top w:val="nil"/>
              <w:left w:val="nil"/>
              <w:bottom w:val="nil"/>
              <w:right w:val="nil"/>
            </w:tcBorders>
            <w:shd w:val="clear" w:color="auto" w:fill="auto"/>
            <w:noWrap/>
            <w:vAlign w:val="bottom"/>
            <w:hideMark/>
          </w:tcPr>
          <w:p w14:paraId="4B4CF4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6807544" w14:textId="77777777" w:rsidTr="00DE5715">
        <w:trPr>
          <w:trHeight w:val="288"/>
        </w:trPr>
        <w:tc>
          <w:tcPr>
            <w:tcW w:w="3240" w:type="dxa"/>
            <w:tcBorders>
              <w:top w:val="nil"/>
              <w:left w:val="nil"/>
              <w:bottom w:val="nil"/>
              <w:right w:val="nil"/>
            </w:tcBorders>
            <w:shd w:val="clear" w:color="auto" w:fill="auto"/>
            <w:noWrap/>
            <w:vAlign w:val="bottom"/>
            <w:hideMark/>
          </w:tcPr>
          <w:p w14:paraId="617B47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Ipswich</w:t>
            </w:r>
          </w:p>
        </w:tc>
        <w:tc>
          <w:tcPr>
            <w:tcW w:w="1100" w:type="dxa"/>
            <w:tcBorders>
              <w:top w:val="nil"/>
              <w:left w:val="nil"/>
              <w:bottom w:val="nil"/>
              <w:right w:val="nil"/>
            </w:tcBorders>
            <w:shd w:val="clear" w:color="auto" w:fill="auto"/>
            <w:noWrap/>
            <w:vAlign w:val="bottom"/>
            <w:hideMark/>
          </w:tcPr>
          <w:p w14:paraId="5174BC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DB3CEBE" w14:textId="77777777" w:rsidTr="00DE5715">
        <w:trPr>
          <w:trHeight w:val="288"/>
        </w:trPr>
        <w:tc>
          <w:tcPr>
            <w:tcW w:w="3240" w:type="dxa"/>
            <w:tcBorders>
              <w:top w:val="nil"/>
              <w:left w:val="nil"/>
              <w:bottom w:val="nil"/>
              <w:right w:val="nil"/>
            </w:tcBorders>
            <w:shd w:val="clear" w:color="auto" w:fill="auto"/>
            <w:noWrap/>
            <w:vAlign w:val="bottom"/>
            <w:hideMark/>
          </w:tcPr>
          <w:p w14:paraId="091F68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Plymouth</w:t>
            </w:r>
          </w:p>
        </w:tc>
        <w:tc>
          <w:tcPr>
            <w:tcW w:w="1100" w:type="dxa"/>
            <w:tcBorders>
              <w:top w:val="nil"/>
              <w:left w:val="nil"/>
              <w:bottom w:val="nil"/>
              <w:right w:val="nil"/>
            </w:tcBorders>
            <w:shd w:val="clear" w:color="auto" w:fill="auto"/>
            <w:noWrap/>
            <w:vAlign w:val="bottom"/>
            <w:hideMark/>
          </w:tcPr>
          <w:p w14:paraId="150361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42AF419" w14:textId="77777777" w:rsidTr="00DE5715">
        <w:trPr>
          <w:trHeight w:val="288"/>
        </w:trPr>
        <w:tc>
          <w:tcPr>
            <w:tcW w:w="3240" w:type="dxa"/>
            <w:tcBorders>
              <w:top w:val="nil"/>
              <w:left w:val="nil"/>
              <w:bottom w:val="nil"/>
              <w:right w:val="nil"/>
            </w:tcBorders>
            <w:shd w:val="clear" w:color="auto" w:fill="auto"/>
            <w:noWrap/>
            <w:vAlign w:val="bottom"/>
            <w:hideMark/>
          </w:tcPr>
          <w:p w14:paraId="360F2F3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Tamworth</w:t>
            </w:r>
          </w:p>
        </w:tc>
        <w:tc>
          <w:tcPr>
            <w:tcW w:w="1100" w:type="dxa"/>
            <w:tcBorders>
              <w:top w:val="nil"/>
              <w:left w:val="nil"/>
              <w:bottom w:val="nil"/>
              <w:right w:val="nil"/>
            </w:tcBorders>
            <w:shd w:val="clear" w:color="auto" w:fill="auto"/>
            <w:noWrap/>
            <w:vAlign w:val="bottom"/>
            <w:hideMark/>
          </w:tcPr>
          <w:p w14:paraId="7F93CC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1E206E" w14:textId="77777777" w:rsidTr="00DE5715">
        <w:trPr>
          <w:trHeight w:val="288"/>
        </w:trPr>
        <w:tc>
          <w:tcPr>
            <w:tcW w:w="3240" w:type="dxa"/>
            <w:tcBorders>
              <w:top w:val="nil"/>
              <w:left w:val="nil"/>
              <w:bottom w:val="nil"/>
              <w:right w:val="nil"/>
            </w:tcBorders>
            <w:shd w:val="clear" w:color="auto" w:fill="auto"/>
            <w:noWrap/>
            <w:vAlign w:val="bottom"/>
            <w:hideMark/>
          </w:tcPr>
          <w:p w14:paraId="5EE3514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Dudley</w:t>
            </w:r>
          </w:p>
        </w:tc>
        <w:tc>
          <w:tcPr>
            <w:tcW w:w="1100" w:type="dxa"/>
            <w:tcBorders>
              <w:top w:val="nil"/>
              <w:left w:val="nil"/>
              <w:bottom w:val="nil"/>
              <w:right w:val="nil"/>
            </w:tcBorders>
            <w:shd w:val="clear" w:color="auto" w:fill="auto"/>
            <w:noWrap/>
            <w:vAlign w:val="bottom"/>
            <w:hideMark/>
          </w:tcPr>
          <w:p w14:paraId="51B2D8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787C21D" w14:textId="77777777" w:rsidTr="00DE5715">
        <w:trPr>
          <w:trHeight w:val="288"/>
        </w:trPr>
        <w:tc>
          <w:tcPr>
            <w:tcW w:w="3240" w:type="dxa"/>
            <w:tcBorders>
              <w:top w:val="nil"/>
              <w:left w:val="nil"/>
              <w:bottom w:val="nil"/>
              <w:right w:val="nil"/>
            </w:tcBorders>
            <w:shd w:val="clear" w:color="auto" w:fill="auto"/>
            <w:noWrap/>
            <w:vAlign w:val="bottom"/>
            <w:hideMark/>
          </w:tcPr>
          <w:p w14:paraId="7FCF035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Daventry</w:t>
            </w:r>
          </w:p>
        </w:tc>
        <w:tc>
          <w:tcPr>
            <w:tcW w:w="1100" w:type="dxa"/>
            <w:tcBorders>
              <w:top w:val="nil"/>
              <w:left w:val="nil"/>
              <w:bottom w:val="nil"/>
              <w:right w:val="nil"/>
            </w:tcBorders>
            <w:shd w:val="clear" w:color="auto" w:fill="auto"/>
            <w:noWrap/>
            <w:vAlign w:val="bottom"/>
            <w:hideMark/>
          </w:tcPr>
          <w:p w14:paraId="43C0D3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E67AE0E" w14:textId="77777777" w:rsidTr="00DE5715">
        <w:trPr>
          <w:trHeight w:val="288"/>
        </w:trPr>
        <w:tc>
          <w:tcPr>
            <w:tcW w:w="3240" w:type="dxa"/>
            <w:tcBorders>
              <w:top w:val="nil"/>
              <w:left w:val="nil"/>
              <w:bottom w:val="nil"/>
              <w:right w:val="nil"/>
            </w:tcBorders>
            <w:shd w:val="clear" w:color="auto" w:fill="auto"/>
            <w:noWrap/>
            <w:vAlign w:val="bottom"/>
            <w:hideMark/>
          </w:tcPr>
          <w:p w14:paraId="0E2EC52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Peterborough</w:t>
            </w:r>
          </w:p>
        </w:tc>
        <w:tc>
          <w:tcPr>
            <w:tcW w:w="1100" w:type="dxa"/>
            <w:tcBorders>
              <w:top w:val="nil"/>
              <w:left w:val="nil"/>
              <w:bottom w:val="nil"/>
              <w:right w:val="nil"/>
            </w:tcBorders>
            <w:shd w:val="clear" w:color="auto" w:fill="auto"/>
            <w:noWrap/>
            <w:vAlign w:val="bottom"/>
            <w:hideMark/>
          </w:tcPr>
          <w:p w14:paraId="334F25B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AA36BC8" w14:textId="77777777" w:rsidTr="00DE5715">
        <w:trPr>
          <w:trHeight w:val="288"/>
        </w:trPr>
        <w:tc>
          <w:tcPr>
            <w:tcW w:w="3240" w:type="dxa"/>
            <w:tcBorders>
              <w:top w:val="nil"/>
              <w:left w:val="nil"/>
              <w:bottom w:val="nil"/>
              <w:right w:val="nil"/>
            </w:tcBorders>
            <w:shd w:val="clear" w:color="auto" w:fill="auto"/>
            <w:noWrap/>
            <w:vAlign w:val="bottom"/>
            <w:hideMark/>
          </w:tcPr>
          <w:p w14:paraId="6A8D4C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Dartford</w:t>
            </w:r>
          </w:p>
        </w:tc>
        <w:tc>
          <w:tcPr>
            <w:tcW w:w="1100" w:type="dxa"/>
            <w:tcBorders>
              <w:top w:val="nil"/>
              <w:left w:val="nil"/>
              <w:bottom w:val="nil"/>
              <w:right w:val="nil"/>
            </w:tcBorders>
            <w:shd w:val="clear" w:color="auto" w:fill="auto"/>
            <w:noWrap/>
            <w:vAlign w:val="bottom"/>
            <w:hideMark/>
          </w:tcPr>
          <w:p w14:paraId="49C020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EF42340" w14:textId="77777777" w:rsidTr="00DE5715">
        <w:trPr>
          <w:trHeight w:val="288"/>
        </w:trPr>
        <w:tc>
          <w:tcPr>
            <w:tcW w:w="3240" w:type="dxa"/>
            <w:tcBorders>
              <w:top w:val="nil"/>
              <w:left w:val="nil"/>
              <w:bottom w:val="nil"/>
              <w:right w:val="nil"/>
            </w:tcBorders>
            <w:shd w:val="clear" w:color="auto" w:fill="auto"/>
            <w:noWrap/>
            <w:vAlign w:val="bottom"/>
            <w:hideMark/>
          </w:tcPr>
          <w:p w14:paraId="1A6ABAA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Newbury</w:t>
            </w:r>
          </w:p>
        </w:tc>
        <w:tc>
          <w:tcPr>
            <w:tcW w:w="1100" w:type="dxa"/>
            <w:tcBorders>
              <w:top w:val="nil"/>
              <w:left w:val="nil"/>
              <w:bottom w:val="nil"/>
              <w:right w:val="nil"/>
            </w:tcBorders>
            <w:shd w:val="clear" w:color="auto" w:fill="auto"/>
            <w:noWrap/>
            <w:vAlign w:val="bottom"/>
            <w:hideMark/>
          </w:tcPr>
          <w:p w14:paraId="0B86D70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0896E2B" w14:textId="77777777" w:rsidTr="00DE5715">
        <w:trPr>
          <w:trHeight w:val="288"/>
        </w:trPr>
        <w:tc>
          <w:tcPr>
            <w:tcW w:w="3240" w:type="dxa"/>
            <w:tcBorders>
              <w:top w:val="nil"/>
              <w:left w:val="nil"/>
              <w:bottom w:val="nil"/>
              <w:right w:val="nil"/>
            </w:tcBorders>
            <w:shd w:val="clear" w:color="auto" w:fill="auto"/>
            <w:noWrap/>
            <w:vAlign w:val="bottom"/>
            <w:hideMark/>
          </w:tcPr>
          <w:p w14:paraId="06F923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Worcester</w:t>
            </w:r>
          </w:p>
        </w:tc>
        <w:tc>
          <w:tcPr>
            <w:tcW w:w="1100" w:type="dxa"/>
            <w:tcBorders>
              <w:top w:val="nil"/>
              <w:left w:val="nil"/>
              <w:bottom w:val="nil"/>
              <w:right w:val="nil"/>
            </w:tcBorders>
            <w:shd w:val="clear" w:color="auto" w:fill="auto"/>
            <w:noWrap/>
            <w:vAlign w:val="bottom"/>
            <w:hideMark/>
          </w:tcPr>
          <w:p w14:paraId="1EDFF3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35410A2" w14:textId="77777777" w:rsidTr="00DE5715">
        <w:trPr>
          <w:trHeight w:val="288"/>
        </w:trPr>
        <w:tc>
          <w:tcPr>
            <w:tcW w:w="3240" w:type="dxa"/>
            <w:tcBorders>
              <w:top w:val="nil"/>
              <w:left w:val="nil"/>
              <w:bottom w:val="nil"/>
              <w:right w:val="nil"/>
            </w:tcBorders>
            <w:shd w:val="clear" w:color="auto" w:fill="auto"/>
            <w:noWrap/>
            <w:vAlign w:val="bottom"/>
            <w:hideMark/>
          </w:tcPr>
          <w:p w14:paraId="035420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Kettering</w:t>
            </w:r>
          </w:p>
        </w:tc>
        <w:tc>
          <w:tcPr>
            <w:tcW w:w="1100" w:type="dxa"/>
            <w:tcBorders>
              <w:top w:val="nil"/>
              <w:left w:val="nil"/>
              <w:bottom w:val="nil"/>
              <w:right w:val="nil"/>
            </w:tcBorders>
            <w:shd w:val="clear" w:color="auto" w:fill="auto"/>
            <w:noWrap/>
            <w:vAlign w:val="bottom"/>
            <w:hideMark/>
          </w:tcPr>
          <w:p w14:paraId="4D6F56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55134D9" w14:textId="77777777" w:rsidTr="00DE5715">
        <w:trPr>
          <w:trHeight w:val="288"/>
        </w:trPr>
        <w:tc>
          <w:tcPr>
            <w:tcW w:w="3240" w:type="dxa"/>
            <w:tcBorders>
              <w:top w:val="nil"/>
              <w:left w:val="nil"/>
              <w:bottom w:val="nil"/>
              <w:right w:val="nil"/>
            </w:tcBorders>
            <w:shd w:val="clear" w:color="auto" w:fill="auto"/>
            <w:noWrap/>
            <w:vAlign w:val="bottom"/>
            <w:hideMark/>
          </w:tcPr>
          <w:p w14:paraId="0B0EF0B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Kilbride</w:t>
            </w:r>
          </w:p>
        </w:tc>
        <w:tc>
          <w:tcPr>
            <w:tcW w:w="1100" w:type="dxa"/>
            <w:tcBorders>
              <w:top w:val="nil"/>
              <w:left w:val="nil"/>
              <w:bottom w:val="nil"/>
              <w:right w:val="nil"/>
            </w:tcBorders>
            <w:shd w:val="clear" w:color="auto" w:fill="auto"/>
            <w:noWrap/>
            <w:vAlign w:val="bottom"/>
            <w:hideMark/>
          </w:tcPr>
          <w:p w14:paraId="573487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C40C4DF" w14:textId="77777777" w:rsidTr="00DE5715">
        <w:trPr>
          <w:trHeight w:val="288"/>
        </w:trPr>
        <w:tc>
          <w:tcPr>
            <w:tcW w:w="3240" w:type="dxa"/>
            <w:tcBorders>
              <w:top w:val="nil"/>
              <w:left w:val="nil"/>
              <w:bottom w:val="nil"/>
              <w:right w:val="nil"/>
            </w:tcBorders>
            <w:shd w:val="clear" w:color="auto" w:fill="auto"/>
            <w:noWrap/>
            <w:vAlign w:val="bottom"/>
            <w:hideMark/>
          </w:tcPr>
          <w:p w14:paraId="6765370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Salford</w:t>
            </w:r>
          </w:p>
        </w:tc>
        <w:tc>
          <w:tcPr>
            <w:tcW w:w="1100" w:type="dxa"/>
            <w:tcBorders>
              <w:top w:val="nil"/>
              <w:left w:val="nil"/>
              <w:bottom w:val="nil"/>
              <w:right w:val="nil"/>
            </w:tcBorders>
            <w:shd w:val="clear" w:color="auto" w:fill="auto"/>
            <w:noWrap/>
            <w:vAlign w:val="bottom"/>
            <w:hideMark/>
          </w:tcPr>
          <w:p w14:paraId="30FE06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A0E7BBE" w14:textId="77777777" w:rsidTr="00DE5715">
        <w:trPr>
          <w:trHeight w:val="288"/>
        </w:trPr>
        <w:tc>
          <w:tcPr>
            <w:tcW w:w="3240" w:type="dxa"/>
            <w:tcBorders>
              <w:top w:val="nil"/>
              <w:left w:val="nil"/>
              <w:bottom w:val="nil"/>
              <w:right w:val="nil"/>
            </w:tcBorders>
            <w:shd w:val="clear" w:color="auto" w:fill="auto"/>
            <w:noWrap/>
            <w:vAlign w:val="bottom"/>
            <w:hideMark/>
          </w:tcPr>
          <w:p w14:paraId="7BCD5987"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Aberconwy</w:t>
            </w:r>
            <w:proofErr w:type="spellEnd"/>
          </w:p>
        </w:tc>
        <w:tc>
          <w:tcPr>
            <w:tcW w:w="1100" w:type="dxa"/>
            <w:tcBorders>
              <w:top w:val="nil"/>
              <w:left w:val="nil"/>
              <w:bottom w:val="nil"/>
              <w:right w:val="nil"/>
            </w:tcBorders>
            <w:shd w:val="clear" w:color="auto" w:fill="auto"/>
            <w:noWrap/>
            <w:vAlign w:val="bottom"/>
            <w:hideMark/>
          </w:tcPr>
          <w:p w14:paraId="0FF08A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687AFEF" w14:textId="77777777" w:rsidTr="00DE5715">
        <w:trPr>
          <w:trHeight w:val="288"/>
        </w:trPr>
        <w:tc>
          <w:tcPr>
            <w:tcW w:w="3240" w:type="dxa"/>
            <w:tcBorders>
              <w:top w:val="nil"/>
              <w:left w:val="nil"/>
              <w:bottom w:val="nil"/>
              <w:right w:val="nil"/>
            </w:tcBorders>
            <w:shd w:val="clear" w:color="auto" w:fill="auto"/>
            <w:noWrap/>
            <w:vAlign w:val="bottom"/>
            <w:hideMark/>
          </w:tcPr>
          <w:p w14:paraId="38ADF31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Colwyn</w:t>
            </w:r>
          </w:p>
        </w:tc>
        <w:tc>
          <w:tcPr>
            <w:tcW w:w="1100" w:type="dxa"/>
            <w:tcBorders>
              <w:top w:val="nil"/>
              <w:left w:val="nil"/>
              <w:bottom w:val="nil"/>
              <w:right w:val="nil"/>
            </w:tcBorders>
            <w:shd w:val="clear" w:color="auto" w:fill="auto"/>
            <w:noWrap/>
            <w:vAlign w:val="bottom"/>
            <w:hideMark/>
          </w:tcPr>
          <w:p w14:paraId="045406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A567E08" w14:textId="77777777" w:rsidTr="00DE5715">
        <w:trPr>
          <w:trHeight w:val="288"/>
        </w:trPr>
        <w:tc>
          <w:tcPr>
            <w:tcW w:w="3240" w:type="dxa"/>
            <w:tcBorders>
              <w:top w:val="nil"/>
              <w:left w:val="nil"/>
              <w:bottom w:val="nil"/>
              <w:right w:val="nil"/>
            </w:tcBorders>
            <w:shd w:val="clear" w:color="auto" w:fill="auto"/>
            <w:noWrap/>
            <w:vAlign w:val="bottom"/>
            <w:hideMark/>
          </w:tcPr>
          <w:p w14:paraId="3E7534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Sedgefield</w:t>
            </w:r>
          </w:p>
        </w:tc>
        <w:tc>
          <w:tcPr>
            <w:tcW w:w="1100" w:type="dxa"/>
            <w:tcBorders>
              <w:top w:val="nil"/>
              <w:left w:val="nil"/>
              <w:bottom w:val="nil"/>
              <w:right w:val="nil"/>
            </w:tcBorders>
            <w:shd w:val="clear" w:color="auto" w:fill="auto"/>
            <w:noWrap/>
            <w:vAlign w:val="bottom"/>
            <w:hideMark/>
          </w:tcPr>
          <w:p w14:paraId="317E03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E649252" w14:textId="77777777" w:rsidTr="00DE5715">
        <w:trPr>
          <w:trHeight w:val="288"/>
        </w:trPr>
        <w:tc>
          <w:tcPr>
            <w:tcW w:w="3240" w:type="dxa"/>
            <w:tcBorders>
              <w:top w:val="nil"/>
              <w:left w:val="nil"/>
              <w:bottom w:val="nil"/>
              <w:right w:val="nil"/>
            </w:tcBorders>
            <w:shd w:val="clear" w:color="auto" w:fill="auto"/>
            <w:noWrap/>
            <w:vAlign w:val="bottom"/>
            <w:hideMark/>
          </w:tcPr>
          <w:p w14:paraId="732DE8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Gloucester</w:t>
            </w:r>
          </w:p>
        </w:tc>
        <w:tc>
          <w:tcPr>
            <w:tcW w:w="1100" w:type="dxa"/>
            <w:tcBorders>
              <w:top w:val="nil"/>
              <w:left w:val="nil"/>
              <w:bottom w:val="nil"/>
              <w:right w:val="nil"/>
            </w:tcBorders>
            <w:shd w:val="clear" w:color="auto" w:fill="auto"/>
            <w:noWrap/>
            <w:vAlign w:val="bottom"/>
            <w:hideMark/>
          </w:tcPr>
          <w:p w14:paraId="433975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11C2BFF" w14:textId="77777777" w:rsidTr="00DE5715">
        <w:trPr>
          <w:trHeight w:val="288"/>
        </w:trPr>
        <w:tc>
          <w:tcPr>
            <w:tcW w:w="3240" w:type="dxa"/>
            <w:tcBorders>
              <w:top w:val="nil"/>
              <w:left w:val="nil"/>
              <w:bottom w:val="nil"/>
              <w:right w:val="nil"/>
            </w:tcBorders>
            <w:shd w:val="clear" w:color="auto" w:fill="auto"/>
            <w:noWrap/>
            <w:vAlign w:val="bottom"/>
            <w:hideMark/>
          </w:tcPr>
          <w:p w14:paraId="434DFB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Tyneside</w:t>
            </w:r>
          </w:p>
        </w:tc>
        <w:tc>
          <w:tcPr>
            <w:tcW w:w="1100" w:type="dxa"/>
            <w:tcBorders>
              <w:top w:val="nil"/>
              <w:left w:val="nil"/>
              <w:bottom w:val="nil"/>
              <w:right w:val="nil"/>
            </w:tcBorders>
            <w:shd w:val="clear" w:color="auto" w:fill="auto"/>
            <w:noWrap/>
            <w:vAlign w:val="bottom"/>
            <w:hideMark/>
          </w:tcPr>
          <w:p w14:paraId="21C1C1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908A245" w14:textId="77777777" w:rsidTr="00DE5715">
        <w:trPr>
          <w:trHeight w:val="288"/>
        </w:trPr>
        <w:tc>
          <w:tcPr>
            <w:tcW w:w="3240" w:type="dxa"/>
            <w:tcBorders>
              <w:top w:val="nil"/>
              <w:left w:val="nil"/>
              <w:bottom w:val="nil"/>
              <w:right w:val="nil"/>
            </w:tcBorders>
            <w:shd w:val="clear" w:color="auto" w:fill="auto"/>
            <w:noWrap/>
            <w:vAlign w:val="bottom"/>
            <w:hideMark/>
          </w:tcPr>
          <w:p w14:paraId="50D090E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Arun</w:t>
            </w:r>
          </w:p>
        </w:tc>
        <w:tc>
          <w:tcPr>
            <w:tcW w:w="1100" w:type="dxa"/>
            <w:tcBorders>
              <w:top w:val="nil"/>
              <w:left w:val="nil"/>
              <w:bottom w:val="nil"/>
              <w:right w:val="nil"/>
            </w:tcBorders>
            <w:shd w:val="clear" w:color="auto" w:fill="auto"/>
            <w:noWrap/>
            <w:vAlign w:val="bottom"/>
            <w:hideMark/>
          </w:tcPr>
          <w:p w14:paraId="6C53E1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9A3C903" w14:textId="77777777" w:rsidTr="00DE5715">
        <w:trPr>
          <w:trHeight w:val="288"/>
        </w:trPr>
        <w:tc>
          <w:tcPr>
            <w:tcW w:w="3240" w:type="dxa"/>
            <w:tcBorders>
              <w:top w:val="nil"/>
              <w:left w:val="nil"/>
              <w:bottom w:val="nil"/>
              <w:right w:val="nil"/>
            </w:tcBorders>
            <w:shd w:val="clear" w:color="auto" w:fill="auto"/>
            <w:noWrap/>
            <w:vAlign w:val="bottom"/>
            <w:hideMark/>
          </w:tcPr>
          <w:p w14:paraId="0B46265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Oxfordshire</w:t>
            </w:r>
          </w:p>
        </w:tc>
        <w:tc>
          <w:tcPr>
            <w:tcW w:w="1100" w:type="dxa"/>
            <w:tcBorders>
              <w:top w:val="nil"/>
              <w:left w:val="nil"/>
              <w:bottom w:val="nil"/>
              <w:right w:val="nil"/>
            </w:tcBorders>
            <w:shd w:val="clear" w:color="auto" w:fill="auto"/>
            <w:noWrap/>
            <w:vAlign w:val="bottom"/>
            <w:hideMark/>
          </w:tcPr>
          <w:p w14:paraId="1D3948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11A158C" w14:textId="77777777" w:rsidTr="00DE5715">
        <w:trPr>
          <w:trHeight w:val="288"/>
        </w:trPr>
        <w:tc>
          <w:tcPr>
            <w:tcW w:w="3240" w:type="dxa"/>
            <w:tcBorders>
              <w:top w:val="nil"/>
              <w:left w:val="nil"/>
              <w:bottom w:val="nil"/>
              <w:right w:val="nil"/>
            </w:tcBorders>
            <w:shd w:val="clear" w:color="auto" w:fill="auto"/>
            <w:noWrap/>
            <w:vAlign w:val="bottom"/>
            <w:hideMark/>
          </w:tcPr>
          <w:p w14:paraId="5B635C5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Bedfordshire</w:t>
            </w:r>
          </w:p>
        </w:tc>
        <w:tc>
          <w:tcPr>
            <w:tcW w:w="1100" w:type="dxa"/>
            <w:tcBorders>
              <w:top w:val="nil"/>
              <w:left w:val="nil"/>
              <w:bottom w:val="nil"/>
              <w:right w:val="nil"/>
            </w:tcBorders>
            <w:shd w:val="clear" w:color="auto" w:fill="auto"/>
            <w:noWrap/>
            <w:vAlign w:val="bottom"/>
            <w:hideMark/>
          </w:tcPr>
          <w:p w14:paraId="0DDA77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5C3EA56" w14:textId="77777777" w:rsidTr="00DE5715">
        <w:trPr>
          <w:trHeight w:val="288"/>
        </w:trPr>
        <w:tc>
          <w:tcPr>
            <w:tcW w:w="3240" w:type="dxa"/>
            <w:tcBorders>
              <w:top w:val="nil"/>
              <w:left w:val="nil"/>
              <w:bottom w:val="nil"/>
              <w:right w:val="nil"/>
            </w:tcBorders>
            <w:shd w:val="clear" w:color="auto" w:fill="auto"/>
            <w:noWrap/>
            <w:vAlign w:val="bottom"/>
            <w:hideMark/>
          </w:tcPr>
          <w:p w14:paraId="30B9516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Rochford</w:t>
            </w:r>
          </w:p>
        </w:tc>
        <w:tc>
          <w:tcPr>
            <w:tcW w:w="1100" w:type="dxa"/>
            <w:tcBorders>
              <w:top w:val="nil"/>
              <w:left w:val="nil"/>
              <w:bottom w:val="nil"/>
              <w:right w:val="nil"/>
            </w:tcBorders>
            <w:shd w:val="clear" w:color="auto" w:fill="auto"/>
            <w:noWrap/>
            <w:vAlign w:val="bottom"/>
            <w:hideMark/>
          </w:tcPr>
          <w:p w14:paraId="5075E4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CD0E101" w14:textId="77777777" w:rsidTr="00DE5715">
        <w:trPr>
          <w:trHeight w:val="288"/>
        </w:trPr>
        <w:tc>
          <w:tcPr>
            <w:tcW w:w="3240" w:type="dxa"/>
            <w:tcBorders>
              <w:top w:val="nil"/>
              <w:left w:val="nil"/>
              <w:bottom w:val="nil"/>
              <w:right w:val="nil"/>
            </w:tcBorders>
            <w:shd w:val="clear" w:color="auto" w:fill="auto"/>
            <w:noWrap/>
            <w:vAlign w:val="bottom"/>
            <w:hideMark/>
          </w:tcPr>
          <w:p w14:paraId="5801BD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Trafford</w:t>
            </w:r>
          </w:p>
        </w:tc>
        <w:tc>
          <w:tcPr>
            <w:tcW w:w="1100" w:type="dxa"/>
            <w:tcBorders>
              <w:top w:val="nil"/>
              <w:left w:val="nil"/>
              <w:bottom w:val="nil"/>
              <w:right w:val="nil"/>
            </w:tcBorders>
            <w:shd w:val="clear" w:color="auto" w:fill="auto"/>
            <w:noWrap/>
            <w:vAlign w:val="bottom"/>
            <w:hideMark/>
          </w:tcPr>
          <w:p w14:paraId="55E13C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6955BDA" w14:textId="77777777" w:rsidTr="00DE5715">
        <w:trPr>
          <w:trHeight w:val="288"/>
        </w:trPr>
        <w:tc>
          <w:tcPr>
            <w:tcW w:w="3240" w:type="dxa"/>
            <w:tcBorders>
              <w:top w:val="nil"/>
              <w:left w:val="nil"/>
              <w:bottom w:val="nil"/>
              <w:right w:val="nil"/>
            </w:tcBorders>
            <w:shd w:val="clear" w:color="auto" w:fill="auto"/>
            <w:noWrap/>
            <w:vAlign w:val="bottom"/>
            <w:hideMark/>
          </w:tcPr>
          <w:p w14:paraId="3454AB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Coventry</w:t>
            </w:r>
          </w:p>
        </w:tc>
        <w:tc>
          <w:tcPr>
            <w:tcW w:w="1100" w:type="dxa"/>
            <w:tcBorders>
              <w:top w:val="nil"/>
              <w:left w:val="nil"/>
              <w:bottom w:val="nil"/>
              <w:right w:val="nil"/>
            </w:tcBorders>
            <w:shd w:val="clear" w:color="auto" w:fill="auto"/>
            <w:noWrap/>
            <w:vAlign w:val="bottom"/>
            <w:hideMark/>
          </w:tcPr>
          <w:p w14:paraId="2F5623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C3931BD" w14:textId="77777777" w:rsidTr="00DE5715">
        <w:trPr>
          <w:trHeight w:val="288"/>
        </w:trPr>
        <w:tc>
          <w:tcPr>
            <w:tcW w:w="3240" w:type="dxa"/>
            <w:tcBorders>
              <w:top w:val="nil"/>
              <w:left w:val="nil"/>
              <w:bottom w:val="nil"/>
              <w:right w:val="nil"/>
            </w:tcBorders>
            <w:shd w:val="clear" w:color="auto" w:fill="auto"/>
            <w:noWrap/>
            <w:vAlign w:val="bottom"/>
            <w:hideMark/>
          </w:tcPr>
          <w:p w14:paraId="7AF17EF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Wellingborough</w:t>
            </w:r>
          </w:p>
        </w:tc>
        <w:tc>
          <w:tcPr>
            <w:tcW w:w="1100" w:type="dxa"/>
            <w:tcBorders>
              <w:top w:val="nil"/>
              <w:left w:val="nil"/>
              <w:bottom w:val="nil"/>
              <w:right w:val="nil"/>
            </w:tcBorders>
            <w:shd w:val="clear" w:color="auto" w:fill="auto"/>
            <w:noWrap/>
            <w:vAlign w:val="bottom"/>
            <w:hideMark/>
          </w:tcPr>
          <w:p w14:paraId="1DA133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9E37CD5" w14:textId="77777777" w:rsidTr="00DE5715">
        <w:trPr>
          <w:trHeight w:val="288"/>
        </w:trPr>
        <w:tc>
          <w:tcPr>
            <w:tcW w:w="3240" w:type="dxa"/>
            <w:tcBorders>
              <w:top w:val="nil"/>
              <w:left w:val="nil"/>
              <w:bottom w:val="nil"/>
              <w:right w:val="nil"/>
            </w:tcBorders>
            <w:shd w:val="clear" w:color="auto" w:fill="auto"/>
            <w:noWrap/>
            <w:vAlign w:val="bottom"/>
            <w:hideMark/>
          </w:tcPr>
          <w:p w14:paraId="4935FE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Winchester</w:t>
            </w:r>
          </w:p>
        </w:tc>
        <w:tc>
          <w:tcPr>
            <w:tcW w:w="1100" w:type="dxa"/>
            <w:tcBorders>
              <w:top w:val="nil"/>
              <w:left w:val="nil"/>
              <w:bottom w:val="nil"/>
              <w:right w:val="nil"/>
            </w:tcBorders>
            <w:shd w:val="clear" w:color="auto" w:fill="auto"/>
            <w:noWrap/>
            <w:vAlign w:val="bottom"/>
            <w:hideMark/>
          </w:tcPr>
          <w:p w14:paraId="3777CC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1DF90C" w14:textId="77777777" w:rsidTr="00DE5715">
        <w:trPr>
          <w:trHeight w:val="288"/>
        </w:trPr>
        <w:tc>
          <w:tcPr>
            <w:tcW w:w="3240" w:type="dxa"/>
            <w:tcBorders>
              <w:top w:val="nil"/>
              <w:left w:val="nil"/>
              <w:bottom w:val="nil"/>
              <w:right w:val="nil"/>
            </w:tcBorders>
            <w:shd w:val="clear" w:color="auto" w:fill="auto"/>
            <w:noWrap/>
            <w:vAlign w:val="bottom"/>
            <w:hideMark/>
          </w:tcPr>
          <w:p w14:paraId="7738B91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Oadby and Wigston</w:t>
            </w:r>
          </w:p>
        </w:tc>
        <w:tc>
          <w:tcPr>
            <w:tcW w:w="1100" w:type="dxa"/>
            <w:tcBorders>
              <w:top w:val="nil"/>
              <w:left w:val="nil"/>
              <w:bottom w:val="nil"/>
              <w:right w:val="nil"/>
            </w:tcBorders>
            <w:shd w:val="clear" w:color="auto" w:fill="auto"/>
            <w:noWrap/>
            <w:vAlign w:val="bottom"/>
            <w:hideMark/>
          </w:tcPr>
          <w:p w14:paraId="56218C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20A9E0C" w14:textId="77777777" w:rsidTr="00DE5715">
        <w:trPr>
          <w:trHeight w:val="288"/>
        </w:trPr>
        <w:tc>
          <w:tcPr>
            <w:tcW w:w="3240" w:type="dxa"/>
            <w:tcBorders>
              <w:top w:val="nil"/>
              <w:left w:val="nil"/>
              <w:bottom w:val="nil"/>
              <w:right w:val="nil"/>
            </w:tcBorders>
            <w:shd w:val="clear" w:color="auto" w:fill="auto"/>
            <w:noWrap/>
            <w:vAlign w:val="bottom"/>
            <w:hideMark/>
          </w:tcPr>
          <w:p w14:paraId="78E830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Dorset</w:t>
            </w:r>
          </w:p>
        </w:tc>
        <w:tc>
          <w:tcPr>
            <w:tcW w:w="1100" w:type="dxa"/>
            <w:tcBorders>
              <w:top w:val="nil"/>
              <w:left w:val="nil"/>
              <w:bottom w:val="nil"/>
              <w:right w:val="nil"/>
            </w:tcBorders>
            <w:shd w:val="clear" w:color="auto" w:fill="auto"/>
            <w:noWrap/>
            <w:vAlign w:val="bottom"/>
            <w:hideMark/>
          </w:tcPr>
          <w:p w14:paraId="7E95C0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A7F47D6" w14:textId="77777777" w:rsidTr="00DE5715">
        <w:trPr>
          <w:trHeight w:val="288"/>
        </w:trPr>
        <w:tc>
          <w:tcPr>
            <w:tcW w:w="3240" w:type="dxa"/>
            <w:tcBorders>
              <w:top w:val="nil"/>
              <w:left w:val="nil"/>
              <w:bottom w:val="nil"/>
              <w:right w:val="nil"/>
            </w:tcBorders>
            <w:shd w:val="clear" w:color="auto" w:fill="auto"/>
            <w:noWrap/>
            <w:vAlign w:val="bottom"/>
            <w:hideMark/>
          </w:tcPr>
          <w:p w14:paraId="7C5E24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 Helens</w:t>
            </w:r>
          </w:p>
        </w:tc>
        <w:tc>
          <w:tcPr>
            <w:tcW w:w="1100" w:type="dxa"/>
            <w:tcBorders>
              <w:top w:val="nil"/>
              <w:left w:val="nil"/>
              <w:bottom w:val="nil"/>
              <w:right w:val="nil"/>
            </w:tcBorders>
            <w:shd w:val="clear" w:color="auto" w:fill="auto"/>
            <w:noWrap/>
            <w:vAlign w:val="bottom"/>
            <w:hideMark/>
          </w:tcPr>
          <w:p w14:paraId="42BB67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2DEF36C" w14:textId="77777777" w:rsidTr="00DE5715">
        <w:trPr>
          <w:trHeight w:val="288"/>
        </w:trPr>
        <w:tc>
          <w:tcPr>
            <w:tcW w:w="3240" w:type="dxa"/>
            <w:tcBorders>
              <w:top w:val="nil"/>
              <w:left w:val="nil"/>
              <w:bottom w:val="nil"/>
              <w:right w:val="nil"/>
            </w:tcBorders>
            <w:shd w:val="clear" w:color="auto" w:fill="auto"/>
            <w:noWrap/>
            <w:vAlign w:val="bottom"/>
            <w:hideMark/>
          </w:tcPr>
          <w:p w14:paraId="6FF3B3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Wood</w:t>
            </w:r>
          </w:p>
        </w:tc>
        <w:tc>
          <w:tcPr>
            <w:tcW w:w="1100" w:type="dxa"/>
            <w:tcBorders>
              <w:top w:val="nil"/>
              <w:left w:val="nil"/>
              <w:bottom w:val="nil"/>
              <w:right w:val="nil"/>
            </w:tcBorders>
            <w:shd w:val="clear" w:color="auto" w:fill="auto"/>
            <w:noWrap/>
            <w:vAlign w:val="bottom"/>
            <w:hideMark/>
          </w:tcPr>
          <w:p w14:paraId="733A69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3896BE0" w14:textId="77777777" w:rsidTr="00DE5715">
        <w:trPr>
          <w:trHeight w:val="288"/>
        </w:trPr>
        <w:tc>
          <w:tcPr>
            <w:tcW w:w="3240" w:type="dxa"/>
            <w:tcBorders>
              <w:top w:val="nil"/>
              <w:left w:val="nil"/>
              <w:bottom w:val="nil"/>
              <w:right w:val="nil"/>
            </w:tcBorders>
            <w:shd w:val="clear" w:color="auto" w:fill="auto"/>
            <w:noWrap/>
            <w:vAlign w:val="bottom"/>
            <w:hideMark/>
          </w:tcPr>
          <w:p w14:paraId="5E2D3C2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Harrogate</w:t>
            </w:r>
          </w:p>
        </w:tc>
        <w:tc>
          <w:tcPr>
            <w:tcW w:w="1100" w:type="dxa"/>
            <w:tcBorders>
              <w:top w:val="nil"/>
              <w:left w:val="nil"/>
              <w:bottom w:val="nil"/>
              <w:right w:val="nil"/>
            </w:tcBorders>
            <w:shd w:val="clear" w:color="auto" w:fill="auto"/>
            <w:noWrap/>
            <w:vAlign w:val="bottom"/>
            <w:hideMark/>
          </w:tcPr>
          <w:p w14:paraId="08691C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9C5857B" w14:textId="77777777" w:rsidTr="00DE5715">
        <w:trPr>
          <w:trHeight w:val="288"/>
        </w:trPr>
        <w:tc>
          <w:tcPr>
            <w:tcW w:w="3240" w:type="dxa"/>
            <w:tcBorders>
              <w:top w:val="nil"/>
              <w:left w:val="nil"/>
              <w:bottom w:val="nil"/>
              <w:right w:val="nil"/>
            </w:tcBorders>
            <w:shd w:val="clear" w:color="auto" w:fill="auto"/>
            <w:noWrap/>
            <w:vAlign w:val="bottom"/>
            <w:hideMark/>
          </w:tcPr>
          <w:p w14:paraId="09FC4E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Blyth Valley</w:t>
            </w:r>
          </w:p>
        </w:tc>
        <w:tc>
          <w:tcPr>
            <w:tcW w:w="1100" w:type="dxa"/>
            <w:tcBorders>
              <w:top w:val="nil"/>
              <w:left w:val="nil"/>
              <w:bottom w:val="nil"/>
              <w:right w:val="nil"/>
            </w:tcBorders>
            <w:shd w:val="clear" w:color="auto" w:fill="auto"/>
            <w:noWrap/>
            <w:vAlign w:val="bottom"/>
            <w:hideMark/>
          </w:tcPr>
          <w:p w14:paraId="2F4A8B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72E6227" w14:textId="77777777" w:rsidTr="00DE5715">
        <w:trPr>
          <w:trHeight w:val="288"/>
        </w:trPr>
        <w:tc>
          <w:tcPr>
            <w:tcW w:w="3240" w:type="dxa"/>
            <w:tcBorders>
              <w:top w:val="nil"/>
              <w:left w:val="nil"/>
              <w:bottom w:val="nil"/>
              <w:right w:val="nil"/>
            </w:tcBorders>
            <w:shd w:val="clear" w:color="auto" w:fill="auto"/>
            <w:noWrap/>
            <w:vAlign w:val="bottom"/>
            <w:hideMark/>
          </w:tcPr>
          <w:p w14:paraId="099EA1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Blackburn</w:t>
            </w:r>
          </w:p>
        </w:tc>
        <w:tc>
          <w:tcPr>
            <w:tcW w:w="1100" w:type="dxa"/>
            <w:tcBorders>
              <w:top w:val="nil"/>
              <w:left w:val="nil"/>
              <w:bottom w:val="nil"/>
              <w:right w:val="nil"/>
            </w:tcBorders>
            <w:shd w:val="clear" w:color="auto" w:fill="auto"/>
            <w:noWrap/>
            <w:vAlign w:val="bottom"/>
            <w:hideMark/>
          </w:tcPr>
          <w:p w14:paraId="2593EE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4F4A0B4" w14:textId="77777777" w:rsidTr="00DE5715">
        <w:trPr>
          <w:trHeight w:val="288"/>
        </w:trPr>
        <w:tc>
          <w:tcPr>
            <w:tcW w:w="3240" w:type="dxa"/>
            <w:tcBorders>
              <w:top w:val="nil"/>
              <w:left w:val="nil"/>
              <w:bottom w:val="nil"/>
              <w:right w:val="nil"/>
            </w:tcBorders>
            <w:shd w:val="clear" w:color="auto" w:fill="auto"/>
            <w:noWrap/>
            <w:vAlign w:val="bottom"/>
            <w:hideMark/>
          </w:tcPr>
          <w:p w14:paraId="09783F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Salisbury</w:t>
            </w:r>
          </w:p>
        </w:tc>
        <w:tc>
          <w:tcPr>
            <w:tcW w:w="1100" w:type="dxa"/>
            <w:tcBorders>
              <w:top w:val="nil"/>
              <w:left w:val="nil"/>
              <w:bottom w:val="nil"/>
              <w:right w:val="nil"/>
            </w:tcBorders>
            <w:shd w:val="clear" w:color="auto" w:fill="auto"/>
            <w:noWrap/>
            <w:vAlign w:val="bottom"/>
            <w:hideMark/>
          </w:tcPr>
          <w:p w14:paraId="6528AF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A32257A" w14:textId="77777777" w:rsidTr="00DE5715">
        <w:trPr>
          <w:trHeight w:val="288"/>
        </w:trPr>
        <w:tc>
          <w:tcPr>
            <w:tcW w:w="3240" w:type="dxa"/>
            <w:tcBorders>
              <w:top w:val="nil"/>
              <w:left w:val="nil"/>
              <w:bottom w:val="nil"/>
              <w:right w:val="nil"/>
            </w:tcBorders>
            <w:shd w:val="clear" w:color="auto" w:fill="auto"/>
            <w:noWrap/>
            <w:vAlign w:val="bottom"/>
            <w:hideMark/>
          </w:tcPr>
          <w:p w14:paraId="17C5F5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Stockport</w:t>
            </w:r>
          </w:p>
        </w:tc>
        <w:tc>
          <w:tcPr>
            <w:tcW w:w="1100" w:type="dxa"/>
            <w:tcBorders>
              <w:top w:val="nil"/>
              <w:left w:val="nil"/>
              <w:bottom w:val="nil"/>
              <w:right w:val="nil"/>
            </w:tcBorders>
            <w:shd w:val="clear" w:color="auto" w:fill="auto"/>
            <w:noWrap/>
            <w:vAlign w:val="bottom"/>
            <w:hideMark/>
          </w:tcPr>
          <w:p w14:paraId="2072AB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8EC5972" w14:textId="77777777" w:rsidTr="00DE5715">
        <w:trPr>
          <w:trHeight w:val="288"/>
        </w:trPr>
        <w:tc>
          <w:tcPr>
            <w:tcW w:w="3240" w:type="dxa"/>
            <w:tcBorders>
              <w:top w:val="nil"/>
              <w:left w:val="nil"/>
              <w:bottom w:val="nil"/>
              <w:right w:val="nil"/>
            </w:tcBorders>
            <w:shd w:val="clear" w:color="auto" w:fill="auto"/>
            <w:noWrap/>
            <w:vAlign w:val="bottom"/>
            <w:hideMark/>
          </w:tcPr>
          <w:p w14:paraId="20D4BAA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Chelmsford</w:t>
            </w:r>
          </w:p>
        </w:tc>
        <w:tc>
          <w:tcPr>
            <w:tcW w:w="1100" w:type="dxa"/>
            <w:tcBorders>
              <w:top w:val="nil"/>
              <w:left w:val="nil"/>
              <w:bottom w:val="nil"/>
              <w:right w:val="nil"/>
            </w:tcBorders>
            <w:shd w:val="clear" w:color="auto" w:fill="auto"/>
            <w:noWrap/>
            <w:vAlign w:val="bottom"/>
            <w:hideMark/>
          </w:tcPr>
          <w:p w14:paraId="1C09396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79C09A8" w14:textId="77777777" w:rsidTr="00DE5715">
        <w:trPr>
          <w:trHeight w:val="288"/>
        </w:trPr>
        <w:tc>
          <w:tcPr>
            <w:tcW w:w="3240" w:type="dxa"/>
            <w:tcBorders>
              <w:top w:val="nil"/>
              <w:left w:val="nil"/>
              <w:bottom w:val="nil"/>
              <w:right w:val="nil"/>
            </w:tcBorders>
            <w:shd w:val="clear" w:color="auto" w:fill="auto"/>
            <w:noWrap/>
            <w:vAlign w:val="bottom"/>
            <w:hideMark/>
          </w:tcPr>
          <w:p w14:paraId="0E303E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Rhondda</w:t>
            </w:r>
          </w:p>
        </w:tc>
        <w:tc>
          <w:tcPr>
            <w:tcW w:w="1100" w:type="dxa"/>
            <w:tcBorders>
              <w:top w:val="nil"/>
              <w:left w:val="nil"/>
              <w:bottom w:val="nil"/>
              <w:right w:val="nil"/>
            </w:tcBorders>
            <w:shd w:val="clear" w:color="auto" w:fill="auto"/>
            <w:noWrap/>
            <w:vAlign w:val="bottom"/>
            <w:hideMark/>
          </w:tcPr>
          <w:p w14:paraId="6BD14DA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5AA628F" w14:textId="77777777" w:rsidTr="00DE5715">
        <w:trPr>
          <w:trHeight w:val="288"/>
        </w:trPr>
        <w:tc>
          <w:tcPr>
            <w:tcW w:w="3240" w:type="dxa"/>
            <w:tcBorders>
              <w:top w:val="nil"/>
              <w:left w:val="nil"/>
              <w:bottom w:val="nil"/>
              <w:right w:val="nil"/>
            </w:tcBorders>
            <w:shd w:val="clear" w:color="auto" w:fill="auto"/>
            <w:noWrap/>
            <w:vAlign w:val="bottom"/>
            <w:hideMark/>
          </w:tcPr>
          <w:p w14:paraId="182B48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Carrick</w:t>
            </w:r>
          </w:p>
        </w:tc>
        <w:tc>
          <w:tcPr>
            <w:tcW w:w="1100" w:type="dxa"/>
            <w:tcBorders>
              <w:top w:val="nil"/>
              <w:left w:val="nil"/>
              <w:bottom w:val="nil"/>
              <w:right w:val="nil"/>
            </w:tcBorders>
            <w:shd w:val="clear" w:color="auto" w:fill="auto"/>
            <w:noWrap/>
            <w:vAlign w:val="bottom"/>
            <w:hideMark/>
          </w:tcPr>
          <w:p w14:paraId="4F91C1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8F3FC62" w14:textId="77777777" w:rsidTr="00DE5715">
        <w:trPr>
          <w:trHeight w:val="288"/>
        </w:trPr>
        <w:tc>
          <w:tcPr>
            <w:tcW w:w="3240" w:type="dxa"/>
            <w:tcBorders>
              <w:top w:val="nil"/>
              <w:left w:val="nil"/>
              <w:bottom w:val="nil"/>
              <w:right w:val="nil"/>
            </w:tcBorders>
            <w:shd w:val="clear" w:color="auto" w:fill="auto"/>
            <w:noWrap/>
            <w:vAlign w:val="bottom"/>
            <w:hideMark/>
          </w:tcPr>
          <w:p w14:paraId="1493C6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 Edmundsbury</w:t>
            </w:r>
          </w:p>
        </w:tc>
        <w:tc>
          <w:tcPr>
            <w:tcW w:w="1100" w:type="dxa"/>
            <w:tcBorders>
              <w:top w:val="nil"/>
              <w:left w:val="nil"/>
              <w:bottom w:val="nil"/>
              <w:right w:val="nil"/>
            </w:tcBorders>
            <w:shd w:val="clear" w:color="auto" w:fill="auto"/>
            <w:noWrap/>
            <w:vAlign w:val="bottom"/>
            <w:hideMark/>
          </w:tcPr>
          <w:p w14:paraId="0430A34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B92F02A" w14:textId="77777777" w:rsidTr="00DE5715">
        <w:trPr>
          <w:trHeight w:val="288"/>
        </w:trPr>
        <w:tc>
          <w:tcPr>
            <w:tcW w:w="3240" w:type="dxa"/>
            <w:tcBorders>
              <w:top w:val="nil"/>
              <w:left w:val="nil"/>
              <w:bottom w:val="nil"/>
              <w:right w:val="nil"/>
            </w:tcBorders>
            <w:shd w:val="clear" w:color="auto" w:fill="auto"/>
            <w:noWrap/>
            <w:vAlign w:val="bottom"/>
            <w:hideMark/>
          </w:tcPr>
          <w:p w14:paraId="23261A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Hamilton</w:t>
            </w:r>
          </w:p>
        </w:tc>
        <w:tc>
          <w:tcPr>
            <w:tcW w:w="1100" w:type="dxa"/>
            <w:tcBorders>
              <w:top w:val="nil"/>
              <w:left w:val="nil"/>
              <w:bottom w:val="nil"/>
              <w:right w:val="nil"/>
            </w:tcBorders>
            <w:shd w:val="clear" w:color="auto" w:fill="auto"/>
            <w:noWrap/>
            <w:vAlign w:val="bottom"/>
            <w:hideMark/>
          </w:tcPr>
          <w:p w14:paraId="07D4D8E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E549041" w14:textId="77777777" w:rsidTr="00DE5715">
        <w:trPr>
          <w:trHeight w:val="288"/>
        </w:trPr>
        <w:tc>
          <w:tcPr>
            <w:tcW w:w="3240" w:type="dxa"/>
            <w:tcBorders>
              <w:top w:val="nil"/>
              <w:left w:val="nil"/>
              <w:bottom w:val="nil"/>
              <w:right w:val="nil"/>
            </w:tcBorders>
            <w:shd w:val="clear" w:color="auto" w:fill="auto"/>
            <w:noWrap/>
            <w:vAlign w:val="bottom"/>
            <w:hideMark/>
          </w:tcPr>
          <w:p w14:paraId="1F143C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Rochester upon Medway</w:t>
            </w:r>
          </w:p>
        </w:tc>
        <w:tc>
          <w:tcPr>
            <w:tcW w:w="1100" w:type="dxa"/>
            <w:tcBorders>
              <w:top w:val="nil"/>
              <w:left w:val="nil"/>
              <w:bottom w:val="nil"/>
              <w:right w:val="nil"/>
            </w:tcBorders>
            <w:shd w:val="clear" w:color="auto" w:fill="auto"/>
            <w:noWrap/>
            <w:vAlign w:val="bottom"/>
            <w:hideMark/>
          </w:tcPr>
          <w:p w14:paraId="66657C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70BA2BE" w14:textId="77777777" w:rsidTr="00DE5715">
        <w:trPr>
          <w:trHeight w:val="288"/>
        </w:trPr>
        <w:tc>
          <w:tcPr>
            <w:tcW w:w="3240" w:type="dxa"/>
            <w:tcBorders>
              <w:top w:val="nil"/>
              <w:left w:val="nil"/>
              <w:bottom w:val="nil"/>
              <w:right w:val="nil"/>
            </w:tcBorders>
            <w:shd w:val="clear" w:color="auto" w:fill="auto"/>
            <w:noWrap/>
            <w:vAlign w:val="bottom"/>
            <w:hideMark/>
          </w:tcPr>
          <w:p w14:paraId="6D2EFA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Wirral</w:t>
            </w:r>
          </w:p>
        </w:tc>
        <w:tc>
          <w:tcPr>
            <w:tcW w:w="1100" w:type="dxa"/>
            <w:tcBorders>
              <w:top w:val="nil"/>
              <w:left w:val="nil"/>
              <w:bottom w:val="nil"/>
              <w:right w:val="nil"/>
            </w:tcBorders>
            <w:shd w:val="clear" w:color="auto" w:fill="auto"/>
            <w:noWrap/>
            <w:vAlign w:val="bottom"/>
            <w:hideMark/>
          </w:tcPr>
          <w:p w14:paraId="3E57BD7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FA8D942" w14:textId="77777777" w:rsidTr="00DE5715">
        <w:trPr>
          <w:trHeight w:val="288"/>
        </w:trPr>
        <w:tc>
          <w:tcPr>
            <w:tcW w:w="3240" w:type="dxa"/>
            <w:tcBorders>
              <w:top w:val="nil"/>
              <w:left w:val="nil"/>
              <w:bottom w:val="nil"/>
              <w:right w:val="nil"/>
            </w:tcBorders>
            <w:shd w:val="clear" w:color="auto" w:fill="auto"/>
            <w:noWrap/>
            <w:vAlign w:val="bottom"/>
            <w:hideMark/>
          </w:tcPr>
          <w:p w14:paraId="246F352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Gateshead</w:t>
            </w:r>
          </w:p>
        </w:tc>
        <w:tc>
          <w:tcPr>
            <w:tcW w:w="1100" w:type="dxa"/>
            <w:tcBorders>
              <w:top w:val="nil"/>
              <w:left w:val="nil"/>
              <w:bottom w:val="nil"/>
              <w:right w:val="nil"/>
            </w:tcBorders>
            <w:shd w:val="clear" w:color="auto" w:fill="auto"/>
            <w:noWrap/>
            <w:vAlign w:val="bottom"/>
            <w:hideMark/>
          </w:tcPr>
          <w:p w14:paraId="5957FD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CC7CC38" w14:textId="77777777" w:rsidTr="00DE5715">
        <w:trPr>
          <w:trHeight w:val="288"/>
        </w:trPr>
        <w:tc>
          <w:tcPr>
            <w:tcW w:w="3240" w:type="dxa"/>
            <w:tcBorders>
              <w:top w:val="nil"/>
              <w:left w:val="nil"/>
              <w:bottom w:val="nil"/>
              <w:right w:val="nil"/>
            </w:tcBorders>
            <w:shd w:val="clear" w:color="auto" w:fill="auto"/>
            <w:noWrap/>
            <w:vAlign w:val="bottom"/>
            <w:hideMark/>
          </w:tcPr>
          <w:p w14:paraId="2BA38A6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Dumbarton</w:t>
            </w:r>
          </w:p>
        </w:tc>
        <w:tc>
          <w:tcPr>
            <w:tcW w:w="1100" w:type="dxa"/>
            <w:tcBorders>
              <w:top w:val="nil"/>
              <w:left w:val="nil"/>
              <w:bottom w:val="nil"/>
              <w:right w:val="nil"/>
            </w:tcBorders>
            <w:shd w:val="clear" w:color="auto" w:fill="auto"/>
            <w:noWrap/>
            <w:vAlign w:val="bottom"/>
            <w:hideMark/>
          </w:tcPr>
          <w:p w14:paraId="3C023C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1ED16FA" w14:textId="77777777" w:rsidTr="00DE5715">
        <w:trPr>
          <w:trHeight w:val="288"/>
        </w:trPr>
        <w:tc>
          <w:tcPr>
            <w:tcW w:w="3240" w:type="dxa"/>
            <w:tcBorders>
              <w:top w:val="nil"/>
              <w:left w:val="nil"/>
              <w:bottom w:val="nil"/>
              <w:right w:val="nil"/>
            </w:tcBorders>
            <w:shd w:val="clear" w:color="auto" w:fill="auto"/>
            <w:noWrap/>
            <w:vAlign w:val="bottom"/>
            <w:hideMark/>
          </w:tcPr>
          <w:p w14:paraId="57F24A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Wychavon</w:t>
            </w:r>
          </w:p>
        </w:tc>
        <w:tc>
          <w:tcPr>
            <w:tcW w:w="1100" w:type="dxa"/>
            <w:tcBorders>
              <w:top w:val="nil"/>
              <w:left w:val="nil"/>
              <w:bottom w:val="nil"/>
              <w:right w:val="nil"/>
            </w:tcBorders>
            <w:shd w:val="clear" w:color="auto" w:fill="auto"/>
            <w:noWrap/>
            <w:vAlign w:val="bottom"/>
            <w:hideMark/>
          </w:tcPr>
          <w:p w14:paraId="053309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4CEE883" w14:textId="77777777" w:rsidTr="00DE5715">
        <w:trPr>
          <w:trHeight w:val="288"/>
        </w:trPr>
        <w:tc>
          <w:tcPr>
            <w:tcW w:w="3240" w:type="dxa"/>
            <w:tcBorders>
              <w:top w:val="nil"/>
              <w:left w:val="nil"/>
              <w:bottom w:val="nil"/>
              <w:right w:val="nil"/>
            </w:tcBorders>
            <w:shd w:val="clear" w:color="auto" w:fill="auto"/>
            <w:noWrap/>
            <w:vAlign w:val="bottom"/>
            <w:hideMark/>
          </w:tcPr>
          <w:p w14:paraId="4F971D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Newport</w:t>
            </w:r>
          </w:p>
        </w:tc>
        <w:tc>
          <w:tcPr>
            <w:tcW w:w="1100" w:type="dxa"/>
            <w:tcBorders>
              <w:top w:val="nil"/>
              <w:left w:val="nil"/>
              <w:bottom w:val="nil"/>
              <w:right w:val="nil"/>
            </w:tcBorders>
            <w:shd w:val="clear" w:color="auto" w:fill="auto"/>
            <w:noWrap/>
            <w:vAlign w:val="bottom"/>
            <w:hideMark/>
          </w:tcPr>
          <w:p w14:paraId="734E10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8054EA" w14:textId="77777777" w:rsidTr="00DE5715">
        <w:trPr>
          <w:trHeight w:val="288"/>
        </w:trPr>
        <w:tc>
          <w:tcPr>
            <w:tcW w:w="3240" w:type="dxa"/>
            <w:tcBorders>
              <w:top w:val="nil"/>
              <w:left w:val="nil"/>
              <w:bottom w:val="nil"/>
              <w:right w:val="nil"/>
            </w:tcBorders>
            <w:shd w:val="clear" w:color="auto" w:fill="auto"/>
            <w:noWrap/>
            <w:vAlign w:val="bottom"/>
            <w:hideMark/>
          </w:tcPr>
          <w:p w14:paraId="60BAA78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Rugby</w:t>
            </w:r>
          </w:p>
        </w:tc>
        <w:tc>
          <w:tcPr>
            <w:tcW w:w="1100" w:type="dxa"/>
            <w:tcBorders>
              <w:top w:val="nil"/>
              <w:left w:val="nil"/>
              <w:bottom w:val="nil"/>
              <w:right w:val="nil"/>
            </w:tcBorders>
            <w:shd w:val="clear" w:color="auto" w:fill="auto"/>
            <w:noWrap/>
            <w:vAlign w:val="bottom"/>
            <w:hideMark/>
          </w:tcPr>
          <w:p w14:paraId="73BAD4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E38DA8A" w14:textId="77777777" w:rsidTr="00DE5715">
        <w:trPr>
          <w:trHeight w:val="288"/>
        </w:trPr>
        <w:tc>
          <w:tcPr>
            <w:tcW w:w="3240" w:type="dxa"/>
            <w:tcBorders>
              <w:top w:val="nil"/>
              <w:left w:val="nil"/>
              <w:bottom w:val="nil"/>
              <w:right w:val="nil"/>
            </w:tcBorders>
            <w:shd w:val="clear" w:color="auto" w:fill="auto"/>
            <w:noWrap/>
            <w:vAlign w:val="bottom"/>
            <w:hideMark/>
          </w:tcPr>
          <w:p w14:paraId="134671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Lincoln</w:t>
            </w:r>
          </w:p>
        </w:tc>
        <w:tc>
          <w:tcPr>
            <w:tcW w:w="1100" w:type="dxa"/>
            <w:tcBorders>
              <w:top w:val="nil"/>
              <w:left w:val="nil"/>
              <w:bottom w:val="nil"/>
              <w:right w:val="nil"/>
            </w:tcBorders>
            <w:shd w:val="clear" w:color="auto" w:fill="auto"/>
            <w:noWrap/>
            <w:vAlign w:val="bottom"/>
            <w:hideMark/>
          </w:tcPr>
          <w:p w14:paraId="107908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D0AD2B7" w14:textId="77777777" w:rsidTr="00DE5715">
        <w:trPr>
          <w:trHeight w:val="288"/>
        </w:trPr>
        <w:tc>
          <w:tcPr>
            <w:tcW w:w="3240" w:type="dxa"/>
            <w:tcBorders>
              <w:top w:val="nil"/>
              <w:left w:val="nil"/>
              <w:bottom w:val="nil"/>
              <w:right w:val="nil"/>
            </w:tcBorders>
            <w:shd w:val="clear" w:color="auto" w:fill="auto"/>
            <w:noWrap/>
            <w:vAlign w:val="bottom"/>
            <w:hideMark/>
          </w:tcPr>
          <w:p w14:paraId="362494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Cotswold</w:t>
            </w:r>
          </w:p>
        </w:tc>
        <w:tc>
          <w:tcPr>
            <w:tcW w:w="1100" w:type="dxa"/>
            <w:tcBorders>
              <w:top w:val="nil"/>
              <w:left w:val="nil"/>
              <w:bottom w:val="nil"/>
              <w:right w:val="nil"/>
            </w:tcBorders>
            <w:shd w:val="clear" w:color="auto" w:fill="auto"/>
            <w:noWrap/>
            <w:vAlign w:val="bottom"/>
            <w:hideMark/>
          </w:tcPr>
          <w:p w14:paraId="346AB76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7A7F7E6" w14:textId="77777777" w:rsidTr="00DE5715">
        <w:trPr>
          <w:trHeight w:val="288"/>
        </w:trPr>
        <w:tc>
          <w:tcPr>
            <w:tcW w:w="3240" w:type="dxa"/>
            <w:tcBorders>
              <w:top w:val="nil"/>
              <w:left w:val="nil"/>
              <w:bottom w:val="nil"/>
              <w:right w:val="nil"/>
            </w:tcBorders>
            <w:shd w:val="clear" w:color="auto" w:fill="auto"/>
            <w:noWrap/>
            <w:vAlign w:val="bottom"/>
            <w:hideMark/>
          </w:tcPr>
          <w:p w14:paraId="2342B0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Ashford</w:t>
            </w:r>
          </w:p>
        </w:tc>
        <w:tc>
          <w:tcPr>
            <w:tcW w:w="1100" w:type="dxa"/>
            <w:tcBorders>
              <w:top w:val="nil"/>
              <w:left w:val="nil"/>
              <w:bottom w:val="nil"/>
              <w:right w:val="nil"/>
            </w:tcBorders>
            <w:shd w:val="clear" w:color="auto" w:fill="auto"/>
            <w:noWrap/>
            <w:vAlign w:val="bottom"/>
            <w:hideMark/>
          </w:tcPr>
          <w:p w14:paraId="508133A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0E587E0" w14:textId="77777777" w:rsidTr="00DE5715">
        <w:trPr>
          <w:trHeight w:val="288"/>
        </w:trPr>
        <w:tc>
          <w:tcPr>
            <w:tcW w:w="3240" w:type="dxa"/>
            <w:tcBorders>
              <w:top w:val="nil"/>
              <w:left w:val="nil"/>
              <w:bottom w:val="nil"/>
              <w:right w:val="nil"/>
            </w:tcBorders>
            <w:shd w:val="clear" w:color="auto" w:fill="auto"/>
            <w:noWrap/>
            <w:vAlign w:val="bottom"/>
            <w:hideMark/>
          </w:tcPr>
          <w:p w14:paraId="51DDDEB0"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Adur</w:t>
            </w:r>
            <w:proofErr w:type="spellEnd"/>
          </w:p>
        </w:tc>
        <w:tc>
          <w:tcPr>
            <w:tcW w:w="1100" w:type="dxa"/>
            <w:tcBorders>
              <w:top w:val="nil"/>
              <w:left w:val="nil"/>
              <w:bottom w:val="nil"/>
              <w:right w:val="nil"/>
            </w:tcBorders>
            <w:shd w:val="clear" w:color="auto" w:fill="auto"/>
            <w:noWrap/>
            <w:vAlign w:val="bottom"/>
            <w:hideMark/>
          </w:tcPr>
          <w:p w14:paraId="47B4DF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7023914" w14:textId="77777777" w:rsidTr="00DE5715">
        <w:trPr>
          <w:trHeight w:val="288"/>
        </w:trPr>
        <w:tc>
          <w:tcPr>
            <w:tcW w:w="3240" w:type="dxa"/>
            <w:tcBorders>
              <w:top w:val="nil"/>
              <w:left w:val="nil"/>
              <w:bottom w:val="nil"/>
              <w:right w:val="nil"/>
            </w:tcBorders>
            <w:shd w:val="clear" w:color="auto" w:fill="auto"/>
            <w:noWrap/>
            <w:vAlign w:val="bottom"/>
            <w:hideMark/>
          </w:tcPr>
          <w:p w14:paraId="009A45E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Shrewsbury and Atcham</w:t>
            </w:r>
          </w:p>
        </w:tc>
        <w:tc>
          <w:tcPr>
            <w:tcW w:w="1100" w:type="dxa"/>
            <w:tcBorders>
              <w:top w:val="nil"/>
              <w:left w:val="nil"/>
              <w:bottom w:val="nil"/>
              <w:right w:val="nil"/>
            </w:tcBorders>
            <w:shd w:val="clear" w:color="auto" w:fill="auto"/>
            <w:noWrap/>
            <w:vAlign w:val="bottom"/>
            <w:hideMark/>
          </w:tcPr>
          <w:p w14:paraId="3977E1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4DB86E7" w14:textId="77777777" w:rsidTr="00DE5715">
        <w:trPr>
          <w:trHeight w:val="288"/>
        </w:trPr>
        <w:tc>
          <w:tcPr>
            <w:tcW w:w="3240" w:type="dxa"/>
            <w:tcBorders>
              <w:top w:val="nil"/>
              <w:left w:val="nil"/>
              <w:bottom w:val="nil"/>
              <w:right w:val="nil"/>
            </w:tcBorders>
            <w:shd w:val="clear" w:color="auto" w:fill="auto"/>
            <w:noWrap/>
            <w:vAlign w:val="bottom"/>
            <w:hideMark/>
          </w:tcPr>
          <w:p w14:paraId="3B54951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Cherwell</w:t>
            </w:r>
          </w:p>
        </w:tc>
        <w:tc>
          <w:tcPr>
            <w:tcW w:w="1100" w:type="dxa"/>
            <w:tcBorders>
              <w:top w:val="nil"/>
              <w:left w:val="nil"/>
              <w:bottom w:val="nil"/>
              <w:right w:val="nil"/>
            </w:tcBorders>
            <w:shd w:val="clear" w:color="auto" w:fill="auto"/>
            <w:noWrap/>
            <w:vAlign w:val="bottom"/>
            <w:hideMark/>
          </w:tcPr>
          <w:p w14:paraId="36E7C7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182862C" w14:textId="77777777" w:rsidTr="00DE5715">
        <w:trPr>
          <w:trHeight w:val="288"/>
        </w:trPr>
        <w:tc>
          <w:tcPr>
            <w:tcW w:w="3240" w:type="dxa"/>
            <w:tcBorders>
              <w:top w:val="nil"/>
              <w:left w:val="nil"/>
              <w:bottom w:val="nil"/>
              <w:right w:val="nil"/>
            </w:tcBorders>
            <w:shd w:val="clear" w:color="auto" w:fill="auto"/>
            <w:noWrap/>
            <w:vAlign w:val="bottom"/>
            <w:hideMark/>
          </w:tcPr>
          <w:p w14:paraId="24D33C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Bury</w:t>
            </w:r>
          </w:p>
        </w:tc>
        <w:tc>
          <w:tcPr>
            <w:tcW w:w="1100" w:type="dxa"/>
            <w:tcBorders>
              <w:top w:val="nil"/>
              <w:left w:val="nil"/>
              <w:bottom w:val="nil"/>
              <w:right w:val="nil"/>
            </w:tcBorders>
            <w:shd w:val="clear" w:color="auto" w:fill="auto"/>
            <w:noWrap/>
            <w:vAlign w:val="bottom"/>
            <w:hideMark/>
          </w:tcPr>
          <w:p w14:paraId="56D76D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2E23DF9" w14:textId="77777777" w:rsidTr="00DE5715">
        <w:trPr>
          <w:trHeight w:val="288"/>
        </w:trPr>
        <w:tc>
          <w:tcPr>
            <w:tcW w:w="3240" w:type="dxa"/>
            <w:tcBorders>
              <w:top w:val="nil"/>
              <w:left w:val="nil"/>
              <w:bottom w:val="nil"/>
              <w:right w:val="nil"/>
            </w:tcBorders>
            <w:shd w:val="clear" w:color="auto" w:fill="auto"/>
            <w:noWrap/>
            <w:vAlign w:val="bottom"/>
            <w:hideMark/>
          </w:tcPr>
          <w:p w14:paraId="2762112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Lichfield</w:t>
            </w:r>
          </w:p>
        </w:tc>
        <w:tc>
          <w:tcPr>
            <w:tcW w:w="1100" w:type="dxa"/>
            <w:tcBorders>
              <w:top w:val="nil"/>
              <w:left w:val="nil"/>
              <w:bottom w:val="nil"/>
              <w:right w:val="nil"/>
            </w:tcBorders>
            <w:shd w:val="clear" w:color="auto" w:fill="auto"/>
            <w:noWrap/>
            <w:vAlign w:val="bottom"/>
            <w:hideMark/>
          </w:tcPr>
          <w:p w14:paraId="78384CA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6F78F93" w14:textId="77777777" w:rsidTr="00DE5715">
        <w:trPr>
          <w:trHeight w:val="288"/>
        </w:trPr>
        <w:tc>
          <w:tcPr>
            <w:tcW w:w="3240" w:type="dxa"/>
            <w:tcBorders>
              <w:top w:val="nil"/>
              <w:left w:val="nil"/>
              <w:bottom w:val="nil"/>
              <w:right w:val="nil"/>
            </w:tcBorders>
            <w:shd w:val="clear" w:color="auto" w:fill="auto"/>
            <w:noWrap/>
            <w:vAlign w:val="bottom"/>
            <w:hideMark/>
          </w:tcPr>
          <w:p w14:paraId="5C704B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Corby</w:t>
            </w:r>
          </w:p>
        </w:tc>
        <w:tc>
          <w:tcPr>
            <w:tcW w:w="1100" w:type="dxa"/>
            <w:tcBorders>
              <w:top w:val="nil"/>
              <w:left w:val="nil"/>
              <w:bottom w:val="nil"/>
              <w:right w:val="nil"/>
            </w:tcBorders>
            <w:shd w:val="clear" w:color="auto" w:fill="auto"/>
            <w:noWrap/>
            <w:vAlign w:val="bottom"/>
            <w:hideMark/>
          </w:tcPr>
          <w:p w14:paraId="5AFC2A8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C3C22A8" w14:textId="77777777" w:rsidTr="00DE5715">
        <w:trPr>
          <w:trHeight w:val="288"/>
        </w:trPr>
        <w:tc>
          <w:tcPr>
            <w:tcW w:w="3240" w:type="dxa"/>
            <w:tcBorders>
              <w:top w:val="nil"/>
              <w:left w:val="nil"/>
              <w:bottom w:val="nil"/>
              <w:right w:val="nil"/>
            </w:tcBorders>
            <w:shd w:val="clear" w:color="auto" w:fill="auto"/>
            <w:noWrap/>
            <w:vAlign w:val="bottom"/>
            <w:hideMark/>
          </w:tcPr>
          <w:p w14:paraId="324BC5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Sheffield</w:t>
            </w:r>
          </w:p>
        </w:tc>
        <w:tc>
          <w:tcPr>
            <w:tcW w:w="1100" w:type="dxa"/>
            <w:tcBorders>
              <w:top w:val="nil"/>
              <w:left w:val="nil"/>
              <w:bottom w:val="nil"/>
              <w:right w:val="nil"/>
            </w:tcBorders>
            <w:shd w:val="clear" w:color="auto" w:fill="auto"/>
            <w:noWrap/>
            <w:vAlign w:val="bottom"/>
            <w:hideMark/>
          </w:tcPr>
          <w:p w14:paraId="1FEF592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8788977" w14:textId="77777777" w:rsidTr="00DE5715">
        <w:trPr>
          <w:trHeight w:val="288"/>
        </w:trPr>
        <w:tc>
          <w:tcPr>
            <w:tcW w:w="3240" w:type="dxa"/>
            <w:tcBorders>
              <w:top w:val="nil"/>
              <w:left w:val="nil"/>
              <w:bottom w:val="nil"/>
              <w:right w:val="nil"/>
            </w:tcBorders>
            <w:shd w:val="clear" w:color="auto" w:fill="auto"/>
            <w:noWrap/>
            <w:vAlign w:val="bottom"/>
            <w:hideMark/>
          </w:tcPr>
          <w:p w14:paraId="6A0A59A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Taff - Ely</w:t>
            </w:r>
          </w:p>
        </w:tc>
        <w:tc>
          <w:tcPr>
            <w:tcW w:w="1100" w:type="dxa"/>
            <w:tcBorders>
              <w:top w:val="nil"/>
              <w:left w:val="nil"/>
              <w:bottom w:val="nil"/>
              <w:right w:val="nil"/>
            </w:tcBorders>
            <w:shd w:val="clear" w:color="auto" w:fill="auto"/>
            <w:noWrap/>
            <w:vAlign w:val="bottom"/>
            <w:hideMark/>
          </w:tcPr>
          <w:p w14:paraId="2A1F29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854506F" w14:textId="77777777" w:rsidTr="00DE5715">
        <w:trPr>
          <w:trHeight w:val="288"/>
        </w:trPr>
        <w:tc>
          <w:tcPr>
            <w:tcW w:w="3240" w:type="dxa"/>
            <w:tcBorders>
              <w:top w:val="nil"/>
              <w:left w:val="nil"/>
              <w:bottom w:val="nil"/>
              <w:right w:val="nil"/>
            </w:tcBorders>
            <w:shd w:val="clear" w:color="auto" w:fill="auto"/>
            <w:noWrap/>
            <w:vAlign w:val="bottom"/>
            <w:hideMark/>
          </w:tcPr>
          <w:p w14:paraId="133E44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Stirling</w:t>
            </w:r>
          </w:p>
        </w:tc>
        <w:tc>
          <w:tcPr>
            <w:tcW w:w="1100" w:type="dxa"/>
            <w:tcBorders>
              <w:top w:val="nil"/>
              <w:left w:val="nil"/>
              <w:bottom w:val="nil"/>
              <w:right w:val="nil"/>
            </w:tcBorders>
            <w:shd w:val="clear" w:color="auto" w:fill="auto"/>
            <w:noWrap/>
            <w:vAlign w:val="bottom"/>
            <w:hideMark/>
          </w:tcPr>
          <w:p w14:paraId="56D65A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C018BF2" w14:textId="77777777" w:rsidTr="00DE5715">
        <w:trPr>
          <w:trHeight w:val="288"/>
        </w:trPr>
        <w:tc>
          <w:tcPr>
            <w:tcW w:w="3240" w:type="dxa"/>
            <w:tcBorders>
              <w:top w:val="nil"/>
              <w:left w:val="nil"/>
              <w:bottom w:val="nil"/>
              <w:right w:val="nil"/>
            </w:tcBorders>
            <w:shd w:val="clear" w:color="auto" w:fill="auto"/>
            <w:noWrap/>
            <w:vAlign w:val="bottom"/>
            <w:hideMark/>
          </w:tcPr>
          <w:p w14:paraId="559E9F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Stroud</w:t>
            </w:r>
          </w:p>
        </w:tc>
        <w:tc>
          <w:tcPr>
            <w:tcW w:w="1100" w:type="dxa"/>
            <w:tcBorders>
              <w:top w:val="nil"/>
              <w:left w:val="nil"/>
              <w:bottom w:val="nil"/>
              <w:right w:val="nil"/>
            </w:tcBorders>
            <w:shd w:val="clear" w:color="auto" w:fill="auto"/>
            <w:noWrap/>
            <w:vAlign w:val="bottom"/>
            <w:hideMark/>
          </w:tcPr>
          <w:p w14:paraId="414E182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5AB8A95D" w14:textId="77777777" w:rsidTr="00DE5715">
        <w:trPr>
          <w:trHeight w:val="288"/>
        </w:trPr>
        <w:tc>
          <w:tcPr>
            <w:tcW w:w="3240" w:type="dxa"/>
            <w:tcBorders>
              <w:top w:val="nil"/>
              <w:left w:val="nil"/>
              <w:bottom w:val="nil"/>
              <w:right w:val="nil"/>
            </w:tcBorders>
            <w:shd w:val="clear" w:color="auto" w:fill="auto"/>
            <w:noWrap/>
            <w:vAlign w:val="bottom"/>
            <w:hideMark/>
          </w:tcPr>
          <w:p w14:paraId="1262C5D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Cambridgeshire</w:t>
            </w:r>
          </w:p>
        </w:tc>
        <w:tc>
          <w:tcPr>
            <w:tcW w:w="1100" w:type="dxa"/>
            <w:tcBorders>
              <w:top w:val="nil"/>
              <w:left w:val="nil"/>
              <w:bottom w:val="nil"/>
              <w:right w:val="nil"/>
            </w:tcBorders>
            <w:shd w:val="clear" w:color="auto" w:fill="auto"/>
            <w:noWrap/>
            <w:vAlign w:val="bottom"/>
            <w:hideMark/>
          </w:tcPr>
          <w:p w14:paraId="724BA2F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3807B3B6" w14:textId="77777777" w:rsidTr="00DE5715">
        <w:trPr>
          <w:trHeight w:val="288"/>
        </w:trPr>
        <w:tc>
          <w:tcPr>
            <w:tcW w:w="3240" w:type="dxa"/>
            <w:tcBorders>
              <w:top w:val="nil"/>
              <w:left w:val="nil"/>
              <w:bottom w:val="nil"/>
              <w:right w:val="nil"/>
            </w:tcBorders>
            <w:shd w:val="clear" w:color="auto" w:fill="auto"/>
            <w:noWrap/>
            <w:vAlign w:val="bottom"/>
            <w:hideMark/>
          </w:tcPr>
          <w:p w14:paraId="79462C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Macclesfield</w:t>
            </w:r>
          </w:p>
        </w:tc>
        <w:tc>
          <w:tcPr>
            <w:tcW w:w="1100" w:type="dxa"/>
            <w:tcBorders>
              <w:top w:val="nil"/>
              <w:left w:val="nil"/>
              <w:bottom w:val="nil"/>
              <w:right w:val="nil"/>
            </w:tcBorders>
            <w:shd w:val="clear" w:color="auto" w:fill="auto"/>
            <w:noWrap/>
            <w:vAlign w:val="bottom"/>
            <w:hideMark/>
          </w:tcPr>
          <w:p w14:paraId="142705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9BBEE28" w14:textId="77777777" w:rsidTr="00DE5715">
        <w:trPr>
          <w:trHeight w:val="288"/>
        </w:trPr>
        <w:tc>
          <w:tcPr>
            <w:tcW w:w="3240" w:type="dxa"/>
            <w:tcBorders>
              <w:top w:val="nil"/>
              <w:left w:val="nil"/>
              <w:bottom w:val="nil"/>
              <w:right w:val="nil"/>
            </w:tcBorders>
            <w:shd w:val="clear" w:color="auto" w:fill="auto"/>
            <w:noWrap/>
            <w:vAlign w:val="bottom"/>
            <w:hideMark/>
          </w:tcPr>
          <w:p w14:paraId="1A861EC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Nottingham</w:t>
            </w:r>
          </w:p>
        </w:tc>
        <w:tc>
          <w:tcPr>
            <w:tcW w:w="1100" w:type="dxa"/>
            <w:tcBorders>
              <w:top w:val="nil"/>
              <w:left w:val="nil"/>
              <w:bottom w:val="nil"/>
              <w:right w:val="nil"/>
            </w:tcBorders>
            <w:shd w:val="clear" w:color="auto" w:fill="auto"/>
            <w:noWrap/>
            <w:vAlign w:val="bottom"/>
            <w:hideMark/>
          </w:tcPr>
          <w:p w14:paraId="265804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4C257505" w14:textId="77777777" w:rsidTr="00DE5715">
        <w:trPr>
          <w:trHeight w:val="288"/>
        </w:trPr>
        <w:tc>
          <w:tcPr>
            <w:tcW w:w="3240" w:type="dxa"/>
            <w:tcBorders>
              <w:top w:val="nil"/>
              <w:left w:val="nil"/>
              <w:bottom w:val="nil"/>
              <w:right w:val="nil"/>
            </w:tcBorders>
            <w:shd w:val="clear" w:color="auto" w:fill="auto"/>
            <w:noWrap/>
            <w:vAlign w:val="bottom"/>
            <w:hideMark/>
          </w:tcPr>
          <w:p w14:paraId="59AC404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The Wrekin</w:t>
            </w:r>
          </w:p>
        </w:tc>
        <w:tc>
          <w:tcPr>
            <w:tcW w:w="1100" w:type="dxa"/>
            <w:tcBorders>
              <w:top w:val="nil"/>
              <w:left w:val="nil"/>
              <w:bottom w:val="nil"/>
              <w:right w:val="nil"/>
            </w:tcBorders>
            <w:shd w:val="clear" w:color="auto" w:fill="auto"/>
            <w:noWrap/>
            <w:vAlign w:val="bottom"/>
            <w:hideMark/>
          </w:tcPr>
          <w:p w14:paraId="402AFC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3E7248C" w14:textId="77777777" w:rsidTr="00DE5715">
        <w:trPr>
          <w:trHeight w:val="288"/>
        </w:trPr>
        <w:tc>
          <w:tcPr>
            <w:tcW w:w="3240" w:type="dxa"/>
            <w:tcBorders>
              <w:top w:val="nil"/>
              <w:left w:val="nil"/>
              <w:bottom w:val="nil"/>
              <w:right w:val="nil"/>
            </w:tcBorders>
            <w:shd w:val="clear" w:color="auto" w:fill="auto"/>
            <w:noWrap/>
            <w:vAlign w:val="bottom"/>
            <w:hideMark/>
          </w:tcPr>
          <w:p w14:paraId="5407155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Sunderland</w:t>
            </w:r>
          </w:p>
        </w:tc>
        <w:tc>
          <w:tcPr>
            <w:tcW w:w="1100" w:type="dxa"/>
            <w:tcBorders>
              <w:top w:val="nil"/>
              <w:left w:val="nil"/>
              <w:bottom w:val="nil"/>
              <w:right w:val="nil"/>
            </w:tcBorders>
            <w:shd w:val="clear" w:color="auto" w:fill="auto"/>
            <w:noWrap/>
            <w:vAlign w:val="bottom"/>
            <w:hideMark/>
          </w:tcPr>
          <w:p w14:paraId="2ECA59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156742F" w14:textId="77777777" w:rsidTr="00DE5715">
        <w:trPr>
          <w:trHeight w:val="288"/>
        </w:trPr>
        <w:tc>
          <w:tcPr>
            <w:tcW w:w="3240" w:type="dxa"/>
            <w:tcBorders>
              <w:top w:val="nil"/>
              <w:left w:val="nil"/>
              <w:bottom w:val="nil"/>
              <w:right w:val="nil"/>
            </w:tcBorders>
            <w:shd w:val="clear" w:color="auto" w:fill="auto"/>
            <w:noWrap/>
            <w:vAlign w:val="bottom"/>
            <w:hideMark/>
          </w:tcPr>
          <w:p w14:paraId="7571C2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Test Valley</w:t>
            </w:r>
          </w:p>
        </w:tc>
        <w:tc>
          <w:tcPr>
            <w:tcW w:w="1100" w:type="dxa"/>
            <w:tcBorders>
              <w:top w:val="nil"/>
              <w:left w:val="nil"/>
              <w:bottom w:val="nil"/>
              <w:right w:val="nil"/>
            </w:tcBorders>
            <w:shd w:val="clear" w:color="auto" w:fill="auto"/>
            <w:noWrap/>
            <w:vAlign w:val="bottom"/>
            <w:hideMark/>
          </w:tcPr>
          <w:p w14:paraId="283EEE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FA48C70" w14:textId="77777777" w:rsidTr="00DE5715">
        <w:trPr>
          <w:trHeight w:val="288"/>
        </w:trPr>
        <w:tc>
          <w:tcPr>
            <w:tcW w:w="3240" w:type="dxa"/>
            <w:tcBorders>
              <w:top w:val="nil"/>
              <w:left w:val="nil"/>
              <w:bottom w:val="nil"/>
              <w:right w:val="nil"/>
            </w:tcBorders>
            <w:shd w:val="clear" w:color="auto" w:fill="auto"/>
            <w:noWrap/>
            <w:vAlign w:val="bottom"/>
            <w:hideMark/>
          </w:tcPr>
          <w:p w14:paraId="3CB3D7B0"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Ogwr</w:t>
            </w:r>
            <w:proofErr w:type="spellEnd"/>
          </w:p>
        </w:tc>
        <w:tc>
          <w:tcPr>
            <w:tcW w:w="1100" w:type="dxa"/>
            <w:tcBorders>
              <w:top w:val="nil"/>
              <w:left w:val="nil"/>
              <w:bottom w:val="nil"/>
              <w:right w:val="nil"/>
            </w:tcBorders>
            <w:shd w:val="clear" w:color="auto" w:fill="auto"/>
            <w:noWrap/>
            <w:vAlign w:val="bottom"/>
            <w:hideMark/>
          </w:tcPr>
          <w:p w14:paraId="5A663F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12E581A" w14:textId="77777777" w:rsidTr="00DE5715">
        <w:trPr>
          <w:trHeight w:val="288"/>
        </w:trPr>
        <w:tc>
          <w:tcPr>
            <w:tcW w:w="3240" w:type="dxa"/>
            <w:tcBorders>
              <w:top w:val="nil"/>
              <w:left w:val="nil"/>
              <w:bottom w:val="nil"/>
              <w:right w:val="nil"/>
            </w:tcBorders>
            <w:shd w:val="clear" w:color="auto" w:fill="auto"/>
            <w:noWrap/>
            <w:vAlign w:val="bottom"/>
            <w:hideMark/>
          </w:tcPr>
          <w:p w14:paraId="06AC62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Kennet</w:t>
            </w:r>
          </w:p>
        </w:tc>
        <w:tc>
          <w:tcPr>
            <w:tcW w:w="1100" w:type="dxa"/>
            <w:tcBorders>
              <w:top w:val="nil"/>
              <w:left w:val="nil"/>
              <w:bottom w:val="nil"/>
              <w:right w:val="nil"/>
            </w:tcBorders>
            <w:shd w:val="clear" w:color="auto" w:fill="auto"/>
            <w:noWrap/>
            <w:vAlign w:val="bottom"/>
            <w:hideMark/>
          </w:tcPr>
          <w:p w14:paraId="1E5D02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BBA0E6A" w14:textId="77777777" w:rsidTr="00DE5715">
        <w:trPr>
          <w:trHeight w:val="288"/>
        </w:trPr>
        <w:tc>
          <w:tcPr>
            <w:tcW w:w="3240" w:type="dxa"/>
            <w:tcBorders>
              <w:top w:val="nil"/>
              <w:left w:val="nil"/>
              <w:bottom w:val="nil"/>
              <w:right w:val="nil"/>
            </w:tcBorders>
            <w:shd w:val="clear" w:color="auto" w:fill="auto"/>
            <w:noWrap/>
            <w:vAlign w:val="bottom"/>
            <w:hideMark/>
          </w:tcPr>
          <w:p w14:paraId="19F6E1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Stratford on Avon</w:t>
            </w:r>
          </w:p>
        </w:tc>
        <w:tc>
          <w:tcPr>
            <w:tcW w:w="1100" w:type="dxa"/>
            <w:tcBorders>
              <w:top w:val="nil"/>
              <w:left w:val="nil"/>
              <w:bottom w:val="nil"/>
              <w:right w:val="nil"/>
            </w:tcBorders>
            <w:shd w:val="clear" w:color="auto" w:fill="auto"/>
            <w:noWrap/>
            <w:vAlign w:val="bottom"/>
            <w:hideMark/>
          </w:tcPr>
          <w:p w14:paraId="2F3A54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BAFC998" w14:textId="77777777" w:rsidTr="00DE5715">
        <w:trPr>
          <w:trHeight w:val="288"/>
        </w:trPr>
        <w:tc>
          <w:tcPr>
            <w:tcW w:w="3240" w:type="dxa"/>
            <w:tcBorders>
              <w:top w:val="nil"/>
              <w:left w:val="nil"/>
              <w:bottom w:val="nil"/>
              <w:right w:val="nil"/>
            </w:tcBorders>
            <w:shd w:val="clear" w:color="auto" w:fill="auto"/>
            <w:noWrap/>
            <w:vAlign w:val="bottom"/>
            <w:hideMark/>
          </w:tcPr>
          <w:p w14:paraId="5BC7DA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Huntingdonshire</w:t>
            </w:r>
          </w:p>
        </w:tc>
        <w:tc>
          <w:tcPr>
            <w:tcW w:w="1100" w:type="dxa"/>
            <w:tcBorders>
              <w:top w:val="nil"/>
              <w:left w:val="nil"/>
              <w:bottom w:val="nil"/>
              <w:right w:val="nil"/>
            </w:tcBorders>
            <w:shd w:val="clear" w:color="auto" w:fill="auto"/>
            <w:noWrap/>
            <w:vAlign w:val="bottom"/>
            <w:hideMark/>
          </w:tcPr>
          <w:p w14:paraId="1D19A3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47E58459" w14:textId="77777777" w:rsidTr="00DE5715">
        <w:trPr>
          <w:trHeight w:val="288"/>
        </w:trPr>
        <w:tc>
          <w:tcPr>
            <w:tcW w:w="3240" w:type="dxa"/>
            <w:tcBorders>
              <w:top w:val="nil"/>
              <w:left w:val="nil"/>
              <w:bottom w:val="nil"/>
              <w:right w:val="nil"/>
            </w:tcBorders>
            <w:shd w:val="clear" w:color="auto" w:fill="auto"/>
            <w:noWrap/>
            <w:vAlign w:val="bottom"/>
            <w:hideMark/>
          </w:tcPr>
          <w:p w14:paraId="21D5BF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Llanelli</w:t>
            </w:r>
          </w:p>
        </w:tc>
        <w:tc>
          <w:tcPr>
            <w:tcW w:w="1100" w:type="dxa"/>
            <w:tcBorders>
              <w:top w:val="nil"/>
              <w:left w:val="nil"/>
              <w:bottom w:val="nil"/>
              <w:right w:val="nil"/>
            </w:tcBorders>
            <w:shd w:val="clear" w:color="auto" w:fill="auto"/>
            <w:noWrap/>
            <w:vAlign w:val="bottom"/>
            <w:hideMark/>
          </w:tcPr>
          <w:p w14:paraId="2021B3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1BD6873" w14:textId="77777777" w:rsidTr="00DE5715">
        <w:trPr>
          <w:trHeight w:val="288"/>
        </w:trPr>
        <w:tc>
          <w:tcPr>
            <w:tcW w:w="3240" w:type="dxa"/>
            <w:tcBorders>
              <w:top w:val="nil"/>
              <w:left w:val="nil"/>
              <w:bottom w:val="nil"/>
              <w:right w:val="nil"/>
            </w:tcBorders>
            <w:shd w:val="clear" w:color="auto" w:fill="auto"/>
            <w:noWrap/>
            <w:vAlign w:val="bottom"/>
            <w:hideMark/>
          </w:tcPr>
          <w:p w14:paraId="4B1320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Chesterfield</w:t>
            </w:r>
          </w:p>
        </w:tc>
        <w:tc>
          <w:tcPr>
            <w:tcW w:w="1100" w:type="dxa"/>
            <w:tcBorders>
              <w:top w:val="nil"/>
              <w:left w:val="nil"/>
              <w:bottom w:val="nil"/>
              <w:right w:val="nil"/>
            </w:tcBorders>
            <w:shd w:val="clear" w:color="auto" w:fill="auto"/>
            <w:noWrap/>
            <w:vAlign w:val="bottom"/>
            <w:hideMark/>
          </w:tcPr>
          <w:p w14:paraId="37DB43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C327BC9" w14:textId="77777777" w:rsidTr="00DE5715">
        <w:trPr>
          <w:trHeight w:val="288"/>
        </w:trPr>
        <w:tc>
          <w:tcPr>
            <w:tcW w:w="3240" w:type="dxa"/>
            <w:tcBorders>
              <w:top w:val="nil"/>
              <w:left w:val="nil"/>
              <w:bottom w:val="nil"/>
              <w:right w:val="nil"/>
            </w:tcBorders>
            <w:shd w:val="clear" w:color="auto" w:fill="auto"/>
            <w:noWrap/>
            <w:vAlign w:val="bottom"/>
            <w:hideMark/>
          </w:tcPr>
          <w:p w14:paraId="0A5CE72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Arfon</w:t>
            </w:r>
            <w:proofErr w:type="spellEnd"/>
          </w:p>
        </w:tc>
        <w:tc>
          <w:tcPr>
            <w:tcW w:w="1100" w:type="dxa"/>
            <w:tcBorders>
              <w:top w:val="nil"/>
              <w:left w:val="nil"/>
              <w:bottom w:val="nil"/>
              <w:right w:val="nil"/>
            </w:tcBorders>
            <w:shd w:val="clear" w:color="auto" w:fill="auto"/>
            <w:noWrap/>
            <w:vAlign w:val="bottom"/>
            <w:hideMark/>
          </w:tcPr>
          <w:p w14:paraId="291BD7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F760822" w14:textId="77777777" w:rsidTr="00DE5715">
        <w:trPr>
          <w:trHeight w:val="288"/>
        </w:trPr>
        <w:tc>
          <w:tcPr>
            <w:tcW w:w="3240" w:type="dxa"/>
            <w:tcBorders>
              <w:top w:val="nil"/>
              <w:left w:val="nil"/>
              <w:bottom w:val="nil"/>
              <w:right w:val="nil"/>
            </w:tcBorders>
            <w:shd w:val="clear" w:color="auto" w:fill="auto"/>
            <w:noWrap/>
            <w:vAlign w:val="bottom"/>
            <w:hideMark/>
          </w:tcPr>
          <w:p w14:paraId="27C39D3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Suffolk Coastal</w:t>
            </w:r>
          </w:p>
        </w:tc>
        <w:tc>
          <w:tcPr>
            <w:tcW w:w="1100" w:type="dxa"/>
            <w:tcBorders>
              <w:top w:val="nil"/>
              <w:left w:val="nil"/>
              <w:bottom w:val="nil"/>
              <w:right w:val="nil"/>
            </w:tcBorders>
            <w:shd w:val="clear" w:color="auto" w:fill="auto"/>
            <w:noWrap/>
            <w:vAlign w:val="bottom"/>
            <w:hideMark/>
          </w:tcPr>
          <w:p w14:paraId="167346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792CEF7" w14:textId="77777777" w:rsidTr="00DE5715">
        <w:trPr>
          <w:trHeight w:val="288"/>
        </w:trPr>
        <w:tc>
          <w:tcPr>
            <w:tcW w:w="3240" w:type="dxa"/>
            <w:tcBorders>
              <w:top w:val="nil"/>
              <w:left w:val="nil"/>
              <w:bottom w:val="nil"/>
              <w:right w:val="nil"/>
            </w:tcBorders>
            <w:shd w:val="clear" w:color="auto" w:fill="auto"/>
            <w:noWrap/>
            <w:vAlign w:val="bottom"/>
            <w:hideMark/>
          </w:tcPr>
          <w:p w14:paraId="4E22E6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Tonbridge and </w:t>
            </w:r>
            <w:proofErr w:type="spellStart"/>
            <w:r w:rsidRPr="00DE5715">
              <w:rPr>
                <w:rFonts w:ascii="Calibri" w:eastAsia="Times New Roman" w:hAnsi="Calibri" w:cs="Calibri"/>
                <w:color w:val="000000"/>
                <w:lang w:eastAsia="en-GB"/>
              </w:rPr>
              <w:t>Malling</w:t>
            </w:r>
            <w:proofErr w:type="spellEnd"/>
          </w:p>
        </w:tc>
        <w:tc>
          <w:tcPr>
            <w:tcW w:w="1100" w:type="dxa"/>
            <w:tcBorders>
              <w:top w:val="nil"/>
              <w:left w:val="nil"/>
              <w:bottom w:val="nil"/>
              <w:right w:val="nil"/>
            </w:tcBorders>
            <w:shd w:val="clear" w:color="auto" w:fill="auto"/>
            <w:noWrap/>
            <w:vAlign w:val="bottom"/>
            <w:hideMark/>
          </w:tcPr>
          <w:p w14:paraId="2BE266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1AD7E7F" w14:textId="77777777" w:rsidTr="00DE5715">
        <w:trPr>
          <w:trHeight w:val="288"/>
        </w:trPr>
        <w:tc>
          <w:tcPr>
            <w:tcW w:w="3240" w:type="dxa"/>
            <w:tcBorders>
              <w:top w:val="nil"/>
              <w:left w:val="nil"/>
              <w:bottom w:val="nil"/>
              <w:right w:val="nil"/>
            </w:tcBorders>
            <w:shd w:val="clear" w:color="auto" w:fill="auto"/>
            <w:noWrap/>
            <w:vAlign w:val="bottom"/>
            <w:hideMark/>
          </w:tcPr>
          <w:p w14:paraId="461A96C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Braintree</w:t>
            </w:r>
          </w:p>
        </w:tc>
        <w:tc>
          <w:tcPr>
            <w:tcW w:w="1100" w:type="dxa"/>
            <w:tcBorders>
              <w:top w:val="nil"/>
              <w:left w:val="nil"/>
              <w:bottom w:val="nil"/>
              <w:right w:val="nil"/>
            </w:tcBorders>
            <w:shd w:val="clear" w:color="auto" w:fill="auto"/>
            <w:noWrap/>
            <w:vAlign w:val="bottom"/>
            <w:hideMark/>
          </w:tcPr>
          <w:p w14:paraId="0517EB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5CB2619" w14:textId="77777777" w:rsidTr="00DE5715">
        <w:trPr>
          <w:trHeight w:val="288"/>
        </w:trPr>
        <w:tc>
          <w:tcPr>
            <w:tcW w:w="3240" w:type="dxa"/>
            <w:tcBorders>
              <w:top w:val="nil"/>
              <w:left w:val="nil"/>
              <w:bottom w:val="nil"/>
              <w:right w:val="nil"/>
            </w:tcBorders>
            <w:shd w:val="clear" w:color="auto" w:fill="auto"/>
            <w:noWrap/>
            <w:vAlign w:val="bottom"/>
            <w:hideMark/>
          </w:tcPr>
          <w:p w14:paraId="77DA7F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Islwyn</w:t>
            </w:r>
          </w:p>
        </w:tc>
        <w:tc>
          <w:tcPr>
            <w:tcW w:w="1100" w:type="dxa"/>
            <w:tcBorders>
              <w:top w:val="nil"/>
              <w:left w:val="nil"/>
              <w:bottom w:val="nil"/>
              <w:right w:val="nil"/>
            </w:tcBorders>
            <w:shd w:val="clear" w:color="auto" w:fill="auto"/>
            <w:noWrap/>
            <w:vAlign w:val="bottom"/>
            <w:hideMark/>
          </w:tcPr>
          <w:p w14:paraId="145D99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1465F21" w14:textId="77777777" w:rsidTr="00DE5715">
        <w:trPr>
          <w:trHeight w:val="288"/>
        </w:trPr>
        <w:tc>
          <w:tcPr>
            <w:tcW w:w="3240" w:type="dxa"/>
            <w:tcBorders>
              <w:top w:val="nil"/>
              <w:left w:val="nil"/>
              <w:bottom w:val="nil"/>
              <w:right w:val="nil"/>
            </w:tcBorders>
            <w:shd w:val="clear" w:color="auto" w:fill="auto"/>
            <w:noWrap/>
            <w:vAlign w:val="bottom"/>
            <w:hideMark/>
          </w:tcPr>
          <w:p w14:paraId="3D816E7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Nuneaton and Bedworth</w:t>
            </w:r>
          </w:p>
        </w:tc>
        <w:tc>
          <w:tcPr>
            <w:tcW w:w="1100" w:type="dxa"/>
            <w:tcBorders>
              <w:top w:val="nil"/>
              <w:left w:val="nil"/>
              <w:bottom w:val="nil"/>
              <w:right w:val="nil"/>
            </w:tcBorders>
            <w:shd w:val="clear" w:color="auto" w:fill="auto"/>
            <w:noWrap/>
            <w:vAlign w:val="bottom"/>
            <w:hideMark/>
          </w:tcPr>
          <w:p w14:paraId="297890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67DF30A" w14:textId="77777777" w:rsidTr="00DE5715">
        <w:trPr>
          <w:trHeight w:val="288"/>
        </w:trPr>
        <w:tc>
          <w:tcPr>
            <w:tcW w:w="3240" w:type="dxa"/>
            <w:tcBorders>
              <w:top w:val="nil"/>
              <w:left w:val="nil"/>
              <w:bottom w:val="nil"/>
              <w:right w:val="nil"/>
            </w:tcBorders>
            <w:shd w:val="clear" w:color="auto" w:fill="auto"/>
            <w:noWrap/>
            <w:vAlign w:val="bottom"/>
            <w:hideMark/>
          </w:tcPr>
          <w:p w14:paraId="53BC42B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Rother</w:t>
            </w:r>
          </w:p>
        </w:tc>
        <w:tc>
          <w:tcPr>
            <w:tcW w:w="1100" w:type="dxa"/>
            <w:tcBorders>
              <w:top w:val="nil"/>
              <w:left w:val="nil"/>
              <w:bottom w:val="nil"/>
              <w:right w:val="nil"/>
            </w:tcBorders>
            <w:shd w:val="clear" w:color="auto" w:fill="auto"/>
            <w:noWrap/>
            <w:vAlign w:val="bottom"/>
            <w:hideMark/>
          </w:tcPr>
          <w:p w14:paraId="785741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23CB252" w14:textId="77777777" w:rsidTr="00DE5715">
        <w:trPr>
          <w:trHeight w:val="288"/>
        </w:trPr>
        <w:tc>
          <w:tcPr>
            <w:tcW w:w="3240" w:type="dxa"/>
            <w:tcBorders>
              <w:top w:val="nil"/>
              <w:left w:val="nil"/>
              <w:bottom w:val="nil"/>
              <w:right w:val="nil"/>
            </w:tcBorders>
            <w:shd w:val="clear" w:color="auto" w:fill="auto"/>
            <w:noWrap/>
            <w:vAlign w:val="bottom"/>
            <w:hideMark/>
          </w:tcPr>
          <w:p w14:paraId="68E1A4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Blaby</w:t>
            </w:r>
          </w:p>
        </w:tc>
        <w:tc>
          <w:tcPr>
            <w:tcW w:w="1100" w:type="dxa"/>
            <w:tcBorders>
              <w:top w:val="nil"/>
              <w:left w:val="nil"/>
              <w:bottom w:val="nil"/>
              <w:right w:val="nil"/>
            </w:tcBorders>
            <w:shd w:val="clear" w:color="auto" w:fill="auto"/>
            <w:noWrap/>
            <w:vAlign w:val="bottom"/>
            <w:hideMark/>
          </w:tcPr>
          <w:p w14:paraId="33828B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B4C0F69" w14:textId="77777777" w:rsidTr="00DE5715">
        <w:trPr>
          <w:trHeight w:val="288"/>
        </w:trPr>
        <w:tc>
          <w:tcPr>
            <w:tcW w:w="3240" w:type="dxa"/>
            <w:tcBorders>
              <w:top w:val="nil"/>
              <w:left w:val="nil"/>
              <w:bottom w:val="nil"/>
              <w:right w:val="nil"/>
            </w:tcBorders>
            <w:shd w:val="clear" w:color="auto" w:fill="auto"/>
            <w:noWrap/>
            <w:vAlign w:val="bottom"/>
            <w:hideMark/>
          </w:tcPr>
          <w:p w14:paraId="5D91B2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Calderdale</w:t>
            </w:r>
          </w:p>
        </w:tc>
        <w:tc>
          <w:tcPr>
            <w:tcW w:w="1100" w:type="dxa"/>
            <w:tcBorders>
              <w:top w:val="nil"/>
              <w:left w:val="nil"/>
              <w:bottom w:val="nil"/>
              <w:right w:val="nil"/>
            </w:tcBorders>
            <w:shd w:val="clear" w:color="auto" w:fill="auto"/>
            <w:noWrap/>
            <w:vAlign w:val="bottom"/>
            <w:hideMark/>
          </w:tcPr>
          <w:p w14:paraId="396B7A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A308443" w14:textId="77777777" w:rsidTr="00DE5715">
        <w:trPr>
          <w:trHeight w:val="288"/>
        </w:trPr>
        <w:tc>
          <w:tcPr>
            <w:tcW w:w="3240" w:type="dxa"/>
            <w:tcBorders>
              <w:top w:val="nil"/>
              <w:left w:val="nil"/>
              <w:bottom w:val="nil"/>
              <w:right w:val="nil"/>
            </w:tcBorders>
            <w:shd w:val="clear" w:color="auto" w:fill="auto"/>
            <w:noWrap/>
            <w:vAlign w:val="bottom"/>
            <w:hideMark/>
          </w:tcPr>
          <w:p w14:paraId="5FF80D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Somerset</w:t>
            </w:r>
          </w:p>
        </w:tc>
        <w:tc>
          <w:tcPr>
            <w:tcW w:w="1100" w:type="dxa"/>
            <w:tcBorders>
              <w:top w:val="nil"/>
              <w:left w:val="nil"/>
              <w:bottom w:val="nil"/>
              <w:right w:val="nil"/>
            </w:tcBorders>
            <w:shd w:val="clear" w:color="auto" w:fill="auto"/>
            <w:noWrap/>
            <w:vAlign w:val="bottom"/>
            <w:hideMark/>
          </w:tcPr>
          <w:p w14:paraId="4A2435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A9563E" w14:textId="77777777" w:rsidTr="00DE5715">
        <w:trPr>
          <w:trHeight w:val="288"/>
        </w:trPr>
        <w:tc>
          <w:tcPr>
            <w:tcW w:w="3240" w:type="dxa"/>
            <w:tcBorders>
              <w:top w:val="nil"/>
              <w:left w:val="nil"/>
              <w:bottom w:val="nil"/>
              <w:right w:val="nil"/>
            </w:tcBorders>
            <w:shd w:val="clear" w:color="auto" w:fill="auto"/>
            <w:noWrap/>
            <w:vAlign w:val="bottom"/>
            <w:hideMark/>
          </w:tcPr>
          <w:p w14:paraId="624EDE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Hereford</w:t>
            </w:r>
          </w:p>
        </w:tc>
        <w:tc>
          <w:tcPr>
            <w:tcW w:w="1100" w:type="dxa"/>
            <w:tcBorders>
              <w:top w:val="nil"/>
              <w:left w:val="nil"/>
              <w:bottom w:val="nil"/>
              <w:right w:val="nil"/>
            </w:tcBorders>
            <w:shd w:val="clear" w:color="auto" w:fill="auto"/>
            <w:noWrap/>
            <w:vAlign w:val="bottom"/>
            <w:hideMark/>
          </w:tcPr>
          <w:p w14:paraId="06AE24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454C81C" w14:textId="77777777" w:rsidTr="00DE5715">
        <w:trPr>
          <w:trHeight w:val="288"/>
        </w:trPr>
        <w:tc>
          <w:tcPr>
            <w:tcW w:w="3240" w:type="dxa"/>
            <w:tcBorders>
              <w:top w:val="nil"/>
              <w:left w:val="nil"/>
              <w:bottom w:val="nil"/>
              <w:right w:val="nil"/>
            </w:tcBorders>
            <w:shd w:val="clear" w:color="auto" w:fill="auto"/>
            <w:noWrap/>
            <w:vAlign w:val="bottom"/>
            <w:hideMark/>
          </w:tcPr>
          <w:p w14:paraId="385E74B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Lothian</w:t>
            </w:r>
          </w:p>
        </w:tc>
        <w:tc>
          <w:tcPr>
            <w:tcW w:w="1100" w:type="dxa"/>
            <w:tcBorders>
              <w:top w:val="nil"/>
              <w:left w:val="nil"/>
              <w:bottom w:val="nil"/>
              <w:right w:val="nil"/>
            </w:tcBorders>
            <w:shd w:val="clear" w:color="auto" w:fill="auto"/>
            <w:noWrap/>
            <w:vAlign w:val="bottom"/>
            <w:hideMark/>
          </w:tcPr>
          <w:p w14:paraId="1AB09B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F0D592F" w14:textId="77777777" w:rsidTr="00DE5715">
        <w:trPr>
          <w:trHeight w:val="288"/>
        </w:trPr>
        <w:tc>
          <w:tcPr>
            <w:tcW w:w="3240" w:type="dxa"/>
            <w:tcBorders>
              <w:top w:val="nil"/>
              <w:left w:val="nil"/>
              <w:bottom w:val="nil"/>
              <w:right w:val="nil"/>
            </w:tcBorders>
            <w:shd w:val="clear" w:color="auto" w:fill="auto"/>
            <w:noWrap/>
            <w:vAlign w:val="bottom"/>
            <w:hideMark/>
          </w:tcPr>
          <w:p w14:paraId="438D911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Shepway</w:t>
            </w:r>
          </w:p>
        </w:tc>
        <w:tc>
          <w:tcPr>
            <w:tcW w:w="1100" w:type="dxa"/>
            <w:tcBorders>
              <w:top w:val="nil"/>
              <w:left w:val="nil"/>
              <w:bottom w:val="nil"/>
              <w:right w:val="nil"/>
            </w:tcBorders>
            <w:shd w:val="clear" w:color="auto" w:fill="auto"/>
            <w:noWrap/>
            <w:vAlign w:val="bottom"/>
            <w:hideMark/>
          </w:tcPr>
          <w:p w14:paraId="290425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AA20561" w14:textId="77777777" w:rsidTr="00DE5715">
        <w:trPr>
          <w:trHeight w:val="288"/>
        </w:trPr>
        <w:tc>
          <w:tcPr>
            <w:tcW w:w="3240" w:type="dxa"/>
            <w:tcBorders>
              <w:top w:val="nil"/>
              <w:left w:val="nil"/>
              <w:bottom w:val="nil"/>
              <w:right w:val="nil"/>
            </w:tcBorders>
            <w:shd w:val="clear" w:color="auto" w:fill="auto"/>
            <w:noWrap/>
            <w:vAlign w:val="bottom"/>
            <w:hideMark/>
          </w:tcPr>
          <w:p w14:paraId="5E23192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Caradon</w:t>
            </w:r>
          </w:p>
        </w:tc>
        <w:tc>
          <w:tcPr>
            <w:tcW w:w="1100" w:type="dxa"/>
            <w:tcBorders>
              <w:top w:val="nil"/>
              <w:left w:val="nil"/>
              <w:bottom w:val="nil"/>
              <w:right w:val="nil"/>
            </w:tcBorders>
            <w:shd w:val="clear" w:color="auto" w:fill="auto"/>
            <w:noWrap/>
            <w:vAlign w:val="bottom"/>
            <w:hideMark/>
          </w:tcPr>
          <w:p w14:paraId="0389703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2FC3487" w14:textId="77777777" w:rsidTr="00DE5715">
        <w:trPr>
          <w:trHeight w:val="288"/>
        </w:trPr>
        <w:tc>
          <w:tcPr>
            <w:tcW w:w="3240" w:type="dxa"/>
            <w:tcBorders>
              <w:top w:val="nil"/>
              <w:left w:val="nil"/>
              <w:bottom w:val="nil"/>
              <w:right w:val="nil"/>
            </w:tcBorders>
            <w:shd w:val="clear" w:color="auto" w:fill="auto"/>
            <w:noWrap/>
            <w:vAlign w:val="bottom"/>
            <w:hideMark/>
          </w:tcPr>
          <w:p w14:paraId="44B544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Cornwall</w:t>
            </w:r>
          </w:p>
        </w:tc>
        <w:tc>
          <w:tcPr>
            <w:tcW w:w="1100" w:type="dxa"/>
            <w:tcBorders>
              <w:top w:val="nil"/>
              <w:left w:val="nil"/>
              <w:bottom w:val="nil"/>
              <w:right w:val="nil"/>
            </w:tcBorders>
            <w:shd w:val="clear" w:color="auto" w:fill="auto"/>
            <w:noWrap/>
            <w:vAlign w:val="bottom"/>
            <w:hideMark/>
          </w:tcPr>
          <w:p w14:paraId="791418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B1BC4D4" w14:textId="77777777" w:rsidTr="00DE5715">
        <w:trPr>
          <w:trHeight w:val="288"/>
        </w:trPr>
        <w:tc>
          <w:tcPr>
            <w:tcW w:w="3240" w:type="dxa"/>
            <w:tcBorders>
              <w:top w:val="nil"/>
              <w:left w:val="nil"/>
              <w:bottom w:val="nil"/>
              <w:right w:val="nil"/>
            </w:tcBorders>
            <w:shd w:val="clear" w:color="auto" w:fill="auto"/>
            <w:noWrap/>
            <w:vAlign w:val="bottom"/>
            <w:hideMark/>
          </w:tcPr>
          <w:p w14:paraId="7077CC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Carlisle</w:t>
            </w:r>
          </w:p>
        </w:tc>
        <w:tc>
          <w:tcPr>
            <w:tcW w:w="1100" w:type="dxa"/>
            <w:tcBorders>
              <w:top w:val="nil"/>
              <w:left w:val="nil"/>
              <w:bottom w:val="nil"/>
              <w:right w:val="nil"/>
            </w:tcBorders>
            <w:shd w:val="clear" w:color="auto" w:fill="auto"/>
            <w:noWrap/>
            <w:vAlign w:val="bottom"/>
            <w:hideMark/>
          </w:tcPr>
          <w:p w14:paraId="3EF3D4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721236E" w14:textId="77777777" w:rsidTr="00DE5715">
        <w:trPr>
          <w:trHeight w:val="288"/>
        </w:trPr>
        <w:tc>
          <w:tcPr>
            <w:tcW w:w="3240" w:type="dxa"/>
            <w:tcBorders>
              <w:top w:val="nil"/>
              <w:left w:val="nil"/>
              <w:bottom w:val="nil"/>
              <w:right w:val="nil"/>
            </w:tcBorders>
            <w:shd w:val="clear" w:color="auto" w:fill="auto"/>
            <w:noWrap/>
            <w:vAlign w:val="bottom"/>
            <w:hideMark/>
          </w:tcPr>
          <w:p w14:paraId="635AD06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 of White Horse</w:t>
            </w:r>
          </w:p>
        </w:tc>
        <w:tc>
          <w:tcPr>
            <w:tcW w:w="1100" w:type="dxa"/>
            <w:tcBorders>
              <w:top w:val="nil"/>
              <w:left w:val="nil"/>
              <w:bottom w:val="nil"/>
              <w:right w:val="nil"/>
            </w:tcBorders>
            <w:shd w:val="clear" w:color="auto" w:fill="auto"/>
            <w:noWrap/>
            <w:vAlign w:val="bottom"/>
            <w:hideMark/>
          </w:tcPr>
          <w:p w14:paraId="2DF911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1F55DD7" w14:textId="77777777" w:rsidTr="00DE5715">
        <w:trPr>
          <w:trHeight w:val="288"/>
        </w:trPr>
        <w:tc>
          <w:tcPr>
            <w:tcW w:w="3240" w:type="dxa"/>
            <w:tcBorders>
              <w:top w:val="nil"/>
              <w:left w:val="nil"/>
              <w:bottom w:val="nil"/>
              <w:right w:val="nil"/>
            </w:tcBorders>
            <w:shd w:val="clear" w:color="auto" w:fill="auto"/>
            <w:noWrap/>
            <w:vAlign w:val="bottom"/>
            <w:hideMark/>
          </w:tcPr>
          <w:p w14:paraId="5D591B2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Broxtowe</w:t>
            </w:r>
          </w:p>
        </w:tc>
        <w:tc>
          <w:tcPr>
            <w:tcW w:w="1100" w:type="dxa"/>
            <w:tcBorders>
              <w:top w:val="nil"/>
              <w:left w:val="nil"/>
              <w:bottom w:val="nil"/>
              <w:right w:val="nil"/>
            </w:tcBorders>
            <w:shd w:val="clear" w:color="auto" w:fill="auto"/>
            <w:noWrap/>
            <w:vAlign w:val="bottom"/>
            <w:hideMark/>
          </w:tcPr>
          <w:p w14:paraId="3E74CD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B3B88D4" w14:textId="77777777" w:rsidTr="00DE5715">
        <w:trPr>
          <w:trHeight w:val="288"/>
        </w:trPr>
        <w:tc>
          <w:tcPr>
            <w:tcW w:w="3240" w:type="dxa"/>
            <w:tcBorders>
              <w:top w:val="nil"/>
              <w:left w:val="nil"/>
              <w:bottom w:val="nil"/>
              <w:right w:val="nil"/>
            </w:tcBorders>
            <w:shd w:val="clear" w:color="auto" w:fill="auto"/>
            <w:noWrap/>
            <w:vAlign w:val="bottom"/>
            <w:hideMark/>
          </w:tcPr>
          <w:p w14:paraId="5D1DCA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Scarborough</w:t>
            </w:r>
          </w:p>
        </w:tc>
        <w:tc>
          <w:tcPr>
            <w:tcW w:w="1100" w:type="dxa"/>
            <w:tcBorders>
              <w:top w:val="nil"/>
              <w:left w:val="nil"/>
              <w:bottom w:val="nil"/>
              <w:right w:val="nil"/>
            </w:tcBorders>
            <w:shd w:val="clear" w:color="auto" w:fill="auto"/>
            <w:noWrap/>
            <w:vAlign w:val="bottom"/>
            <w:hideMark/>
          </w:tcPr>
          <w:p w14:paraId="5AEFC3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1CA2288" w14:textId="77777777" w:rsidTr="00DE5715">
        <w:trPr>
          <w:trHeight w:val="288"/>
        </w:trPr>
        <w:tc>
          <w:tcPr>
            <w:tcW w:w="3240" w:type="dxa"/>
            <w:tcBorders>
              <w:top w:val="nil"/>
              <w:left w:val="nil"/>
              <w:bottom w:val="nil"/>
              <w:right w:val="nil"/>
            </w:tcBorders>
            <w:shd w:val="clear" w:color="auto" w:fill="auto"/>
            <w:noWrap/>
            <w:vAlign w:val="bottom"/>
            <w:hideMark/>
          </w:tcPr>
          <w:p w14:paraId="75FCF5E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Kingston upon Hull</w:t>
            </w:r>
          </w:p>
        </w:tc>
        <w:tc>
          <w:tcPr>
            <w:tcW w:w="1100" w:type="dxa"/>
            <w:tcBorders>
              <w:top w:val="nil"/>
              <w:left w:val="nil"/>
              <w:bottom w:val="nil"/>
              <w:right w:val="nil"/>
            </w:tcBorders>
            <w:shd w:val="clear" w:color="auto" w:fill="auto"/>
            <w:noWrap/>
            <w:vAlign w:val="bottom"/>
            <w:hideMark/>
          </w:tcPr>
          <w:p w14:paraId="04732E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33710E5" w14:textId="77777777" w:rsidTr="00DE5715">
        <w:trPr>
          <w:trHeight w:val="288"/>
        </w:trPr>
        <w:tc>
          <w:tcPr>
            <w:tcW w:w="3240" w:type="dxa"/>
            <w:tcBorders>
              <w:top w:val="nil"/>
              <w:left w:val="nil"/>
              <w:bottom w:val="nil"/>
              <w:right w:val="nil"/>
            </w:tcBorders>
            <w:shd w:val="clear" w:color="auto" w:fill="auto"/>
            <w:noWrap/>
            <w:vAlign w:val="bottom"/>
            <w:hideMark/>
          </w:tcPr>
          <w:p w14:paraId="529BA8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Wight</w:t>
            </w:r>
          </w:p>
        </w:tc>
        <w:tc>
          <w:tcPr>
            <w:tcW w:w="1100" w:type="dxa"/>
            <w:tcBorders>
              <w:top w:val="nil"/>
              <w:left w:val="nil"/>
              <w:bottom w:val="nil"/>
              <w:right w:val="nil"/>
            </w:tcBorders>
            <w:shd w:val="clear" w:color="auto" w:fill="auto"/>
            <w:noWrap/>
            <w:vAlign w:val="bottom"/>
            <w:hideMark/>
          </w:tcPr>
          <w:p w14:paraId="388AE3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514FDD9" w14:textId="77777777" w:rsidTr="00DE5715">
        <w:trPr>
          <w:trHeight w:val="288"/>
        </w:trPr>
        <w:tc>
          <w:tcPr>
            <w:tcW w:w="3240" w:type="dxa"/>
            <w:tcBorders>
              <w:top w:val="nil"/>
              <w:left w:val="nil"/>
              <w:bottom w:val="nil"/>
              <w:right w:val="nil"/>
            </w:tcBorders>
            <w:shd w:val="clear" w:color="auto" w:fill="auto"/>
            <w:noWrap/>
            <w:vAlign w:val="bottom"/>
            <w:hideMark/>
          </w:tcPr>
          <w:p w14:paraId="329000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Forest Heath</w:t>
            </w:r>
          </w:p>
        </w:tc>
        <w:tc>
          <w:tcPr>
            <w:tcW w:w="1100" w:type="dxa"/>
            <w:tcBorders>
              <w:top w:val="nil"/>
              <w:left w:val="nil"/>
              <w:bottom w:val="nil"/>
              <w:right w:val="nil"/>
            </w:tcBorders>
            <w:shd w:val="clear" w:color="auto" w:fill="auto"/>
            <w:noWrap/>
            <w:vAlign w:val="bottom"/>
            <w:hideMark/>
          </w:tcPr>
          <w:p w14:paraId="5978A9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ECD184E" w14:textId="77777777" w:rsidTr="00DE5715">
        <w:trPr>
          <w:trHeight w:val="288"/>
        </w:trPr>
        <w:tc>
          <w:tcPr>
            <w:tcW w:w="3240" w:type="dxa"/>
            <w:tcBorders>
              <w:top w:val="nil"/>
              <w:left w:val="nil"/>
              <w:bottom w:val="nil"/>
              <w:right w:val="nil"/>
            </w:tcBorders>
            <w:shd w:val="clear" w:color="auto" w:fill="auto"/>
            <w:noWrap/>
            <w:vAlign w:val="bottom"/>
            <w:hideMark/>
          </w:tcPr>
          <w:p w14:paraId="115B322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Tameside</w:t>
            </w:r>
          </w:p>
        </w:tc>
        <w:tc>
          <w:tcPr>
            <w:tcW w:w="1100" w:type="dxa"/>
            <w:tcBorders>
              <w:top w:val="nil"/>
              <w:left w:val="nil"/>
              <w:bottom w:val="nil"/>
              <w:right w:val="nil"/>
            </w:tcBorders>
            <w:shd w:val="clear" w:color="auto" w:fill="auto"/>
            <w:noWrap/>
            <w:vAlign w:val="bottom"/>
            <w:hideMark/>
          </w:tcPr>
          <w:p w14:paraId="72A0684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C4F7106" w14:textId="77777777" w:rsidTr="00DE5715">
        <w:trPr>
          <w:trHeight w:val="288"/>
        </w:trPr>
        <w:tc>
          <w:tcPr>
            <w:tcW w:w="3240" w:type="dxa"/>
            <w:tcBorders>
              <w:top w:val="nil"/>
              <w:left w:val="nil"/>
              <w:bottom w:val="nil"/>
              <w:right w:val="nil"/>
            </w:tcBorders>
            <w:shd w:val="clear" w:color="auto" w:fill="auto"/>
            <w:noWrap/>
            <w:vAlign w:val="bottom"/>
            <w:hideMark/>
          </w:tcPr>
          <w:p w14:paraId="6D2A17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Wealden</w:t>
            </w:r>
          </w:p>
        </w:tc>
        <w:tc>
          <w:tcPr>
            <w:tcW w:w="1100" w:type="dxa"/>
            <w:tcBorders>
              <w:top w:val="nil"/>
              <w:left w:val="nil"/>
              <w:bottom w:val="nil"/>
              <w:right w:val="nil"/>
            </w:tcBorders>
            <w:shd w:val="clear" w:color="auto" w:fill="auto"/>
            <w:noWrap/>
            <w:vAlign w:val="bottom"/>
            <w:hideMark/>
          </w:tcPr>
          <w:p w14:paraId="02E452F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699A1F" w14:textId="77777777" w:rsidTr="00DE5715">
        <w:trPr>
          <w:trHeight w:val="288"/>
        </w:trPr>
        <w:tc>
          <w:tcPr>
            <w:tcW w:w="3240" w:type="dxa"/>
            <w:tcBorders>
              <w:top w:val="nil"/>
              <w:left w:val="nil"/>
              <w:bottom w:val="nil"/>
              <w:right w:val="nil"/>
            </w:tcBorders>
            <w:shd w:val="clear" w:color="auto" w:fill="auto"/>
            <w:noWrap/>
            <w:vAlign w:val="bottom"/>
            <w:hideMark/>
          </w:tcPr>
          <w:p w14:paraId="5EAFBB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Strathkelvin</w:t>
            </w:r>
          </w:p>
        </w:tc>
        <w:tc>
          <w:tcPr>
            <w:tcW w:w="1100" w:type="dxa"/>
            <w:tcBorders>
              <w:top w:val="nil"/>
              <w:left w:val="nil"/>
              <w:bottom w:val="nil"/>
              <w:right w:val="nil"/>
            </w:tcBorders>
            <w:shd w:val="clear" w:color="auto" w:fill="auto"/>
            <w:noWrap/>
            <w:vAlign w:val="bottom"/>
            <w:hideMark/>
          </w:tcPr>
          <w:p w14:paraId="16C6DF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1C6A226C" w14:textId="77777777" w:rsidTr="00DE5715">
        <w:trPr>
          <w:trHeight w:val="288"/>
        </w:trPr>
        <w:tc>
          <w:tcPr>
            <w:tcW w:w="3240" w:type="dxa"/>
            <w:tcBorders>
              <w:top w:val="nil"/>
              <w:left w:val="nil"/>
              <w:bottom w:val="nil"/>
              <w:right w:val="nil"/>
            </w:tcBorders>
            <w:shd w:val="clear" w:color="auto" w:fill="auto"/>
            <w:noWrap/>
            <w:vAlign w:val="bottom"/>
            <w:hideMark/>
          </w:tcPr>
          <w:p w14:paraId="7C4A81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Woodspring</w:t>
            </w:r>
          </w:p>
        </w:tc>
        <w:tc>
          <w:tcPr>
            <w:tcW w:w="1100" w:type="dxa"/>
            <w:tcBorders>
              <w:top w:val="nil"/>
              <w:left w:val="nil"/>
              <w:bottom w:val="nil"/>
              <w:right w:val="nil"/>
            </w:tcBorders>
            <w:shd w:val="clear" w:color="auto" w:fill="auto"/>
            <w:noWrap/>
            <w:vAlign w:val="bottom"/>
            <w:hideMark/>
          </w:tcPr>
          <w:p w14:paraId="515747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5C94ECB" w14:textId="77777777" w:rsidTr="00DE5715">
        <w:trPr>
          <w:trHeight w:val="288"/>
        </w:trPr>
        <w:tc>
          <w:tcPr>
            <w:tcW w:w="3240" w:type="dxa"/>
            <w:tcBorders>
              <w:top w:val="nil"/>
              <w:left w:val="nil"/>
              <w:bottom w:val="nil"/>
              <w:right w:val="nil"/>
            </w:tcBorders>
            <w:shd w:val="clear" w:color="auto" w:fill="auto"/>
            <w:noWrap/>
            <w:vAlign w:val="bottom"/>
            <w:hideMark/>
          </w:tcPr>
          <w:p w14:paraId="2EB73D6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Rotherham</w:t>
            </w:r>
          </w:p>
        </w:tc>
        <w:tc>
          <w:tcPr>
            <w:tcW w:w="1100" w:type="dxa"/>
            <w:tcBorders>
              <w:top w:val="nil"/>
              <w:left w:val="nil"/>
              <w:bottom w:val="nil"/>
              <w:right w:val="nil"/>
            </w:tcBorders>
            <w:shd w:val="clear" w:color="auto" w:fill="auto"/>
            <w:noWrap/>
            <w:vAlign w:val="bottom"/>
            <w:hideMark/>
          </w:tcPr>
          <w:p w14:paraId="46BAC2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2E12BA8" w14:textId="77777777" w:rsidTr="00DE5715">
        <w:trPr>
          <w:trHeight w:val="288"/>
        </w:trPr>
        <w:tc>
          <w:tcPr>
            <w:tcW w:w="3240" w:type="dxa"/>
            <w:tcBorders>
              <w:top w:val="nil"/>
              <w:left w:val="nil"/>
              <w:bottom w:val="nil"/>
              <w:right w:val="nil"/>
            </w:tcBorders>
            <w:shd w:val="clear" w:color="auto" w:fill="auto"/>
            <w:noWrap/>
            <w:vAlign w:val="bottom"/>
            <w:hideMark/>
          </w:tcPr>
          <w:p w14:paraId="16E06C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Staffordshire</w:t>
            </w:r>
          </w:p>
        </w:tc>
        <w:tc>
          <w:tcPr>
            <w:tcW w:w="1100" w:type="dxa"/>
            <w:tcBorders>
              <w:top w:val="nil"/>
              <w:left w:val="nil"/>
              <w:bottom w:val="nil"/>
              <w:right w:val="nil"/>
            </w:tcBorders>
            <w:shd w:val="clear" w:color="auto" w:fill="auto"/>
            <w:noWrap/>
            <w:vAlign w:val="bottom"/>
            <w:hideMark/>
          </w:tcPr>
          <w:p w14:paraId="3AC1AB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B0B9711" w14:textId="77777777" w:rsidTr="00DE5715">
        <w:trPr>
          <w:trHeight w:val="288"/>
        </w:trPr>
        <w:tc>
          <w:tcPr>
            <w:tcW w:w="3240" w:type="dxa"/>
            <w:tcBorders>
              <w:top w:val="nil"/>
              <w:left w:val="nil"/>
              <w:bottom w:val="nil"/>
              <w:right w:val="nil"/>
            </w:tcBorders>
            <w:shd w:val="clear" w:color="auto" w:fill="auto"/>
            <w:noWrap/>
            <w:vAlign w:val="bottom"/>
            <w:hideMark/>
          </w:tcPr>
          <w:p w14:paraId="035497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Bradford</w:t>
            </w:r>
          </w:p>
        </w:tc>
        <w:tc>
          <w:tcPr>
            <w:tcW w:w="1100" w:type="dxa"/>
            <w:tcBorders>
              <w:top w:val="nil"/>
              <w:left w:val="nil"/>
              <w:bottom w:val="nil"/>
              <w:right w:val="nil"/>
            </w:tcBorders>
            <w:shd w:val="clear" w:color="auto" w:fill="auto"/>
            <w:noWrap/>
            <w:vAlign w:val="bottom"/>
            <w:hideMark/>
          </w:tcPr>
          <w:p w14:paraId="5F4166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27993B0" w14:textId="77777777" w:rsidTr="00DE5715">
        <w:trPr>
          <w:trHeight w:val="288"/>
        </w:trPr>
        <w:tc>
          <w:tcPr>
            <w:tcW w:w="3240" w:type="dxa"/>
            <w:tcBorders>
              <w:top w:val="nil"/>
              <w:left w:val="nil"/>
              <w:bottom w:val="nil"/>
              <w:right w:val="nil"/>
            </w:tcBorders>
            <w:shd w:val="clear" w:color="auto" w:fill="auto"/>
            <w:noWrap/>
            <w:vAlign w:val="bottom"/>
            <w:hideMark/>
          </w:tcPr>
          <w:p w14:paraId="36AF50D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Inverclyde</w:t>
            </w:r>
          </w:p>
        </w:tc>
        <w:tc>
          <w:tcPr>
            <w:tcW w:w="1100" w:type="dxa"/>
            <w:tcBorders>
              <w:top w:val="nil"/>
              <w:left w:val="nil"/>
              <w:bottom w:val="nil"/>
              <w:right w:val="nil"/>
            </w:tcBorders>
            <w:shd w:val="clear" w:color="auto" w:fill="auto"/>
            <w:noWrap/>
            <w:vAlign w:val="bottom"/>
            <w:hideMark/>
          </w:tcPr>
          <w:p w14:paraId="7EBC8C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C29BD7C" w14:textId="77777777" w:rsidTr="00DE5715">
        <w:trPr>
          <w:trHeight w:val="288"/>
        </w:trPr>
        <w:tc>
          <w:tcPr>
            <w:tcW w:w="3240" w:type="dxa"/>
            <w:tcBorders>
              <w:top w:val="nil"/>
              <w:left w:val="nil"/>
              <w:bottom w:val="nil"/>
              <w:right w:val="nil"/>
            </w:tcBorders>
            <w:shd w:val="clear" w:color="auto" w:fill="auto"/>
            <w:noWrap/>
            <w:vAlign w:val="bottom"/>
            <w:hideMark/>
          </w:tcPr>
          <w:p w14:paraId="2D238F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Rhymney Valley</w:t>
            </w:r>
          </w:p>
        </w:tc>
        <w:tc>
          <w:tcPr>
            <w:tcW w:w="1100" w:type="dxa"/>
            <w:tcBorders>
              <w:top w:val="nil"/>
              <w:left w:val="nil"/>
              <w:bottom w:val="nil"/>
              <w:right w:val="nil"/>
            </w:tcBorders>
            <w:shd w:val="clear" w:color="auto" w:fill="auto"/>
            <w:noWrap/>
            <w:vAlign w:val="bottom"/>
            <w:hideMark/>
          </w:tcPr>
          <w:p w14:paraId="4840E1F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2FF4EF2" w14:textId="77777777" w:rsidTr="00DE5715">
        <w:trPr>
          <w:trHeight w:val="288"/>
        </w:trPr>
        <w:tc>
          <w:tcPr>
            <w:tcW w:w="3240" w:type="dxa"/>
            <w:tcBorders>
              <w:top w:val="nil"/>
              <w:left w:val="nil"/>
              <w:bottom w:val="nil"/>
              <w:right w:val="nil"/>
            </w:tcBorders>
            <w:shd w:val="clear" w:color="auto" w:fill="auto"/>
            <w:noWrap/>
            <w:vAlign w:val="bottom"/>
            <w:hideMark/>
          </w:tcPr>
          <w:p w14:paraId="685728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 under Lyme</w:t>
            </w:r>
          </w:p>
        </w:tc>
        <w:tc>
          <w:tcPr>
            <w:tcW w:w="1100" w:type="dxa"/>
            <w:tcBorders>
              <w:top w:val="nil"/>
              <w:left w:val="nil"/>
              <w:bottom w:val="nil"/>
              <w:right w:val="nil"/>
            </w:tcBorders>
            <w:shd w:val="clear" w:color="auto" w:fill="auto"/>
            <w:noWrap/>
            <w:vAlign w:val="bottom"/>
            <w:hideMark/>
          </w:tcPr>
          <w:p w14:paraId="72B774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7A67344" w14:textId="77777777" w:rsidTr="00DE5715">
        <w:trPr>
          <w:trHeight w:val="288"/>
        </w:trPr>
        <w:tc>
          <w:tcPr>
            <w:tcW w:w="3240" w:type="dxa"/>
            <w:tcBorders>
              <w:top w:val="nil"/>
              <w:left w:val="nil"/>
              <w:bottom w:val="nil"/>
              <w:right w:val="nil"/>
            </w:tcBorders>
            <w:shd w:val="clear" w:color="auto" w:fill="auto"/>
            <w:noWrap/>
            <w:vAlign w:val="bottom"/>
            <w:hideMark/>
          </w:tcPr>
          <w:p w14:paraId="178447F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 Royal</w:t>
            </w:r>
          </w:p>
        </w:tc>
        <w:tc>
          <w:tcPr>
            <w:tcW w:w="1100" w:type="dxa"/>
            <w:tcBorders>
              <w:top w:val="nil"/>
              <w:left w:val="nil"/>
              <w:bottom w:val="nil"/>
              <w:right w:val="nil"/>
            </w:tcBorders>
            <w:shd w:val="clear" w:color="auto" w:fill="auto"/>
            <w:noWrap/>
            <w:vAlign w:val="bottom"/>
            <w:hideMark/>
          </w:tcPr>
          <w:p w14:paraId="48CAD0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1666791" w14:textId="77777777" w:rsidTr="00DE5715">
        <w:trPr>
          <w:trHeight w:val="288"/>
        </w:trPr>
        <w:tc>
          <w:tcPr>
            <w:tcW w:w="3240" w:type="dxa"/>
            <w:tcBorders>
              <w:top w:val="nil"/>
              <w:left w:val="nil"/>
              <w:bottom w:val="nil"/>
              <w:right w:val="nil"/>
            </w:tcBorders>
            <w:shd w:val="clear" w:color="auto" w:fill="auto"/>
            <w:noWrap/>
            <w:vAlign w:val="bottom"/>
            <w:hideMark/>
          </w:tcPr>
          <w:p w14:paraId="37A0C84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Purbeck</w:t>
            </w:r>
          </w:p>
        </w:tc>
        <w:tc>
          <w:tcPr>
            <w:tcW w:w="1100" w:type="dxa"/>
            <w:tcBorders>
              <w:top w:val="nil"/>
              <w:left w:val="nil"/>
              <w:bottom w:val="nil"/>
              <w:right w:val="nil"/>
            </w:tcBorders>
            <w:shd w:val="clear" w:color="auto" w:fill="auto"/>
            <w:noWrap/>
            <w:vAlign w:val="bottom"/>
            <w:hideMark/>
          </w:tcPr>
          <w:p w14:paraId="2E2F23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1D119E4B" w14:textId="77777777" w:rsidTr="00DE5715">
        <w:trPr>
          <w:trHeight w:val="288"/>
        </w:trPr>
        <w:tc>
          <w:tcPr>
            <w:tcW w:w="3240" w:type="dxa"/>
            <w:tcBorders>
              <w:top w:val="nil"/>
              <w:left w:val="nil"/>
              <w:bottom w:val="nil"/>
              <w:right w:val="nil"/>
            </w:tcBorders>
            <w:shd w:val="clear" w:color="auto" w:fill="auto"/>
            <w:noWrap/>
            <w:vAlign w:val="bottom"/>
            <w:hideMark/>
          </w:tcPr>
          <w:p w14:paraId="30A012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 of Glamorgan</w:t>
            </w:r>
          </w:p>
        </w:tc>
        <w:tc>
          <w:tcPr>
            <w:tcW w:w="1100" w:type="dxa"/>
            <w:tcBorders>
              <w:top w:val="nil"/>
              <w:left w:val="nil"/>
              <w:bottom w:val="nil"/>
              <w:right w:val="nil"/>
            </w:tcBorders>
            <w:shd w:val="clear" w:color="auto" w:fill="auto"/>
            <w:noWrap/>
            <w:vAlign w:val="bottom"/>
            <w:hideMark/>
          </w:tcPr>
          <w:p w14:paraId="07E5FC6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C4F85E8" w14:textId="77777777" w:rsidTr="00DE5715">
        <w:trPr>
          <w:trHeight w:val="288"/>
        </w:trPr>
        <w:tc>
          <w:tcPr>
            <w:tcW w:w="3240" w:type="dxa"/>
            <w:tcBorders>
              <w:top w:val="nil"/>
              <w:left w:val="nil"/>
              <w:bottom w:val="nil"/>
              <w:right w:val="nil"/>
            </w:tcBorders>
            <w:shd w:val="clear" w:color="auto" w:fill="auto"/>
            <w:noWrap/>
            <w:vAlign w:val="bottom"/>
            <w:hideMark/>
          </w:tcPr>
          <w:p w14:paraId="47F25B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Burnley</w:t>
            </w:r>
          </w:p>
        </w:tc>
        <w:tc>
          <w:tcPr>
            <w:tcW w:w="1100" w:type="dxa"/>
            <w:tcBorders>
              <w:top w:val="nil"/>
              <w:left w:val="nil"/>
              <w:bottom w:val="nil"/>
              <w:right w:val="nil"/>
            </w:tcBorders>
            <w:shd w:val="clear" w:color="auto" w:fill="auto"/>
            <w:noWrap/>
            <w:vAlign w:val="bottom"/>
            <w:hideMark/>
          </w:tcPr>
          <w:p w14:paraId="37B380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58719D8" w14:textId="77777777" w:rsidTr="00DE5715">
        <w:trPr>
          <w:trHeight w:val="288"/>
        </w:trPr>
        <w:tc>
          <w:tcPr>
            <w:tcW w:w="3240" w:type="dxa"/>
            <w:tcBorders>
              <w:top w:val="nil"/>
              <w:left w:val="nil"/>
              <w:bottom w:val="nil"/>
              <w:right w:val="nil"/>
            </w:tcBorders>
            <w:shd w:val="clear" w:color="auto" w:fill="auto"/>
            <w:noWrap/>
            <w:vAlign w:val="bottom"/>
            <w:hideMark/>
          </w:tcPr>
          <w:p w14:paraId="11D122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Nairn</w:t>
            </w:r>
          </w:p>
        </w:tc>
        <w:tc>
          <w:tcPr>
            <w:tcW w:w="1100" w:type="dxa"/>
            <w:tcBorders>
              <w:top w:val="nil"/>
              <w:left w:val="nil"/>
              <w:bottom w:val="nil"/>
              <w:right w:val="nil"/>
            </w:tcBorders>
            <w:shd w:val="clear" w:color="auto" w:fill="auto"/>
            <w:noWrap/>
            <w:vAlign w:val="bottom"/>
            <w:hideMark/>
          </w:tcPr>
          <w:p w14:paraId="1F2911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925542C" w14:textId="77777777" w:rsidTr="00DE5715">
        <w:trPr>
          <w:trHeight w:val="288"/>
        </w:trPr>
        <w:tc>
          <w:tcPr>
            <w:tcW w:w="3240" w:type="dxa"/>
            <w:tcBorders>
              <w:top w:val="nil"/>
              <w:left w:val="nil"/>
              <w:bottom w:val="nil"/>
              <w:right w:val="nil"/>
            </w:tcBorders>
            <w:shd w:val="clear" w:color="auto" w:fill="auto"/>
            <w:noWrap/>
            <w:vAlign w:val="bottom"/>
            <w:hideMark/>
          </w:tcPr>
          <w:p w14:paraId="2AF72E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 Forest</w:t>
            </w:r>
          </w:p>
        </w:tc>
        <w:tc>
          <w:tcPr>
            <w:tcW w:w="1100" w:type="dxa"/>
            <w:tcBorders>
              <w:top w:val="nil"/>
              <w:left w:val="nil"/>
              <w:bottom w:val="nil"/>
              <w:right w:val="nil"/>
            </w:tcBorders>
            <w:shd w:val="clear" w:color="auto" w:fill="auto"/>
            <w:noWrap/>
            <w:vAlign w:val="bottom"/>
            <w:hideMark/>
          </w:tcPr>
          <w:p w14:paraId="67B796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66657F3" w14:textId="77777777" w:rsidTr="00DE5715">
        <w:trPr>
          <w:trHeight w:val="288"/>
        </w:trPr>
        <w:tc>
          <w:tcPr>
            <w:tcW w:w="3240" w:type="dxa"/>
            <w:tcBorders>
              <w:top w:val="nil"/>
              <w:left w:val="nil"/>
              <w:bottom w:val="nil"/>
              <w:right w:val="nil"/>
            </w:tcBorders>
            <w:shd w:val="clear" w:color="auto" w:fill="auto"/>
            <w:noWrap/>
            <w:vAlign w:val="bottom"/>
            <w:hideMark/>
          </w:tcPr>
          <w:p w14:paraId="781AC2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Wyre Forest</w:t>
            </w:r>
          </w:p>
        </w:tc>
        <w:tc>
          <w:tcPr>
            <w:tcW w:w="1100" w:type="dxa"/>
            <w:tcBorders>
              <w:top w:val="nil"/>
              <w:left w:val="nil"/>
              <w:bottom w:val="nil"/>
              <w:right w:val="nil"/>
            </w:tcBorders>
            <w:shd w:val="clear" w:color="auto" w:fill="auto"/>
            <w:noWrap/>
            <w:vAlign w:val="bottom"/>
            <w:hideMark/>
          </w:tcPr>
          <w:p w14:paraId="3598EA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B54BB03" w14:textId="77777777" w:rsidTr="00DE5715">
        <w:trPr>
          <w:trHeight w:val="288"/>
        </w:trPr>
        <w:tc>
          <w:tcPr>
            <w:tcW w:w="3240" w:type="dxa"/>
            <w:tcBorders>
              <w:top w:val="nil"/>
              <w:left w:val="nil"/>
              <w:bottom w:val="nil"/>
              <w:right w:val="nil"/>
            </w:tcBorders>
            <w:shd w:val="clear" w:color="auto" w:fill="auto"/>
            <w:noWrap/>
            <w:vAlign w:val="bottom"/>
            <w:hideMark/>
          </w:tcPr>
          <w:p w14:paraId="5F48E4E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Dover</w:t>
            </w:r>
          </w:p>
        </w:tc>
        <w:tc>
          <w:tcPr>
            <w:tcW w:w="1100" w:type="dxa"/>
            <w:tcBorders>
              <w:top w:val="nil"/>
              <w:left w:val="nil"/>
              <w:bottom w:val="nil"/>
              <w:right w:val="nil"/>
            </w:tcBorders>
            <w:shd w:val="clear" w:color="auto" w:fill="auto"/>
            <w:noWrap/>
            <w:vAlign w:val="bottom"/>
            <w:hideMark/>
          </w:tcPr>
          <w:p w14:paraId="0A81A99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D2AB93" w14:textId="77777777" w:rsidTr="00DE5715">
        <w:trPr>
          <w:trHeight w:val="288"/>
        </w:trPr>
        <w:tc>
          <w:tcPr>
            <w:tcW w:w="3240" w:type="dxa"/>
            <w:tcBorders>
              <w:top w:val="nil"/>
              <w:left w:val="nil"/>
              <w:bottom w:val="nil"/>
              <w:right w:val="nil"/>
            </w:tcBorders>
            <w:shd w:val="clear" w:color="auto" w:fill="auto"/>
            <w:noWrap/>
            <w:vAlign w:val="bottom"/>
            <w:hideMark/>
          </w:tcPr>
          <w:p w14:paraId="6C9726C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Lancashire</w:t>
            </w:r>
          </w:p>
        </w:tc>
        <w:tc>
          <w:tcPr>
            <w:tcW w:w="1100" w:type="dxa"/>
            <w:tcBorders>
              <w:top w:val="nil"/>
              <w:left w:val="nil"/>
              <w:bottom w:val="nil"/>
              <w:right w:val="nil"/>
            </w:tcBorders>
            <w:shd w:val="clear" w:color="auto" w:fill="auto"/>
            <w:noWrap/>
            <w:vAlign w:val="bottom"/>
            <w:hideMark/>
          </w:tcPr>
          <w:p w14:paraId="7DB84F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CC5EE9D" w14:textId="77777777" w:rsidTr="00DE5715">
        <w:trPr>
          <w:trHeight w:val="288"/>
        </w:trPr>
        <w:tc>
          <w:tcPr>
            <w:tcW w:w="3240" w:type="dxa"/>
            <w:tcBorders>
              <w:top w:val="nil"/>
              <w:left w:val="nil"/>
              <w:bottom w:val="nil"/>
              <w:right w:val="nil"/>
            </w:tcBorders>
            <w:shd w:val="clear" w:color="auto" w:fill="auto"/>
            <w:noWrap/>
            <w:vAlign w:val="bottom"/>
            <w:hideMark/>
          </w:tcPr>
          <w:p w14:paraId="070CFE2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Rochdale</w:t>
            </w:r>
          </w:p>
        </w:tc>
        <w:tc>
          <w:tcPr>
            <w:tcW w:w="1100" w:type="dxa"/>
            <w:tcBorders>
              <w:top w:val="nil"/>
              <w:left w:val="nil"/>
              <w:bottom w:val="nil"/>
              <w:right w:val="nil"/>
            </w:tcBorders>
            <w:shd w:val="clear" w:color="auto" w:fill="auto"/>
            <w:noWrap/>
            <w:vAlign w:val="bottom"/>
            <w:hideMark/>
          </w:tcPr>
          <w:p w14:paraId="187E9FD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D876505" w14:textId="77777777" w:rsidTr="00DE5715">
        <w:trPr>
          <w:trHeight w:val="288"/>
        </w:trPr>
        <w:tc>
          <w:tcPr>
            <w:tcW w:w="3240" w:type="dxa"/>
            <w:tcBorders>
              <w:top w:val="nil"/>
              <w:left w:val="nil"/>
              <w:bottom w:val="nil"/>
              <w:right w:val="nil"/>
            </w:tcBorders>
            <w:shd w:val="clear" w:color="auto" w:fill="auto"/>
            <w:noWrap/>
            <w:vAlign w:val="bottom"/>
            <w:hideMark/>
          </w:tcPr>
          <w:p w14:paraId="605FE72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Meirionnydd</w:t>
            </w:r>
          </w:p>
        </w:tc>
        <w:tc>
          <w:tcPr>
            <w:tcW w:w="1100" w:type="dxa"/>
            <w:tcBorders>
              <w:top w:val="nil"/>
              <w:left w:val="nil"/>
              <w:bottom w:val="nil"/>
              <w:right w:val="nil"/>
            </w:tcBorders>
            <w:shd w:val="clear" w:color="auto" w:fill="auto"/>
            <w:noWrap/>
            <w:vAlign w:val="bottom"/>
            <w:hideMark/>
          </w:tcPr>
          <w:p w14:paraId="5A32E4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2D3F906" w14:textId="77777777" w:rsidTr="00DE5715">
        <w:trPr>
          <w:trHeight w:val="288"/>
        </w:trPr>
        <w:tc>
          <w:tcPr>
            <w:tcW w:w="3240" w:type="dxa"/>
            <w:tcBorders>
              <w:top w:val="nil"/>
              <w:left w:val="nil"/>
              <w:bottom w:val="nil"/>
              <w:right w:val="nil"/>
            </w:tcBorders>
            <w:shd w:val="clear" w:color="auto" w:fill="auto"/>
            <w:noWrap/>
            <w:vAlign w:val="bottom"/>
            <w:hideMark/>
          </w:tcPr>
          <w:p w14:paraId="7E3B69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Charnwood</w:t>
            </w:r>
          </w:p>
        </w:tc>
        <w:tc>
          <w:tcPr>
            <w:tcW w:w="1100" w:type="dxa"/>
            <w:tcBorders>
              <w:top w:val="nil"/>
              <w:left w:val="nil"/>
              <w:bottom w:val="nil"/>
              <w:right w:val="nil"/>
            </w:tcBorders>
            <w:shd w:val="clear" w:color="auto" w:fill="auto"/>
            <w:noWrap/>
            <w:vAlign w:val="bottom"/>
            <w:hideMark/>
          </w:tcPr>
          <w:p w14:paraId="485D6A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C29D8FF" w14:textId="77777777" w:rsidTr="00DE5715">
        <w:trPr>
          <w:trHeight w:val="288"/>
        </w:trPr>
        <w:tc>
          <w:tcPr>
            <w:tcW w:w="3240" w:type="dxa"/>
            <w:tcBorders>
              <w:top w:val="nil"/>
              <w:left w:val="nil"/>
              <w:bottom w:val="nil"/>
              <w:right w:val="nil"/>
            </w:tcBorders>
            <w:shd w:val="clear" w:color="auto" w:fill="auto"/>
            <w:noWrap/>
            <w:vAlign w:val="bottom"/>
            <w:hideMark/>
          </w:tcPr>
          <w:p w14:paraId="59052F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Dorset</w:t>
            </w:r>
          </w:p>
        </w:tc>
        <w:tc>
          <w:tcPr>
            <w:tcW w:w="1100" w:type="dxa"/>
            <w:tcBorders>
              <w:top w:val="nil"/>
              <w:left w:val="nil"/>
              <w:bottom w:val="nil"/>
              <w:right w:val="nil"/>
            </w:tcBorders>
            <w:shd w:val="clear" w:color="auto" w:fill="auto"/>
            <w:noWrap/>
            <w:vAlign w:val="bottom"/>
            <w:hideMark/>
          </w:tcPr>
          <w:p w14:paraId="36F83C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290FC86" w14:textId="77777777" w:rsidTr="00DE5715">
        <w:trPr>
          <w:trHeight w:val="288"/>
        </w:trPr>
        <w:tc>
          <w:tcPr>
            <w:tcW w:w="3240" w:type="dxa"/>
            <w:tcBorders>
              <w:top w:val="nil"/>
              <w:left w:val="nil"/>
              <w:bottom w:val="nil"/>
              <w:right w:val="nil"/>
            </w:tcBorders>
            <w:shd w:val="clear" w:color="auto" w:fill="auto"/>
            <w:noWrap/>
            <w:vAlign w:val="bottom"/>
            <w:hideMark/>
          </w:tcPr>
          <w:p w14:paraId="1C76AD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Taunton Deane</w:t>
            </w:r>
          </w:p>
        </w:tc>
        <w:tc>
          <w:tcPr>
            <w:tcW w:w="1100" w:type="dxa"/>
            <w:tcBorders>
              <w:top w:val="nil"/>
              <w:left w:val="nil"/>
              <w:bottom w:val="nil"/>
              <w:right w:val="nil"/>
            </w:tcBorders>
            <w:shd w:val="clear" w:color="auto" w:fill="auto"/>
            <w:noWrap/>
            <w:vAlign w:val="bottom"/>
            <w:hideMark/>
          </w:tcPr>
          <w:p w14:paraId="0FEA822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C33D940" w14:textId="77777777" w:rsidTr="00DE5715">
        <w:trPr>
          <w:trHeight w:val="288"/>
        </w:trPr>
        <w:tc>
          <w:tcPr>
            <w:tcW w:w="3240" w:type="dxa"/>
            <w:tcBorders>
              <w:top w:val="nil"/>
              <w:left w:val="nil"/>
              <w:bottom w:val="nil"/>
              <w:right w:val="nil"/>
            </w:tcBorders>
            <w:shd w:val="clear" w:color="auto" w:fill="auto"/>
            <w:noWrap/>
            <w:vAlign w:val="bottom"/>
            <w:hideMark/>
          </w:tcPr>
          <w:p w14:paraId="7F3464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Inverness</w:t>
            </w:r>
          </w:p>
        </w:tc>
        <w:tc>
          <w:tcPr>
            <w:tcW w:w="1100" w:type="dxa"/>
            <w:tcBorders>
              <w:top w:val="nil"/>
              <w:left w:val="nil"/>
              <w:bottom w:val="nil"/>
              <w:right w:val="nil"/>
            </w:tcBorders>
            <w:shd w:val="clear" w:color="auto" w:fill="auto"/>
            <w:noWrap/>
            <w:vAlign w:val="bottom"/>
            <w:hideMark/>
          </w:tcPr>
          <w:p w14:paraId="17EEB8C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513469B" w14:textId="77777777" w:rsidTr="00DE5715">
        <w:trPr>
          <w:trHeight w:val="288"/>
        </w:trPr>
        <w:tc>
          <w:tcPr>
            <w:tcW w:w="3240" w:type="dxa"/>
            <w:tcBorders>
              <w:top w:val="nil"/>
              <w:left w:val="nil"/>
              <w:bottom w:val="nil"/>
              <w:right w:val="nil"/>
            </w:tcBorders>
            <w:shd w:val="clear" w:color="auto" w:fill="auto"/>
            <w:noWrap/>
            <w:vAlign w:val="bottom"/>
            <w:hideMark/>
          </w:tcPr>
          <w:p w14:paraId="2C224B1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Devon</w:t>
            </w:r>
          </w:p>
        </w:tc>
        <w:tc>
          <w:tcPr>
            <w:tcW w:w="1100" w:type="dxa"/>
            <w:tcBorders>
              <w:top w:val="nil"/>
              <w:left w:val="nil"/>
              <w:bottom w:val="nil"/>
              <w:right w:val="nil"/>
            </w:tcBorders>
            <w:shd w:val="clear" w:color="auto" w:fill="auto"/>
            <w:noWrap/>
            <w:vAlign w:val="bottom"/>
            <w:hideMark/>
          </w:tcPr>
          <w:p w14:paraId="3AA849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1F53F07" w14:textId="77777777" w:rsidTr="00DE5715">
        <w:trPr>
          <w:trHeight w:val="288"/>
        </w:trPr>
        <w:tc>
          <w:tcPr>
            <w:tcW w:w="3240" w:type="dxa"/>
            <w:tcBorders>
              <w:top w:val="nil"/>
              <w:left w:val="nil"/>
              <w:bottom w:val="nil"/>
              <w:right w:val="nil"/>
            </w:tcBorders>
            <w:shd w:val="clear" w:color="auto" w:fill="auto"/>
            <w:noWrap/>
            <w:vAlign w:val="bottom"/>
            <w:hideMark/>
          </w:tcPr>
          <w:p w14:paraId="2F888FA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Tyneside</w:t>
            </w:r>
          </w:p>
        </w:tc>
        <w:tc>
          <w:tcPr>
            <w:tcW w:w="1100" w:type="dxa"/>
            <w:tcBorders>
              <w:top w:val="nil"/>
              <w:left w:val="nil"/>
              <w:bottom w:val="nil"/>
              <w:right w:val="nil"/>
            </w:tcBorders>
            <w:shd w:val="clear" w:color="auto" w:fill="auto"/>
            <w:noWrap/>
            <w:vAlign w:val="bottom"/>
            <w:hideMark/>
          </w:tcPr>
          <w:p w14:paraId="24FB263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0B6559" w14:textId="77777777" w:rsidTr="00DE5715">
        <w:trPr>
          <w:trHeight w:val="288"/>
        </w:trPr>
        <w:tc>
          <w:tcPr>
            <w:tcW w:w="3240" w:type="dxa"/>
            <w:tcBorders>
              <w:top w:val="nil"/>
              <w:left w:val="nil"/>
              <w:bottom w:val="nil"/>
              <w:right w:val="nil"/>
            </w:tcBorders>
            <w:shd w:val="clear" w:color="auto" w:fill="auto"/>
            <w:noWrap/>
            <w:vAlign w:val="bottom"/>
            <w:hideMark/>
          </w:tcPr>
          <w:p w14:paraId="487FDAD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Pendle</w:t>
            </w:r>
          </w:p>
        </w:tc>
        <w:tc>
          <w:tcPr>
            <w:tcW w:w="1100" w:type="dxa"/>
            <w:tcBorders>
              <w:top w:val="nil"/>
              <w:left w:val="nil"/>
              <w:bottom w:val="nil"/>
              <w:right w:val="nil"/>
            </w:tcBorders>
            <w:shd w:val="clear" w:color="auto" w:fill="auto"/>
            <w:noWrap/>
            <w:vAlign w:val="bottom"/>
            <w:hideMark/>
          </w:tcPr>
          <w:p w14:paraId="6BFB48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7C915B6" w14:textId="77777777" w:rsidTr="00DE5715">
        <w:trPr>
          <w:trHeight w:val="288"/>
        </w:trPr>
        <w:tc>
          <w:tcPr>
            <w:tcW w:w="3240" w:type="dxa"/>
            <w:tcBorders>
              <w:top w:val="nil"/>
              <w:left w:val="nil"/>
              <w:bottom w:val="nil"/>
              <w:right w:val="nil"/>
            </w:tcBorders>
            <w:shd w:val="clear" w:color="auto" w:fill="auto"/>
            <w:noWrap/>
            <w:vAlign w:val="bottom"/>
            <w:hideMark/>
          </w:tcPr>
          <w:p w14:paraId="2A3BB9E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Wigan</w:t>
            </w:r>
          </w:p>
        </w:tc>
        <w:tc>
          <w:tcPr>
            <w:tcW w:w="1100" w:type="dxa"/>
            <w:tcBorders>
              <w:top w:val="nil"/>
              <w:left w:val="nil"/>
              <w:bottom w:val="nil"/>
              <w:right w:val="nil"/>
            </w:tcBorders>
            <w:shd w:val="clear" w:color="auto" w:fill="auto"/>
            <w:noWrap/>
            <w:vAlign w:val="bottom"/>
            <w:hideMark/>
          </w:tcPr>
          <w:p w14:paraId="5057EA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6BEC7C3" w14:textId="77777777" w:rsidTr="00DE5715">
        <w:trPr>
          <w:trHeight w:val="288"/>
        </w:trPr>
        <w:tc>
          <w:tcPr>
            <w:tcW w:w="3240" w:type="dxa"/>
            <w:tcBorders>
              <w:top w:val="nil"/>
              <w:left w:val="nil"/>
              <w:bottom w:val="nil"/>
              <w:right w:val="nil"/>
            </w:tcBorders>
            <w:shd w:val="clear" w:color="auto" w:fill="auto"/>
            <w:noWrap/>
            <w:vAlign w:val="bottom"/>
            <w:hideMark/>
          </w:tcPr>
          <w:p w14:paraId="5852D73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w:t>
            </w:r>
          </w:p>
        </w:tc>
        <w:tc>
          <w:tcPr>
            <w:tcW w:w="1100" w:type="dxa"/>
            <w:tcBorders>
              <w:top w:val="nil"/>
              <w:left w:val="nil"/>
              <w:bottom w:val="nil"/>
              <w:right w:val="nil"/>
            </w:tcBorders>
            <w:shd w:val="clear" w:color="auto" w:fill="auto"/>
            <w:noWrap/>
            <w:vAlign w:val="bottom"/>
            <w:hideMark/>
          </w:tcPr>
          <w:p w14:paraId="7D17024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E65D6B0" w14:textId="77777777" w:rsidTr="00DE5715">
        <w:trPr>
          <w:trHeight w:val="288"/>
        </w:trPr>
        <w:tc>
          <w:tcPr>
            <w:tcW w:w="3240" w:type="dxa"/>
            <w:tcBorders>
              <w:top w:val="nil"/>
              <w:left w:val="nil"/>
              <w:bottom w:val="nil"/>
              <w:right w:val="nil"/>
            </w:tcBorders>
            <w:shd w:val="clear" w:color="auto" w:fill="auto"/>
            <w:noWrap/>
            <w:vAlign w:val="bottom"/>
            <w:hideMark/>
          </w:tcPr>
          <w:p w14:paraId="100274C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Lliw</w:t>
            </w:r>
            <w:proofErr w:type="spellEnd"/>
            <w:r w:rsidRPr="00DE5715">
              <w:rPr>
                <w:rFonts w:ascii="Calibri" w:eastAsia="Times New Roman" w:hAnsi="Calibri" w:cs="Calibri"/>
                <w:color w:val="000000"/>
                <w:lang w:eastAsia="en-GB"/>
              </w:rPr>
              <w:t xml:space="preserve"> Valley</w:t>
            </w:r>
          </w:p>
        </w:tc>
        <w:tc>
          <w:tcPr>
            <w:tcW w:w="1100" w:type="dxa"/>
            <w:tcBorders>
              <w:top w:val="nil"/>
              <w:left w:val="nil"/>
              <w:bottom w:val="nil"/>
              <w:right w:val="nil"/>
            </w:tcBorders>
            <w:shd w:val="clear" w:color="auto" w:fill="auto"/>
            <w:noWrap/>
            <w:vAlign w:val="bottom"/>
            <w:hideMark/>
          </w:tcPr>
          <w:p w14:paraId="494606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845CDA4" w14:textId="77777777" w:rsidTr="00DE5715">
        <w:trPr>
          <w:trHeight w:val="288"/>
        </w:trPr>
        <w:tc>
          <w:tcPr>
            <w:tcW w:w="3240" w:type="dxa"/>
            <w:tcBorders>
              <w:top w:val="nil"/>
              <w:left w:val="nil"/>
              <w:bottom w:val="nil"/>
              <w:right w:val="nil"/>
            </w:tcBorders>
            <w:shd w:val="clear" w:color="auto" w:fill="auto"/>
            <w:noWrap/>
            <w:vAlign w:val="bottom"/>
            <w:hideMark/>
          </w:tcPr>
          <w:p w14:paraId="43E9E85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Dundee City</w:t>
            </w:r>
          </w:p>
        </w:tc>
        <w:tc>
          <w:tcPr>
            <w:tcW w:w="1100" w:type="dxa"/>
            <w:tcBorders>
              <w:top w:val="nil"/>
              <w:left w:val="nil"/>
              <w:bottom w:val="nil"/>
              <w:right w:val="nil"/>
            </w:tcBorders>
            <w:shd w:val="clear" w:color="auto" w:fill="auto"/>
            <w:noWrap/>
            <w:vAlign w:val="bottom"/>
            <w:hideMark/>
          </w:tcPr>
          <w:p w14:paraId="7F8339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B2B0F67" w14:textId="77777777" w:rsidTr="00DE5715">
        <w:trPr>
          <w:trHeight w:val="288"/>
        </w:trPr>
        <w:tc>
          <w:tcPr>
            <w:tcW w:w="3240" w:type="dxa"/>
            <w:tcBorders>
              <w:top w:val="nil"/>
              <w:left w:val="nil"/>
              <w:bottom w:val="nil"/>
              <w:right w:val="nil"/>
            </w:tcBorders>
            <w:shd w:val="clear" w:color="auto" w:fill="auto"/>
            <w:noWrap/>
            <w:vAlign w:val="bottom"/>
            <w:hideMark/>
          </w:tcPr>
          <w:p w14:paraId="58EF00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Motherwell</w:t>
            </w:r>
          </w:p>
        </w:tc>
        <w:tc>
          <w:tcPr>
            <w:tcW w:w="1100" w:type="dxa"/>
            <w:tcBorders>
              <w:top w:val="nil"/>
              <w:left w:val="nil"/>
              <w:bottom w:val="nil"/>
              <w:right w:val="nil"/>
            </w:tcBorders>
            <w:shd w:val="clear" w:color="auto" w:fill="auto"/>
            <w:noWrap/>
            <w:vAlign w:val="bottom"/>
            <w:hideMark/>
          </w:tcPr>
          <w:p w14:paraId="63FE3B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813D921" w14:textId="77777777" w:rsidTr="00DE5715">
        <w:trPr>
          <w:trHeight w:val="288"/>
        </w:trPr>
        <w:tc>
          <w:tcPr>
            <w:tcW w:w="3240" w:type="dxa"/>
            <w:tcBorders>
              <w:top w:val="nil"/>
              <w:left w:val="nil"/>
              <w:bottom w:val="nil"/>
              <w:right w:val="nil"/>
            </w:tcBorders>
            <w:shd w:val="clear" w:color="auto" w:fill="auto"/>
            <w:noWrap/>
            <w:vAlign w:val="bottom"/>
            <w:hideMark/>
          </w:tcPr>
          <w:p w14:paraId="2DFA9B1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Harborough</w:t>
            </w:r>
          </w:p>
        </w:tc>
        <w:tc>
          <w:tcPr>
            <w:tcW w:w="1100" w:type="dxa"/>
            <w:tcBorders>
              <w:top w:val="nil"/>
              <w:left w:val="nil"/>
              <w:bottom w:val="nil"/>
              <w:right w:val="nil"/>
            </w:tcBorders>
            <w:shd w:val="clear" w:color="auto" w:fill="auto"/>
            <w:noWrap/>
            <w:vAlign w:val="bottom"/>
            <w:hideMark/>
          </w:tcPr>
          <w:p w14:paraId="021B9AF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21566DB" w14:textId="77777777" w:rsidTr="00DE5715">
        <w:trPr>
          <w:trHeight w:val="288"/>
        </w:trPr>
        <w:tc>
          <w:tcPr>
            <w:tcW w:w="3240" w:type="dxa"/>
            <w:tcBorders>
              <w:top w:val="nil"/>
              <w:left w:val="nil"/>
              <w:bottom w:val="nil"/>
              <w:right w:val="nil"/>
            </w:tcBorders>
            <w:shd w:val="clear" w:color="auto" w:fill="auto"/>
            <w:noWrap/>
            <w:vAlign w:val="bottom"/>
            <w:hideMark/>
          </w:tcPr>
          <w:p w14:paraId="2C7DAF1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Dorset</w:t>
            </w:r>
          </w:p>
        </w:tc>
        <w:tc>
          <w:tcPr>
            <w:tcW w:w="1100" w:type="dxa"/>
            <w:tcBorders>
              <w:top w:val="nil"/>
              <w:left w:val="nil"/>
              <w:bottom w:val="nil"/>
              <w:right w:val="nil"/>
            </w:tcBorders>
            <w:shd w:val="clear" w:color="auto" w:fill="auto"/>
            <w:noWrap/>
            <w:vAlign w:val="bottom"/>
            <w:hideMark/>
          </w:tcPr>
          <w:p w14:paraId="6CB1F5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F32628C" w14:textId="77777777" w:rsidTr="00DE5715">
        <w:trPr>
          <w:trHeight w:val="288"/>
        </w:trPr>
        <w:tc>
          <w:tcPr>
            <w:tcW w:w="3240" w:type="dxa"/>
            <w:tcBorders>
              <w:top w:val="nil"/>
              <w:left w:val="nil"/>
              <w:bottom w:val="nil"/>
              <w:right w:val="nil"/>
            </w:tcBorders>
            <w:shd w:val="clear" w:color="auto" w:fill="auto"/>
            <w:noWrap/>
            <w:vAlign w:val="bottom"/>
            <w:hideMark/>
          </w:tcPr>
          <w:p w14:paraId="0A1782D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Rushcliffe</w:t>
            </w:r>
          </w:p>
        </w:tc>
        <w:tc>
          <w:tcPr>
            <w:tcW w:w="1100" w:type="dxa"/>
            <w:tcBorders>
              <w:top w:val="nil"/>
              <w:left w:val="nil"/>
              <w:bottom w:val="nil"/>
              <w:right w:val="nil"/>
            </w:tcBorders>
            <w:shd w:val="clear" w:color="auto" w:fill="auto"/>
            <w:noWrap/>
            <w:vAlign w:val="bottom"/>
            <w:hideMark/>
          </w:tcPr>
          <w:p w14:paraId="4303AD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C258EF" w14:textId="77777777" w:rsidTr="00DE5715">
        <w:trPr>
          <w:trHeight w:val="288"/>
        </w:trPr>
        <w:tc>
          <w:tcPr>
            <w:tcW w:w="3240" w:type="dxa"/>
            <w:tcBorders>
              <w:top w:val="nil"/>
              <w:left w:val="nil"/>
              <w:bottom w:val="nil"/>
              <w:right w:val="nil"/>
            </w:tcBorders>
            <w:shd w:val="clear" w:color="auto" w:fill="auto"/>
            <w:noWrap/>
            <w:vAlign w:val="bottom"/>
            <w:hideMark/>
          </w:tcPr>
          <w:p w14:paraId="4AFB93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Halton</w:t>
            </w:r>
          </w:p>
        </w:tc>
        <w:tc>
          <w:tcPr>
            <w:tcW w:w="1100" w:type="dxa"/>
            <w:tcBorders>
              <w:top w:val="nil"/>
              <w:left w:val="nil"/>
              <w:bottom w:val="nil"/>
              <w:right w:val="nil"/>
            </w:tcBorders>
            <w:shd w:val="clear" w:color="auto" w:fill="auto"/>
            <w:noWrap/>
            <w:vAlign w:val="bottom"/>
            <w:hideMark/>
          </w:tcPr>
          <w:p w14:paraId="304D5BA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7A7466F" w14:textId="77777777" w:rsidTr="00DE5715">
        <w:trPr>
          <w:trHeight w:val="288"/>
        </w:trPr>
        <w:tc>
          <w:tcPr>
            <w:tcW w:w="3240" w:type="dxa"/>
            <w:tcBorders>
              <w:top w:val="nil"/>
              <w:left w:val="nil"/>
              <w:bottom w:val="nil"/>
              <w:right w:val="nil"/>
            </w:tcBorders>
            <w:shd w:val="clear" w:color="auto" w:fill="auto"/>
            <w:noWrap/>
            <w:vAlign w:val="bottom"/>
            <w:hideMark/>
          </w:tcPr>
          <w:p w14:paraId="14DA89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Aberdeen City</w:t>
            </w:r>
          </w:p>
        </w:tc>
        <w:tc>
          <w:tcPr>
            <w:tcW w:w="1100" w:type="dxa"/>
            <w:tcBorders>
              <w:top w:val="nil"/>
              <w:left w:val="nil"/>
              <w:bottom w:val="nil"/>
              <w:right w:val="nil"/>
            </w:tcBorders>
            <w:shd w:val="clear" w:color="auto" w:fill="auto"/>
            <w:noWrap/>
            <w:vAlign w:val="bottom"/>
            <w:hideMark/>
          </w:tcPr>
          <w:p w14:paraId="1EEA90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0F32544" w14:textId="77777777" w:rsidTr="00DE5715">
        <w:trPr>
          <w:trHeight w:val="288"/>
        </w:trPr>
        <w:tc>
          <w:tcPr>
            <w:tcW w:w="3240" w:type="dxa"/>
            <w:tcBorders>
              <w:top w:val="nil"/>
              <w:left w:val="nil"/>
              <w:bottom w:val="nil"/>
              <w:right w:val="nil"/>
            </w:tcBorders>
            <w:shd w:val="clear" w:color="auto" w:fill="auto"/>
            <w:noWrap/>
            <w:vAlign w:val="bottom"/>
            <w:hideMark/>
          </w:tcPr>
          <w:p w14:paraId="5745D60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Montgomeryshire</w:t>
            </w:r>
          </w:p>
        </w:tc>
        <w:tc>
          <w:tcPr>
            <w:tcW w:w="1100" w:type="dxa"/>
            <w:tcBorders>
              <w:top w:val="nil"/>
              <w:left w:val="nil"/>
              <w:bottom w:val="nil"/>
              <w:right w:val="nil"/>
            </w:tcBorders>
            <w:shd w:val="clear" w:color="auto" w:fill="auto"/>
            <w:noWrap/>
            <w:vAlign w:val="bottom"/>
            <w:hideMark/>
          </w:tcPr>
          <w:p w14:paraId="2D2FE1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024480E" w14:textId="77777777" w:rsidTr="00DE5715">
        <w:trPr>
          <w:trHeight w:val="288"/>
        </w:trPr>
        <w:tc>
          <w:tcPr>
            <w:tcW w:w="3240" w:type="dxa"/>
            <w:tcBorders>
              <w:top w:val="nil"/>
              <w:left w:val="nil"/>
              <w:bottom w:val="nil"/>
              <w:right w:val="nil"/>
            </w:tcBorders>
            <w:shd w:val="clear" w:color="auto" w:fill="auto"/>
            <w:noWrap/>
            <w:vAlign w:val="bottom"/>
            <w:hideMark/>
          </w:tcPr>
          <w:p w14:paraId="2AE957E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Wansdyke</w:t>
            </w:r>
          </w:p>
        </w:tc>
        <w:tc>
          <w:tcPr>
            <w:tcW w:w="1100" w:type="dxa"/>
            <w:tcBorders>
              <w:top w:val="nil"/>
              <w:left w:val="nil"/>
              <w:bottom w:val="nil"/>
              <w:right w:val="nil"/>
            </w:tcBorders>
            <w:shd w:val="clear" w:color="auto" w:fill="auto"/>
            <w:noWrap/>
            <w:vAlign w:val="bottom"/>
            <w:hideMark/>
          </w:tcPr>
          <w:p w14:paraId="54DD12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3930139" w14:textId="77777777" w:rsidTr="00DE5715">
        <w:trPr>
          <w:trHeight w:val="288"/>
        </w:trPr>
        <w:tc>
          <w:tcPr>
            <w:tcW w:w="3240" w:type="dxa"/>
            <w:tcBorders>
              <w:top w:val="nil"/>
              <w:left w:val="nil"/>
              <w:bottom w:val="nil"/>
              <w:right w:val="nil"/>
            </w:tcBorders>
            <w:shd w:val="clear" w:color="auto" w:fill="auto"/>
            <w:noWrap/>
            <w:vAlign w:val="bottom"/>
            <w:hideMark/>
          </w:tcPr>
          <w:p w14:paraId="4AED1CC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Preseli Pembrokeshire</w:t>
            </w:r>
          </w:p>
        </w:tc>
        <w:tc>
          <w:tcPr>
            <w:tcW w:w="1100" w:type="dxa"/>
            <w:tcBorders>
              <w:top w:val="nil"/>
              <w:left w:val="nil"/>
              <w:bottom w:val="nil"/>
              <w:right w:val="nil"/>
            </w:tcBorders>
            <w:shd w:val="clear" w:color="auto" w:fill="auto"/>
            <w:noWrap/>
            <w:vAlign w:val="bottom"/>
            <w:hideMark/>
          </w:tcPr>
          <w:p w14:paraId="0576A4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6B67713" w14:textId="77777777" w:rsidTr="00DE5715">
        <w:trPr>
          <w:trHeight w:val="288"/>
        </w:trPr>
        <w:tc>
          <w:tcPr>
            <w:tcW w:w="3240" w:type="dxa"/>
            <w:tcBorders>
              <w:top w:val="nil"/>
              <w:left w:val="nil"/>
              <w:bottom w:val="nil"/>
              <w:right w:val="nil"/>
            </w:tcBorders>
            <w:shd w:val="clear" w:color="auto" w:fill="auto"/>
            <w:noWrap/>
            <w:vAlign w:val="bottom"/>
            <w:hideMark/>
          </w:tcPr>
          <w:p w14:paraId="29A2BF4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Hinckley and Bosworth</w:t>
            </w:r>
          </w:p>
        </w:tc>
        <w:tc>
          <w:tcPr>
            <w:tcW w:w="1100" w:type="dxa"/>
            <w:tcBorders>
              <w:top w:val="nil"/>
              <w:left w:val="nil"/>
              <w:bottom w:val="nil"/>
              <w:right w:val="nil"/>
            </w:tcBorders>
            <w:shd w:val="clear" w:color="auto" w:fill="auto"/>
            <w:noWrap/>
            <w:vAlign w:val="bottom"/>
            <w:hideMark/>
          </w:tcPr>
          <w:p w14:paraId="6391AD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C581C6D" w14:textId="77777777" w:rsidTr="00DE5715">
        <w:trPr>
          <w:trHeight w:val="288"/>
        </w:trPr>
        <w:tc>
          <w:tcPr>
            <w:tcW w:w="3240" w:type="dxa"/>
            <w:tcBorders>
              <w:top w:val="nil"/>
              <w:left w:val="nil"/>
              <w:bottom w:val="nil"/>
              <w:right w:val="nil"/>
            </w:tcBorders>
            <w:shd w:val="clear" w:color="auto" w:fill="auto"/>
            <w:noWrap/>
            <w:vAlign w:val="bottom"/>
            <w:hideMark/>
          </w:tcPr>
          <w:p w14:paraId="0102FD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Cannock Chase</w:t>
            </w:r>
          </w:p>
        </w:tc>
        <w:tc>
          <w:tcPr>
            <w:tcW w:w="1100" w:type="dxa"/>
            <w:tcBorders>
              <w:top w:val="nil"/>
              <w:left w:val="nil"/>
              <w:bottom w:val="nil"/>
              <w:right w:val="nil"/>
            </w:tcBorders>
            <w:shd w:val="clear" w:color="auto" w:fill="auto"/>
            <w:noWrap/>
            <w:vAlign w:val="bottom"/>
            <w:hideMark/>
          </w:tcPr>
          <w:p w14:paraId="6ABA68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B92F8CF" w14:textId="77777777" w:rsidTr="00DE5715">
        <w:trPr>
          <w:trHeight w:val="288"/>
        </w:trPr>
        <w:tc>
          <w:tcPr>
            <w:tcW w:w="3240" w:type="dxa"/>
            <w:tcBorders>
              <w:top w:val="nil"/>
              <w:left w:val="nil"/>
              <w:bottom w:val="nil"/>
              <w:right w:val="nil"/>
            </w:tcBorders>
            <w:shd w:val="clear" w:color="auto" w:fill="auto"/>
            <w:noWrap/>
            <w:vAlign w:val="bottom"/>
            <w:hideMark/>
          </w:tcPr>
          <w:p w14:paraId="2B4735C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Mendip</w:t>
            </w:r>
          </w:p>
        </w:tc>
        <w:tc>
          <w:tcPr>
            <w:tcW w:w="1100" w:type="dxa"/>
            <w:tcBorders>
              <w:top w:val="nil"/>
              <w:left w:val="nil"/>
              <w:bottom w:val="nil"/>
              <w:right w:val="nil"/>
            </w:tcBorders>
            <w:shd w:val="clear" w:color="auto" w:fill="auto"/>
            <w:noWrap/>
            <w:vAlign w:val="bottom"/>
            <w:hideMark/>
          </w:tcPr>
          <w:p w14:paraId="65E5CA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AC465C1" w14:textId="77777777" w:rsidTr="00DE5715">
        <w:trPr>
          <w:trHeight w:val="288"/>
        </w:trPr>
        <w:tc>
          <w:tcPr>
            <w:tcW w:w="3240" w:type="dxa"/>
            <w:tcBorders>
              <w:top w:val="nil"/>
              <w:left w:val="nil"/>
              <w:bottom w:val="nil"/>
              <w:right w:val="nil"/>
            </w:tcBorders>
            <w:shd w:val="clear" w:color="auto" w:fill="auto"/>
            <w:noWrap/>
            <w:vAlign w:val="bottom"/>
            <w:hideMark/>
          </w:tcPr>
          <w:p w14:paraId="105FEE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Torridge</w:t>
            </w:r>
          </w:p>
        </w:tc>
        <w:tc>
          <w:tcPr>
            <w:tcW w:w="1100" w:type="dxa"/>
            <w:tcBorders>
              <w:top w:val="nil"/>
              <w:left w:val="nil"/>
              <w:bottom w:val="nil"/>
              <w:right w:val="nil"/>
            </w:tcBorders>
            <w:shd w:val="clear" w:color="auto" w:fill="auto"/>
            <w:noWrap/>
            <w:vAlign w:val="bottom"/>
            <w:hideMark/>
          </w:tcPr>
          <w:p w14:paraId="4B58DA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67A418E" w14:textId="77777777" w:rsidTr="00DE5715">
        <w:trPr>
          <w:trHeight w:val="288"/>
        </w:trPr>
        <w:tc>
          <w:tcPr>
            <w:tcW w:w="3240" w:type="dxa"/>
            <w:tcBorders>
              <w:top w:val="nil"/>
              <w:left w:val="nil"/>
              <w:bottom w:val="nil"/>
              <w:right w:val="nil"/>
            </w:tcBorders>
            <w:shd w:val="clear" w:color="auto" w:fill="auto"/>
            <w:noWrap/>
            <w:vAlign w:val="bottom"/>
            <w:hideMark/>
          </w:tcPr>
          <w:p w14:paraId="4B8068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East Derbyshire</w:t>
            </w:r>
          </w:p>
        </w:tc>
        <w:tc>
          <w:tcPr>
            <w:tcW w:w="1100" w:type="dxa"/>
            <w:tcBorders>
              <w:top w:val="nil"/>
              <w:left w:val="nil"/>
              <w:bottom w:val="nil"/>
              <w:right w:val="nil"/>
            </w:tcBorders>
            <w:shd w:val="clear" w:color="auto" w:fill="auto"/>
            <w:noWrap/>
            <w:vAlign w:val="bottom"/>
            <w:hideMark/>
          </w:tcPr>
          <w:p w14:paraId="183579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364D3F4" w14:textId="77777777" w:rsidTr="00DE5715">
        <w:trPr>
          <w:trHeight w:val="288"/>
        </w:trPr>
        <w:tc>
          <w:tcPr>
            <w:tcW w:w="3240" w:type="dxa"/>
            <w:tcBorders>
              <w:top w:val="nil"/>
              <w:left w:val="nil"/>
              <w:bottom w:val="nil"/>
              <w:right w:val="nil"/>
            </w:tcBorders>
            <w:shd w:val="clear" w:color="auto" w:fill="auto"/>
            <w:noWrap/>
            <w:vAlign w:val="bottom"/>
            <w:hideMark/>
          </w:tcPr>
          <w:p w14:paraId="2B31B73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Darlington</w:t>
            </w:r>
          </w:p>
        </w:tc>
        <w:tc>
          <w:tcPr>
            <w:tcW w:w="1100" w:type="dxa"/>
            <w:tcBorders>
              <w:top w:val="nil"/>
              <w:left w:val="nil"/>
              <w:bottom w:val="nil"/>
              <w:right w:val="nil"/>
            </w:tcBorders>
            <w:shd w:val="clear" w:color="auto" w:fill="auto"/>
            <w:noWrap/>
            <w:vAlign w:val="bottom"/>
            <w:hideMark/>
          </w:tcPr>
          <w:p w14:paraId="2D4F39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6FE34E5" w14:textId="77777777" w:rsidTr="00DE5715">
        <w:trPr>
          <w:trHeight w:val="288"/>
        </w:trPr>
        <w:tc>
          <w:tcPr>
            <w:tcW w:w="3240" w:type="dxa"/>
            <w:tcBorders>
              <w:top w:val="nil"/>
              <w:left w:val="nil"/>
              <w:bottom w:val="nil"/>
              <w:right w:val="nil"/>
            </w:tcBorders>
            <w:shd w:val="clear" w:color="auto" w:fill="auto"/>
            <w:noWrap/>
            <w:vAlign w:val="bottom"/>
            <w:hideMark/>
          </w:tcPr>
          <w:p w14:paraId="5E2408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Oxfordshire</w:t>
            </w:r>
          </w:p>
        </w:tc>
        <w:tc>
          <w:tcPr>
            <w:tcW w:w="1100" w:type="dxa"/>
            <w:tcBorders>
              <w:top w:val="nil"/>
              <w:left w:val="nil"/>
              <w:bottom w:val="nil"/>
              <w:right w:val="nil"/>
            </w:tcBorders>
            <w:shd w:val="clear" w:color="auto" w:fill="auto"/>
            <w:noWrap/>
            <w:vAlign w:val="bottom"/>
            <w:hideMark/>
          </w:tcPr>
          <w:p w14:paraId="275DDD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0E5262" w14:textId="77777777" w:rsidTr="00DE5715">
        <w:trPr>
          <w:trHeight w:val="288"/>
        </w:trPr>
        <w:tc>
          <w:tcPr>
            <w:tcW w:w="3240" w:type="dxa"/>
            <w:tcBorders>
              <w:top w:val="nil"/>
              <w:left w:val="nil"/>
              <w:bottom w:val="nil"/>
              <w:right w:val="nil"/>
            </w:tcBorders>
            <w:shd w:val="clear" w:color="auto" w:fill="auto"/>
            <w:noWrap/>
            <w:vAlign w:val="bottom"/>
            <w:hideMark/>
          </w:tcPr>
          <w:p w14:paraId="7140220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Northavon</w:t>
            </w:r>
          </w:p>
        </w:tc>
        <w:tc>
          <w:tcPr>
            <w:tcW w:w="1100" w:type="dxa"/>
            <w:tcBorders>
              <w:top w:val="nil"/>
              <w:left w:val="nil"/>
              <w:bottom w:val="nil"/>
              <w:right w:val="nil"/>
            </w:tcBorders>
            <w:shd w:val="clear" w:color="auto" w:fill="auto"/>
            <w:noWrap/>
            <w:vAlign w:val="bottom"/>
            <w:hideMark/>
          </w:tcPr>
          <w:p w14:paraId="446796B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9A21A5" w14:textId="77777777" w:rsidTr="00DE5715">
        <w:trPr>
          <w:trHeight w:val="288"/>
        </w:trPr>
        <w:tc>
          <w:tcPr>
            <w:tcW w:w="3240" w:type="dxa"/>
            <w:tcBorders>
              <w:top w:val="nil"/>
              <w:left w:val="nil"/>
              <w:bottom w:val="nil"/>
              <w:right w:val="nil"/>
            </w:tcBorders>
            <w:shd w:val="clear" w:color="auto" w:fill="auto"/>
            <w:noWrap/>
            <w:vAlign w:val="bottom"/>
            <w:hideMark/>
          </w:tcPr>
          <w:p w14:paraId="217B5A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Torfaen</w:t>
            </w:r>
          </w:p>
        </w:tc>
        <w:tc>
          <w:tcPr>
            <w:tcW w:w="1100" w:type="dxa"/>
            <w:tcBorders>
              <w:top w:val="nil"/>
              <w:left w:val="nil"/>
              <w:bottom w:val="nil"/>
              <w:right w:val="nil"/>
            </w:tcBorders>
            <w:shd w:val="clear" w:color="auto" w:fill="auto"/>
            <w:noWrap/>
            <w:vAlign w:val="bottom"/>
            <w:hideMark/>
          </w:tcPr>
          <w:p w14:paraId="14427B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1F6F91B" w14:textId="77777777" w:rsidTr="00DE5715">
        <w:trPr>
          <w:trHeight w:val="288"/>
        </w:trPr>
        <w:tc>
          <w:tcPr>
            <w:tcW w:w="3240" w:type="dxa"/>
            <w:tcBorders>
              <w:top w:val="nil"/>
              <w:left w:val="nil"/>
              <w:bottom w:val="nil"/>
              <w:right w:val="nil"/>
            </w:tcBorders>
            <w:shd w:val="clear" w:color="auto" w:fill="auto"/>
            <w:noWrap/>
            <w:vAlign w:val="bottom"/>
            <w:hideMark/>
          </w:tcPr>
          <w:p w14:paraId="1509A7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Neath</w:t>
            </w:r>
          </w:p>
        </w:tc>
        <w:tc>
          <w:tcPr>
            <w:tcW w:w="1100" w:type="dxa"/>
            <w:tcBorders>
              <w:top w:val="nil"/>
              <w:left w:val="nil"/>
              <w:bottom w:val="nil"/>
              <w:right w:val="nil"/>
            </w:tcBorders>
            <w:shd w:val="clear" w:color="auto" w:fill="auto"/>
            <w:noWrap/>
            <w:vAlign w:val="bottom"/>
            <w:hideMark/>
          </w:tcPr>
          <w:p w14:paraId="2E6273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5504617" w14:textId="77777777" w:rsidTr="00DE5715">
        <w:trPr>
          <w:trHeight w:val="288"/>
        </w:trPr>
        <w:tc>
          <w:tcPr>
            <w:tcW w:w="3240" w:type="dxa"/>
            <w:tcBorders>
              <w:top w:val="nil"/>
              <w:left w:val="nil"/>
              <w:bottom w:val="nil"/>
              <w:right w:val="nil"/>
            </w:tcBorders>
            <w:shd w:val="clear" w:color="auto" w:fill="auto"/>
            <w:noWrap/>
            <w:vAlign w:val="bottom"/>
            <w:hideMark/>
          </w:tcPr>
          <w:p w14:paraId="4ABF4C56"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Dwyfor</w:t>
            </w:r>
            <w:proofErr w:type="spellEnd"/>
          </w:p>
        </w:tc>
        <w:tc>
          <w:tcPr>
            <w:tcW w:w="1100" w:type="dxa"/>
            <w:tcBorders>
              <w:top w:val="nil"/>
              <w:left w:val="nil"/>
              <w:bottom w:val="nil"/>
              <w:right w:val="nil"/>
            </w:tcBorders>
            <w:shd w:val="clear" w:color="auto" w:fill="auto"/>
            <w:noWrap/>
            <w:vAlign w:val="bottom"/>
            <w:hideMark/>
          </w:tcPr>
          <w:p w14:paraId="27E05CA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9CDD8E" w14:textId="77777777" w:rsidTr="00DE5715">
        <w:trPr>
          <w:trHeight w:val="288"/>
        </w:trPr>
        <w:tc>
          <w:tcPr>
            <w:tcW w:w="3240" w:type="dxa"/>
            <w:tcBorders>
              <w:top w:val="nil"/>
              <w:left w:val="nil"/>
              <w:bottom w:val="nil"/>
              <w:right w:val="nil"/>
            </w:tcBorders>
            <w:shd w:val="clear" w:color="auto" w:fill="auto"/>
            <w:noWrap/>
            <w:vAlign w:val="bottom"/>
            <w:hideMark/>
          </w:tcPr>
          <w:p w14:paraId="539DDA1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 Talbot</w:t>
            </w:r>
          </w:p>
        </w:tc>
        <w:tc>
          <w:tcPr>
            <w:tcW w:w="1100" w:type="dxa"/>
            <w:tcBorders>
              <w:top w:val="nil"/>
              <w:left w:val="nil"/>
              <w:bottom w:val="nil"/>
              <w:right w:val="nil"/>
            </w:tcBorders>
            <w:shd w:val="clear" w:color="auto" w:fill="auto"/>
            <w:noWrap/>
            <w:vAlign w:val="bottom"/>
            <w:hideMark/>
          </w:tcPr>
          <w:p w14:paraId="69C56AB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456383" w14:textId="77777777" w:rsidTr="00DE5715">
        <w:trPr>
          <w:trHeight w:val="288"/>
        </w:trPr>
        <w:tc>
          <w:tcPr>
            <w:tcW w:w="3240" w:type="dxa"/>
            <w:tcBorders>
              <w:top w:val="nil"/>
              <w:left w:val="nil"/>
              <w:bottom w:val="nil"/>
              <w:right w:val="nil"/>
            </w:tcBorders>
            <w:shd w:val="clear" w:color="auto" w:fill="auto"/>
            <w:noWrap/>
            <w:vAlign w:val="bottom"/>
            <w:hideMark/>
          </w:tcPr>
          <w:p w14:paraId="7DEC64F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Penwith</w:t>
            </w:r>
            <w:proofErr w:type="spellEnd"/>
          </w:p>
        </w:tc>
        <w:tc>
          <w:tcPr>
            <w:tcW w:w="1100" w:type="dxa"/>
            <w:tcBorders>
              <w:top w:val="nil"/>
              <w:left w:val="nil"/>
              <w:bottom w:val="nil"/>
              <w:right w:val="nil"/>
            </w:tcBorders>
            <w:shd w:val="clear" w:color="auto" w:fill="auto"/>
            <w:noWrap/>
            <w:vAlign w:val="bottom"/>
            <w:hideMark/>
          </w:tcPr>
          <w:p w14:paraId="70E9D2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EE22DD6" w14:textId="77777777" w:rsidTr="00DE5715">
        <w:trPr>
          <w:trHeight w:val="288"/>
        </w:trPr>
        <w:tc>
          <w:tcPr>
            <w:tcW w:w="3240" w:type="dxa"/>
            <w:tcBorders>
              <w:top w:val="nil"/>
              <w:left w:val="nil"/>
              <w:bottom w:val="nil"/>
              <w:right w:val="nil"/>
            </w:tcBorders>
            <w:shd w:val="clear" w:color="auto" w:fill="auto"/>
            <w:noWrap/>
            <w:vAlign w:val="bottom"/>
            <w:hideMark/>
          </w:tcPr>
          <w:p w14:paraId="620778D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Chichester</w:t>
            </w:r>
          </w:p>
        </w:tc>
        <w:tc>
          <w:tcPr>
            <w:tcW w:w="1100" w:type="dxa"/>
            <w:tcBorders>
              <w:top w:val="nil"/>
              <w:left w:val="nil"/>
              <w:bottom w:val="nil"/>
              <w:right w:val="nil"/>
            </w:tcBorders>
            <w:shd w:val="clear" w:color="auto" w:fill="auto"/>
            <w:noWrap/>
            <w:vAlign w:val="bottom"/>
            <w:hideMark/>
          </w:tcPr>
          <w:p w14:paraId="53B4EC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D6826CC" w14:textId="77777777" w:rsidTr="00DE5715">
        <w:trPr>
          <w:trHeight w:val="288"/>
        </w:trPr>
        <w:tc>
          <w:tcPr>
            <w:tcW w:w="3240" w:type="dxa"/>
            <w:tcBorders>
              <w:top w:val="nil"/>
              <w:left w:val="nil"/>
              <w:bottom w:val="nil"/>
              <w:right w:val="nil"/>
            </w:tcBorders>
            <w:shd w:val="clear" w:color="auto" w:fill="auto"/>
            <w:noWrap/>
            <w:vAlign w:val="bottom"/>
            <w:hideMark/>
          </w:tcPr>
          <w:p w14:paraId="260559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Teignbridge</w:t>
            </w:r>
          </w:p>
        </w:tc>
        <w:tc>
          <w:tcPr>
            <w:tcW w:w="1100" w:type="dxa"/>
            <w:tcBorders>
              <w:top w:val="nil"/>
              <w:left w:val="nil"/>
              <w:bottom w:val="nil"/>
              <w:right w:val="nil"/>
            </w:tcBorders>
            <w:shd w:val="clear" w:color="auto" w:fill="auto"/>
            <w:noWrap/>
            <w:vAlign w:val="bottom"/>
            <w:hideMark/>
          </w:tcPr>
          <w:p w14:paraId="363B56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6B9BE38" w14:textId="77777777" w:rsidTr="00DE5715">
        <w:trPr>
          <w:trHeight w:val="288"/>
        </w:trPr>
        <w:tc>
          <w:tcPr>
            <w:tcW w:w="3240" w:type="dxa"/>
            <w:tcBorders>
              <w:top w:val="nil"/>
              <w:left w:val="nil"/>
              <w:bottom w:val="nil"/>
              <w:right w:val="nil"/>
            </w:tcBorders>
            <w:shd w:val="clear" w:color="auto" w:fill="auto"/>
            <w:noWrap/>
            <w:vAlign w:val="bottom"/>
            <w:hideMark/>
          </w:tcPr>
          <w:p w14:paraId="3FA5224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Swale</w:t>
            </w:r>
          </w:p>
        </w:tc>
        <w:tc>
          <w:tcPr>
            <w:tcW w:w="1100" w:type="dxa"/>
            <w:tcBorders>
              <w:top w:val="nil"/>
              <w:left w:val="nil"/>
              <w:bottom w:val="nil"/>
              <w:right w:val="nil"/>
            </w:tcBorders>
            <w:shd w:val="clear" w:color="auto" w:fill="auto"/>
            <w:noWrap/>
            <w:vAlign w:val="bottom"/>
            <w:hideMark/>
          </w:tcPr>
          <w:p w14:paraId="3D2099D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7D07888" w14:textId="77777777" w:rsidTr="00DE5715">
        <w:trPr>
          <w:trHeight w:val="288"/>
        </w:trPr>
        <w:tc>
          <w:tcPr>
            <w:tcW w:w="3240" w:type="dxa"/>
            <w:tcBorders>
              <w:top w:val="nil"/>
              <w:left w:val="nil"/>
              <w:bottom w:val="nil"/>
              <w:right w:val="nil"/>
            </w:tcBorders>
            <w:shd w:val="clear" w:color="auto" w:fill="auto"/>
            <w:noWrap/>
            <w:vAlign w:val="bottom"/>
            <w:hideMark/>
          </w:tcPr>
          <w:p w14:paraId="3EC3354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Stockton on Tees</w:t>
            </w:r>
          </w:p>
        </w:tc>
        <w:tc>
          <w:tcPr>
            <w:tcW w:w="1100" w:type="dxa"/>
            <w:tcBorders>
              <w:top w:val="nil"/>
              <w:left w:val="nil"/>
              <w:bottom w:val="nil"/>
              <w:right w:val="nil"/>
            </w:tcBorders>
            <w:shd w:val="clear" w:color="auto" w:fill="auto"/>
            <w:noWrap/>
            <w:vAlign w:val="bottom"/>
            <w:hideMark/>
          </w:tcPr>
          <w:p w14:paraId="61DF8A7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DA89622" w14:textId="77777777" w:rsidTr="00DE5715">
        <w:trPr>
          <w:trHeight w:val="288"/>
        </w:trPr>
        <w:tc>
          <w:tcPr>
            <w:tcW w:w="3240" w:type="dxa"/>
            <w:tcBorders>
              <w:top w:val="nil"/>
              <w:left w:val="nil"/>
              <w:bottom w:val="nil"/>
              <w:right w:val="nil"/>
            </w:tcBorders>
            <w:shd w:val="clear" w:color="auto" w:fill="auto"/>
            <w:noWrap/>
            <w:vAlign w:val="bottom"/>
            <w:hideMark/>
          </w:tcPr>
          <w:p w14:paraId="73ACF02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Broadland</w:t>
            </w:r>
          </w:p>
        </w:tc>
        <w:tc>
          <w:tcPr>
            <w:tcW w:w="1100" w:type="dxa"/>
            <w:tcBorders>
              <w:top w:val="nil"/>
              <w:left w:val="nil"/>
              <w:bottom w:val="nil"/>
              <w:right w:val="nil"/>
            </w:tcBorders>
            <w:shd w:val="clear" w:color="auto" w:fill="auto"/>
            <w:noWrap/>
            <w:vAlign w:val="bottom"/>
            <w:hideMark/>
          </w:tcPr>
          <w:p w14:paraId="4C8677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D80AC38" w14:textId="77777777" w:rsidTr="00DE5715">
        <w:trPr>
          <w:trHeight w:val="288"/>
        </w:trPr>
        <w:tc>
          <w:tcPr>
            <w:tcW w:w="3240" w:type="dxa"/>
            <w:tcBorders>
              <w:top w:val="nil"/>
              <w:left w:val="nil"/>
              <w:bottom w:val="nil"/>
              <w:right w:val="nil"/>
            </w:tcBorders>
            <w:shd w:val="clear" w:color="auto" w:fill="auto"/>
            <w:noWrap/>
            <w:vAlign w:val="bottom"/>
            <w:hideMark/>
          </w:tcPr>
          <w:p w14:paraId="2794821A"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Babergh</w:t>
            </w:r>
            <w:proofErr w:type="spellEnd"/>
          </w:p>
        </w:tc>
        <w:tc>
          <w:tcPr>
            <w:tcW w:w="1100" w:type="dxa"/>
            <w:tcBorders>
              <w:top w:val="nil"/>
              <w:left w:val="nil"/>
              <w:bottom w:val="nil"/>
              <w:right w:val="nil"/>
            </w:tcBorders>
            <w:shd w:val="clear" w:color="auto" w:fill="auto"/>
            <w:noWrap/>
            <w:vAlign w:val="bottom"/>
            <w:hideMark/>
          </w:tcPr>
          <w:p w14:paraId="074FDA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DF24528" w14:textId="77777777" w:rsidTr="00DE5715">
        <w:trPr>
          <w:trHeight w:val="288"/>
        </w:trPr>
        <w:tc>
          <w:tcPr>
            <w:tcW w:w="3240" w:type="dxa"/>
            <w:tcBorders>
              <w:top w:val="nil"/>
              <w:left w:val="nil"/>
              <w:bottom w:val="nil"/>
              <w:right w:val="nil"/>
            </w:tcBorders>
            <w:shd w:val="clear" w:color="auto" w:fill="auto"/>
            <w:noWrap/>
            <w:vAlign w:val="bottom"/>
            <w:hideMark/>
          </w:tcPr>
          <w:p w14:paraId="6C5B950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Breckland</w:t>
            </w:r>
            <w:proofErr w:type="spellEnd"/>
          </w:p>
        </w:tc>
        <w:tc>
          <w:tcPr>
            <w:tcW w:w="1100" w:type="dxa"/>
            <w:tcBorders>
              <w:top w:val="nil"/>
              <w:left w:val="nil"/>
              <w:bottom w:val="nil"/>
              <w:right w:val="nil"/>
            </w:tcBorders>
            <w:shd w:val="clear" w:color="auto" w:fill="auto"/>
            <w:noWrap/>
            <w:vAlign w:val="bottom"/>
            <w:hideMark/>
          </w:tcPr>
          <w:p w14:paraId="1070AE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66AD554" w14:textId="77777777" w:rsidTr="00DE5715">
        <w:trPr>
          <w:trHeight w:val="288"/>
        </w:trPr>
        <w:tc>
          <w:tcPr>
            <w:tcW w:w="3240" w:type="dxa"/>
            <w:tcBorders>
              <w:top w:val="nil"/>
              <w:left w:val="nil"/>
              <w:bottom w:val="nil"/>
              <w:right w:val="nil"/>
            </w:tcBorders>
            <w:shd w:val="clear" w:color="auto" w:fill="auto"/>
            <w:noWrap/>
            <w:vAlign w:val="bottom"/>
            <w:hideMark/>
          </w:tcPr>
          <w:p w14:paraId="6253F1A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Cambridgeshire</w:t>
            </w:r>
          </w:p>
        </w:tc>
        <w:tc>
          <w:tcPr>
            <w:tcW w:w="1100" w:type="dxa"/>
            <w:tcBorders>
              <w:top w:val="nil"/>
              <w:left w:val="nil"/>
              <w:bottom w:val="nil"/>
              <w:right w:val="nil"/>
            </w:tcBorders>
            <w:shd w:val="clear" w:color="auto" w:fill="auto"/>
            <w:noWrap/>
            <w:vAlign w:val="bottom"/>
            <w:hideMark/>
          </w:tcPr>
          <w:p w14:paraId="496BC4D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655C892" w14:textId="77777777" w:rsidTr="00DE5715">
        <w:trPr>
          <w:trHeight w:val="288"/>
        </w:trPr>
        <w:tc>
          <w:tcPr>
            <w:tcW w:w="3240" w:type="dxa"/>
            <w:tcBorders>
              <w:top w:val="nil"/>
              <w:left w:val="nil"/>
              <w:bottom w:val="nil"/>
              <w:right w:val="nil"/>
            </w:tcBorders>
            <w:shd w:val="clear" w:color="auto" w:fill="auto"/>
            <w:noWrap/>
            <w:vAlign w:val="bottom"/>
            <w:hideMark/>
          </w:tcPr>
          <w:p w14:paraId="0B86C8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Sedgemoor</w:t>
            </w:r>
          </w:p>
        </w:tc>
        <w:tc>
          <w:tcPr>
            <w:tcW w:w="1100" w:type="dxa"/>
            <w:tcBorders>
              <w:top w:val="nil"/>
              <w:left w:val="nil"/>
              <w:bottom w:val="nil"/>
              <w:right w:val="nil"/>
            </w:tcBorders>
            <w:shd w:val="clear" w:color="auto" w:fill="auto"/>
            <w:noWrap/>
            <w:vAlign w:val="bottom"/>
            <w:hideMark/>
          </w:tcPr>
          <w:p w14:paraId="4CD8703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50754BB" w14:textId="77777777" w:rsidTr="00DE5715">
        <w:trPr>
          <w:trHeight w:val="288"/>
        </w:trPr>
        <w:tc>
          <w:tcPr>
            <w:tcW w:w="3240" w:type="dxa"/>
            <w:tcBorders>
              <w:top w:val="nil"/>
              <w:left w:val="nil"/>
              <w:bottom w:val="nil"/>
              <w:right w:val="nil"/>
            </w:tcBorders>
            <w:shd w:val="clear" w:color="auto" w:fill="auto"/>
            <w:noWrap/>
            <w:vAlign w:val="bottom"/>
            <w:hideMark/>
          </w:tcPr>
          <w:p w14:paraId="43FC53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Hyndburn</w:t>
            </w:r>
          </w:p>
        </w:tc>
        <w:tc>
          <w:tcPr>
            <w:tcW w:w="1100" w:type="dxa"/>
            <w:tcBorders>
              <w:top w:val="nil"/>
              <w:left w:val="nil"/>
              <w:bottom w:val="nil"/>
              <w:right w:val="nil"/>
            </w:tcBorders>
            <w:shd w:val="clear" w:color="auto" w:fill="auto"/>
            <w:noWrap/>
            <w:vAlign w:val="bottom"/>
            <w:hideMark/>
          </w:tcPr>
          <w:p w14:paraId="42229DA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377AD4D" w14:textId="77777777" w:rsidTr="00DE5715">
        <w:trPr>
          <w:trHeight w:val="288"/>
        </w:trPr>
        <w:tc>
          <w:tcPr>
            <w:tcW w:w="3240" w:type="dxa"/>
            <w:tcBorders>
              <w:top w:val="nil"/>
              <w:left w:val="nil"/>
              <w:bottom w:val="nil"/>
              <w:right w:val="nil"/>
            </w:tcBorders>
            <w:shd w:val="clear" w:color="auto" w:fill="auto"/>
            <w:noWrap/>
            <w:vAlign w:val="bottom"/>
            <w:hideMark/>
          </w:tcPr>
          <w:p w14:paraId="454A58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Midlothian</w:t>
            </w:r>
          </w:p>
        </w:tc>
        <w:tc>
          <w:tcPr>
            <w:tcW w:w="1100" w:type="dxa"/>
            <w:tcBorders>
              <w:top w:val="nil"/>
              <w:left w:val="nil"/>
              <w:bottom w:val="nil"/>
              <w:right w:val="nil"/>
            </w:tcBorders>
            <w:shd w:val="clear" w:color="auto" w:fill="auto"/>
            <w:noWrap/>
            <w:vAlign w:val="bottom"/>
            <w:hideMark/>
          </w:tcPr>
          <w:p w14:paraId="503EC7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0C1930B" w14:textId="77777777" w:rsidTr="00DE5715">
        <w:trPr>
          <w:trHeight w:val="288"/>
        </w:trPr>
        <w:tc>
          <w:tcPr>
            <w:tcW w:w="3240" w:type="dxa"/>
            <w:tcBorders>
              <w:top w:val="nil"/>
              <w:left w:val="nil"/>
              <w:bottom w:val="nil"/>
              <w:right w:val="nil"/>
            </w:tcBorders>
            <w:shd w:val="clear" w:color="auto" w:fill="auto"/>
            <w:noWrap/>
            <w:vAlign w:val="bottom"/>
            <w:hideMark/>
          </w:tcPr>
          <w:p w14:paraId="714020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Pembrokeshire</w:t>
            </w:r>
          </w:p>
        </w:tc>
        <w:tc>
          <w:tcPr>
            <w:tcW w:w="1100" w:type="dxa"/>
            <w:tcBorders>
              <w:top w:val="nil"/>
              <w:left w:val="nil"/>
              <w:bottom w:val="nil"/>
              <w:right w:val="nil"/>
            </w:tcBorders>
            <w:shd w:val="clear" w:color="auto" w:fill="auto"/>
            <w:noWrap/>
            <w:vAlign w:val="bottom"/>
            <w:hideMark/>
          </w:tcPr>
          <w:p w14:paraId="443999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E29D5AC" w14:textId="77777777" w:rsidTr="00DE5715">
        <w:trPr>
          <w:trHeight w:val="288"/>
        </w:trPr>
        <w:tc>
          <w:tcPr>
            <w:tcW w:w="3240" w:type="dxa"/>
            <w:tcBorders>
              <w:top w:val="nil"/>
              <w:left w:val="nil"/>
              <w:bottom w:val="nil"/>
              <w:right w:val="nil"/>
            </w:tcBorders>
            <w:shd w:val="clear" w:color="auto" w:fill="auto"/>
            <w:noWrap/>
            <w:vAlign w:val="bottom"/>
            <w:hideMark/>
          </w:tcPr>
          <w:p w14:paraId="4D32EFE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South </w:t>
            </w:r>
            <w:proofErr w:type="spellStart"/>
            <w:r w:rsidRPr="00DE5715">
              <w:rPr>
                <w:rFonts w:ascii="Calibri" w:eastAsia="Times New Roman" w:hAnsi="Calibri" w:cs="Calibri"/>
                <w:color w:val="000000"/>
                <w:lang w:eastAsia="en-GB"/>
              </w:rPr>
              <w:t>Ribble</w:t>
            </w:r>
            <w:proofErr w:type="spellEnd"/>
          </w:p>
        </w:tc>
        <w:tc>
          <w:tcPr>
            <w:tcW w:w="1100" w:type="dxa"/>
            <w:tcBorders>
              <w:top w:val="nil"/>
              <w:left w:val="nil"/>
              <w:bottom w:val="nil"/>
              <w:right w:val="nil"/>
            </w:tcBorders>
            <w:shd w:val="clear" w:color="auto" w:fill="auto"/>
            <w:noWrap/>
            <w:vAlign w:val="bottom"/>
            <w:hideMark/>
          </w:tcPr>
          <w:p w14:paraId="362A41C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ACA70CE" w14:textId="77777777" w:rsidTr="00DE5715">
        <w:trPr>
          <w:trHeight w:val="288"/>
        </w:trPr>
        <w:tc>
          <w:tcPr>
            <w:tcW w:w="3240" w:type="dxa"/>
            <w:tcBorders>
              <w:top w:val="nil"/>
              <w:left w:val="nil"/>
              <w:bottom w:val="nil"/>
              <w:right w:val="nil"/>
            </w:tcBorders>
            <w:shd w:val="clear" w:color="auto" w:fill="auto"/>
            <w:noWrap/>
            <w:vAlign w:val="bottom"/>
            <w:hideMark/>
          </w:tcPr>
          <w:p w14:paraId="75F6D65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High Peak</w:t>
            </w:r>
          </w:p>
        </w:tc>
        <w:tc>
          <w:tcPr>
            <w:tcW w:w="1100" w:type="dxa"/>
            <w:tcBorders>
              <w:top w:val="nil"/>
              <w:left w:val="nil"/>
              <w:bottom w:val="nil"/>
              <w:right w:val="nil"/>
            </w:tcBorders>
            <w:shd w:val="clear" w:color="auto" w:fill="auto"/>
            <w:noWrap/>
            <w:vAlign w:val="bottom"/>
            <w:hideMark/>
          </w:tcPr>
          <w:p w14:paraId="1988A9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C211E8D" w14:textId="77777777" w:rsidTr="00DE5715">
        <w:trPr>
          <w:trHeight w:val="288"/>
        </w:trPr>
        <w:tc>
          <w:tcPr>
            <w:tcW w:w="3240" w:type="dxa"/>
            <w:tcBorders>
              <w:top w:val="nil"/>
              <w:left w:val="nil"/>
              <w:bottom w:val="nil"/>
              <w:right w:val="nil"/>
            </w:tcBorders>
            <w:shd w:val="clear" w:color="auto" w:fill="auto"/>
            <w:noWrap/>
            <w:vAlign w:val="bottom"/>
            <w:hideMark/>
          </w:tcPr>
          <w:p w14:paraId="335645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Ellesmere Port and Neston</w:t>
            </w:r>
          </w:p>
        </w:tc>
        <w:tc>
          <w:tcPr>
            <w:tcW w:w="1100" w:type="dxa"/>
            <w:tcBorders>
              <w:top w:val="nil"/>
              <w:left w:val="nil"/>
              <w:bottom w:val="nil"/>
              <w:right w:val="nil"/>
            </w:tcBorders>
            <w:shd w:val="clear" w:color="auto" w:fill="auto"/>
            <w:noWrap/>
            <w:vAlign w:val="bottom"/>
            <w:hideMark/>
          </w:tcPr>
          <w:p w14:paraId="0FC1E2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A1061AB" w14:textId="77777777" w:rsidTr="00DE5715">
        <w:trPr>
          <w:trHeight w:val="288"/>
        </w:trPr>
        <w:tc>
          <w:tcPr>
            <w:tcW w:w="3240" w:type="dxa"/>
            <w:tcBorders>
              <w:top w:val="nil"/>
              <w:left w:val="nil"/>
              <w:bottom w:val="nil"/>
              <w:right w:val="nil"/>
            </w:tcBorders>
            <w:shd w:val="clear" w:color="auto" w:fill="auto"/>
            <w:noWrap/>
            <w:vAlign w:val="bottom"/>
            <w:hideMark/>
          </w:tcPr>
          <w:p w14:paraId="3D9DC0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Badenoch and Strathspey</w:t>
            </w:r>
          </w:p>
        </w:tc>
        <w:tc>
          <w:tcPr>
            <w:tcW w:w="1100" w:type="dxa"/>
            <w:tcBorders>
              <w:top w:val="nil"/>
              <w:left w:val="nil"/>
              <w:bottom w:val="nil"/>
              <w:right w:val="nil"/>
            </w:tcBorders>
            <w:shd w:val="clear" w:color="auto" w:fill="auto"/>
            <w:noWrap/>
            <w:vAlign w:val="bottom"/>
            <w:hideMark/>
          </w:tcPr>
          <w:p w14:paraId="67F62C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61C293C" w14:textId="77777777" w:rsidTr="00DE5715">
        <w:trPr>
          <w:trHeight w:val="288"/>
        </w:trPr>
        <w:tc>
          <w:tcPr>
            <w:tcW w:w="3240" w:type="dxa"/>
            <w:tcBorders>
              <w:top w:val="nil"/>
              <w:left w:val="nil"/>
              <w:bottom w:val="nil"/>
              <w:right w:val="nil"/>
            </w:tcBorders>
            <w:shd w:val="clear" w:color="auto" w:fill="auto"/>
            <w:noWrap/>
            <w:vAlign w:val="bottom"/>
            <w:hideMark/>
          </w:tcPr>
          <w:p w14:paraId="117FC95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Bolton</w:t>
            </w:r>
          </w:p>
        </w:tc>
        <w:tc>
          <w:tcPr>
            <w:tcW w:w="1100" w:type="dxa"/>
            <w:tcBorders>
              <w:top w:val="nil"/>
              <w:left w:val="nil"/>
              <w:bottom w:val="nil"/>
              <w:right w:val="nil"/>
            </w:tcBorders>
            <w:shd w:val="clear" w:color="auto" w:fill="auto"/>
            <w:noWrap/>
            <w:vAlign w:val="bottom"/>
            <w:hideMark/>
          </w:tcPr>
          <w:p w14:paraId="6E5B0D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293DAC1" w14:textId="77777777" w:rsidTr="00DE5715">
        <w:trPr>
          <w:trHeight w:val="288"/>
        </w:trPr>
        <w:tc>
          <w:tcPr>
            <w:tcW w:w="3240" w:type="dxa"/>
            <w:tcBorders>
              <w:top w:val="nil"/>
              <w:left w:val="nil"/>
              <w:bottom w:val="nil"/>
              <w:right w:val="nil"/>
            </w:tcBorders>
            <w:shd w:val="clear" w:color="auto" w:fill="auto"/>
            <w:noWrap/>
            <w:vAlign w:val="bottom"/>
            <w:hideMark/>
          </w:tcPr>
          <w:p w14:paraId="7166C03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Devon</w:t>
            </w:r>
          </w:p>
        </w:tc>
        <w:tc>
          <w:tcPr>
            <w:tcW w:w="1100" w:type="dxa"/>
            <w:tcBorders>
              <w:top w:val="nil"/>
              <w:left w:val="nil"/>
              <w:bottom w:val="nil"/>
              <w:right w:val="nil"/>
            </w:tcBorders>
            <w:shd w:val="clear" w:color="auto" w:fill="auto"/>
            <w:noWrap/>
            <w:vAlign w:val="bottom"/>
            <w:hideMark/>
          </w:tcPr>
          <w:p w14:paraId="0DE984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F8F77D1" w14:textId="77777777" w:rsidTr="00DE5715">
        <w:trPr>
          <w:trHeight w:val="288"/>
        </w:trPr>
        <w:tc>
          <w:tcPr>
            <w:tcW w:w="3240" w:type="dxa"/>
            <w:tcBorders>
              <w:top w:val="nil"/>
              <w:left w:val="nil"/>
              <w:bottom w:val="nil"/>
              <w:right w:val="nil"/>
            </w:tcBorders>
            <w:shd w:val="clear" w:color="auto" w:fill="auto"/>
            <w:noWrap/>
            <w:vAlign w:val="bottom"/>
            <w:hideMark/>
          </w:tcPr>
          <w:p w14:paraId="0D3C0C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Tendring</w:t>
            </w:r>
          </w:p>
        </w:tc>
        <w:tc>
          <w:tcPr>
            <w:tcW w:w="1100" w:type="dxa"/>
            <w:tcBorders>
              <w:top w:val="nil"/>
              <w:left w:val="nil"/>
              <w:bottom w:val="nil"/>
              <w:right w:val="nil"/>
            </w:tcBorders>
            <w:shd w:val="clear" w:color="auto" w:fill="auto"/>
            <w:noWrap/>
            <w:vAlign w:val="bottom"/>
            <w:hideMark/>
          </w:tcPr>
          <w:p w14:paraId="53AF1A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8136569" w14:textId="77777777" w:rsidTr="00DE5715">
        <w:trPr>
          <w:trHeight w:val="288"/>
        </w:trPr>
        <w:tc>
          <w:tcPr>
            <w:tcW w:w="3240" w:type="dxa"/>
            <w:tcBorders>
              <w:top w:val="nil"/>
              <w:left w:val="nil"/>
              <w:bottom w:val="nil"/>
              <w:right w:val="nil"/>
            </w:tcBorders>
            <w:shd w:val="clear" w:color="auto" w:fill="auto"/>
            <w:noWrap/>
            <w:vAlign w:val="bottom"/>
            <w:hideMark/>
          </w:tcPr>
          <w:p w14:paraId="3DF49A5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Carmarthen</w:t>
            </w:r>
          </w:p>
        </w:tc>
        <w:tc>
          <w:tcPr>
            <w:tcW w:w="1100" w:type="dxa"/>
            <w:tcBorders>
              <w:top w:val="nil"/>
              <w:left w:val="nil"/>
              <w:bottom w:val="nil"/>
              <w:right w:val="nil"/>
            </w:tcBorders>
            <w:shd w:val="clear" w:color="auto" w:fill="auto"/>
            <w:noWrap/>
            <w:vAlign w:val="bottom"/>
            <w:hideMark/>
          </w:tcPr>
          <w:p w14:paraId="6BD0E5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750833D" w14:textId="77777777" w:rsidTr="00DE5715">
        <w:trPr>
          <w:trHeight w:val="288"/>
        </w:trPr>
        <w:tc>
          <w:tcPr>
            <w:tcW w:w="3240" w:type="dxa"/>
            <w:tcBorders>
              <w:top w:val="nil"/>
              <w:left w:val="nil"/>
              <w:bottom w:val="nil"/>
              <w:right w:val="nil"/>
            </w:tcBorders>
            <w:shd w:val="clear" w:color="auto" w:fill="auto"/>
            <w:noWrap/>
            <w:vAlign w:val="bottom"/>
            <w:hideMark/>
          </w:tcPr>
          <w:p w14:paraId="2B2652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Wiltshire</w:t>
            </w:r>
          </w:p>
        </w:tc>
        <w:tc>
          <w:tcPr>
            <w:tcW w:w="1100" w:type="dxa"/>
            <w:tcBorders>
              <w:top w:val="nil"/>
              <w:left w:val="nil"/>
              <w:bottom w:val="nil"/>
              <w:right w:val="nil"/>
            </w:tcBorders>
            <w:shd w:val="clear" w:color="auto" w:fill="auto"/>
            <w:noWrap/>
            <w:vAlign w:val="bottom"/>
            <w:hideMark/>
          </w:tcPr>
          <w:p w14:paraId="7849EE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564F739" w14:textId="77777777" w:rsidTr="00DE5715">
        <w:trPr>
          <w:trHeight w:val="288"/>
        </w:trPr>
        <w:tc>
          <w:tcPr>
            <w:tcW w:w="3240" w:type="dxa"/>
            <w:tcBorders>
              <w:top w:val="nil"/>
              <w:left w:val="nil"/>
              <w:bottom w:val="nil"/>
              <w:right w:val="nil"/>
            </w:tcBorders>
            <w:shd w:val="clear" w:color="auto" w:fill="auto"/>
            <w:noWrap/>
            <w:vAlign w:val="bottom"/>
            <w:hideMark/>
          </w:tcPr>
          <w:p w14:paraId="76C79F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Herefordshire</w:t>
            </w:r>
          </w:p>
        </w:tc>
        <w:tc>
          <w:tcPr>
            <w:tcW w:w="1100" w:type="dxa"/>
            <w:tcBorders>
              <w:top w:val="nil"/>
              <w:left w:val="nil"/>
              <w:bottom w:val="nil"/>
              <w:right w:val="nil"/>
            </w:tcBorders>
            <w:shd w:val="clear" w:color="auto" w:fill="auto"/>
            <w:noWrap/>
            <w:vAlign w:val="bottom"/>
            <w:hideMark/>
          </w:tcPr>
          <w:p w14:paraId="632D215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113EB79" w14:textId="77777777" w:rsidTr="00DE5715">
        <w:trPr>
          <w:trHeight w:val="288"/>
        </w:trPr>
        <w:tc>
          <w:tcPr>
            <w:tcW w:w="3240" w:type="dxa"/>
            <w:tcBorders>
              <w:top w:val="nil"/>
              <w:left w:val="nil"/>
              <w:bottom w:val="nil"/>
              <w:right w:val="nil"/>
            </w:tcBorders>
            <w:shd w:val="clear" w:color="auto" w:fill="auto"/>
            <w:noWrap/>
            <w:vAlign w:val="bottom"/>
            <w:hideMark/>
          </w:tcPr>
          <w:p w14:paraId="1D6D1FC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Northamptonshire</w:t>
            </w:r>
          </w:p>
        </w:tc>
        <w:tc>
          <w:tcPr>
            <w:tcW w:w="1100" w:type="dxa"/>
            <w:tcBorders>
              <w:top w:val="nil"/>
              <w:left w:val="nil"/>
              <w:bottom w:val="nil"/>
              <w:right w:val="nil"/>
            </w:tcBorders>
            <w:shd w:val="clear" w:color="auto" w:fill="auto"/>
            <w:noWrap/>
            <w:vAlign w:val="bottom"/>
            <w:hideMark/>
          </w:tcPr>
          <w:p w14:paraId="7E68AF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4E7C256" w14:textId="77777777" w:rsidTr="00DE5715">
        <w:trPr>
          <w:trHeight w:val="288"/>
        </w:trPr>
        <w:tc>
          <w:tcPr>
            <w:tcW w:w="3240" w:type="dxa"/>
            <w:tcBorders>
              <w:top w:val="nil"/>
              <w:left w:val="nil"/>
              <w:bottom w:val="nil"/>
              <w:right w:val="nil"/>
            </w:tcBorders>
            <w:shd w:val="clear" w:color="auto" w:fill="auto"/>
            <w:noWrap/>
            <w:vAlign w:val="bottom"/>
            <w:hideMark/>
          </w:tcPr>
          <w:p w14:paraId="443D29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Great Yarmouth</w:t>
            </w:r>
          </w:p>
        </w:tc>
        <w:tc>
          <w:tcPr>
            <w:tcW w:w="1100" w:type="dxa"/>
            <w:tcBorders>
              <w:top w:val="nil"/>
              <w:left w:val="nil"/>
              <w:bottom w:val="nil"/>
              <w:right w:val="nil"/>
            </w:tcBorders>
            <w:shd w:val="clear" w:color="auto" w:fill="auto"/>
            <w:noWrap/>
            <w:vAlign w:val="bottom"/>
            <w:hideMark/>
          </w:tcPr>
          <w:p w14:paraId="797EEA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552D6C2" w14:textId="77777777" w:rsidTr="00DE5715">
        <w:trPr>
          <w:trHeight w:val="288"/>
        </w:trPr>
        <w:tc>
          <w:tcPr>
            <w:tcW w:w="3240" w:type="dxa"/>
            <w:tcBorders>
              <w:top w:val="nil"/>
              <w:left w:val="nil"/>
              <w:bottom w:val="nil"/>
              <w:right w:val="nil"/>
            </w:tcBorders>
            <w:shd w:val="clear" w:color="auto" w:fill="auto"/>
            <w:noWrap/>
            <w:vAlign w:val="bottom"/>
            <w:hideMark/>
          </w:tcPr>
          <w:p w14:paraId="1A171D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Rossendale</w:t>
            </w:r>
          </w:p>
        </w:tc>
        <w:tc>
          <w:tcPr>
            <w:tcW w:w="1100" w:type="dxa"/>
            <w:tcBorders>
              <w:top w:val="nil"/>
              <w:left w:val="nil"/>
              <w:bottom w:val="nil"/>
              <w:right w:val="nil"/>
            </w:tcBorders>
            <w:shd w:val="clear" w:color="auto" w:fill="auto"/>
            <w:noWrap/>
            <w:vAlign w:val="bottom"/>
            <w:hideMark/>
          </w:tcPr>
          <w:p w14:paraId="03D1DE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DF5FD85" w14:textId="77777777" w:rsidTr="00DE5715">
        <w:trPr>
          <w:trHeight w:val="288"/>
        </w:trPr>
        <w:tc>
          <w:tcPr>
            <w:tcW w:w="3240" w:type="dxa"/>
            <w:tcBorders>
              <w:top w:val="nil"/>
              <w:left w:val="nil"/>
              <w:bottom w:val="nil"/>
              <w:right w:val="nil"/>
            </w:tcBorders>
            <w:shd w:val="clear" w:color="auto" w:fill="auto"/>
            <w:noWrap/>
            <w:vAlign w:val="bottom"/>
            <w:hideMark/>
          </w:tcPr>
          <w:p w14:paraId="760591A9"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Derwentside</w:t>
            </w:r>
            <w:proofErr w:type="spellEnd"/>
          </w:p>
        </w:tc>
        <w:tc>
          <w:tcPr>
            <w:tcW w:w="1100" w:type="dxa"/>
            <w:tcBorders>
              <w:top w:val="nil"/>
              <w:left w:val="nil"/>
              <w:bottom w:val="nil"/>
              <w:right w:val="nil"/>
            </w:tcBorders>
            <w:shd w:val="clear" w:color="auto" w:fill="auto"/>
            <w:noWrap/>
            <w:vAlign w:val="bottom"/>
            <w:hideMark/>
          </w:tcPr>
          <w:p w14:paraId="4EB201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59C71FB" w14:textId="77777777" w:rsidTr="00DE5715">
        <w:trPr>
          <w:trHeight w:val="288"/>
        </w:trPr>
        <w:tc>
          <w:tcPr>
            <w:tcW w:w="3240" w:type="dxa"/>
            <w:tcBorders>
              <w:top w:val="nil"/>
              <w:left w:val="nil"/>
              <w:bottom w:val="nil"/>
              <w:right w:val="nil"/>
            </w:tcBorders>
            <w:shd w:val="clear" w:color="auto" w:fill="auto"/>
            <w:noWrap/>
            <w:vAlign w:val="bottom"/>
            <w:hideMark/>
          </w:tcPr>
          <w:p w14:paraId="010BA45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Cynon Valley</w:t>
            </w:r>
          </w:p>
        </w:tc>
        <w:tc>
          <w:tcPr>
            <w:tcW w:w="1100" w:type="dxa"/>
            <w:tcBorders>
              <w:top w:val="nil"/>
              <w:left w:val="nil"/>
              <w:bottom w:val="nil"/>
              <w:right w:val="nil"/>
            </w:tcBorders>
            <w:shd w:val="clear" w:color="auto" w:fill="auto"/>
            <w:noWrap/>
            <w:vAlign w:val="bottom"/>
            <w:hideMark/>
          </w:tcPr>
          <w:p w14:paraId="36AC935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83EEF4F" w14:textId="77777777" w:rsidTr="00DE5715">
        <w:trPr>
          <w:trHeight w:val="288"/>
        </w:trPr>
        <w:tc>
          <w:tcPr>
            <w:tcW w:w="3240" w:type="dxa"/>
            <w:tcBorders>
              <w:top w:val="nil"/>
              <w:left w:val="nil"/>
              <w:bottom w:val="nil"/>
              <w:right w:val="nil"/>
            </w:tcBorders>
            <w:shd w:val="clear" w:color="auto" w:fill="auto"/>
            <w:noWrap/>
            <w:vAlign w:val="bottom"/>
            <w:hideMark/>
          </w:tcPr>
          <w:p w14:paraId="2DCD6A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Caithness</w:t>
            </w:r>
          </w:p>
        </w:tc>
        <w:tc>
          <w:tcPr>
            <w:tcW w:w="1100" w:type="dxa"/>
            <w:tcBorders>
              <w:top w:val="nil"/>
              <w:left w:val="nil"/>
              <w:bottom w:val="nil"/>
              <w:right w:val="nil"/>
            </w:tcBorders>
            <w:shd w:val="clear" w:color="auto" w:fill="auto"/>
            <w:noWrap/>
            <w:vAlign w:val="bottom"/>
            <w:hideMark/>
          </w:tcPr>
          <w:p w14:paraId="3C6EF8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1D76BFC" w14:textId="77777777" w:rsidTr="00DE5715">
        <w:trPr>
          <w:trHeight w:val="288"/>
        </w:trPr>
        <w:tc>
          <w:tcPr>
            <w:tcW w:w="3240" w:type="dxa"/>
            <w:tcBorders>
              <w:top w:val="nil"/>
              <w:left w:val="nil"/>
              <w:bottom w:val="nil"/>
              <w:right w:val="nil"/>
            </w:tcBorders>
            <w:shd w:val="clear" w:color="auto" w:fill="auto"/>
            <w:noWrap/>
            <w:vAlign w:val="bottom"/>
            <w:hideMark/>
          </w:tcPr>
          <w:p w14:paraId="716F69C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Somerset</w:t>
            </w:r>
          </w:p>
        </w:tc>
        <w:tc>
          <w:tcPr>
            <w:tcW w:w="1100" w:type="dxa"/>
            <w:tcBorders>
              <w:top w:val="nil"/>
              <w:left w:val="nil"/>
              <w:bottom w:val="nil"/>
              <w:right w:val="nil"/>
            </w:tcBorders>
            <w:shd w:val="clear" w:color="auto" w:fill="auto"/>
            <w:noWrap/>
            <w:vAlign w:val="bottom"/>
            <w:hideMark/>
          </w:tcPr>
          <w:p w14:paraId="5A3943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52CCC59" w14:textId="77777777" w:rsidTr="00DE5715">
        <w:trPr>
          <w:trHeight w:val="288"/>
        </w:trPr>
        <w:tc>
          <w:tcPr>
            <w:tcW w:w="3240" w:type="dxa"/>
            <w:tcBorders>
              <w:top w:val="nil"/>
              <w:left w:val="nil"/>
              <w:bottom w:val="nil"/>
              <w:right w:val="nil"/>
            </w:tcBorders>
            <w:shd w:val="clear" w:color="auto" w:fill="auto"/>
            <w:noWrap/>
            <w:vAlign w:val="bottom"/>
            <w:hideMark/>
          </w:tcPr>
          <w:p w14:paraId="205697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Stoke on Trent</w:t>
            </w:r>
          </w:p>
        </w:tc>
        <w:tc>
          <w:tcPr>
            <w:tcW w:w="1100" w:type="dxa"/>
            <w:tcBorders>
              <w:top w:val="nil"/>
              <w:left w:val="nil"/>
              <w:bottom w:val="nil"/>
              <w:right w:val="nil"/>
            </w:tcBorders>
            <w:shd w:val="clear" w:color="auto" w:fill="auto"/>
            <w:noWrap/>
            <w:vAlign w:val="bottom"/>
            <w:hideMark/>
          </w:tcPr>
          <w:p w14:paraId="34F6A53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67A83F2" w14:textId="77777777" w:rsidTr="00DE5715">
        <w:trPr>
          <w:trHeight w:val="288"/>
        </w:trPr>
        <w:tc>
          <w:tcPr>
            <w:tcW w:w="3240" w:type="dxa"/>
            <w:tcBorders>
              <w:top w:val="nil"/>
              <w:left w:val="nil"/>
              <w:bottom w:val="nil"/>
              <w:right w:val="nil"/>
            </w:tcBorders>
            <w:shd w:val="clear" w:color="auto" w:fill="auto"/>
            <w:noWrap/>
            <w:vAlign w:val="bottom"/>
            <w:hideMark/>
          </w:tcPr>
          <w:p w14:paraId="52A87A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Warrington</w:t>
            </w:r>
          </w:p>
        </w:tc>
        <w:tc>
          <w:tcPr>
            <w:tcW w:w="1100" w:type="dxa"/>
            <w:tcBorders>
              <w:top w:val="nil"/>
              <w:left w:val="nil"/>
              <w:bottom w:val="nil"/>
              <w:right w:val="nil"/>
            </w:tcBorders>
            <w:shd w:val="clear" w:color="auto" w:fill="auto"/>
            <w:noWrap/>
            <w:vAlign w:val="bottom"/>
            <w:hideMark/>
          </w:tcPr>
          <w:p w14:paraId="2469B6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9B49F7A" w14:textId="77777777" w:rsidTr="00DE5715">
        <w:trPr>
          <w:trHeight w:val="288"/>
        </w:trPr>
        <w:tc>
          <w:tcPr>
            <w:tcW w:w="3240" w:type="dxa"/>
            <w:tcBorders>
              <w:top w:val="nil"/>
              <w:left w:val="nil"/>
              <w:bottom w:val="nil"/>
              <w:right w:val="nil"/>
            </w:tcBorders>
            <w:shd w:val="clear" w:color="auto" w:fill="auto"/>
            <w:noWrap/>
            <w:vAlign w:val="bottom"/>
            <w:hideMark/>
          </w:tcPr>
          <w:p w14:paraId="25247F4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Orkney Islands</w:t>
            </w:r>
          </w:p>
        </w:tc>
        <w:tc>
          <w:tcPr>
            <w:tcW w:w="1100" w:type="dxa"/>
            <w:tcBorders>
              <w:top w:val="nil"/>
              <w:left w:val="nil"/>
              <w:bottom w:val="nil"/>
              <w:right w:val="nil"/>
            </w:tcBorders>
            <w:shd w:val="clear" w:color="auto" w:fill="auto"/>
            <w:noWrap/>
            <w:vAlign w:val="bottom"/>
            <w:hideMark/>
          </w:tcPr>
          <w:p w14:paraId="0432BE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40C6C7C" w14:textId="77777777" w:rsidTr="00DE5715">
        <w:trPr>
          <w:trHeight w:val="288"/>
        </w:trPr>
        <w:tc>
          <w:tcPr>
            <w:tcW w:w="3240" w:type="dxa"/>
            <w:tcBorders>
              <w:top w:val="nil"/>
              <w:left w:val="nil"/>
              <w:bottom w:val="nil"/>
              <w:right w:val="nil"/>
            </w:tcBorders>
            <w:shd w:val="clear" w:color="auto" w:fill="auto"/>
            <w:noWrap/>
            <w:vAlign w:val="bottom"/>
            <w:hideMark/>
          </w:tcPr>
          <w:p w14:paraId="1156DA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Norfolk</w:t>
            </w:r>
          </w:p>
        </w:tc>
        <w:tc>
          <w:tcPr>
            <w:tcW w:w="1100" w:type="dxa"/>
            <w:tcBorders>
              <w:top w:val="nil"/>
              <w:left w:val="nil"/>
              <w:bottom w:val="nil"/>
              <w:right w:val="nil"/>
            </w:tcBorders>
            <w:shd w:val="clear" w:color="auto" w:fill="auto"/>
            <w:noWrap/>
            <w:vAlign w:val="bottom"/>
            <w:hideMark/>
          </w:tcPr>
          <w:p w14:paraId="4C0CD9C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5A35E28" w14:textId="77777777" w:rsidTr="00DE5715">
        <w:trPr>
          <w:trHeight w:val="288"/>
        </w:trPr>
        <w:tc>
          <w:tcPr>
            <w:tcW w:w="3240" w:type="dxa"/>
            <w:tcBorders>
              <w:top w:val="nil"/>
              <w:left w:val="nil"/>
              <w:bottom w:val="nil"/>
              <w:right w:val="nil"/>
            </w:tcBorders>
            <w:shd w:val="clear" w:color="auto" w:fill="auto"/>
            <w:noWrap/>
            <w:vAlign w:val="bottom"/>
            <w:hideMark/>
          </w:tcPr>
          <w:p w14:paraId="0BAA90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Oswestry</w:t>
            </w:r>
          </w:p>
        </w:tc>
        <w:tc>
          <w:tcPr>
            <w:tcW w:w="1100" w:type="dxa"/>
            <w:tcBorders>
              <w:top w:val="nil"/>
              <w:left w:val="nil"/>
              <w:bottom w:val="nil"/>
              <w:right w:val="nil"/>
            </w:tcBorders>
            <w:shd w:val="clear" w:color="auto" w:fill="auto"/>
            <w:noWrap/>
            <w:vAlign w:val="bottom"/>
            <w:hideMark/>
          </w:tcPr>
          <w:p w14:paraId="2982452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E21E9B7" w14:textId="77777777" w:rsidTr="00DE5715">
        <w:trPr>
          <w:trHeight w:val="288"/>
        </w:trPr>
        <w:tc>
          <w:tcPr>
            <w:tcW w:w="3240" w:type="dxa"/>
            <w:tcBorders>
              <w:top w:val="nil"/>
              <w:left w:val="nil"/>
              <w:bottom w:val="nil"/>
              <w:right w:val="nil"/>
            </w:tcBorders>
            <w:shd w:val="clear" w:color="auto" w:fill="auto"/>
            <w:noWrap/>
            <w:vAlign w:val="bottom"/>
            <w:hideMark/>
          </w:tcPr>
          <w:p w14:paraId="675FE37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Hartlepool</w:t>
            </w:r>
          </w:p>
        </w:tc>
        <w:tc>
          <w:tcPr>
            <w:tcW w:w="1100" w:type="dxa"/>
            <w:tcBorders>
              <w:top w:val="nil"/>
              <w:left w:val="nil"/>
              <w:bottom w:val="nil"/>
              <w:right w:val="nil"/>
            </w:tcBorders>
            <w:shd w:val="clear" w:color="auto" w:fill="auto"/>
            <w:noWrap/>
            <w:vAlign w:val="bottom"/>
            <w:hideMark/>
          </w:tcPr>
          <w:p w14:paraId="64A6629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C32638C" w14:textId="77777777" w:rsidTr="00DE5715">
        <w:trPr>
          <w:trHeight w:val="288"/>
        </w:trPr>
        <w:tc>
          <w:tcPr>
            <w:tcW w:w="3240" w:type="dxa"/>
            <w:tcBorders>
              <w:top w:val="nil"/>
              <w:left w:val="nil"/>
              <w:bottom w:val="nil"/>
              <w:right w:val="nil"/>
            </w:tcBorders>
            <w:shd w:val="clear" w:color="auto" w:fill="auto"/>
            <w:noWrap/>
            <w:vAlign w:val="bottom"/>
            <w:hideMark/>
          </w:tcPr>
          <w:p w14:paraId="560FF2A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Blaenau Gwent</w:t>
            </w:r>
          </w:p>
        </w:tc>
        <w:tc>
          <w:tcPr>
            <w:tcW w:w="1100" w:type="dxa"/>
            <w:tcBorders>
              <w:top w:val="nil"/>
              <w:left w:val="nil"/>
              <w:bottom w:val="nil"/>
              <w:right w:val="nil"/>
            </w:tcBorders>
            <w:shd w:val="clear" w:color="auto" w:fill="auto"/>
            <w:noWrap/>
            <w:vAlign w:val="bottom"/>
            <w:hideMark/>
          </w:tcPr>
          <w:p w14:paraId="3CDD2DC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5CAA4C0" w14:textId="77777777" w:rsidTr="00DE5715">
        <w:trPr>
          <w:trHeight w:val="288"/>
        </w:trPr>
        <w:tc>
          <w:tcPr>
            <w:tcW w:w="3240" w:type="dxa"/>
            <w:tcBorders>
              <w:top w:val="nil"/>
              <w:left w:val="nil"/>
              <w:bottom w:val="nil"/>
              <w:right w:val="nil"/>
            </w:tcBorders>
            <w:shd w:val="clear" w:color="auto" w:fill="auto"/>
            <w:noWrap/>
            <w:vAlign w:val="bottom"/>
            <w:hideMark/>
          </w:tcPr>
          <w:p w14:paraId="042198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Staffordshire</w:t>
            </w:r>
          </w:p>
        </w:tc>
        <w:tc>
          <w:tcPr>
            <w:tcW w:w="1100" w:type="dxa"/>
            <w:tcBorders>
              <w:top w:val="nil"/>
              <w:left w:val="nil"/>
              <w:bottom w:val="nil"/>
              <w:right w:val="nil"/>
            </w:tcBorders>
            <w:shd w:val="clear" w:color="auto" w:fill="auto"/>
            <w:noWrap/>
            <w:vAlign w:val="bottom"/>
            <w:hideMark/>
          </w:tcPr>
          <w:p w14:paraId="17D3DCC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DACEB2F" w14:textId="77777777" w:rsidTr="00DE5715">
        <w:trPr>
          <w:trHeight w:val="288"/>
        </w:trPr>
        <w:tc>
          <w:tcPr>
            <w:tcW w:w="3240" w:type="dxa"/>
            <w:tcBorders>
              <w:top w:val="nil"/>
              <w:left w:val="nil"/>
              <w:bottom w:val="nil"/>
              <w:right w:val="nil"/>
            </w:tcBorders>
            <w:shd w:val="clear" w:color="auto" w:fill="auto"/>
            <w:noWrap/>
            <w:vAlign w:val="bottom"/>
            <w:hideMark/>
          </w:tcPr>
          <w:p w14:paraId="3A1F326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Forest of Dean</w:t>
            </w:r>
          </w:p>
        </w:tc>
        <w:tc>
          <w:tcPr>
            <w:tcW w:w="1100" w:type="dxa"/>
            <w:tcBorders>
              <w:top w:val="nil"/>
              <w:left w:val="nil"/>
              <w:bottom w:val="nil"/>
              <w:right w:val="nil"/>
            </w:tcBorders>
            <w:shd w:val="clear" w:color="auto" w:fill="auto"/>
            <w:noWrap/>
            <w:vAlign w:val="bottom"/>
            <w:hideMark/>
          </w:tcPr>
          <w:p w14:paraId="59DCFB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75F6D4B" w14:textId="77777777" w:rsidTr="00DE5715">
        <w:trPr>
          <w:trHeight w:val="288"/>
        </w:trPr>
        <w:tc>
          <w:tcPr>
            <w:tcW w:w="3240" w:type="dxa"/>
            <w:tcBorders>
              <w:top w:val="nil"/>
              <w:left w:val="nil"/>
              <w:bottom w:val="nil"/>
              <w:right w:val="nil"/>
            </w:tcBorders>
            <w:shd w:val="clear" w:color="auto" w:fill="auto"/>
            <w:noWrap/>
            <w:vAlign w:val="bottom"/>
            <w:hideMark/>
          </w:tcPr>
          <w:p w14:paraId="3DC732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Merthyr Tydfil</w:t>
            </w:r>
          </w:p>
        </w:tc>
        <w:tc>
          <w:tcPr>
            <w:tcW w:w="1100" w:type="dxa"/>
            <w:tcBorders>
              <w:top w:val="nil"/>
              <w:left w:val="nil"/>
              <w:bottom w:val="nil"/>
              <w:right w:val="nil"/>
            </w:tcBorders>
            <w:shd w:val="clear" w:color="auto" w:fill="auto"/>
            <w:noWrap/>
            <w:vAlign w:val="bottom"/>
            <w:hideMark/>
          </w:tcPr>
          <w:p w14:paraId="1DE1B8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1E52180" w14:textId="77777777" w:rsidTr="00DE5715">
        <w:trPr>
          <w:trHeight w:val="288"/>
        </w:trPr>
        <w:tc>
          <w:tcPr>
            <w:tcW w:w="3240" w:type="dxa"/>
            <w:tcBorders>
              <w:top w:val="nil"/>
              <w:left w:val="nil"/>
              <w:bottom w:val="nil"/>
              <w:right w:val="nil"/>
            </w:tcBorders>
            <w:shd w:val="clear" w:color="auto" w:fill="auto"/>
            <w:noWrap/>
            <w:vAlign w:val="bottom"/>
            <w:hideMark/>
          </w:tcPr>
          <w:p w14:paraId="22F0BF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Lancaster</w:t>
            </w:r>
          </w:p>
        </w:tc>
        <w:tc>
          <w:tcPr>
            <w:tcW w:w="1100" w:type="dxa"/>
            <w:tcBorders>
              <w:top w:val="nil"/>
              <w:left w:val="nil"/>
              <w:bottom w:val="nil"/>
              <w:right w:val="nil"/>
            </w:tcBorders>
            <w:shd w:val="clear" w:color="auto" w:fill="auto"/>
            <w:noWrap/>
            <w:vAlign w:val="bottom"/>
            <w:hideMark/>
          </w:tcPr>
          <w:p w14:paraId="08F033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55DE679" w14:textId="77777777" w:rsidTr="00DE5715">
        <w:trPr>
          <w:trHeight w:val="288"/>
        </w:trPr>
        <w:tc>
          <w:tcPr>
            <w:tcW w:w="3240" w:type="dxa"/>
            <w:tcBorders>
              <w:top w:val="nil"/>
              <w:left w:val="nil"/>
              <w:bottom w:val="nil"/>
              <w:right w:val="nil"/>
            </w:tcBorders>
            <w:shd w:val="clear" w:color="auto" w:fill="auto"/>
            <w:noWrap/>
            <w:vAlign w:val="bottom"/>
            <w:hideMark/>
          </w:tcPr>
          <w:p w14:paraId="4E42CF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Warwickshire</w:t>
            </w:r>
          </w:p>
        </w:tc>
        <w:tc>
          <w:tcPr>
            <w:tcW w:w="1100" w:type="dxa"/>
            <w:tcBorders>
              <w:top w:val="nil"/>
              <w:left w:val="nil"/>
              <w:bottom w:val="nil"/>
              <w:right w:val="nil"/>
            </w:tcBorders>
            <w:shd w:val="clear" w:color="auto" w:fill="auto"/>
            <w:noWrap/>
            <w:vAlign w:val="bottom"/>
            <w:hideMark/>
          </w:tcPr>
          <w:p w14:paraId="742688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7F6D7F0" w14:textId="77777777" w:rsidTr="00DE5715">
        <w:trPr>
          <w:trHeight w:val="288"/>
        </w:trPr>
        <w:tc>
          <w:tcPr>
            <w:tcW w:w="3240" w:type="dxa"/>
            <w:tcBorders>
              <w:top w:val="nil"/>
              <w:left w:val="nil"/>
              <w:bottom w:val="nil"/>
              <w:right w:val="nil"/>
            </w:tcBorders>
            <w:shd w:val="clear" w:color="auto" w:fill="auto"/>
            <w:noWrap/>
            <w:vAlign w:val="bottom"/>
            <w:hideMark/>
          </w:tcPr>
          <w:p w14:paraId="7E5F75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Thurrock</w:t>
            </w:r>
          </w:p>
        </w:tc>
        <w:tc>
          <w:tcPr>
            <w:tcW w:w="1100" w:type="dxa"/>
            <w:tcBorders>
              <w:top w:val="nil"/>
              <w:left w:val="nil"/>
              <w:bottom w:val="nil"/>
              <w:right w:val="nil"/>
            </w:tcBorders>
            <w:shd w:val="clear" w:color="auto" w:fill="auto"/>
            <w:noWrap/>
            <w:vAlign w:val="bottom"/>
            <w:hideMark/>
          </w:tcPr>
          <w:p w14:paraId="2F284B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399E0B8" w14:textId="77777777" w:rsidTr="00DE5715">
        <w:trPr>
          <w:trHeight w:val="288"/>
        </w:trPr>
        <w:tc>
          <w:tcPr>
            <w:tcW w:w="3240" w:type="dxa"/>
            <w:tcBorders>
              <w:top w:val="nil"/>
              <w:left w:val="nil"/>
              <w:bottom w:val="nil"/>
              <w:right w:val="nil"/>
            </w:tcBorders>
            <w:shd w:val="clear" w:color="auto" w:fill="auto"/>
            <w:noWrap/>
            <w:vAlign w:val="bottom"/>
            <w:hideMark/>
          </w:tcPr>
          <w:p w14:paraId="13C6D52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Congleton</w:t>
            </w:r>
          </w:p>
        </w:tc>
        <w:tc>
          <w:tcPr>
            <w:tcW w:w="1100" w:type="dxa"/>
            <w:tcBorders>
              <w:top w:val="nil"/>
              <w:left w:val="nil"/>
              <w:bottom w:val="nil"/>
              <w:right w:val="nil"/>
            </w:tcBorders>
            <w:shd w:val="clear" w:color="auto" w:fill="auto"/>
            <w:noWrap/>
            <w:vAlign w:val="bottom"/>
            <w:hideMark/>
          </w:tcPr>
          <w:p w14:paraId="4DECE1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3C5E506" w14:textId="77777777" w:rsidTr="00DE5715">
        <w:trPr>
          <w:trHeight w:val="288"/>
        </w:trPr>
        <w:tc>
          <w:tcPr>
            <w:tcW w:w="3240" w:type="dxa"/>
            <w:tcBorders>
              <w:top w:val="nil"/>
              <w:left w:val="nil"/>
              <w:bottom w:val="nil"/>
              <w:right w:val="nil"/>
            </w:tcBorders>
            <w:shd w:val="clear" w:color="auto" w:fill="auto"/>
            <w:noWrap/>
            <w:vAlign w:val="bottom"/>
            <w:hideMark/>
          </w:tcPr>
          <w:p w14:paraId="114EC1E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Malvern Hills</w:t>
            </w:r>
          </w:p>
        </w:tc>
        <w:tc>
          <w:tcPr>
            <w:tcW w:w="1100" w:type="dxa"/>
            <w:tcBorders>
              <w:top w:val="nil"/>
              <w:left w:val="nil"/>
              <w:bottom w:val="nil"/>
              <w:right w:val="nil"/>
            </w:tcBorders>
            <w:shd w:val="clear" w:color="auto" w:fill="auto"/>
            <w:noWrap/>
            <w:vAlign w:val="bottom"/>
            <w:hideMark/>
          </w:tcPr>
          <w:p w14:paraId="157139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60C547E" w14:textId="77777777" w:rsidTr="00DE5715">
        <w:trPr>
          <w:trHeight w:val="288"/>
        </w:trPr>
        <w:tc>
          <w:tcPr>
            <w:tcW w:w="3240" w:type="dxa"/>
            <w:tcBorders>
              <w:top w:val="nil"/>
              <w:left w:val="nil"/>
              <w:bottom w:val="nil"/>
              <w:right w:val="nil"/>
            </w:tcBorders>
            <w:shd w:val="clear" w:color="auto" w:fill="auto"/>
            <w:noWrap/>
            <w:vAlign w:val="bottom"/>
            <w:hideMark/>
          </w:tcPr>
          <w:p w14:paraId="49EFD5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Kirklees</w:t>
            </w:r>
          </w:p>
        </w:tc>
        <w:tc>
          <w:tcPr>
            <w:tcW w:w="1100" w:type="dxa"/>
            <w:tcBorders>
              <w:top w:val="nil"/>
              <w:left w:val="nil"/>
              <w:bottom w:val="nil"/>
              <w:right w:val="nil"/>
            </w:tcBorders>
            <w:shd w:val="clear" w:color="auto" w:fill="auto"/>
            <w:noWrap/>
            <w:vAlign w:val="bottom"/>
            <w:hideMark/>
          </w:tcPr>
          <w:p w14:paraId="10EAAD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2E2E398" w14:textId="77777777" w:rsidTr="00DE5715">
        <w:trPr>
          <w:trHeight w:val="288"/>
        </w:trPr>
        <w:tc>
          <w:tcPr>
            <w:tcW w:w="3240" w:type="dxa"/>
            <w:tcBorders>
              <w:top w:val="nil"/>
              <w:left w:val="nil"/>
              <w:bottom w:val="nil"/>
              <w:right w:val="nil"/>
            </w:tcBorders>
            <w:shd w:val="clear" w:color="auto" w:fill="auto"/>
            <w:noWrap/>
            <w:vAlign w:val="bottom"/>
            <w:hideMark/>
          </w:tcPr>
          <w:p w14:paraId="72121F1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Waveney</w:t>
            </w:r>
          </w:p>
        </w:tc>
        <w:tc>
          <w:tcPr>
            <w:tcW w:w="1100" w:type="dxa"/>
            <w:tcBorders>
              <w:top w:val="nil"/>
              <w:left w:val="nil"/>
              <w:bottom w:val="nil"/>
              <w:right w:val="nil"/>
            </w:tcBorders>
            <w:shd w:val="clear" w:color="auto" w:fill="auto"/>
            <w:noWrap/>
            <w:vAlign w:val="bottom"/>
            <w:hideMark/>
          </w:tcPr>
          <w:p w14:paraId="3C3FB3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B5677B3" w14:textId="77777777" w:rsidTr="00DE5715">
        <w:trPr>
          <w:trHeight w:val="288"/>
        </w:trPr>
        <w:tc>
          <w:tcPr>
            <w:tcW w:w="3240" w:type="dxa"/>
            <w:tcBorders>
              <w:top w:val="nil"/>
              <w:left w:val="nil"/>
              <w:bottom w:val="nil"/>
              <w:right w:val="nil"/>
            </w:tcBorders>
            <w:shd w:val="clear" w:color="auto" w:fill="auto"/>
            <w:noWrap/>
            <w:vAlign w:val="bottom"/>
            <w:hideMark/>
          </w:tcPr>
          <w:p w14:paraId="054229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 Lynn and West Norfolk</w:t>
            </w:r>
          </w:p>
        </w:tc>
        <w:tc>
          <w:tcPr>
            <w:tcW w:w="1100" w:type="dxa"/>
            <w:tcBorders>
              <w:top w:val="nil"/>
              <w:left w:val="nil"/>
              <w:bottom w:val="nil"/>
              <w:right w:val="nil"/>
            </w:tcBorders>
            <w:shd w:val="clear" w:color="auto" w:fill="auto"/>
            <w:noWrap/>
            <w:vAlign w:val="bottom"/>
            <w:hideMark/>
          </w:tcPr>
          <w:p w14:paraId="56454A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8A58A4" w14:textId="77777777" w:rsidTr="00DE5715">
        <w:trPr>
          <w:trHeight w:val="288"/>
        </w:trPr>
        <w:tc>
          <w:tcPr>
            <w:tcW w:w="3240" w:type="dxa"/>
            <w:tcBorders>
              <w:top w:val="nil"/>
              <w:left w:val="nil"/>
              <w:bottom w:val="nil"/>
              <w:right w:val="nil"/>
            </w:tcBorders>
            <w:shd w:val="clear" w:color="auto" w:fill="auto"/>
            <w:noWrap/>
            <w:vAlign w:val="bottom"/>
            <w:hideMark/>
          </w:tcPr>
          <w:p w14:paraId="7F3ADF5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Monklands</w:t>
            </w:r>
          </w:p>
        </w:tc>
        <w:tc>
          <w:tcPr>
            <w:tcW w:w="1100" w:type="dxa"/>
            <w:tcBorders>
              <w:top w:val="nil"/>
              <w:left w:val="nil"/>
              <w:bottom w:val="nil"/>
              <w:right w:val="nil"/>
            </w:tcBorders>
            <w:shd w:val="clear" w:color="auto" w:fill="auto"/>
            <w:noWrap/>
            <w:vAlign w:val="bottom"/>
            <w:hideMark/>
          </w:tcPr>
          <w:p w14:paraId="109650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28B99F0" w14:textId="77777777" w:rsidTr="00DE5715">
        <w:trPr>
          <w:trHeight w:val="288"/>
        </w:trPr>
        <w:tc>
          <w:tcPr>
            <w:tcW w:w="3240" w:type="dxa"/>
            <w:tcBorders>
              <w:top w:val="nil"/>
              <w:left w:val="nil"/>
              <w:bottom w:val="nil"/>
              <w:right w:val="nil"/>
            </w:tcBorders>
            <w:shd w:val="clear" w:color="auto" w:fill="auto"/>
            <w:noWrap/>
            <w:vAlign w:val="bottom"/>
            <w:hideMark/>
          </w:tcPr>
          <w:p w14:paraId="63777B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Wansbeck</w:t>
            </w:r>
          </w:p>
        </w:tc>
        <w:tc>
          <w:tcPr>
            <w:tcW w:w="1100" w:type="dxa"/>
            <w:tcBorders>
              <w:top w:val="nil"/>
              <w:left w:val="nil"/>
              <w:bottom w:val="nil"/>
              <w:right w:val="nil"/>
            </w:tcBorders>
            <w:shd w:val="clear" w:color="auto" w:fill="auto"/>
            <w:noWrap/>
            <w:vAlign w:val="bottom"/>
            <w:hideMark/>
          </w:tcPr>
          <w:p w14:paraId="79D605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458149C" w14:textId="77777777" w:rsidTr="00DE5715">
        <w:trPr>
          <w:trHeight w:val="288"/>
        </w:trPr>
        <w:tc>
          <w:tcPr>
            <w:tcW w:w="3240" w:type="dxa"/>
            <w:tcBorders>
              <w:top w:val="nil"/>
              <w:left w:val="nil"/>
              <w:bottom w:val="nil"/>
              <w:right w:val="nil"/>
            </w:tcBorders>
            <w:shd w:val="clear" w:color="auto" w:fill="auto"/>
            <w:noWrap/>
            <w:vAlign w:val="bottom"/>
            <w:hideMark/>
          </w:tcPr>
          <w:p w14:paraId="609D4F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Erewash</w:t>
            </w:r>
          </w:p>
        </w:tc>
        <w:tc>
          <w:tcPr>
            <w:tcW w:w="1100" w:type="dxa"/>
            <w:tcBorders>
              <w:top w:val="nil"/>
              <w:left w:val="nil"/>
              <w:bottom w:val="nil"/>
              <w:right w:val="nil"/>
            </w:tcBorders>
            <w:shd w:val="clear" w:color="auto" w:fill="auto"/>
            <w:noWrap/>
            <w:vAlign w:val="bottom"/>
            <w:hideMark/>
          </w:tcPr>
          <w:p w14:paraId="0DF613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C5319EE" w14:textId="77777777" w:rsidTr="00DE5715">
        <w:trPr>
          <w:trHeight w:val="288"/>
        </w:trPr>
        <w:tc>
          <w:tcPr>
            <w:tcW w:w="3240" w:type="dxa"/>
            <w:tcBorders>
              <w:top w:val="nil"/>
              <w:left w:val="nil"/>
              <w:bottom w:val="nil"/>
              <w:right w:val="nil"/>
            </w:tcBorders>
            <w:shd w:val="clear" w:color="auto" w:fill="auto"/>
            <w:noWrap/>
            <w:vAlign w:val="bottom"/>
            <w:hideMark/>
          </w:tcPr>
          <w:p w14:paraId="321B741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Mansfield</w:t>
            </w:r>
          </w:p>
        </w:tc>
        <w:tc>
          <w:tcPr>
            <w:tcW w:w="1100" w:type="dxa"/>
            <w:tcBorders>
              <w:top w:val="nil"/>
              <w:left w:val="nil"/>
              <w:bottom w:val="nil"/>
              <w:right w:val="nil"/>
            </w:tcBorders>
            <w:shd w:val="clear" w:color="auto" w:fill="auto"/>
            <w:noWrap/>
            <w:vAlign w:val="bottom"/>
            <w:hideMark/>
          </w:tcPr>
          <w:p w14:paraId="6241AB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23BF449" w14:textId="77777777" w:rsidTr="00DE5715">
        <w:trPr>
          <w:trHeight w:val="288"/>
        </w:trPr>
        <w:tc>
          <w:tcPr>
            <w:tcW w:w="3240" w:type="dxa"/>
            <w:tcBorders>
              <w:top w:val="nil"/>
              <w:left w:val="nil"/>
              <w:bottom w:val="nil"/>
              <w:right w:val="nil"/>
            </w:tcBorders>
            <w:shd w:val="clear" w:color="auto" w:fill="auto"/>
            <w:noWrap/>
            <w:vAlign w:val="bottom"/>
            <w:hideMark/>
          </w:tcPr>
          <w:p w14:paraId="6B167F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Great Grimsby</w:t>
            </w:r>
          </w:p>
        </w:tc>
        <w:tc>
          <w:tcPr>
            <w:tcW w:w="1100" w:type="dxa"/>
            <w:tcBorders>
              <w:top w:val="nil"/>
              <w:left w:val="nil"/>
              <w:bottom w:val="nil"/>
              <w:right w:val="nil"/>
            </w:tcBorders>
            <w:shd w:val="clear" w:color="auto" w:fill="auto"/>
            <w:noWrap/>
            <w:vAlign w:val="bottom"/>
            <w:hideMark/>
          </w:tcPr>
          <w:p w14:paraId="59385C5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22E16EA" w14:textId="77777777" w:rsidTr="00DE5715">
        <w:trPr>
          <w:trHeight w:val="288"/>
        </w:trPr>
        <w:tc>
          <w:tcPr>
            <w:tcW w:w="3240" w:type="dxa"/>
            <w:tcBorders>
              <w:top w:val="nil"/>
              <w:left w:val="nil"/>
              <w:bottom w:val="nil"/>
              <w:right w:val="nil"/>
            </w:tcBorders>
            <w:shd w:val="clear" w:color="auto" w:fill="auto"/>
            <w:noWrap/>
            <w:vAlign w:val="bottom"/>
            <w:hideMark/>
          </w:tcPr>
          <w:p w14:paraId="31177D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Northamptonshire</w:t>
            </w:r>
          </w:p>
        </w:tc>
        <w:tc>
          <w:tcPr>
            <w:tcW w:w="1100" w:type="dxa"/>
            <w:tcBorders>
              <w:top w:val="nil"/>
              <w:left w:val="nil"/>
              <w:bottom w:val="nil"/>
              <w:right w:val="nil"/>
            </w:tcBorders>
            <w:shd w:val="clear" w:color="auto" w:fill="auto"/>
            <w:noWrap/>
            <w:vAlign w:val="bottom"/>
            <w:hideMark/>
          </w:tcPr>
          <w:p w14:paraId="6D3916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CB7BE55" w14:textId="77777777" w:rsidTr="00DE5715">
        <w:trPr>
          <w:trHeight w:val="288"/>
        </w:trPr>
        <w:tc>
          <w:tcPr>
            <w:tcW w:w="3240" w:type="dxa"/>
            <w:tcBorders>
              <w:top w:val="nil"/>
              <w:left w:val="nil"/>
              <w:bottom w:val="nil"/>
              <w:right w:val="nil"/>
            </w:tcBorders>
            <w:shd w:val="clear" w:color="auto" w:fill="auto"/>
            <w:noWrap/>
            <w:vAlign w:val="bottom"/>
            <w:hideMark/>
          </w:tcPr>
          <w:p w14:paraId="7D31DC8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Yorkshire Borough of Beverley</w:t>
            </w:r>
          </w:p>
        </w:tc>
        <w:tc>
          <w:tcPr>
            <w:tcW w:w="1100" w:type="dxa"/>
            <w:tcBorders>
              <w:top w:val="nil"/>
              <w:left w:val="nil"/>
              <w:bottom w:val="nil"/>
              <w:right w:val="nil"/>
            </w:tcBorders>
            <w:shd w:val="clear" w:color="auto" w:fill="auto"/>
            <w:noWrap/>
            <w:vAlign w:val="bottom"/>
            <w:hideMark/>
          </w:tcPr>
          <w:p w14:paraId="7CE733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B6A0F8A" w14:textId="77777777" w:rsidTr="00DE5715">
        <w:trPr>
          <w:trHeight w:val="288"/>
        </w:trPr>
        <w:tc>
          <w:tcPr>
            <w:tcW w:w="3240" w:type="dxa"/>
            <w:tcBorders>
              <w:top w:val="nil"/>
              <w:left w:val="nil"/>
              <w:bottom w:val="nil"/>
              <w:right w:val="nil"/>
            </w:tcBorders>
            <w:shd w:val="clear" w:color="auto" w:fill="auto"/>
            <w:noWrap/>
            <w:vAlign w:val="bottom"/>
            <w:hideMark/>
          </w:tcPr>
          <w:p w14:paraId="400DAE6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Ceredigion</w:t>
            </w:r>
          </w:p>
        </w:tc>
        <w:tc>
          <w:tcPr>
            <w:tcW w:w="1100" w:type="dxa"/>
            <w:tcBorders>
              <w:top w:val="nil"/>
              <w:left w:val="nil"/>
              <w:bottom w:val="nil"/>
              <w:right w:val="nil"/>
            </w:tcBorders>
            <w:shd w:val="clear" w:color="auto" w:fill="auto"/>
            <w:noWrap/>
            <w:vAlign w:val="bottom"/>
            <w:hideMark/>
          </w:tcPr>
          <w:p w14:paraId="67E871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462D945" w14:textId="77777777" w:rsidTr="00DE5715">
        <w:trPr>
          <w:trHeight w:val="288"/>
        </w:trPr>
        <w:tc>
          <w:tcPr>
            <w:tcW w:w="3240" w:type="dxa"/>
            <w:tcBorders>
              <w:top w:val="nil"/>
              <w:left w:val="nil"/>
              <w:bottom w:val="nil"/>
              <w:right w:val="nil"/>
            </w:tcBorders>
            <w:shd w:val="clear" w:color="auto" w:fill="auto"/>
            <w:noWrap/>
            <w:vAlign w:val="bottom"/>
            <w:hideMark/>
          </w:tcPr>
          <w:p w14:paraId="0EE2FB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Alyn and Deeside</w:t>
            </w:r>
          </w:p>
        </w:tc>
        <w:tc>
          <w:tcPr>
            <w:tcW w:w="1100" w:type="dxa"/>
            <w:tcBorders>
              <w:top w:val="nil"/>
              <w:left w:val="nil"/>
              <w:bottom w:val="nil"/>
              <w:right w:val="nil"/>
            </w:tcBorders>
            <w:shd w:val="clear" w:color="auto" w:fill="auto"/>
            <w:noWrap/>
            <w:vAlign w:val="bottom"/>
            <w:hideMark/>
          </w:tcPr>
          <w:p w14:paraId="34C5D40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C716C6E" w14:textId="77777777" w:rsidTr="00DE5715">
        <w:trPr>
          <w:trHeight w:val="288"/>
        </w:trPr>
        <w:tc>
          <w:tcPr>
            <w:tcW w:w="3240" w:type="dxa"/>
            <w:tcBorders>
              <w:top w:val="nil"/>
              <w:left w:val="nil"/>
              <w:bottom w:val="nil"/>
              <w:right w:val="nil"/>
            </w:tcBorders>
            <w:shd w:val="clear" w:color="auto" w:fill="auto"/>
            <w:noWrap/>
            <w:vAlign w:val="bottom"/>
            <w:hideMark/>
          </w:tcPr>
          <w:p w14:paraId="7F35FAA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Durham</w:t>
            </w:r>
          </w:p>
        </w:tc>
        <w:tc>
          <w:tcPr>
            <w:tcW w:w="1100" w:type="dxa"/>
            <w:tcBorders>
              <w:top w:val="nil"/>
              <w:left w:val="nil"/>
              <w:bottom w:val="nil"/>
              <w:right w:val="nil"/>
            </w:tcBorders>
            <w:shd w:val="clear" w:color="auto" w:fill="auto"/>
            <w:noWrap/>
            <w:vAlign w:val="bottom"/>
            <w:hideMark/>
          </w:tcPr>
          <w:p w14:paraId="54DE3A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E805890" w14:textId="77777777" w:rsidTr="00DE5715">
        <w:trPr>
          <w:trHeight w:val="288"/>
        </w:trPr>
        <w:tc>
          <w:tcPr>
            <w:tcW w:w="3240" w:type="dxa"/>
            <w:tcBorders>
              <w:top w:val="nil"/>
              <w:left w:val="nil"/>
              <w:bottom w:val="nil"/>
              <w:right w:val="nil"/>
            </w:tcBorders>
            <w:shd w:val="clear" w:color="auto" w:fill="auto"/>
            <w:noWrap/>
            <w:vAlign w:val="bottom"/>
            <w:hideMark/>
          </w:tcPr>
          <w:p w14:paraId="56599AB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Shropshire</w:t>
            </w:r>
          </w:p>
        </w:tc>
        <w:tc>
          <w:tcPr>
            <w:tcW w:w="1100" w:type="dxa"/>
            <w:tcBorders>
              <w:top w:val="nil"/>
              <w:left w:val="nil"/>
              <w:bottom w:val="nil"/>
              <w:right w:val="nil"/>
            </w:tcBorders>
            <w:shd w:val="clear" w:color="auto" w:fill="auto"/>
            <w:noWrap/>
            <w:vAlign w:val="bottom"/>
            <w:hideMark/>
          </w:tcPr>
          <w:p w14:paraId="469147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07B4464" w14:textId="77777777" w:rsidTr="00DE5715">
        <w:trPr>
          <w:trHeight w:val="288"/>
        </w:trPr>
        <w:tc>
          <w:tcPr>
            <w:tcW w:w="3240" w:type="dxa"/>
            <w:tcBorders>
              <w:top w:val="nil"/>
              <w:left w:val="nil"/>
              <w:bottom w:val="nil"/>
              <w:right w:val="nil"/>
            </w:tcBorders>
            <w:shd w:val="clear" w:color="auto" w:fill="auto"/>
            <w:noWrap/>
            <w:vAlign w:val="bottom"/>
            <w:hideMark/>
          </w:tcPr>
          <w:p w14:paraId="2CD2588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Restormel</w:t>
            </w:r>
            <w:proofErr w:type="spellEnd"/>
          </w:p>
        </w:tc>
        <w:tc>
          <w:tcPr>
            <w:tcW w:w="1100" w:type="dxa"/>
            <w:tcBorders>
              <w:top w:val="nil"/>
              <w:left w:val="nil"/>
              <w:bottom w:val="nil"/>
              <w:right w:val="nil"/>
            </w:tcBorders>
            <w:shd w:val="clear" w:color="auto" w:fill="auto"/>
            <w:noWrap/>
            <w:vAlign w:val="bottom"/>
            <w:hideMark/>
          </w:tcPr>
          <w:p w14:paraId="1C9A8F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BFD59E1" w14:textId="77777777" w:rsidTr="00DE5715">
        <w:trPr>
          <w:trHeight w:val="288"/>
        </w:trPr>
        <w:tc>
          <w:tcPr>
            <w:tcW w:w="3240" w:type="dxa"/>
            <w:tcBorders>
              <w:top w:val="nil"/>
              <w:left w:val="nil"/>
              <w:bottom w:val="nil"/>
              <w:right w:val="nil"/>
            </w:tcBorders>
            <w:shd w:val="clear" w:color="auto" w:fill="auto"/>
            <w:noWrap/>
            <w:vAlign w:val="bottom"/>
            <w:hideMark/>
          </w:tcPr>
          <w:p w14:paraId="43FBAD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Chorley</w:t>
            </w:r>
          </w:p>
        </w:tc>
        <w:tc>
          <w:tcPr>
            <w:tcW w:w="1100" w:type="dxa"/>
            <w:tcBorders>
              <w:top w:val="nil"/>
              <w:left w:val="nil"/>
              <w:bottom w:val="nil"/>
              <w:right w:val="nil"/>
            </w:tcBorders>
            <w:shd w:val="clear" w:color="auto" w:fill="auto"/>
            <w:noWrap/>
            <w:vAlign w:val="bottom"/>
            <w:hideMark/>
          </w:tcPr>
          <w:p w14:paraId="293A48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C533A7D" w14:textId="77777777" w:rsidTr="00DE5715">
        <w:trPr>
          <w:trHeight w:val="288"/>
        </w:trPr>
        <w:tc>
          <w:tcPr>
            <w:tcW w:w="3240" w:type="dxa"/>
            <w:tcBorders>
              <w:top w:val="nil"/>
              <w:left w:val="nil"/>
              <w:bottom w:val="nil"/>
              <w:right w:val="nil"/>
            </w:tcBorders>
            <w:shd w:val="clear" w:color="auto" w:fill="auto"/>
            <w:noWrap/>
            <w:vAlign w:val="bottom"/>
            <w:hideMark/>
          </w:tcPr>
          <w:p w14:paraId="016DE9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Maldon</w:t>
            </w:r>
          </w:p>
        </w:tc>
        <w:tc>
          <w:tcPr>
            <w:tcW w:w="1100" w:type="dxa"/>
            <w:tcBorders>
              <w:top w:val="nil"/>
              <w:left w:val="nil"/>
              <w:bottom w:val="nil"/>
              <w:right w:val="nil"/>
            </w:tcBorders>
            <w:shd w:val="clear" w:color="auto" w:fill="auto"/>
            <w:noWrap/>
            <w:vAlign w:val="bottom"/>
            <w:hideMark/>
          </w:tcPr>
          <w:p w14:paraId="70AC48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7703324" w14:textId="77777777" w:rsidTr="00DE5715">
        <w:trPr>
          <w:trHeight w:val="288"/>
        </w:trPr>
        <w:tc>
          <w:tcPr>
            <w:tcW w:w="3240" w:type="dxa"/>
            <w:tcBorders>
              <w:top w:val="nil"/>
              <w:left w:val="nil"/>
              <w:bottom w:val="nil"/>
              <w:right w:val="nil"/>
            </w:tcBorders>
            <w:shd w:val="clear" w:color="auto" w:fill="auto"/>
            <w:noWrap/>
            <w:vAlign w:val="bottom"/>
            <w:hideMark/>
          </w:tcPr>
          <w:p w14:paraId="3FF790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Shropshire</w:t>
            </w:r>
          </w:p>
        </w:tc>
        <w:tc>
          <w:tcPr>
            <w:tcW w:w="1100" w:type="dxa"/>
            <w:tcBorders>
              <w:top w:val="nil"/>
              <w:left w:val="nil"/>
              <w:bottom w:val="nil"/>
              <w:right w:val="nil"/>
            </w:tcBorders>
            <w:shd w:val="clear" w:color="auto" w:fill="auto"/>
            <w:noWrap/>
            <w:vAlign w:val="bottom"/>
            <w:hideMark/>
          </w:tcPr>
          <w:p w14:paraId="1773FA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951DD82" w14:textId="77777777" w:rsidTr="00DE5715">
        <w:trPr>
          <w:trHeight w:val="288"/>
        </w:trPr>
        <w:tc>
          <w:tcPr>
            <w:tcW w:w="3240" w:type="dxa"/>
            <w:tcBorders>
              <w:top w:val="nil"/>
              <w:left w:val="nil"/>
              <w:bottom w:val="nil"/>
              <w:right w:val="nil"/>
            </w:tcBorders>
            <w:shd w:val="clear" w:color="auto" w:fill="auto"/>
            <w:noWrap/>
            <w:vAlign w:val="bottom"/>
            <w:hideMark/>
          </w:tcPr>
          <w:p w14:paraId="0666E29E"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Allerdale</w:t>
            </w:r>
            <w:proofErr w:type="spellEnd"/>
          </w:p>
        </w:tc>
        <w:tc>
          <w:tcPr>
            <w:tcW w:w="1100" w:type="dxa"/>
            <w:tcBorders>
              <w:top w:val="nil"/>
              <w:left w:val="nil"/>
              <w:bottom w:val="nil"/>
              <w:right w:val="nil"/>
            </w:tcBorders>
            <w:shd w:val="clear" w:color="auto" w:fill="auto"/>
            <w:noWrap/>
            <w:vAlign w:val="bottom"/>
            <w:hideMark/>
          </w:tcPr>
          <w:p w14:paraId="341088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594BC9A" w14:textId="77777777" w:rsidTr="00DE5715">
        <w:trPr>
          <w:trHeight w:val="288"/>
        </w:trPr>
        <w:tc>
          <w:tcPr>
            <w:tcW w:w="3240" w:type="dxa"/>
            <w:tcBorders>
              <w:top w:val="nil"/>
              <w:left w:val="nil"/>
              <w:bottom w:val="nil"/>
              <w:right w:val="nil"/>
            </w:tcBorders>
            <w:shd w:val="clear" w:color="auto" w:fill="auto"/>
            <w:noWrap/>
            <w:vAlign w:val="bottom"/>
            <w:hideMark/>
          </w:tcPr>
          <w:p w14:paraId="54ABAE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Norfolk</w:t>
            </w:r>
          </w:p>
        </w:tc>
        <w:tc>
          <w:tcPr>
            <w:tcW w:w="1100" w:type="dxa"/>
            <w:tcBorders>
              <w:top w:val="nil"/>
              <w:left w:val="nil"/>
              <w:bottom w:val="nil"/>
              <w:right w:val="nil"/>
            </w:tcBorders>
            <w:shd w:val="clear" w:color="auto" w:fill="auto"/>
            <w:noWrap/>
            <w:vAlign w:val="bottom"/>
            <w:hideMark/>
          </w:tcPr>
          <w:p w14:paraId="595FA6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8FB2927" w14:textId="77777777" w:rsidTr="00DE5715">
        <w:trPr>
          <w:trHeight w:val="288"/>
        </w:trPr>
        <w:tc>
          <w:tcPr>
            <w:tcW w:w="3240" w:type="dxa"/>
            <w:tcBorders>
              <w:top w:val="nil"/>
              <w:left w:val="nil"/>
              <w:bottom w:val="nil"/>
              <w:right w:val="nil"/>
            </w:tcBorders>
            <w:shd w:val="clear" w:color="auto" w:fill="auto"/>
            <w:noWrap/>
            <w:vAlign w:val="bottom"/>
            <w:hideMark/>
          </w:tcPr>
          <w:p w14:paraId="761431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Wiltshire</w:t>
            </w:r>
          </w:p>
        </w:tc>
        <w:tc>
          <w:tcPr>
            <w:tcW w:w="1100" w:type="dxa"/>
            <w:tcBorders>
              <w:top w:val="nil"/>
              <w:left w:val="nil"/>
              <w:bottom w:val="nil"/>
              <w:right w:val="nil"/>
            </w:tcBorders>
            <w:shd w:val="clear" w:color="auto" w:fill="auto"/>
            <w:noWrap/>
            <w:vAlign w:val="bottom"/>
            <w:hideMark/>
          </w:tcPr>
          <w:p w14:paraId="7FB1F4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8DFAEA6" w14:textId="77777777" w:rsidTr="00DE5715">
        <w:trPr>
          <w:trHeight w:val="288"/>
        </w:trPr>
        <w:tc>
          <w:tcPr>
            <w:tcW w:w="3240" w:type="dxa"/>
            <w:tcBorders>
              <w:top w:val="nil"/>
              <w:left w:val="nil"/>
              <w:bottom w:val="nil"/>
              <w:right w:val="nil"/>
            </w:tcBorders>
            <w:shd w:val="clear" w:color="auto" w:fill="auto"/>
            <w:noWrap/>
            <w:vAlign w:val="bottom"/>
            <w:hideMark/>
          </w:tcPr>
          <w:p w14:paraId="0666AD7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Cunninghame</w:t>
            </w:r>
          </w:p>
        </w:tc>
        <w:tc>
          <w:tcPr>
            <w:tcW w:w="1100" w:type="dxa"/>
            <w:tcBorders>
              <w:top w:val="nil"/>
              <w:left w:val="nil"/>
              <w:bottom w:val="nil"/>
              <w:right w:val="nil"/>
            </w:tcBorders>
            <w:shd w:val="clear" w:color="auto" w:fill="auto"/>
            <w:noWrap/>
            <w:vAlign w:val="bottom"/>
            <w:hideMark/>
          </w:tcPr>
          <w:p w14:paraId="2C1A52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E6DA1CA" w14:textId="77777777" w:rsidTr="00DE5715">
        <w:trPr>
          <w:trHeight w:val="288"/>
        </w:trPr>
        <w:tc>
          <w:tcPr>
            <w:tcW w:w="3240" w:type="dxa"/>
            <w:tcBorders>
              <w:top w:val="nil"/>
              <w:left w:val="nil"/>
              <w:bottom w:val="nil"/>
              <w:right w:val="nil"/>
            </w:tcBorders>
            <w:shd w:val="clear" w:color="auto" w:fill="auto"/>
            <w:noWrap/>
            <w:vAlign w:val="bottom"/>
            <w:hideMark/>
          </w:tcPr>
          <w:p w14:paraId="083BBB7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Ashfield</w:t>
            </w:r>
          </w:p>
        </w:tc>
        <w:tc>
          <w:tcPr>
            <w:tcW w:w="1100" w:type="dxa"/>
            <w:tcBorders>
              <w:top w:val="nil"/>
              <w:left w:val="nil"/>
              <w:bottom w:val="nil"/>
              <w:right w:val="nil"/>
            </w:tcBorders>
            <w:shd w:val="clear" w:color="auto" w:fill="auto"/>
            <w:noWrap/>
            <w:vAlign w:val="bottom"/>
            <w:hideMark/>
          </w:tcPr>
          <w:p w14:paraId="7693C8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B158BF7" w14:textId="77777777" w:rsidTr="00DE5715">
        <w:trPr>
          <w:trHeight w:val="288"/>
        </w:trPr>
        <w:tc>
          <w:tcPr>
            <w:tcW w:w="3240" w:type="dxa"/>
            <w:tcBorders>
              <w:top w:val="nil"/>
              <w:left w:val="nil"/>
              <w:bottom w:val="nil"/>
              <w:right w:val="nil"/>
            </w:tcBorders>
            <w:shd w:val="clear" w:color="auto" w:fill="auto"/>
            <w:noWrap/>
            <w:vAlign w:val="bottom"/>
            <w:hideMark/>
          </w:tcPr>
          <w:p w14:paraId="6EE495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Ettrick and Lauderdale</w:t>
            </w:r>
          </w:p>
        </w:tc>
        <w:tc>
          <w:tcPr>
            <w:tcW w:w="1100" w:type="dxa"/>
            <w:tcBorders>
              <w:top w:val="nil"/>
              <w:left w:val="nil"/>
              <w:bottom w:val="nil"/>
              <w:right w:val="nil"/>
            </w:tcBorders>
            <w:shd w:val="clear" w:color="auto" w:fill="auto"/>
            <w:noWrap/>
            <w:vAlign w:val="bottom"/>
            <w:hideMark/>
          </w:tcPr>
          <w:p w14:paraId="525893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6831E1D" w14:textId="77777777" w:rsidTr="00DE5715">
        <w:trPr>
          <w:trHeight w:val="288"/>
        </w:trPr>
        <w:tc>
          <w:tcPr>
            <w:tcW w:w="3240" w:type="dxa"/>
            <w:tcBorders>
              <w:top w:val="nil"/>
              <w:left w:val="nil"/>
              <w:bottom w:val="nil"/>
              <w:right w:val="nil"/>
            </w:tcBorders>
            <w:shd w:val="clear" w:color="auto" w:fill="auto"/>
            <w:noWrap/>
            <w:vAlign w:val="bottom"/>
            <w:hideMark/>
          </w:tcPr>
          <w:p w14:paraId="74A73F6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Monmouth</w:t>
            </w:r>
          </w:p>
        </w:tc>
        <w:tc>
          <w:tcPr>
            <w:tcW w:w="1100" w:type="dxa"/>
            <w:tcBorders>
              <w:top w:val="nil"/>
              <w:left w:val="nil"/>
              <w:bottom w:val="nil"/>
              <w:right w:val="nil"/>
            </w:tcBorders>
            <w:shd w:val="clear" w:color="auto" w:fill="auto"/>
            <w:noWrap/>
            <w:vAlign w:val="bottom"/>
            <w:hideMark/>
          </w:tcPr>
          <w:p w14:paraId="4F38F1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16C85D7" w14:textId="77777777" w:rsidTr="00DE5715">
        <w:trPr>
          <w:trHeight w:val="288"/>
        </w:trPr>
        <w:tc>
          <w:tcPr>
            <w:tcW w:w="3240" w:type="dxa"/>
            <w:tcBorders>
              <w:top w:val="nil"/>
              <w:left w:val="nil"/>
              <w:bottom w:val="nil"/>
              <w:right w:val="nil"/>
            </w:tcBorders>
            <w:shd w:val="clear" w:color="auto" w:fill="auto"/>
            <w:noWrap/>
            <w:vAlign w:val="bottom"/>
            <w:hideMark/>
          </w:tcPr>
          <w:p w14:paraId="7F271B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Kesteven</w:t>
            </w:r>
          </w:p>
        </w:tc>
        <w:tc>
          <w:tcPr>
            <w:tcW w:w="1100" w:type="dxa"/>
            <w:tcBorders>
              <w:top w:val="nil"/>
              <w:left w:val="nil"/>
              <w:bottom w:val="nil"/>
              <w:right w:val="nil"/>
            </w:tcBorders>
            <w:shd w:val="clear" w:color="auto" w:fill="auto"/>
            <w:noWrap/>
            <w:vAlign w:val="bottom"/>
            <w:hideMark/>
          </w:tcPr>
          <w:p w14:paraId="1A54C7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7610D52" w14:textId="77777777" w:rsidTr="00DE5715">
        <w:trPr>
          <w:trHeight w:val="288"/>
        </w:trPr>
        <w:tc>
          <w:tcPr>
            <w:tcW w:w="3240" w:type="dxa"/>
            <w:tcBorders>
              <w:top w:val="nil"/>
              <w:left w:val="nil"/>
              <w:bottom w:val="nil"/>
              <w:right w:val="nil"/>
            </w:tcBorders>
            <w:shd w:val="clear" w:color="auto" w:fill="auto"/>
            <w:noWrap/>
            <w:vAlign w:val="bottom"/>
            <w:hideMark/>
          </w:tcPr>
          <w:p w14:paraId="7B576DA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Argyll and Bute</w:t>
            </w:r>
          </w:p>
        </w:tc>
        <w:tc>
          <w:tcPr>
            <w:tcW w:w="1100" w:type="dxa"/>
            <w:tcBorders>
              <w:top w:val="nil"/>
              <w:left w:val="nil"/>
              <w:bottom w:val="nil"/>
              <w:right w:val="nil"/>
            </w:tcBorders>
            <w:shd w:val="clear" w:color="auto" w:fill="auto"/>
            <w:noWrap/>
            <w:vAlign w:val="bottom"/>
            <w:hideMark/>
          </w:tcPr>
          <w:p w14:paraId="6416BD1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0D3F6DE" w14:textId="77777777" w:rsidTr="00DE5715">
        <w:trPr>
          <w:trHeight w:val="288"/>
        </w:trPr>
        <w:tc>
          <w:tcPr>
            <w:tcW w:w="3240" w:type="dxa"/>
            <w:tcBorders>
              <w:top w:val="nil"/>
              <w:left w:val="nil"/>
              <w:bottom w:val="nil"/>
              <w:right w:val="nil"/>
            </w:tcBorders>
            <w:shd w:val="clear" w:color="auto" w:fill="auto"/>
            <w:noWrap/>
            <w:vAlign w:val="bottom"/>
            <w:hideMark/>
          </w:tcPr>
          <w:p w14:paraId="4148E73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Kirkcaldy</w:t>
            </w:r>
          </w:p>
        </w:tc>
        <w:tc>
          <w:tcPr>
            <w:tcW w:w="1100" w:type="dxa"/>
            <w:tcBorders>
              <w:top w:val="nil"/>
              <w:left w:val="nil"/>
              <w:bottom w:val="nil"/>
              <w:right w:val="nil"/>
            </w:tcBorders>
            <w:shd w:val="clear" w:color="auto" w:fill="auto"/>
            <w:noWrap/>
            <w:vAlign w:val="bottom"/>
            <w:hideMark/>
          </w:tcPr>
          <w:p w14:paraId="24DA2B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6974BDE" w14:textId="77777777" w:rsidTr="00DE5715">
        <w:trPr>
          <w:trHeight w:val="288"/>
        </w:trPr>
        <w:tc>
          <w:tcPr>
            <w:tcW w:w="3240" w:type="dxa"/>
            <w:tcBorders>
              <w:top w:val="nil"/>
              <w:left w:val="nil"/>
              <w:bottom w:val="nil"/>
              <w:right w:val="nil"/>
            </w:tcBorders>
            <w:shd w:val="clear" w:color="auto" w:fill="auto"/>
            <w:noWrap/>
            <w:vAlign w:val="bottom"/>
            <w:hideMark/>
          </w:tcPr>
          <w:p w14:paraId="3EB27F5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Bridgnorth</w:t>
            </w:r>
          </w:p>
        </w:tc>
        <w:tc>
          <w:tcPr>
            <w:tcW w:w="1100" w:type="dxa"/>
            <w:tcBorders>
              <w:top w:val="nil"/>
              <w:left w:val="nil"/>
              <w:bottom w:val="nil"/>
              <w:right w:val="nil"/>
            </w:tcBorders>
            <w:shd w:val="clear" w:color="auto" w:fill="auto"/>
            <w:noWrap/>
            <w:vAlign w:val="bottom"/>
            <w:hideMark/>
          </w:tcPr>
          <w:p w14:paraId="60CBD4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1528EF40" w14:textId="77777777" w:rsidTr="00DE5715">
        <w:trPr>
          <w:trHeight w:val="288"/>
        </w:trPr>
        <w:tc>
          <w:tcPr>
            <w:tcW w:w="3240" w:type="dxa"/>
            <w:tcBorders>
              <w:top w:val="nil"/>
              <w:left w:val="nil"/>
              <w:bottom w:val="nil"/>
              <w:right w:val="nil"/>
            </w:tcBorders>
            <w:shd w:val="clear" w:color="auto" w:fill="auto"/>
            <w:noWrap/>
            <w:vAlign w:val="bottom"/>
            <w:hideMark/>
          </w:tcPr>
          <w:p w14:paraId="754639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Gedling</w:t>
            </w:r>
          </w:p>
        </w:tc>
        <w:tc>
          <w:tcPr>
            <w:tcW w:w="1100" w:type="dxa"/>
            <w:tcBorders>
              <w:top w:val="nil"/>
              <w:left w:val="nil"/>
              <w:bottom w:val="nil"/>
              <w:right w:val="nil"/>
            </w:tcBorders>
            <w:shd w:val="clear" w:color="auto" w:fill="auto"/>
            <w:noWrap/>
            <w:vAlign w:val="bottom"/>
            <w:hideMark/>
          </w:tcPr>
          <w:p w14:paraId="222233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0DFF390" w14:textId="77777777" w:rsidTr="00DE5715">
        <w:trPr>
          <w:trHeight w:val="288"/>
        </w:trPr>
        <w:tc>
          <w:tcPr>
            <w:tcW w:w="3240" w:type="dxa"/>
            <w:tcBorders>
              <w:top w:val="nil"/>
              <w:left w:val="nil"/>
              <w:bottom w:val="nil"/>
              <w:right w:val="nil"/>
            </w:tcBorders>
            <w:shd w:val="clear" w:color="auto" w:fill="auto"/>
            <w:noWrap/>
            <w:vAlign w:val="bottom"/>
            <w:hideMark/>
          </w:tcPr>
          <w:p w14:paraId="5E6F263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Holderness</w:t>
            </w:r>
          </w:p>
        </w:tc>
        <w:tc>
          <w:tcPr>
            <w:tcW w:w="1100" w:type="dxa"/>
            <w:tcBorders>
              <w:top w:val="nil"/>
              <w:left w:val="nil"/>
              <w:bottom w:val="nil"/>
              <w:right w:val="nil"/>
            </w:tcBorders>
            <w:shd w:val="clear" w:color="auto" w:fill="auto"/>
            <w:noWrap/>
            <w:vAlign w:val="bottom"/>
            <w:hideMark/>
          </w:tcPr>
          <w:p w14:paraId="69190B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79EA621" w14:textId="77777777" w:rsidTr="00DE5715">
        <w:trPr>
          <w:trHeight w:val="288"/>
        </w:trPr>
        <w:tc>
          <w:tcPr>
            <w:tcW w:w="3240" w:type="dxa"/>
            <w:tcBorders>
              <w:top w:val="nil"/>
              <w:left w:val="nil"/>
              <w:bottom w:val="nil"/>
              <w:right w:val="nil"/>
            </w:tcBorders>
            <w:shd w:val="clear" w:color="auto" w:fill="auto"/>
            <w:noWrap/>
            <w:vAlign w:val="bottom"/>
            <w:hideMark/>
          </w:tcPr>
          <w:p w14:paraId="2A8F872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Renfrew</w:t>
            </w:r>
          </w:p>
        </w:tc>
        <w:tc>
          <w:tcPr>
            <w:tcW w:w="1100" w:type="dxa"/>
            <w:tcBorders>
              <w:top w:val="nil"/>
              <w:left w:val="nil"/>
              <w:bottom w:val="nil"/>
              <w:right w:val="nil"/>
            </w:tcBorders>
            <w:shd w:val="clear" w:color="auto" w:fill="auto"/>
            <w:noWrap/>
            <w:vAlign w:val="bottom"/>
            <w:hideMark/>
          </w:tcPr>
          <w:p w14:paraId="5F407A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11221A1" w14:textId="77777777" w:rsidTr="00DE5715">
        <w:trPr>
          <w:trHeight w:val="288"/>
        </w:trPr>
        <w:tc>
          <w:tcPr>
            <w:tcW w:w="3240" w:type="dxa"/>
            <w:tcBorders>
              <w:top w:val="nil"/>
              <w:left w:val="nil"/>
              <w:bottom w:val="nil"/>
              <w:right w:val="nil"/>
            </w:tcBorders>
            <w:shd w:val="clear" w:color="auto" w:fill="auto"/>
            <w:noWrap/>
            <w:vAlign w:val="bottom"/>
            <w:hideMark/>
          </w:tcPr>
          <w:p w14:paraId="2C581D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Scunthorpe</w:t>
            </w:r>
          </w:p>
        </w:tc>
        <w:tc>
          <w:tcPr>
            <w:tcW w:w="1100" w:type="dxa"/>
            <w:tcBorders>
              <w:top w:val="nil"/>
              <w:left w:val="nil"/>
              <w:bottom w:val="nil"/>
              <w:right w:val="nil"/>
            </w:tcBorders>
            <w:shd w:val="clear" w:color="auto" w:fill="auto"/>
            <w:noWrap/>
            <w:vAlign w:val="bottom"/>
            <w:hideMark/>
          </w:tcPr>
          <w:p w14:paraId="4B5F46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928CB40" w14:textId="77777777" w:rsidTr="00DE5715">
        <w:trPr>
          <w:trHeight w:val="288"/>
        </w:trPr>
        <w:tc>
          <w:tcPr>
            <w:tcW w:w="3240" w:type="dxa"/>
            <w:tcBorders>
              <w:top w:val="nil"/>
              <w:left w:val="nil"/>
              <w:bottom w:val="nil"/>
              <w:right w:val="nil"/>
            </w:tcBorders>
            <w:shd w:val="clear" w:color="auto" w:fill="auto"/>
            <w:noWrap/>
            <w:vAlign w:val="bottom"/>
            <w:hideMark/>
          </w:tcPr>
          <w:p w14:paraId="4FA0D5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Hambleton</w:t>
            </w:r>
          </w:p>
        </w:tc>
        <w:tc>
          <w:tcPr>
            <w:tcW w:w="1100" w:type="dxa"/>
            <w:tcBorders>
              <w:top w:val="nil"/>
              <w:left w:val="nil"/>
              <w:bottom w:val="nil"/>
              <w:right w:val="nil"/>
            </w:tcBorders>
            <w:shd w:val="clear" w:color="auto" w:fill="auto"/>
            <w:noWrap/>
            <w:vAlign w:val="bottom"/>
            <w:hideMark/>
          </w:tcPr>
          <w:p w14:paraId="6829DD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58C7C0F" w14:textId="77777777" w:rsidTr="00DE5715">
        <w:trPr>
          <w:trHeight w:val="288"/>
        </w:trPr>
        <w:tc>
          <w:tcPr>
            <w:tcW w:w="3240" w:type="dxa"/>
            <w:tcBorders>
              <w:top w:val="nil"/>
              <w:left w:val="nil"/>
              <w:bottom w:val="nil"/>
              <w:right w:val="nil"/>
            </w:tcBorders>
            <w:shd w:val="clear" w:color="auto" w:fill="auto"/>
            <w:noWrap/>
            <w:vAlign w:val="bottom"/>
            <w:hideMark/>
          </w:tcPr>
          <w:p w14:paraId="1D0A14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Kesteven</w:t>
            </w:r>
          </w:p>
        </w:tc>
        <w:tc>
          <w:tcPr>
            <w:tcW w:w="1100" w:type="dxa"/>
            <w:tcBorders>
              <w:top w:val="nil"/>
              <w:left w:val="nil"/>
              <w:bottom w:val="nil"/>
              <w:right w:val="nil"/>
            </w:tcBorders>
            <w:shd w:val="clear" w:color="auto" w:fill="auto"/>
            <w:noWrap/>
            <w:vAlign w:val="bottom"/>
            <w:hideMark/>
          </w:tcPr>
          <w:p w14:paraId="26C4C37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72373A1" w14:textId="77777777" w:rsidTr="00DE5715">
        <w:trPr>
          <w:trHeight w:val="288"/>
        </w:trPr>
        <w:tc>
          <w:tcPr>
            <w:tcW w:w="3240" w:type="dxa"/>
            <w:tcBorders>
              <w:top w:val="nil"/>
              <w:left w:val="nil"/>
              <w:bottom w:val="nil"/>
              <w:right w:val="nil"/>
            </w:tcBorders>
            <w:shd w:val="clear" w:color="auto" w:fill="auto"/>
            <w:noWrap/>
            <w:vAlign w:val="bottom"/>
            <w:hideMark/>
          </w:tcPr>
          <w:p w14:paraId="598029A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Hams</w:t>
            </w:r>
          </w:p>
        </w:tc>
        <w:tc>
          <w:tcPr>
            <w:tcW w:w="1100" w:type="dxa"/>
            <w:tcBorders>
              <w:top w:val="nil"/>
              <w:left w:val="nil"/>
              <w:bottom w:val="nil"/>
              <w:right w:val="nil"/>
            </w:tcBorders>
            <w:shd w:val="clear" w:color="auto" w:fill="auto"/>
            <w:noWrap/>
            <w:vAlign w:val="bottom"/>
            <w:hideMark/>
          </w:tcPr>
          <w:p w14:paraId="24CA12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DDDBAD3" w14:textId="77777777" w:rsidTr="00DE5715">
        <w:trPr>
          <w:trHeight w:val="288"/>
        </w:trPr>
        <w:tc>
          <w:tcPr>
            <w:tcW w:w="3240" w:type="dxa"/>
            <w:tcBorders>
              <w:top w:val="nil"/>
              <w:left w:val="nil"/>
              <w:bottom w:val="nil"/>
              <w:right w:val="nil"/>
            </w:tcBorders>
            <w:shd w:val="clear" w:color="auto" w:fill="auto"/>
            <w:noWrap/>
            <w:vAlign w:val="bottom"/>
            <w:hideMark/>
          </w:tcPr>
          <w:p w14:paraId="2617F1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Doncaster</w:t>
            </w:r>
          </w:p>
        </w:tc>
        <w:tc>
          <w:tcPr>
            <w:tcW w:w="1100" w:type="dxa"/>
            <w:tcBorders>
              <w:top w:val="nil"/>
              <w:left w:val="nil"/>
              <w:bottom w:val="nil"/>
              <w:right w:val="nil"/>
            </w:tcBorders>
            <w:shd w:val="clear" w:color="auto" w:fill="auto"/>
            <w:noWrap/>
            <w:vAlign w:val="bottom"/>
            <w:hideMark/>
          </w:tcPr>
          <w:p w14:paraId="7FA451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2AD3AC2" w14:textId="77777777" w:rsidTr="00DE5715">
        <w:trPr>
          <w:trHeight w:val="288"/>
        </w:trPr>
        <w:tc>
          <w:tcPr>
            <w:tcW w:w="3240" w:type="dxa"/>
            <w:tcBorders>
              <w:top w:val="nil"/>
              <w:left w:val="nil"/>
              <w:bottom w:val="nil"/>
              <w:right w:val="nil"/>
            </w:tcBorders>
            <w:shd w:val="clear" w:color="auto" w:fill="auto"/>
            <w:noWrap/>
            <w:vAlign w:val="bottom"/>
            <w:hideMark/>
          </w:tcPr>
          <w:p w14:paraId="1E55295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Wrexham </w:t>
            </w:r>
            <w:proofErr w:type="spellStart"/>
            <w:r w:rsidRPr="00DE5715">
              <w:rPr>
                <w:rFonts w:ascii="Calibri" w:eastAsia="Times New Roman" w:hAnsi="Calibri" w:cs="Calibri"/>
                <w:color w:val="000000"/>
                <w:lang w:eastAsia="en-GB"/>
              </w:rPr>
              <w:t>Maelor</w:t>
            </w:r>
            <w:proofErr w:type="spellEnd"/>
          </w:p>
        </w:tc>
        <w:tc>
          <w:tcPr>
            <w:tcW w:w="1100" w:type="dxa"/>
            <w:tcBorders>
              <w:top w:val="nil"/>
              <w:left w:val="nil"/>
              <w:bottom w:val="nil"/>
              <w:right w:val="nil"/>
            </w:tcBorders>
            <w:shd w:val="clear" w:color="auto" w:fill="auto"/>
            <w:noWrap/>
            <w:vAlign w:val="bottom"/>
            <w:hideMark/>
          </w:tcPr>
          <w:p w14:paraId="4420A0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A02E11C" w14:textId="77777777" w:rsidTr="00DE5715">
        <w:trPr>
          <w:trHeight w:val="288"/>
        </w:trPr>
        <w:tc>
          <w:tcPr>
            <w:tcW w:w="3240" w:type="dxa"/>
            <w:tcBorders>
              <w:top w:val="nil"/>
              <w:left w:val="nil"/>
              <w:bottom w:val="nil"/>
              <w:right w:val="nil"/>
            </w:tcBorders>
            <w:shd w:val="clear" w:color="auto" w:fill="auto"/>
            <w:noWrap/>
            <w:vAlign w:val="bottom"/>
            <w:hideMark/>
          </w:tcPr>
          <w:p w14:paraId="3AB3F3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Falkirk</w:t>
            </w:r>
          </w:p>
        </w:tc>
        <w:tc>
          <w:tcPr>
            <w:tcW w:w="1100" w:type="dxa"/>
            <w:tcBorders>
              <w:top w:val="nil"/>
              <w:left w:val="nil"/>
              <w:bottom w:val="nil"/>
              <w:right w:val="nil"/>
            </w:tcBorders>
            <w:shd w:val="clear" w:color="auto" w:fill="auto"/>
            <w:noWrap/>
            <w:vAlign w:val="bottom"/>
            <w:hideMark/>
          </w:tcPr>
          <w:p w14:paraId="24952D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FB0825F" w14:textId="77777777" w:rsidTr="00DE5715">
        <w:trPr>
          <w:trHeight w:val="288"/>
        </w:trPr>
        <w:tc>
          <w:tcPr>
            <w:tcW w:w="3240" w:type="dxa"/>
            <w:tcBorders>
              <w:top w:val="nil"/>
              <w:left w:val="nil"/>
              <w:bottom w:val="nil"/>
              <w:right w:val="nil"/>
            </w:tcBorders>
            <w:shd w:val="clear" w:color="auto" w:fill="auto"/>
            <w:noWrap/>
            <w:vAlign w:val="bottom"/>
            <w:hideMark/>
          </w:tcPr>
          <w:p w14:paraId="2B82AE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Lothian</w:t>
            </w:r>
          </w:p>
        </w:tc>
        <w:tc>
          <w:tcPr>
            <w:tcW w:w="1100" w:type="dxa"/>
            <w:tcBorders>
              <w:top w:val="nil"/>
              <w:left w:val="nil"/>
              <w:bottom w:val="nil"/>
              <w:right w:val="nil"/>
            </w:tcBorders>
            <w:shd w:val="clear" w:color="auto" w:fill="auto"/>
            <w:noWrap/>
            <w:vAlign w:val="bottom"/>
            <w:hideMark/>
          </w:tcPr>
          <w:p w14:paraId="4F6138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516B046" w14:textId="77777777" w:rsidTr="00DE5715">
        <w:trPr>
          <w:trHeight w:val="288"/>
        </w:trPr>
        <w:tc>
          <w:tcPr>
            <w:tcW w:w="3240" w:type="dxa"/>
            <w:tcBorders>
              <w:top w:val="nil"/>
              <w:left w:val="nil"/>
              <w:bottom w:val="nil"/>
              <w:right w:val="nil"/>
            </w:tcBorders>
            <w:shd w:val="clear" w:color="auto" w:fill="auto"/>
            <w:noWrap/>
            <w:vAlign w:val="bottom"/>
            <w:hideMark/>
          </w:tcPr>
          <w:p w14:paraId="1186581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Barnsley</w:t>
            </w:r>
          </w:p>
        </w:tc>
        <w:tc>
          <w:tcPr>
            <w:tcW w:w="1100" w:type="dxa"/>
            <w:tcBorders>
              <w:top w:val="nil"/>
              <w:left w:val="nil"/>
              <w:bottom w:val="nil"/>
              <w:right w:val="nil"/>
            </w:tcBorders>
            <w:shd w:val="clear" w:color="auto" w:fill="auto"/>
            <w:noWrap/>
            <w:vAlign w:val="bottom"/>
            <w:hideMark/>
          </w:tcPr>
          <w:p w14:paraId="69ED71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2075BB0" w14:textId="77777777" w:rsidTr="00DE5715">
        <w:trPr>
          <w:trHeight w:val="288"/>
        </w:trPr>
        <w:tc>
          <w:tcPr>
            <w:tcW w:w="3240" w:type="dxa"/>
            <w:tcBorders>
              <w:top w:val="nil"/>
              <w:left w:val="nil"/>
              <w:bottom w:val="nil"/>
              <w:right w:val="nil"/>
            </w:tcBorders>
            <w:shd w:val="clear" w:color="auto" w:fill="auto"/>
            <w:noWrap/>
            <w:vAlign w:val="bottom"/>
            <w:hideMark/>
          </w:tcPr>
          <w:p w14:paraId="6275623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Glyndwr</w:t>
            </w:r>
          </w:p>
        </w:tc>
        <w:tc>
          <w:tcPr>
            <w:tcW w:w="1100" w:type="dxa"/>
            <w:tcBorders>
              <w:top w:val="nil"/>
              <w:left w:val="nil"/>
              <w:bottom w:val="nil"/>
              <w:right w:val="nil"/>
            </w:tcBorders>
            <w:shd w:val="clear" w:color="auto" w:fill="auto"/>
            <w:noWrap/>
            <w:vAlign w:val="bottom"/>
            <w:hideMark/>
          </w:tcPr>
          <w:p w14:paraId="4C46C5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9F9B246" w14:textId="77777777" w:rsidTr="00DE5715">
        <w:trPr>
          <w:trHeight w:val="288"/>
        </w:trPr>
        <w:tc>
          <w:tcPr>
            <w:tcW w:w="3240" w:type="dxa"/>
            <w:tcBorders>
              <w:top w:val="nil"/>
              <w:left w:val="nil"/>
              <w:bottom w:val="nil"/>
              <w:right w:val="nil"/>
            </w:tcBorders>
            <w:shd w:val="clear" w:color="auto" w:fill="auto"/>
            <w:noWrap/>
            <w:vAlign w:val="bottom"/>
            <w:hideMark/>
          </w:tcPr>
          <w:p w14:paraId="7F5550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Chester le Street</w:t>
            </w:r>
          </w:p>
        </w:tc>
        <w:tc>
          <w:tcPr>
            <w:tcW w:w="1100" w:type="dxa"/>
            <w:tcBorders>
              <w:top w:val="nil"/>
              <w:left w:val="nil"/>
              <w:bottom w:val="nil"/>
              <w:right w:val="nil"/>
            </w:tcBorders>
            <w:shd w:val="clear" w:color="auto" w:fill="auto"/>
            <w:noWrap/>
            <w:vAlign w:val="bottom"/>
            <w:hideMark/>
          </w:tcPr>
          <w:p w14:paraId="070F1D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5DB463E" w14:textId="77777777" w:rsidTr="00DE5715">
        <w:trPr>
          <w:trHeight w:val="288"/>
        </w:trPr>
        <w:tc>
          <w:tcPr>
            <w:tcW w:w="3240" w:type="dxa"/>
            <w:tcBorders>
              <w:top w:val="nil"/>
              <w:left w:val="nil"/>
              <w:bottom w:val="nil"/>
              <w:right w:val="nil"/>
            </w:tcBorders>
            <w:shd w:val="clear" w:color="auto" w:fill="auto"/>
            <w:noWrap/>
            <w:vAlign w:val="bottom"/>
            <w:hideMark/>
          </w:tcPr>
          <w:p w14:paraId="2B3925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Derbyshire</w:t>
            </w:r>
          </w:p>
        </w:tc>
        <w:tc>
          <w:tcPr>
            <w:tcW w:w="1100" w:type="dxa"/>
            <w:tcBorders>
              <w:top w:val="nil"/>
              <w:left w:val="nil"/>
              <w:bottom w:val="nil"/>
              <w:right w:val="nil"/>
            </w:tcBorders>
            <w:shd w:val="clear" w:color="auto" w:fill="auto"/>
            <w:noWrap/>
            <w:vAlign w:val="bottom"/>
            <w:hideMark/>
          </w:tcPr>
          <w:p w14:paraId="4A5EE7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8E709B2" w14:textId="77777777" w:rsidTr="00DE5715">
        <w:trPr>
          <w:trHeight w:val="288"/>
        </w:trPr>
        <w:tc>
          <w:tcPr>
            <w:tcW w:w="3240" w:type="dxa"/>
            <w:tcBorders>
              <w:top w:val="nil"/>
              <w:left w:val="nil"/>
              <w:bottom w:val="nil"/>
              <w:right w:val="nil"/>
            </w:tcBorders>
            <w:shd w:val="clear" w:color="auto" w:fill="auto"/>
            <w:noWrap/>
            <w:vAlign w:val="bottom"/>
            <w:hideMark/>
          </w:tcPr>
          <w:p w14:paraId="38227BE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Boothferry</w:t>
            </w:r>
            <w:proofErr w:type="spellEnd"/>
          </w:p>
        </w:tc>
        <w:tc>
          <w:tcPr>
            <w:tcW w:w="1100" w:type="dxa"/>
            <w:tcBorders>
              <w:top w:val="nil"/>
              <w:left w:val="nil"/>
              <w:bottom w:val="nil"/>
              <w:right w:val="nil"/>
            </w:tcBorders>
            <w:shd w:val="clear" w:color="auto" w:fill="auto"/>
            <w:noWrap/>
            <w:vAlign w:val="bottom"/>
            <w:hideMark/>
          </w:tcPr>
          <w:p w14:paraId="1DF7724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939592B" w14:textId="77777777" w:rsidTr="00DE5715">
        <w:trPr>
          <w:trHeight w:val="288"/>
        </w:trPr>
        <w:tc>
          <w:tcPr>
            <w:tcW w:w="3240" w:type="dxa"/>
            <w:tcBorders>
              <w:top w:val="nil"/>
              <w:left w:val="nil"/>
              <w:bottom w:val="nil"/>
              <w:right w:val="nil"/>
            </w:tcBorders>
            <w:shd w:val="clear" w:color="auto" w:fill="auto"/>
            <w:noWrap/>
            <w:vAlign w:val="bottom"/>
            <w:hideMark/>
          </w:tcPr>
          <w:p w14:paraId="126BC2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Yorkshire</w:t>
            </w:r>
          </w:p>
        </w:tc>
        <w:tc>
          <w:tcPr>
            <w:tcW w:w="1100" w:type="dxa"/>
            <w:tcBorders>
              <w:top w:val="nil"/>
              <w:left w:val="nil"/>
              <w:bottom w:val="nil"/>
              <w:right w:val="nil"/>
            </w:tcBorders>
            <w:shd w:val="clear" w:color="auto" w:fill="auto"/>
            <w:noWrap/>
            <w:vAlign w:val="bottom"/>
            <w:hideMark/>
          </w:tcPr>
          <w:p w14:paraId="4B14D4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FC1DD6E" w14:textId="77777777" w:rsidTr="00DE5715">
        <w:trPr>
          <w:trHeight w:val="288"/>
        </w:trPr>
        <w:tc>
          <w:tcPr>
            <w:tcW w:w="3240" w:type="dxa"/>
            <w:tcBorders>
              <w:top w:val="nil"/>
              <w:left w:val="nil"/>
              <w:bottom w:val="nil"/>
              <w:right w:val="nil"/>
            </w:tcBorders>
            <w:shd w:val="clear" w:color="auto" w:fill="auto"/>
            <w:noWrap/>
            <w:vAlign w:val="bottom"/>
            <w:hideMark/>
          </w:tcPr>
          <w:p w14:paraId="281EB4F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Cleethorpes</w:t>
            </w:r>
          </w:p>
        </w:tc>
        <w:tc>
          <w:tcPr>
            <w:tcW w:w="1100" w:type="dxa"/>
            <w:tcBorders>
              <w:top w:val="nil"/>
              <w:left w:val="nil"/>
              <w:bottom w:val="nil"/>
              <w:right w:val="nil"/>
            </w:tcBorders>
            <w:shd w:val="clear" w:color="auto" w:fill="auto"/>
            <w:noWrap/>
            <w:vAlign w:val="bottom"/>
            <w:hideMark/>
          </w:tcPr>
          <w:p w14:paraId="3D123D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9D87DDB" w14:textId="77777777" w:rsidTr="00DE5715">
        <w:trPr>
          <w:trHeight w:val="288"/>
        </w:trPr>
        <w:tc>
          <w:tcPr>
            <w:tcW w:w="3240" w:type="dxa"/>
            <w:tcBorders>
              <w:top w:val="nil"/>
              <w:left w:val="nil"/>
              <w:bottom w:val="nil"/>
              <w:right w:val="nil"/>
            </w:tcBorders>
            <w:shd w:val="clear" w:color="auto" w:fill="auto"/>
            <w:noWrap/>
            <w:vAlign w:val="bottom"/>
            <w:hideMark/>
          </w:tcPr>
          <w:p w14:paraId="4B58CF5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Wakefield</w:t>
            </w:r>
          </w:p>
        </w:tc>
        <w:tc>
          <w:tcPr>
            <w:tcW w:w="1100" w:type="dxa"/>
            <w:tcBorders>
              <w:top w:val="nil"/>
              <w:left w:val="nil"/>
              <w:bottom w:val="nil"/>
              <w:right w:val="nil"/>
            </w:tcBorders>
            <w:shd w:val="clear" w:color="auto" w:fill="auto"/>
            <w:noWrap/>
            <w:vAlign w:val="bottom"/>
            <w:hideMark/>
          </w:tcPr>
          <w:p w14:paraId="29179C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8D5B787" w14:textId="77777777" w:rsidTr="00DE5715">
        <w:trPr>
          <w:trHeight w:val="288"/>
        </w:trPr>
        <w:tc>
          <w:tcPr>
            <w:tcW w:w="3240" w:type="dxa"/>
            <w:tcBorders>
              <w:top w:val="nil"/>
              <w:left w:val="nil"/>
              <w:bottom w:val="nil"/>
              <w:right w:val="nil"/>
            </w:tcBorders>
            <w:shd w:val="clear" w:color="auto" w:fill="auto"/>
            <w:noWrap/>
            <w:vAlign w:val="bottom"/>
            <w:hideMark/>
          </w:tcPr>
          <w:p w14:paraId="5160EAE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Skye and </w:t>
            </w:r>
            <w:proofErr w:type="spellStart"/>
            <w:r w:rsidRPr="00DE5715">
              <w:rPr>
                <w:rFonts w:ascii="Calibri" w:eastAsia="Times New Roman" w:hAnsi="Calibri" w:cs="Calibri"/>
                <w:color w:val="000000"/>
                <w:lang w:eastAsia="en-GB"/>
              </w:rPr>
              <w:t>Lochalsh</w:t>
            </w:r>
            <w:proofErr w:type="spellEnd"/>
          </w:p>
        </w:tc>
        <w:tc>
          <w:tcPr>
            <w:tcW w:w="1100" w:type="dxa"/>
            <w:tcBorders>
              <w:top w:val="nil"/>
              <w:left w:val="nil"/>
              <w:bottom w:val="nil"/>
              <w:right w:val="nil"/>
            </w:tcBorders>
            <w:shd w:val="clear" w:color="auto" w:fill="auto"/>
            <w:noWrap/>
            <w:vAlign w:val="bottom"/>
            <w:hideMark/>
          </w:tcPr>
          <w:p w14:paraId="0E1FE6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543B503" w14:textId="77777777" w:rsidTr="00DE5715">
        <w:trPr>
          <w:trHeight w:val="288"/>
        </w:trPr>
        <w:tc>
          <w:tcPr>
            <w:tcW w:w="3240" w:type="dxa"/>
            <w:tcBorders>
              <w:top w:val="nil"/>
              <w:left w:val="nil"/>
              <w:bottom w:val="nil"/>
              <w:right w:val="nil"/>
            </w:tcBorders>
            <w:shd w:val="clear" w:color="auto" w:fill="auto"/>
            <w:noWrap/>
            <w:vAlign w:val="bottom"/>
            <w:hideMark/>
          </w:tcPr>
          <w:p w14:paraId="39EEC1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Lakeland</w:t>
            </w:r>
          </w:p>
        </w:tc>
        <w:tc>
          <w:tcPr>
            <w:tcW w:w="1100" w:type="dxa"/>
            <w:tcBorders>
              <w:top w:val="nil"/>
              <w:left w:val="nil"/>
              <w:bottom w:val="nil"/>
              <w:right w:val="nil"/>
            </w:tcBorders>
            <w:shd w:val="clear" w:color="auto" w:fill="auto"/>
            <w:noWrap/>
            <w:vAlign w:val="bottom"/>
            <w:hideMark/>
          </w:tcPr>
          <w:p w14:paraId="1778EDB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FD0B50" w14:textId="77777777" w:rsidTr="00DE5715">
        <w:trPr>
          <w:trHeight w:val="288"/>
        </w:trPr>
        <w:tc>
          <w:tcPr>
            <w:tcW w:w="3240" w:type="dxa"/>
            <w:tcBorders>
              <w:top w:val="nil"/>
              <w:left w:val="nil"/>
              <w:bottom w:val="nil"/>
              <w:right w:val="nil"/>
            </w:tcBorders>
            <w:shd w:val="clear" w:color="auto" w:fill="auto"/>
            <w:noWrap/>
            <w:vAlign w:val="bottom"/>
            <w:hideMark/>
          </w:tcPr>
          <w:p w14:paraId="6183E46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Kyle and Carrick</w:t>
            </w:r>
          </w:p>
        </w:tc>
        <w:tc>
          <w:tcPr>
            <w:tcW w:w="1100" w:type="dxa"/>
            <w:tcBorders>
              <w:top w:val="nil"/>
              <w:left w:val="nil"/>
              <w:bottom w:val="nil"/>
              <w:right w:val="nil"/>
            </w:tcBorders>
            <w:shd w:val="clear" w:color="auto" w:fill="auto"/>
            <w:noWrap/>
            <w:vAlign w:val="bottom"/>
            <w:hideMark/>
          </w:tcPr>
          <w:p w14:paraId="1BDEBC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74ED82C" w14:textId="77777777" w:rsidTr="00DE5715">
        <w:trPr>
          <w:trHeight w:val="288"/>
        </w:trPr>
        <w:tc>
          <w:tcPr>
            <w:tcW w:w="3240" w:type="dxa"/>
            <w:tcBorders>
              <w:top w:val="nil"/>
              <w:left w:val="nil"/>
              <w:bottom w:val="nil"/>
              <w:right w:val="nil"/>
            </w:tcBorders>
            <w:shd w:val="clear" w:color="auto" w:fill="auto"/>
            <w:noWrap/>
            <w:vAlign w:val="bottom"/>
            <w:hideMark/>
          </w:tcPr>
          <w:p w14:paraId="68A7E0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Wear Valley</w:t>
            </w:r>
          </w:p>
        </w:tc>
        <w:tc>
          <w:tcPr>
            <w:tcW w:w="1100" w:type="dxa"/>
            <w:tcBorders>
              <w:top w:val="nil"/>
              <w:left w:val="nil"/>
              <w:bottom w:val="nil"/>
              <w:right w:val="nil"/>
            </w:tcBorders>
            <w:shd w:val="clear" w:color="auto" w:fill="auto"/>
            <w:noWrap/>
            <w:vAlign w:val="bottom"/>
            <w:hideMark/>
          </w:tcPr>
          <w:p w14:paraId="0B6C5D9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E8D0B1C" w14:textId="77777777" w:rsidTr="00DE5715">
        <w:trPr>
          <w:trHeight w:val="288"/>
        </w:trPr>
        <w:tc>
          <w:tcPr>
            <w:tcW w:w="3240" w:type="dxa"/>
            <w:tcBorders>
              <w:top w:val="nil"/>
              <w:left w:val="nil"/>
              <w:bottom w:val="nil"/>
              <w:right w:val="nil"/>
            </w:tcBorders>
            <w:shd w:val="clear" w:color="auto" w:fill="auto"/>
            <w:noWrap/>
            <w:vAlign w:val="bottom"/>
            <w:hideMark/>
          </w:tcPr>
          <w:p w14:paraId="06C7EE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Dunfermline</w:t>
            </w:r>
          </w:p>
        </w:tc>
        <w:tc>
          <w:tcPr>
            <w:tcW w:w="1100" w:type="dxa"/>
            <w:tcBorders>
              <w:top w:val="nil"/>
              <w:left w:val="nil"/>
              <w:bottom w:val="nil"/>
              <w:right w:val="nil"/>
            </w:tcBorders>
            <w:shd w:val="clear" w:color="auto" w:fill="auto"/>
            <w:noWrap/>
            <w:vAlign w:val="bottom"/>
            <w:hideMark/>
          </w:tcPr>
          <w:p w14:paraId="3F258C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BA26FC" w14:textId="77777777" w:rsidTr="00DE5715">
        <w:trPr>
          <w:trHeight w:val="288"/>
        </w:trPr>
        <w:tc>
          <w:tcPr>
            <w:tcW w:w="3240" w:type="dxa"/>
            <w:tcBorders>
              <w:top w:val="nil"/>
              <w:left w:val="nil"/>
              <w:bottom w:val="nil"/>
              <w:right w:val="nil"/>
            </w:tcBorders>
            <w:shd w:val="clear" w:color="auto" w:fill="auto"/>
            <w:noWrap/>
            <w:vAlign w:val="bottom"/>
            <w:hideMark/>
          </w:tcPr>
          <w:p w14:paraId="23EFF28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Tynedale</w:t>
            </w:r>
            <w:proofErr w:type="spellEnd"/>
          </w:p>
        </w:tc>
        <w:tc>
          <w:tcPr>
            <w:tcW w:w="1100" w:type="dxa"/>
            <w:tcBorders>
              <w:top w:val="nil"/>
              <w:left w:val="nil"/>
              <w:bottom w:val="nil"/>
              <w:right w:val="nil"/>
            </w:tcBorders>
            <w:shd w:val="clear" w:color="auto" w:fill="auto"/>
            <w:noWrap/>
            <w:vAlign w:val="bottom"/>
            <w:hideMark/>
          </w:tcPr>
          <w:p w14:paraId="47374E0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16E461" w14:textId="77777777" w:rsidTr="00DE5715">
        <w:trPr>
          <w:trHeight w:val="288"/>
        </w:trPr>
        <w:tc>
          <w:tcPr>
            <w:tcW w:w="3240" w:type="dxa"/>
            <w:tcBorders>
              <w:top w:val="nil"/>
              <w:left w:val="nil"/>
              <w:bottom w:val="nil"/>
              <w:right w:val="nil"/>
            </w:tcBorders>
            <w:shd w:val="clear" w:color="auto" w:fill="auto"/>
            <w:noWrap/>
            <w:vAlign w:val="bottom"/>
            <w:hideMark/>
          </w:tcPr>
          <w:p w14:paraId="137658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Rutland</w:t>
            </w:r>
          </w:p>
        </w:tc>
        <w:tc>
          <w:tcPr>
            <w:tcW w:w="1100" w:type="dxa"/>
            <w:tcBorders>
              <w:top w:val="nil"/>
              <w:left w:val="nil"/>
              <w:bottom w:val="nil"/>
              <w:right w:val="nil"/>
            </w:tcBorders>
            <w:shd w:val="clear" w:color="auto" w:fill="auto"/>
            <w:noWrap/>
            <w:vAlign w:val="bottom"/>
            <w:hideMark/>
          </w:tcPr>
          <w:p w14:paraId="3E2867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3ADB16C" w14:textId="77777777" w:rsidTr="00DE5715">
        <w:trPr>
          <w:trHeight w:val="288"/>
        </w:trPr>
        <w:tc>
          <w:tcPr>
            <w:tcW w:w="3240" w:type="dxa"/>
            <w:tcBorders>
              <w:top w:val="nil"/>
              <w:left w:val="nil"/>
              <w:bottom w:val="nil"/>
              <w:right w:val="nil"/>
            </w:tcBorders>
            <w:shd w:val="clear" w:color="auto" w:fill="auto"/>
            <w:noWrap/>
            <w:vAlign w:val="bottom"/>
            <w:hideMark/>
          </w:tcPr>
          <w:p w14:paraId="1C4419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Barrow in Furness</w:t>
            </w:r>
          </w:p>
        </w:tc>
        <w:tc>
          <w:tcPr>
            <w:tcW w:w="1100" w:type="dxa"/>
            <w:tcBorders>
              <w:top w:val="nil"/>
              <w:left w:val="nil"/>
              <w:bottom w:val="nil"/>
              <w:right w:val="nil"/>
            </w:tcBorders>
            <w:shd w:val="clear" w:color="auto" w:fill="auto"/>
            <w:noWrap/>
            <w:vAlign w:val="bottom"/>
            <w:hideMark/>
          </w:tcPr>
          <w:p w14:paraId="7B811F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C5ED50A" w14:textId="77777777" w:rsidTr="00DE5715">
        <w:trPr>
          <w:trHeight w:val="288"/>
        </w:trPr>
        <w:tc>
          <w:tcPr>
            <w:tcW w:w="3240" w:type="dxa"/>
            <w:tcBorders>
              <w:top w:val="nil"/>
              <w:left w:val="nil"/>
              <w:bottom w:val="nil"/>
              <w:right w:val="nil"/>
            </w:tcBorders>
            <w:shd w:val="clear" w:color="auto" w:fill="auto"/>
            <w:noWrap/>
            <w:vAlign w:val="bottom"/>
            <w:hideMark/>
          </w:tcPr>
          <w:p w14:paraId="597C4D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Easington</w:t>
            </w:r>
          </w:p>
        </w:tc>
        <w:tc>
          <w:tcPr>
            <w:tcW w:w="1100" w:type="dxa"/>
            <w:tcBorders>
              <w:top w:val="nil"/>
              <w:left w:val="nil"/>
              <w:bottom w:val="nil"/>
              <w:right w:val="nil"/>
            </w:tcBorders>
            <w:shd w:val="clear" w:color="auto" w:fill="auto"/>
            <w:noWrap/>
            <w:vAlign w:val="bottom"/>
            <w:hideMark/>
          </w:tcPr>
          <w:p w14:paraId="10BCF7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BDA5313" w14:textId="77777777" w:rsidTr="00DE5715">
        <w:trPr>
          <w:trHeight w:val="288"/>
        </w:trPr>
        <w:tc>
          <w:tcPr>
            <w:tcW w:w="3240" w:type="dxa"/>
            <w:tcBorders>
              <w:top w:val="nil"/>
              <w:left w:val="nil"/>
              <w:bottom w:val="nil"/>
              <w:right w:val="nil"/>
            </w:tcBorders>
            <w:shd w:val="clear" w:color="auto" w:fill="auto"/>
            <w:noWrap/>
            <w:vAlign w:val="bottom"/>
            <w:hideMark/>
          </w:tcPr>
          <w:p w14:paraId="1D1FAB4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Boston</w:t>
            </w:r>
          </w:p>
        </w:tc>
        <w:tc>
          <w:tcPr>
            <w:tcW w:w="1100" w:type="dxa"/>
            <w:tcBorders>
              <w:top w:val="nil"/>
              <w:left w:val="nil"/>
              <w:bottom w:val="nil"/>
              <w:right w:val="nil"/>
            </w:tcBorders>
            <w:shd w:val="clear" w:color="auto" w:fill="auto"/>
            <w:noWrap/>
            <w:vAlign w:val="bottom"/>
            <w:hideMark/>
          </w:tcPr>
          <w:p w14:paraId="62F9FF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ED36505" w14:textId="77777777" w:rsidTr="00DE5715">
        <w:trPr>
          <w:trHeight w:val="288"/>
        </w:trPr>
        <w:tc>
          <w:tcPr>
            <w:tcW w:w="3240" w:type="dxa"/>
            <w:tcBorders>
              <w:top w:val="nil"/>
              <w:left w:val="nil"/>
              <w:bottom w:val="nil"/>
              <w:right w:val="nil"/>
            </w:tcBorders>
            <w:shd w:val="clear" w:color="auto" w:fill="auto"/>
            <w:noWrap/>
            <w:vAlign w:val="bottom"/>
            <w:hideMark/>
          </w:tcPr>
          <w:p w14:paraId="71B1CE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Isles of Scilly</w:t>
            </w:r>
          </w:p>
        </w:tc>
        <w:tc>
          <w:tcPr>
            <w:tcW w:w="1100" w:type="dxa"/>
            <w:tcBorders>
              <w:top w:val="nil"/>
              <w:left w:val="nil"/>
              <w:bottom w:val="nil"/>
              <w:right w:val="nil"/>
            </w:tcBorders>
            <w:shd w:val="clear" w:color="auto" w:fill="auto"/>
            <w:noWrap/>
            <w:vAlign w:val="bottom"/>
            <w:hideMark/>
          </w:tcPr>
          <w:p w14:paraId="4D5772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DBBE9A4" w14:textId="77777777" w:rsidTr="00DE5715">
        <w:trPr>
          <w:trHeight w:val="288"/>
        </w:trPr>
        <w:tc>
          <w:tcPr>
            <w:tcW w:w="3240" w:type="dxa"/>
            <w:tcBorders>
              <w:top w:val="nil"/>
              <w:left w:val="nil"/>
              <w:bottom w:val="nil"/>
              <w:right w:val="nil"/>
            </w:tcBorders>
            <w:shd w:val="clear" w:color="auto" w:fill="auto"/>
            <w:noWrap/>
            <w:vAlign w:val="bottom"/>
            <w:hideMark/>
          </w:tcPr>
          <w:p w14:paraId="7ED72EB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Devon</w:t>
            </w:r>
          </w:p>
        </w:tc>
        <w:tc>
          <w:tcPr>
            <w:tcW w:w="1100" w:type="dxa"/>
            <w:tcBorders>
              <w:top w:val="nil"/>
              <w:left w:val="nil"/>
              <w:bottom w:val="nil"/>
              <w:right w:val="nil"/>
            </w:tcBorders>
            <w:shd w:val="clear" w:color="auto" w:fill="auto"/>
            <w:noWrap/>
            <w:vAlign w:val="bottom"/>
            <w:hideMark/>
          </w:tcPr>
          <w:p w14:paraId="2027B0F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51FC46A3" w14:textId="77777777" w:rsidTr="00DE5715">
        <w:trPr>
          <w:trHeight w:val="288"/>
        </w:trPr>
        <w:tc>
          <w:tcPr>
            <w:tcW w:w="3240" w:type="dxa"/>
            <w:tcBorders>
              <w:top w:val="nil"/>
              <w:left w:val="nil"/>
              <w:bottom w:val="nil"/>
              <w:right w:val="nil"/>
            </w:tcBorders>
            <w:shd w:val="clear" w:color="auto" w:fill="auto"/>
            <w:noWrap/>
            <w:vAlign w:val="bottom"/>
            <w:hideMark/>
          </w:tcPr>
          <w:p w14:paraId="1CFEF5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Wyre</w:t>
            </w:r>
          </w:p>
        </w:tc>
        <w:tc>
          <w:tcPr>
            <w:tcW w:w="1100" w:type="dxa"/>
            <w:tcBorders>
              <w:top w:val="nil"/>
              <w:left w:val="nil"/>
              <w:bottom w:val="nil"/>
              <w:right w:val="nil"/>
            </w:tcBorders>
            <w:shd w:val="clear" w:color="auto" w:fill="auto"/>
            <w:noWrap/>
            <w:vAlign w:val="bottom"/>
            <w:hideMark/>
          </w:tcPr>
          <w:p w14:paraId="7C0E77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F1D396C" w14:textId="77777777" w:rsidTr="00DE5715">
        <w:trPr>
          <w:trHeight w:val="288"/>
        </w:trPr>
        <w:tc>
          <w:tcPr>
            <w:tcW w:w="3240" w:type="dxa"/>
            <w:tcBorders>
              <w:top w:val="nil"/>
              <w:left w:val="nil"/>
              <w:bottom w:val="nil"/>
              <w:right w:val="nil"/>
            </w:tcBorders>
            <w:shd w:val="clear" w:color="auto" w:fill="auto"/>
            <w:noWrap/>
            <w:vAlign w:val="bottom"/>
            <w:hideMark/>
          </w:tcPr>
          <w:p w14:paraId="562EB08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Castle Morpeth</w:t>
            </w:r>
          </w:p>
        </w:tc>
        <w:tc>
          <w:tcPr>
            <w:tcW w:w="1100" w:type="dxa"/>
            <w:tcBorders>
              <w:top w:val="nil"/>
              <w:left w:val="nil"/>
              <w:bottom w:val="nil"/>
              <w:right w:val="nil"/>
            </w:tcBorders>
            <w:shd w:val="clear" w:color="auto" w:fill="auto"/>
            <w:noWrap/>
            <w:vAlign w:val="bottom"/>
            <w:hideMark/>
          </w:tcPr>
          <w:p w14:paraId="5838338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191C2C95" w14:textId="77777777" w:rsidTr="00DE5715">
        <w:trPr>
          <w:trHeight w:val="288"/>
        </w:trPr>
        <w:tc>
          <w:tcPr>
            <w:tcW w:w="3240" w:type="dxa"/>
            <w:tcBorders>
              <w:top w:val="nil"/>
              <w:left w:val="nil"/>
              <w:bottom w:val="nil"/>
              <w:right w:val="nil"/>
            </w:tcBorders>
            <w:shd w:val="clear" w:color="auto" w:fill="auto"/>
            <w:noWrap/>
            <w:vAlign w:val="bottom"/>
            <w:hideMark/>
          </w:tcPr>
          <w:p w14:paraId="1F30E8B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Amber Valley</w:t>
            </w:r>
          </w:p>
        </w:tc>
        <w:tc>
          <w:tcPr>
            <w:tcW w:w="1100" w:type="dxa"/>
            <w:tcBorders>
              <w:top w:val="nil"/>
              <w:left w:val="nil"/>
              <w:bottom w:val="nil"/>
              <w:right w:val="nil"/>
            </w:tcBorders>
            <w:shd w:val="clear" w:color="auto" w:fill="auto"/>
            <w:noWrap/>
            <w:vAlign w:val="bottom"/>
            <w:hideMark/>
          </w:tcPr>
          <w:p w14:paraId="325C46F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846965B" w14:textId="77777777" w:rsidTr="00DE5715">
        <w:trPr>
          <w:trHeight w:val="288"/>
        </w:trPr>
        <w:tc>
          <w:tcPr>
            <w:tcW w:w="3240" w:type="dxa"/>
            <w:tcBorders>
              <w:top w:val="nil"/>
              <w:left w:val="nil"/>
              <w:bottom w:val="nil"/>
              <w:right w:val="nil"/>
            </w:tcBorders>
            <w:shd w:val="clear" w:color="auto" w:fill="auto"/>
            <w:noWrap/>
            <w:vAlign w:val="bottom"/>
            <w:hideMark/>
          </w:tcPr>
          <w:p w14:paraId="68E70D5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Bolsover</w:t>
            </w:r>
          </w:p>
        </w:tc>
        <w:tc>
          <w:tcPr>
            <w:tcW w:w="1100" w:type="dxa"/>
            <w:tcBorders>
              <w:top w:val="nil"/>
              <w:left w:val="nil"/>
              <w:bottom w:val="nil"/>
              <w:right w:val="nil"/>
            </w:tcBorders>
            <w:shd w:val="clear" w:color="auto" w:fill="auto"/>
            <w:noWrap/>
            <w:vAlign w:val="bottom"/>
            <w:hideMark/>
          </w:tcPr>
          <w:p w14:paraId="02F7D2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79D7182" w14:textId="77777777" w:rsidTr="00DE5715">
        <w:trPr>
          <w:trHeight w:val="288"/>
        </w:trPr>
        <w:tc>
          <w:tcPr>
            <w:tcW w:w="3240" w:type="dxa"/>
            <w:tcBorders>
              <w:top w:val="nil"/>
              <w:left w:val="nil"/>
              <w:bottom w:val="nil"/>
              <w:right w:val="nil"/>
            </w:tcBorders>
            <w:shd w:val="clear" w:color="auto" w:fill="auto"/>
            <w:noWrap/>
            <w:vAlign w:val="bottom"/>
            <w:hideMark/>
          </w:tcPr>
          <w:p w14:paraId="47031F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Devon</w:t>
            </w:r>
          </w:p>
        </w:tc>
        <w:tc>
          <w:tcPr>
            <w:tcW w:w="1100" w:type="dxa"/>
            <w:tcBorders>
              <w:top w:val="nil"/>
              <w:left w:val="nil"/>
              <w:bottom w:val="nil"/>
              <w:right w:val="nil"/>
            </w:tcBorders>
            <w:shd w:val="clear" w:color="auto" w:fill="auto"/>
            <w:noWrap/>
            <w:vAlign w:val="bottom"/>
            <w:hideMark/>
          </w:tcPr>
          <w:p w14:paraId="5DEF12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0F1A046" w14:textId="77777777" w:rsidTr="00DE5715">
        <w:trPr>
          <w:trHeight w:val="288"/>
        </w:trPr>
        <w:tc>
          <w:tcPr>
            <w:tcW w:w="3240" w:type="dxa"/>
            <w:tcBorders>
              <w:top w:val="nil"/>
              <w:left w:val="nil"/>
              <w:bottom w:val="nil"/>
              <w:right w:val="nil"/>
            </w:tcBorders>
            <w:shd w:val="clear" w:color="auto" w:fill="auto"/>
            <w:noWrap/>
            <w:vAlign w:val="bottom"/>
            <w:hideMark/>
          </w:tcPr>
          <w:p w14:paraId="2E184C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Clydesdale</w:t>
            </w:r>
          </w:p>
        </w:tc>
        <w:tc>
          <w:tcPr>
            <w:tcW w:w="1100" w:type="dxa"/>
            <w:tcBorders>
              <w:top w:val="nil"/>
              <w:left w:val="nil"/>
              <w:bottom w:val="nil"/>
              <w:right w:val="nil"/>
            </w:tcBorders>
            <w:shd w:val="clear" w:color="auto" w:fill="auto"/>
            <w:noWrap/>
            <w:vAlign w:val="bottom"/>
            <w:hideMark/>
          </w:tcPr>
          <w:p w14:paraId="75469C9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7556B35" w14:textId="77777777" w:rsidTr="00DE5715">
        <w:trPr>
          <w:trHeight w:val="288"/>
        </w:trPr>
        <w:tc>
          <w:tcPr>
            <w:tcW w:w="3240" w:type="dxa"/>
            <w:tcBorders>
              <w:top w:val="nil"/>
              <w:left w:val="nil"/>
              <w:bottom w:val="nil"/>
              <w:right w:val="nil"/>
            </w:tcBorders>
            <w:shd w:val="clear" w:color="auto" w:fill="auto"/>
            <w:noWrap/>
            <w:vAlign w:val="bottom"/>
            <w:hideMark/>
          </w:tcPr>
          <w:p w14:paraId="409E746C"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Kerrier</w:t>
            </w:r>
            <w:proofErr w:type="spellEnd"/>
          </w:p>
        </w:tc>
        <w:tc>
          <w:tcPr>
            <w:tcW w:w="1100" w:type="dxa"/>
            <w:tcBorders>
              <w:top w:val="nil"/>
              <w:left w:val="nil"/>
              <w:bottom w:val="nil"/>
              <w:right w:val="nil"/>
            </w:tcBorders>
            <w:shd w:val="clear" w:color="auto" w:fill="auto"/>
            <w:noWrap/>
            <w:vAlign w:val="bottom"/>
            <w:hideMark/>
          </w:tcPr>
          <w:p w14:paraId="19E528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65F1D83" w14:textId="77777777" w:rsidTr="00DE5715">
        <w:trPr>
          <w:trHeight w:val="288"/>
        </w:trPr>
        <w:tc>
          <w:tcPr>
            <w:tcW w:w="3240" w:type="dxa"/>
            <w:tcBorders>
              <w:top w:val="nil"/>
              <w:left w:val="nil"/>
              <w:bottom w:val="nil"/>
              <w:right w:val="nil"/>
            </w:tcBorders>
            <w:shd w:val="clear" w:color="auto" w:fill="auto"/>
            <w:noWrap/>
            <w:vAlign w:val="bottom"/>
            <w:hideMark/>
          </w:tcPr>
          <w:p w14:paraId="72FE90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Bassetlaw</w:t>
            </w:r>
          </w:p>
        </w:tc>
        <w:tc>
          <w:tcPr>
            <w:tcW w:w="1100" w:type="dxa"/>
            <w:tcBorders>
              <w:top w:val="nil"/>
              <w:left w:val="nil"/>
              <w:bottom w:val="nil"/>
              <w:right w:val="nil"/>
            </w:tcBorders>
            <w:shd w:val="clear" w:color="auto" w:fill="auto"/>
            <w:noWrap/>
            <w:vAlign w:val="bottom"/>
            <w:hideMark/>
          </w:tcPr>
          <w:p w14:paraId="2AF079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DD532B3" w14:textId="77777777" w:rsidTr="00DE5715">
        <w:trPr>
          <w:trHeight w:val="288"/>
        </w:trPr>
        <w:tc>
          <w:tcPr>
            <w:tcW w:w="3240" w:type="dxa"/>
            <w:tcBorders>
              <w:top w:val="nil"/>
              <w:left w:val="nil"/>
              <w:bottom w:val="nil"/>
              <w:right w:val="nil"/>
            </w:tcBorders>
            <w:shd w:val="clear" w:color="auto" w:fill="auto"/>
            <w:noWrap/>
            <w:vAlign w:val="bottom"/>
            <w:hideMark/>
          </w:tcPr>
          <w:p w14:paraId="69FC17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Crewe and Nantwich</w:t>
            </w:r>
          </w:p>
        </w:tc>
        <w:tc>
          <w:tcPr>
            <w:tcW w:w="1100" w:type="dxa"/>
            <w:tcBorders>
              <w:top w:val="nil"/>
              <w:left w:val="nil"/>
              <w:bottom w:val="nil"/>
              <w:right w:val="nil"/>
            </w:tcBorders>
            <w:shd w:val="clear" w:color="auto" w:fill="auto"/>
            <w:noWrap/>
            <w:vAlign w:val="bottom"/>
            <w:hideMark/>
          </w:tcPr>
          <w:p w14:paraId="0730FFE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4FF5ED5E" w14:textId="77777777" w:rsidTr="00DE5715">
        <w:trPr>
          <w:trHeight w:val="288"/>
        </w:trPr>
        <w:tc>
          <w:tcPr>
            <w:tcW w:w="3240" w:type="dxa"/>
            <w:tcBorders>
              <w:top w:val="nil"/>
              <w:left w:val="nil"/>
              <w:bottom w:val="nil"/>
              <w:right w:val="nil"/>
            </w:tcBorders>
            <w:shd w:val="clear" w:color="auto" w:fill="auto"/>
            <w:noWrap/>
            <w:vAlign w:val="bottom"/>
            <w:hideMark/>
          </w:tcPr>
          <w:p w14:paraId="770706AB"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Langbaurgh</w:t>
            </w:r>
            <w:proofErr w:type="spellEnd"/>
            <w:r w:rsidRPr="00DE5715">
              <w:rPr>
                <w:rFonts w:ascii="Calibri" w:eastAsia="Times New Roman" w:hAnsi="Calibri" w:cs="Calibri"/>
                <w:color w:val="000000"/>
                <w:lang w:eastAsia="en-GB"/>
              </w:rPr>
              <w:t xml:space="preserve"> on Tees</w:t>
            </w:r>
          </w:p>
        </w:tc>
        <w:tc>
          <w:tcPr>
            <w:tcW w:w="1100" w:type="dxa"/>
            <w:tcBorders>
              <w:top w:val="nil"/>
              <w:left w:val="nil"/>
              <w:bottom w:val="nil"/>
              <w:right w:val="nil"/>
            </w:tcBorders>
            <w:shd w:val="clear" w:color="auto" w:fill="auto"/>
            <w:noWrap/>
            <w:vAlign w:val="bottom"/>
            <w:hideMark/>
          </w:tcPr>
          <w:p w14:paraId="6397C1E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627CE68" w14:textId="77777777" w:rsidTr="00DE5715">
        <w:trPr>
          <w:trHeight w:val="288"/>
        </w:trPr>
        <w:tc>
          <w:tcPr>
            <w:tcW w:w="3240" w:type="dxa"/>
            <w:tcBorders>
              <w:top w:val="nil"/>
              <w:left w:val="nil"/>
              <w:bottom w:val="nil"/>
              <w:right w:val="nil"/>
            </w:tcBorders>
            <w:shd w:val="clear" w:color="auto" w:fill="auto"/>
            <w:noWrap/>
            <w:vAlign w:val="bottom"/>
            <w:hideMark/>
          </w:tcPr>
          <w:p w14:paraId="28A009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Dinefwr</w:t>
            </w:r>
          </w:p>
        </w:tc>
        <w:tc>
          <w:tcPr>
            <w:tcW w:w="1100" w:type="dxa"/>
            <w:tcBorders>
              <w:top w:val="nil"/>
              <w:left w:val="nil"/>
              <w:bottom w:val="nil"/>
              <w:right w:val="nil"/>
            </w:tcBorders>
            <w:shd w:val="clear" w:color="auto" w:fill="auto"/>
            <w:noWrap/>
            <w:vAlign w:val="bottom"/>
            <w:hideMark/>
          </w:tcPr>
          <w:p w14:paraId="1E8883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217D3615" w14:textId="77777777" w:rsidTr="00DE5715">
        <w:trPr>
          <w:trHeight w:val="288"/>
        </w:trPr>
        <w:tc>
          <w:tcPr>
            <w:tcW w:w="3240" w:type="dxa"/>
            <w:tcBorders>
              <w:top w:val="nil"/>
              <w:left w:val="nil"/>
              <w:bottom w:val="nil"/>
              <w:right w:val="nil"/>
            </w:tcBorders>
            <w:shd w:val="clear" w:color="auto" w:fill="auto"/>
            <w:noWrap/>
            <w:vAlign w:val="bottom"/>
            <w:hideMark/>
          </w:tcPr>
          <w:p w14:paraId="702660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Craven</w:t>
            </w:r>
          </w:p>
        </w:tc>
        <w:tc>
          <w:tcPr>
            <w:tcW w:w="1100" w:type="dxa"/>
            <w:tcBorders>
              <w:top w:val="nil"/>
              <w:left w:val="nil"/>
              <w:bottom w:val="nil"/>
              <w:right w:val="nil"/>
            </w:tcBorders>
            <w:shd w:val="clear" w:color="auto" w:fill="auto"/>
            <w:noWrap/>
            <w:vAlign w:val="bottom"/>
            <w:hideMark/>
          </w:tcPr>
          <w:p w14:paraId="0B5A47B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784F0E8" w14:textId="77777777" w:rsidTr="00DE5715">
        <w:trPr>
          <w:trHeight w:val="288"/>
        </w:trPr>
        <w:tc>
          <w:tcPr>
            <w:tcW w:w="3240" w:type="dxa"/>
            <w:tcBorders>
              <w:top w:val="nil"/>
              <w:left w:val="nil"/>
              <w:bottom w:val="nil"/>
              <w:right w:val="nil"/>
            </w:tcBorders>
            <w:shd w:val="clear" w:color="auto" w:fill="auto"/>
            <w:noWrap/>
            <w:vAlign w:val="bottom"/>
            <w:hideMark/>
          </w:tcPr>
          <w:p w14:paraId="5B9082D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Nithsdale</w:t>
            </w:r>
          </w:p>
        </w:tc>
        <w:tc>
          <w:tcPr>
            <w:tcW w:w="1100" w:type="dxa"/>
            <w:tcBorders>
              <w:top w:val="nil"/>
              <w:left w:val="nil"/>
              <w:bottom w:val="nil"/>
              <w:right w:val="nil"/>
            </w:tcBorders>
            <w:shd w:val="clear" w:color="auto" w:fill="auto"/>
            <w:noWrap/>
            <w:vAlign w:val="bottom"/>
            <w:hideMark/>
          </w:tcPr>
          <w:p w14:paraId="51F964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FA3154F" w14:textId="77777777" w:rsidTr="00DE5715">
        <w:trPr>
          <w:trHeight w:val="288"/>
        </w:trPr>
        <w:tc>
          <w:tcPr>
            <w:tcW w:w="3240" w:type="dxa"/>
            <w:tcBorders>
              <w:top w:val="nil"/>
              <w:left w:val="nil"/>
              <w:bottom w:val="nil"/>
              <w:right w:val="nil"/>
            </w:tcBorders>
            <w:shd w:val="clear" w:color="auto" w:fill="auto"/>
            <w:noWrap/>
            <w:vAlign w:val="bottom"/>
            <w:hideMark/>
          </w:tcPr>
          <w:p w14:paraId="721AD6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Berwick upon Tweed</w:t>
            </w:r>
          </w:p>
        </w:tc>
        <w:tc>
          <w:tcPr>
            <w:tcW w:w="1100" w:type="dxa"/>
            <w:tcBorders>
              <w:top w:val="nil"/>
              <w:left w:val="nil"/>
              <w:bottom w:val="nil"/>
              <w:right w:val="nil"/>
            </w:tcBorders>
            <w:shd w:val="clear" w:color="auto" w:fill="auto"/>
            <w:noWrap/>
            <w:vAlign w:val="bottom"/>
            <w:hideMark/>
          </w:tcPr>
          <w:p w14:paraId="0AB57D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6C62269" w14:textId="77777777" w:rsidTr="00DE5715">
        <w:trPr>
          <w:trHeight w:val="288"/>
        </w:trPr>
        <w:tc>
          <w:tcPr>
            <w:tcW w:w="3240" w:type="dxa"/>
            <w:tcBorders>
              <w:top w:val="nil"/>
              <w:left w:val="nil"/>
              <w:bottom w:val="nil"/>
              <w:right w:val="nil"/>
            </w:tcBorders>
            <w:shd w:val="clear" w:color="auto" w:fill="auto"/>
            <w:noWrap/>
            <w:vAlign w:val="bottom"/>
            <w:hideMark/>
          </w:tcPr>
          <w:p w14:paraId="5E7572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Ynys Mon - Isle of Anglesey</w:t>
            </w:r>
          </w:p>
        </w:tc>
        <w:tc>
          <w:tcPr>
            <w:tcW w:w="1100" w:type="dxa"/>
            <w:tcBorders>
              <w:top w:val="nil"/>
              <w:left w:val="nil"/>
              <w:bottom w:val="nil"/>
              <w:right w:val="nil"/>
            </w:tcBorders>
            <w:shd w:val="clear" w:color="auto" w:fill="auto"/>
            <w:noWrap/>
            <w:vAlign w:val="bottom"/>
            <w:hideMark/>
          </w:tcPr>
          <w:p w14:paraId="5AA854B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0AB28CE" w14:textId="77777777" w:rsidTr="00DE5715">
        <w:trPr>
          <w:trHeight w:val="288"/>
        </w:trPr>
        <w:tc>
          <w:tcPr>
            <w:tcW w:w="3240" w:type="dxa"/>
            <w:tcBorders>
              <w:top w:val="nil"/>
              <w:left w:val="nil"/>
              <w:bottom w:val="nil"/>
              <w:right w:val="nil"/>
            </w:tcBorders>
            <w:shd w:val="clear" w:color="auto" w:fill="auto"/>
            <w:noWrap/>
            <w:vAlign w:val="bottom"/>
            <w:hideMark/>
          </w:tcPr>
          <w:p w14:paraId="7A22BF4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Lochaber</w:t>
            </w:r>
          </w:p>
        </w:tc>
        <w:tc>
          <w:tcPr>
            <w:tcW w:w="1100" w:type="dxa"/>
            <w:tcBorders>
              <w:top w:val="nil"/>
              <w:left w:val="nil"/>
              <w:bottom w:val="nil"/>
              <w:right w:val="nil"/>
            </w:tcBorders>
            <w:shd w:val="clear" w:color="auto" w:fill="auto"/>
            <w:noWrap/>
            <w:vAlign w:val="bottom"/>
            <w:hideMark/>
          </w:tcPr>
          <w:p w14:paraId="2210FC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5D935B94" w14:textId="77777777" w:rsidTr="00DE5715">
        <w:trPr>
          <w:trHeight w:val="288"/>
        </w:trPr>
        <w:tc>
          <w:tcPr>
            <w:tcW w:w="3240" w:type="dxa"/>
            <w:tcBorders>
              <w:top w:val="nil"/>
              <w:left w:val="nil"/>
              <w:bottom w:val="nil"/>
              <w:right w:val="nil"/>
            </w:tcBorders>
            <w:shd w:val="clear" w:color="auto" w:fill="auto"/>
            <w:noWrap/>
            <w:vAlign w:val="bottom"/>
            <w:hideMark/>
          </w:tcPr>
          <w:p w14:paraId="414927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Derbyshire Dales</w:t>
            </w:r>
          </w:p>
        </w:tc>
        <w:tc>
          <w:tcPr>
            <w:tcW w:w="1100" w:type="dxa"/>
            <w:tcBorders>
              <w:top w:val="nil"/>
              <w:left w:val="nil"/>
              <w:bottom w:val="nil"/>
              <w:right w:val="nil"/>
            </w:tcBorders>
            <w:shd w:val="clear" w:color="auto" w:fill="auto"/>
            <w:noWrap/>
            <w:vAlign w:val="bottom"/>
            <w:hideMark/>
          </w:tcPr>
          <w:p w14:paraId="2E85C99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47D8C86B" w14:textId="77777777" w:rsidTr="00DE5715">
        <w:trPr>
          <w:trHeight w:val="288"/>
        </w:trPr>
        <w:tc>
          <w:tcPr>
            <w:tcW w:w="3240" w:type="dxa"/>
            <w:tcBorders>
              <w:top w:val="nil"/>
              <w:left w:val="nil"/>
              <w:bottom w:val="nil"/>
              <w:right w:val="nil"/>
            </w:tcBorders>
            <w:shd w:val="clear" w:color="auto" w:fill="auto"/>
            <w:noWrap/>
            <w:vAlign w:val="bottom"/>
            <w:hideMark/>
          </w:tcPr>
          <w:p w14:paraId="792D1F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Lindsey</w:t>
            </w:r>
          </w:p>
        </w:tc>
        <w:tc>
          <w:tcPr>
            <w:tcW w:w="1100" w:type="dxa"/>
            <w:tcBorders>
              <w:top w:val="nil"/>
              <w:left w:val="nil"/>
              <w:bottom w:val="nil"/>
              <w:right w:val="nil"/>
            </w:tcBorders>
            <w:shd w:val="clear" w:color="auto" w:fill="auto"/>
            <w:noWrap/>
            <w:vAlign w:val="bottom"/>
            <w:hideMark/>
          </w:tcPr>
          <w:p w14:paraId="5324DA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CAFA663" w14:textId="77777777" w:rsidTr="00DE5715">
        <w:trPr>
          <w:trHeight w:val="288"/>
        </w:trPr>
        <w:tc>
          <w:tcPr>
            <w:tcW w:w="3240" w:type="dxa"/>
            <w:tcBorders>
              <w:top w:val="nil"/>
              <w:left w:val="nil"/>
              <w:bottom w:val="nil"/>
              <w:right w:val="nil"/>
            </w:tcBorders>
            <w:shd w:val="clear" w:color="auto" w:fill="auto"/>
            <w:noWrap/>
            <w:vAlign w:val="bottom"/>
            <w:hideMark/>
          </w:tcPr>
          <w:p w14:paraId="628D8D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Lindsey</w:t>
            </w:r>
          </w:p>
        </w:tc>
        <w:tc>
          <w:tcPr>
            <w:tcW w:w="1100" w:type="dxa"/>
            <w:tcBorders>
              <w:top w:val="nil"/>
              <w:left w:val="nil"/>
              <w:bottom w:val="nil"/>
              <w:right w:val="nil"/>
            </w:tcBorders>
            <w:shd w:val="clear" w:color="auto" w:fill="auto"/>
            <w:noWrap/>
            <w:vAlign w:val="bottom"/>
            <w:hideMark/>
          </w:tcPr>
          <w:p w14:paraId="6B6855C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E592199" w14:textId="77777777" w:rsidTr="00DE5715">
        <w:trPr>
          <w:trHeight w:val="288"/>
        </w:trPr>
        <w:tc>
          <w:tcPr>
            <w:tcW w:w="3240" w:type="dxa"/>
            <w:tcBorders>
              <w:top w:val="nil"/>
              <w:left w:val="nil"/>
              <w:bottom w:val="nil"/>
              <w:right w:val="nil"/>
            </w:tcBorders>
            <w:shd w:val="clear" w:color="auto" w:fill="auto"/>
            <w:noWrap/>
            <w:vAlign w:val="bottom"/>
            <w:hideMark/>
          </w:tcPr>
          <w:p w14:paraId="198ED7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Sutherland</w:t>
            </w:r>
          </w:p>
        </w:tc>
        <w:tc>
          <w:tcPr>
            <w:tcW w:w="1100" w:type="dxa"/>
            <w:tcBorders>
              <w:top w:val="nil"/>
              <w:left w:val="nil"/>
              <w:bottom w:val="nil"/>
              <w:right w:val="nil"/>
            </w:tcBorders>
            <w:shd w:val="clear" w:color="auto" w:fill="auto"/>
            <w:noWrap/>
            <w:vAlign w:val="bottom"/>
            <w:hideMark/>
          </w:tcPr>
          <w:p w14:paraId="17EBDB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C9E649F" w14:textId="77777777" w:rsidTr="00DE5715">
        <w:trPr>
          <w:trHeight w:val="288"/>
        </w:trPr>
        <w:tc>
          <w:tcPr>
            <w:tcW w:w="3240" w:type="dxa"/>
            <w:tcBorders>
              <w:top w:val="nil"/>
              <w:left w:val="nil"/>
              <w:bottom w:val="nil"/>
              <w:right w:val="nil"/>
            </w:tcBorders>
            <w:shd w:val="clear" w:color="auto" w:fill="auto"/>
            <w:noWrap/>
            <w:vAlign w:val="bottom"/>
            <w:hideMark/>
          </w:tcPr>
          <w:p w14:paraId="4C6AB8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Radnorshire</w:t>
            </w:r>
          </w:p>
        </w:tc>
        <w:tc>
          <w:tcPr>
            <w:tcW w:w="1100" w:type="dxa"/>
            <w:tcBorders>
              <w:top w:val="nil"/>
              <w:left w:val="nil"/>
              <w:bottom w:val="nil"/>
              <w:right w:val="nil"/>
            </w:tcBorders>
            <w:shd w:val="clear" w:color="auto" w:fill="auto"/>
            <w:noWrap/>
            <w:vAlign w:val="bottom"/>
            <w:hideMark/>
          </w:tcPr>
          <w:p w14:paraId="3540A8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BF09A7E" w14:textId="77777777" w:rsidTr="00DE5715">
        <w:trPr>
          <w:trHeight w:val="288"/>
        </w:trPr>
        <w:tc>
          <w:tcPr>
            <w:tcW w:w="3240" w:type="dxa"/>
            <w:tcBorders>
              <w:top w:val="nil"/>
              <w:left w:val="nil"/>
              <w:bottom w:val="nil"/>
              <w:right w:val="nil"/>
            </w:tcBorders>
            <w:shd w:val="clear" w:color="auto" w:fill="auto"/>
            <w:noWrap/>
            <w:vAlign w:val="bottom"/>
            <w:hideMark/>
          </w:tcPr>
          <w:p w14:paraId="3386E24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Shetland Islands</w:t>
            </w:r>
          </w:p>
        </w:tc>
        <w:tc>
          <w:tcPr>
            <w:tcW w:w="1100" w:type="dxa"/>
            <w:tcBorders>
              <w:top w:val="nil"/>
              <w:left w:val="nil"/>
              <w:bottom w:val="nil"/>
              <w:right w:val="nil"/>
            </w:tcBorders>
            <w:shd w:val="clear" w:color="auto" w:fill="auto"/>
            <w:noWrap/>
            <w:vAlign w:val="bottom"/>
            <w:hideMark/>
          </w:tcPr>
          <w:p w14:paraId="58A3B8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03849C2" w14:textId="77777777" w:rsidTr="00DE5715">
        <w:trPr>
          <w:trHeight w:val="288"/>
        </w:trPr>
        <w:tc>
          <w:tcPr>
            <w:tcW w:w="3240" w:type="dxa"/>
            <w:tcBorders>
              <w:top w:val="nil"/>
              <w:left w:val="nil"/>
              <w:bottom w:val="nil"/>
              <w:right w:val="nil"/>
            </w:tcBorders>
            <w:shd w:val="clear" w:color="auto" w:fill="auto"/>
            <w:noWrap/>
            <w:vAlign w:val="bottom"/>
            <w:hideMark/>
          </w:tcPr>
          <w:p w14:paraId="78639E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Suffolk</w:t>
            </w:r>
          </w:p>
        </w:tc>
        <w:tc>
          <w:tcPr>
            <w:tcW w:w="1100" w:type="dxa"/>
            <w:tcBorders>
              <w:top w:val="nil"/>
              <w:left w:val="nil"/>
              <w:bottom w:val="nil"/>
              <w:right w:val="nil"/>
            </w:tcBorders>
            <w:shd w:val="clear" w:color="auto" w:fill="auto"/>
            <w:noWrap/>
            <w:vAlign w:val="bottom"/>
            <w:hideMark/>
          </w:tcPr>
          <w:p w14:paraId="20D1EB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2F73CF10" w14:textId="77777777" w:rsidTr="00DE5715">
        <w:trPr>
          <w:trHeight w:val="288"/>
        </w:trPr>
        <w:tc>
          <w:tcPr>
            <w:tcW w:w="3240" w:type="dxa"/>
            <w:tcBorders>
              <w:top w:val="nil"/>
              <w:left w:val="nil"/>
              <w:bottom w:val="nil"/>
              <w:right w:val="nil"/>
            </w:tcBorders>
            <w:shd w:val="clear" w:color="auto" w:fill="auto"/>
            <w:noWrap/>
            <w:vAlign w:val="bottom"/>
            <w:hideMark/>
          </w:tcPr>
          <w:p w14:paraId="7A726F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Angus</w:t>
            </w:r>
          </w:p>
        </w:tc>
        <w:tc>
          <w:tcPr>
            <w:tcW w:w="1100" w:type="dxa"/>
            <w:tcBorders>
              <w:top w:val="nil"/>
              <w:left w:val="nil"/>
              <w:bottom w:val="nil"/>
              <w:right w:val="nil"/>
            </w:tcBorders>
            <w:shd w:val="clear" w:color="auto" w:fill="auto"/>
            <w:noWrap/>
            <w:vAlign w:val="bottom"/>
            <w:hideMark/>
          </w:tcPr>
          <w:p w14:paraId="132FE5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CB0A659" w14:textId="77777777" w:rsidTr="00DE5715">
        <w:trPr>
          <w:trHeight w:val="288"/>
        </w:trPr>
        <w:tc>
          <w:tcPr>
            <w:tcW w:w="3240" w:type="dxa"/>
            <w:tcBorders>
              <w:top w:val="nil"/>
              <w:left w:val="nil"/>
              <w:bottom w:val="nil"/>
              <w:right w:val="nil"/>
            </w:tcBorders>
            <w:shd w:val="clear" w:color="auto" w:fill="auto"/>
            <w:noWrap/>
            <w:vAlign w:val="bottom"/>
            <w:hideMark/>
          </w:tcPr>
          <w:p w14:paraId="08DB65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Copeland</w:t>
            </w:r>
          </w:p>
        </w:tc>
        <w:tc>
          <w:tcPr>
            <w:tcW w:w="1100" w:type="dxa"/>
            <w:tcBorders>
              <w:top w:val="nil"/>
              <w:left w:val="nil"/>
              <w:bottom w:val="nil"/>
              <w:right w:val="nil"/>
            </w:tcBorders>
            <w:shd w:val="clear" w:color="auto" w:fill="auto"/>
            <w:noWrap/>
            <w:vAlign w:val="bottom"/>
            <w:hideMark/>
          </w:tcPr>
          <w:p w14:paraId="63CD79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E857B51" w14:textId="77777777" w:rsidTr="00DE5715">
        <w:trPr>
          <w:trHeight w:val="288"/>
        </w:trPr>
        <w:tc>
          <w:tcPr>
            <w:tcW w:w="3240" w:type="dxa"/>
            <w:tcBorders>
              <w:top w:val="nil"/>
              <w:left w:val="nil"/>
              <w:bottom w:val="nil"/>
              <w:right w:val="nil"/>
            </w:tcBorders>
            <w:shd w:val="clear" w:color="auto" w:fill="auto"/>
            <w:noWrap/>
            <w:vAlign w:val="bottom"/>
            <w:hideMark/>
          </w:tcPr>
          <w:p w14:paraId="7FEA7C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Annandale and Eskdale</w:t>
            </w:r>
          </w:p>
        </w:tc>
        <w:tc>
          <w:tcPr>
            <w:tcW w:w="1100" w:type="dxa"/>
            <w:tcBorders>
              <w:top w:val="nil"/>
              <w:left w:val="nil"/>
              <w:bottom w:val="nil"/>
              <w:right w:val="nil"/>
            </w:tcBorders>
            <w:shd w:val="clear" w:color="auto" w:fill="auto"/>
            <w:noWrap/>
            <w:vAlign w:val="bottom"/>
            <w:hideMark/>
          </w:tcPr>
          <w:p w14:paraId="61C931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C3D4561" w14:textId="77777777" w:rsidTr="00DE5715">
        <w:trPr>
          <w:trHeight w:val="288"/>
        </w:trPr>
        <w:tc>
          <w:tcPr>
            <w:tcW w:w="3240" w:type="dxa"/>
            <w:tcBorders>
              <w:top w:val="nil"/>
              <w:left w:val="nil"/>
              <w:bottom w:val="nil"/>
              <w:right w:val="nil"/>
            </w:tcBorders>
            <w:shd w:val="clear" w:color="auto" w:fill="auto"/>
            <w:noWrap/>
            <w:vAlign w:val="bottom"/>
            <w:hideMark/>
          </w:tcPr>
          <w:p w14:paraId="61D8CEF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East Fife</w:t>
            </w:r>
          </w:p>
        </w:tc>
        <w:tc>
          <w:tcPr>
            <w:tcW w:w="1100" w:type="dxa"/>
            <w:tcBorders>
              <w:top w:val="nil"/>
              <w:left w:val="nil"/>
              <w:bottom w:val="nil"/>
              <w:right w:val="nil"/>
            </w:tcBorders>
            <w:shd w:val="clear" w:color="auto" w:fill="auto"/>
            <w:noWrap/>
            <w:vAlign w:val="bottom"/>
            <w:hideMark/>
          </w:tcPr>
          <w:p w14:paraId="558862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9E4F03F" w14:textId="77777777" w:rsidTr="00DE5715">
        <w:trPr>
          <w:trHeight w:val="288"/>
        </w:trPr>
        <w:tc>
          <w:tcPr>
            <w:tcW w:w="3240" w:type="dxa"/>
            <w:tcBorders>
              <w:top w:val="nil"/>
              <w:left w:val="nil"/>
              <w:bottom w:val="nil"/>
              <w:right w:val="nil"/>
            </w:tcBorders>
            <w:shd w:val="clear" w:color="auto" w:fill="auto"/>
            <w:noWrap/>
            <w:vAlign w:val="bottom"/>
            <w:hideMark/>
          </w:tcPr>
          <w:p w14:paraId="059B9A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Perth and Kinross</w:t>
            </w:r>
          </w:p>
        </w:tc>
        <w:tc>
          <w:tcPr>
            <w:tcW w:w="1100" w:type="dxa"/>
            <w:tcBorders>
              <w:top w:val="nil"/>
              <w:left w:val="nil"/>
              <w:bottom w:val="nil"/>
              <w:right w:val="nil"/>
            </w:tcBorders>
            <w:shd w:val="clear" w:color="auto" w:fill="auto"/>
            <w:noWrap/>
            <w:vAlign w:val="bottom"/>
            <w:hideMark/>
          </w:tcPr>
          <w:p w14:paraId="3D8672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51048CE" w14:textId="77777777" w:rsidTr="00DE5715">
        <w:trPr>
          <w:trHeight w:val="288"/>
        </w:trPr>
        <w:tc>
          <w:tcPr>
            <w:tcW w:w="3240" w:type="dxa"/>
            <w:tcBorders>
              <w:top w:val="nil"/>
              <w:left w:val="nil"/>
              <w:bottom w:val="nil"/>
              <w:right w:val="nil"/>
            </w:tcBorders>
            <w:shd w:val="clear" w:color="auto" w:fill="auto"/>
            <w:noWrap/>
            <w:vAlign w:val="bottom"/>
            <w:hideMark/>
          </w:tcPr>
          <w:p w14:paraId="0EE192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Ryedale</w:t>
            </w:r>
          </w:p>
        </w:tc>
        <w:tc>
          <w:tcPr>
            <w:tcW w:w="1100" w:type="dxa"/>
            <w:tcBorders>
              <w:top w:val="nil"/>
              <w:left w:val="nil"/>
              <w:bottom w:val="nil"/>
              <w:right w:val="nil"/>
            </w:tcBorders>
            <w:shd w:val="clear" w:color="auto" w:fill="auto"/>
            <w:noWrap/>
            <w:vAlign w:val="bottom"/>
            <w:hideMark/>
          </w:tcPr>
          <w:p w14:paraId="7EAEDAE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98F1FE7" w14:textId="77777777" w:rsidTr="00DE5715">
        <w:trPr>
          <w:trHeight w:val="288"/>
        </w:trPr>
        <w:tc>
          <w:tcPr>
            <w:tcW w:w="3240" w:type="dxa"/>
            <w:tcBorders>
              <w:top w:val="nil"/>
              <w:left w:val="nil"/>
              <w:bottom w:val="nil"/>
              <w:right w:val="nil"/>
            </w:tcBorders>
            <w:shd w:val="clear" w:color="auto" w:fill="auto"/>
            <w:noWrap/>
            <w:vAlign w:val="bottom"/>
            <w:hideMark/>
          </w:tcPr>
          <w:p w14:paraId="2CC5B0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Eden</w:t>
            </w:r>
          </w:p>
        </w:tc>
        <w:tc>
          <w:tcPr>
            <w:tcW w:w="1100" w:type="dxa"/>
            <w:tcBorders>
              <w:top w:val="nil"/>
              <w:left w:val="nil"/>
              <w:bottom w:val="nil"/>
              <w:right w:val="nil"/>
            </w:tcBorders>
            <w:shd w:val="clear" w:color="auto" w:fill="auto"/>
            <w:noWrap/>
            <w:vAlign w:val="bottom"/>
            <w:hideMark/>
          </w:tcPr>
          <w:p w14:paraId="3713B18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3AE373B" w14:textId="77777777" w:rsidTr="00DE5715">
        <w:trPr>
          <w:trHeight w:val="288"/>
        </w:trPr>
        <w:tc>
          <w:tcPr>
            <w:tcW w:w="3240" w:type="dxa"/>
            <w:tcBorders>
              <w:top w:val="nil"/>
              <w:left w:val="nil"/>
              <w:bottom w:val="nil"/>
              <w:right w:val="nil"/>
            </w:tcBorders>
            <w:shd w:val="clear" w:color="auto" w:fill="auto"/>
            <w:noWrap/>
            <w:vAlign w:val="bottom"/>
            <w:hideMark/>
          </w:tcPr>
          <w:p w14:paraId="52C7A4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Clackmannan</w:t>
            </w:r>
          </w:p>
        </w:tc>
        <w:tc>
          <w:tcPr>
            <w:tcW w:w="1100" w:type="dxa"/>
            <w:tcBorders>
              <w:top w:val="nil"/>
              <w:left w:val="nil"/>
              <w:bottom w:val="nil"/>
              <w:right w:val="nil"/>
            </w:tcBorders>
            <w:shd w:val="clear" w:color="auto" w:fill="auto"/>
            <w:noWrap/>
            <w:vAlign w:val="bottom"/>
            <w:hideMark/>
          </w:tcPr>
          <w:p w14:paraId="500A3C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23BBF06" w14:textId="77777777" w:rsidTr="00DE5715">
        <w:trPr>
          <w:trHeight w:val="288"/>
        </w:trPr>
        <w:tc>
          <w:tcPr>
            <w:tcW w:w="3240" w:type="dxa"/>
            <w:tcBorders>
              <w:top w:val="nil"/>
              <w:left w:val="nil"/>
              <w:bottom w:val="nil"/>
              <w:right w:val="nil"/>
            </w:tcBorders>
            <w:shd w:val="clear" w:color="auto" w:fill="auto"/>
            <w:noWrap/>
            <w:vAlign w:val="bottom"/>
            <w:hideMark/>
          </w:tcPr>
          <w:p w14:paraId="3D89A5F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Glanford</w:t>
            </w:r>
          </w:p>
        </w:tc>
        <w:tc>
          <w:tcPr>
            <w:tcW w:w="1100" w:type="dxa"/>
            <w:tcBorders>
              <w:top w:val="nil"/>
              <w:left w:val="nil"/>
              <w:bottom w:val="nil"/>
              <w:right w:val="nil"/>
            </w:tcBorders>
            <w:shd w:val="clear" w:color="auto" w:fill="auto"/>
            <w:noWrap/>
            <w:vAlign w:val="bottom"/>
            <w:hideMark/>
          </w:tcPr>
          <w:p w14:paraId="64B155F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C59FCAD" w14:textId="77777777" w:rsidTr="00DE5715">
        <w:trPr>
          <w:trHeight w:val="288"/>
        </w:trPr>
        <w:tc>
          <w:tcPr>
            <w:tcW w:w="3240" w:type="dxa"/>
            <w:tcBorders>
              <w:top w:val="nil"/>
              <w:left w:val="nil"/>
              <w:bottom w:val="nil"/>
              <w:right w:val="nil"/>
            </w:tcBorders>
            <w:shd w:val="clear" w:color="auto" w:fill="auto"/>
            <w:noWrap/>
            <w:vAlign w:val="bottom"/>
            <w:hideMark/>
          </w:tcPr>
          <w:p w14:paraId="491BF7EF"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Brecknock</w:t>
            </w:r>
            <w:proofErr w:type="spellEnd"/>
          </w:p>
        </w:tc>
        <w:tc>
          <w:tcPr>
            <w:tcW w:w="1100" w:type="dxa"/>
            <w:tcBorders>
              <w:top w:val="nil"/>
              <w:left w:val="nil"/>
              <w:bottom w:val="nil"/>
              <w:right w:val="nil"/>
            </w:tcBorders>
            <w:shd w:val="clear" w:color="auto" w:fill="auto"/>
            <w:noWrap/>
            <w:vAlign w:val="bottom"/>
            <w:hideMark/>
          </w:tcPr>
          <w:p w14:paraId="510372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F59F3C2" w14:textId="77777777" w:rsidTr="00DE5715">
        <w:trPr>
          <w:trHeight w:val="288"/>
        </w:trPr>
        <w:tc>
          <w:tcPr>
            <w:tcW w:w="3240" w:type="dxa"/>
            <w:tcBorders>
              <w:top w:val="nil"/>
              <w:left w:val="nil"/>
              <w:bottom w:val="nil"/>
              <w:right w:val="nil"/>
            </w:tcBorders>
            <w:shd w:val="clear" w:color="auto" w:fill="auto"/>
            <w:noWrap/>
            <w:vAlign w:val="bottom"/>
            <w:hideMark/>
          </w:tcPr>
          <w:p w14:paraId="733F266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Roxburgh</w:t>
            </w:r>
          </w:p>
        </w:tc>
        <w:tc>
          <w:tcPr>
            <w:tcW w:w="1100" w:type="dxa"/>
            <w:tcBorders>
              <w:top w:val="nil"/>
              <w:left w:val="nil"/>
              <w:bottom w:val="nil"/>
              <w:right w:val="nil"/>
            </w:tcBorders>
            <w:shd w:val="clear" w:color="auto" w:fill="auto"/>
            <w:noWrap/>
            <w:vAlign w:val="bottom"/>
            <w:hideMark/>
          </w:tcPr>
          <w:p w14:paraId="58B128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28C9C70" w14:textId="77777777" w:rsidTr="00DE5715">
        <w:trPr>
          <w:trHeight w:val="288"/>
        </w:trPr>
        <w:tc>
          <w:tcPr>
            <w:tcW w:w="3240" w:type="dxa"/>
            <w:tcBorders>
              <w:top w:val="nil"/>
              <w:left w:val="nil"/>
              <w:bottom w:val="nil"/>
              <w:right w:val="nil"/>
            </w:tcBorders>
            <w:shd w:val="clear" w:color="auto" w:fill="auto"/>
            <w:noWrap/>
            <w:vAlign w:val="bottom"/>
            <w:hideMark/>
          </w:tcPr>
          <w:p w14:paraId="58E9111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Melton</w:t>
            </w:r>
          </w:p>
        </w:tc>
        <w:tc>
          <w:tcPr>
            <w:tcW w:w="1100" w:type="dxa"/>
            <w:tcBorders>
              <w:top w:val="nil"/>
              <w:left w:val="nil"/>
              <w:bottom w:val="nil"/>
              <w:right w:val="nil"/>
            </w:tcBorders>
            <w:shd w:val="clear" w:color="auto" w:fill="auto"/>
            <w:noWrap/>
            <w:vAlign w:val="bottom"/>
            <w:hideMark/>
          </w:tcPr>
          <w:p w14:paraId="0040D7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4986A12" w14:textId="77777777" w:rsidTr="00DE5715">
        <w:trPr>
          <w:trHeight w:val="288"/>
        </w:trPr>
        <w:tc>
          <w:tcPr>
            <w:tcW w:w="3240" w:type="dxa"/>
            <w:tcBorders>
              <w:top w:val="nil"/>
              <w:left w:val="nil"/>
              <w:bottom w:val="nil"/>
              <w:right w:val="nil"/>
            </w:tcBorders>
            <w:shd w:val="clear" w:color="auto" w:fill="auto"/>
            <w:noWrap/>
            <w:vAlign w:val="bottom"/>
            <w:hideMark/>
          </w:tcPr>
          <w:p w14:paraId="775A578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Leominster</w:t>
            </w:r>
          </w:p>
        </w:tc>
        <w:tc>
          <w:tcPr>
            <w:tcW w:w="1100" w:type="dxa"/>
            <w:tcBorders>
              <w:top w:val="nil"/>
              <w:left w:val="nil"/>
              <w:bottom w:val="nil"/>
              <w:right w:val="nil"/>
            </w:tcBorders>
            <w:shd w:val="clear" w:color="auto" w:fill="auto"/>
            <w:noWrap/>
            <w:vAlign w:val="bottom"/>
            <w:hideMark/>
          </w:tcPr>
          <w:p w14:paraId="5FDC619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38D5003" w14:textId="77777777" w:rsidTr="00DE5715">
        <w:trPr>
          <w:trHeight w:val="288"/>
        </w:trPr>
        <w:tc>
          <w:tcPr>
            <w:tcW w:w="3240" w:type="dxa"/>
            <w:tcBorders>
              <w:top w:val="nil"/>
              <w:left w:val="nil"/>
              <w:bottom w:val="nil"/>
              <w:right w:val="nil"/>
            </w:tcBorders>
            <w:shd w:val="clear" w:color="auto" w:fill="auto"/>
            <w:noWrap/>
            <w:vAlign w:val="bottom"/>
            <w:hideMark/>
          </w:tcPr>
          <w:p w14:paraId="0629FF5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Fenland</w:t>
            </w:r>
          </w:p>
        </w:tc>
        <w:tc>
          <w:tcPr>
            <w:tcW w:w="1100" w:type="dxa"/>
            <w:tcBorders>
              <w:top w:val="nil"/>
              <w:left w:val="nil"/>
              <w:bottom w:val="nil"/>
              <w:right w:val="nil"/>
            </w:tcBorders>
            <w:shd w:val="clear" w:color="auto" w:fill="auto"/>
            <w:noWrap/>
            <w:vAlign w:val="bottom"/>
            <w:hideMark/>
          </w:tcPr>
          <w:p w14:paraId="1434AA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37DF89D" w14:textId="77777777" w:rsidTr="00DE5715">
        <w:trPr>
          <w:trHeight w:val="288"/>
        </w:trPr>
        <w:tc>
          <w:tcPr>
            <w:tcW w:w="3240" w:type="dxa"/>
            <w:tcBorders>
              <w:top w:val="nil"/>
              <w:left w:val="nil"/>
              <w:bottom w:val="nil"/>
              <w:right w:val="nil"/>
            </w:tcBorders>
            <w:shd w:val="clear" w:color="auto" w:fill="auto"/>
            <w:noWrap/>
            <w:vAlign w:val="bottom"/>
            <w:hideMark/>
          </w:tcPr>
          <w:p w14:paraId="1F4352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Kilmarnock and Loudoun</w:t>
            </w:r>
          </w:p>
        </w:tc>
        <w:tc>
          <w:tcPr>
            <w:tcW w:w="1100" w:type="dxa"/>
            <w:tcBorders>
              <w:top w:val="nil"/>
              <w:left w:val="nil"/>
              <w:bottom w:val="nil"/>
              <w:right w:val="nil"/>
            </w:tcBorders>
            <w:shd w:val="clear" w:color="auto" w:fill="auto"/>
            <w:noWrap/>
            <w:vAlign w:val="bottom"/>
            <w:hideMark/>
          </w:tcPr>
          <w:p w14:paraId="74C9F9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56AEA3F4" w14:textId="77777777" w:rsidTr="00DE5715">
        <w:trPr>
          <w:trHeight w:val="288"/>
        </w:trPr>
        <w:tc>
          <w:tcPr>
            <w:tcW w:w="3240" w:type="dxa"/>
            <w:tcBorders>
              <w:top w:val="nil"/>
              <w:left w:val="nil"/>
              <w:bottom w:val="nil"/>
              <w:right w:val="nil"/>
            </w:tcBorders>
            <w:shd w:val="clear" w:color="auto" w:fill="auto"/>
            <w:noWrap/>
            <w:vAlign w:val="bottom"/>
            <w:hideMark/>
          </w:tcPr>
          <w:p w14:paraId="12B760C0"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Ribble</w:t>
            </w:r>
            <w:proofErr w:type="spellEnd"/>
            <w:r w:rsidRPr="00DE5715">
              <w:rPr>
                <w:rFonts w:ascii="Calibri" w:eastAsia="Times New Roman" w:hAnsi="Calibri" w:cs="Calibri"/>
                <w:color w:val="000000"/>
                <w:lang w:eastAsia="en-GB"/>
              </w:rPr>
              <w:t xml:space="preserve"> Valley</w:t>
            </w:r>
          </w:p>
        </w:tc>
        <w:tc>
          <w:tcPr>
            <w:tcW w:w="1100" w:type="dxa"/>
            <w:tcBorders>
              <w:top w:val="nil"/>
              <w:left w:val="nil"/>
              <w:bottom w:val="nil"/>
              <w:right w:val="nil"/>
            </w:tcBorders>
            <w:shd w:val="clear" w:color="auto" w:fill="auto"/>
            <w:noWrap/>
            <w:vAlign w:val="bottom"/>
            <w:hideMark/>
          </w:tcPr>
          <w:p w14:paraId="200764B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659B3481" w14:textId="77777777" w:rsidTr="00DE5715">
        <w:trPr>
          <w:trHeight w:val="288"/>
        </w:trPr>
        <w:tc>
          <w:tcPr>
            <w:tcW w:w="3240" w:type="dxa"/>
            <w:tcBorders>
              <w:top w:val="nil"/>
              <w:left w:val="nil"/>
              <w:bottom w:val="nil"/>
              <w:right w:val="nil"/>
            </w:tcBorders>
            <w:shd w:val="clear" w:color="auto" w:fill="auto"/>
            <w:noWrap/>
            <w:vAlign w:val="bottom"/>
            <w:hideMark/>
          </w:tcPr>
          <w:p w14:paraId="04D4B6B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Delyn</w:t>
            </w:r>
          </w:p>
        </w:tc>
        <w:tc>
          <w:tcPr>
            <w:tcW w:w="1100" w:type="dxa"/>
            <w:tcBorders>
              <w:top w:val="nil"/>
              <w:left w:val="nil"/>
              <w:bottom w:val="nil"/>
              <w:right w:val="nil"/>
            </w:tcBorders>
            <w:shd w:val="clear" w:color="auto" w:fill="auto"/>
            <w:noWrap/>
            <w:vAlign w:val="bottom"/>
            <w:hideMark/>
          </w:tcPr>
          <w:p w14:paraId="6F7138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0271BE67" w14:textId="77777777" w:rsidTr="00DE5715">
        <w:trPr>
          <w:trHeight w:val="288"/>
        </w:trPr>
        <w:tc>
          <w:tcPr>
            <w:tcW w:w="3240" w:type="dxa"/>
            <w:tcBorders>
              <w:top w:val="nil"/>
              <w:left w:val="nil"/>
              <w:bottom w:val="nil"/>
              <w:right w:val="nil"/>
            </w:tcBorders>
            <w:shd w:val="clear" w:color="auto" w:fill="auto"/>
            <w:noWrap/>
            <w:vAlign w:val="bottom"/>
            <w:hideMark/>
          </w:tcPr>
          <w:p w14:paraId="0E3A246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West Leicestershire</w:t>
            </w:r>
          </w:p>
        </w:tc>
        <w:tc>
          <w:tcPr>
            <w:tcW w:w="1100" w:type="dxa"/>
            <w:tcBorders>
              <w:top w:val="nil"/>
              <w:left w:val="nil"/>
              <w:bottom w:val="nil"/>
              <w:right w:val="nil"/>
            </w:tcBorders>
            <w:shd w:val="clear" w:color="auto" w:fill="auto"/>
            <w:noWrap/>
            <w:vAlign w:val="bottom"/>
            <w:hideMark/>
          </w:tcPr>
          <w:p w14:paraId="6792B6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57793A91" w14:textId="77777777" w:rsidTr="00DE5715">
        <w:trPr>
          <w:trHeight w:val="288"/>
        </w:trPr>
        <w:tc>
          <w:tcPr>
            <w:tcW w:w="3240" w:type="dxa"/>
            <w:tcBorders>
              <w:top w:val="nil"/>
              <w:left w:val="nil"/>
              <w:bottom w:val="nil"/>
              <w:right w:val="nil"/>
            </w:tcBorders>
            <w:shd w:val="clear" w:color="auto" w:fill="auto"/>
            <w:noWrap/>
            <w:vAlign w:val="bottom"/>
            <w:hideMark/>
          </w:tcPr>
          <w:p w14:paraId="60A228F8"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Stewartry</w:t>
            </w:r>
            <w:proofErr w:type="spellEnd"/>
          </w:p>
        </w:tc>
        <w:tc>
          <w:tcPr>
            <w:tcW w:w="1100" w:type="dxa"/>
            <w:tcBorders>
              <w:top w:val="nil"/>
              <w:left w:val="nil"/>
              <w:bottom w:val="nil"/>
              <w:right w:val="nil"/>
            </w:tcBorders>
            <w:shd w:val="clear" w:color="auto" w:fill="auto"/>
            <w:noWrap/>
            <w:vAlign w:val="bottom"/>
            <w:hideMark/>
          </w:tcPr>
          <w:p w14:paraId="480A8AB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17146E2B" w14:textId="77777777" w:rsidTr="00DE5715">
        <w:trPr>
          <w:trHeight w:val="288"/>
        </w:trPr>
        <w:tc>
          <w:tcPr>
            <w:tcW w:w="3240" w:type="dxa"/>
            <w:tcBorders>
              <w:top w:val="nil"/>
              <w:left w:val="nil"/>
              <w:bottom w:val="nil"/>
              <w:right w:val="nil"/>
            </w:tcBorders>
            <w:shd w:val="clear" w:color="auto" w:fill="auto"/>
            <w:noWrap/>
            <w:vAlign w:val="bottom"/>
            <w:hideMark/>
          </w:tcPr>
          <w:p w14:paraId="60C8B8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Staffordshire Moorlands</w:t>
            </w:r>
          </w:p>
        </w:tc>
        <w:tc>
          <w:tcPr>
            <w:tcW w:w="1100" w:type="dxa"/>
            <w:tcBorders>
              <w:top w:val="nil"/>
              <w:left w:val="nil"/>
              <w:bottom w:val="nil"/>
              <w:right w:val="nil"/>
            </w:tcBorders>
            <w:shd w:val="clear" w:color="auto" w:fill="auto"/>
            <w:noWrap/>
            <w:vAlign w:val="bottom"/>
            <w:hideMark/>
          </w:tcPr>
          <w:p w14:paraId="0F5DA8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B6409A9" w14:textId="77777777" w:rsidTr="00DE5715">
        <w:trPr>
          <w:trHeight w:val="288"/>
        </w:trPr>
        <w:tc>
          <w:tcPr>
            <w:tcW w:w="3240" w:type="dxa"/>
            <w:tcBorders>
              <w:top w:val="nil"/>
              <w:left w:val="nil"/>
              <w:bottom w:val="nil"/>
              <w:right w:val="nil"/>
            </w:tcBorders>
            <w:shd w:val="clear" w:color="auto" w:fill="auto"/>
            <w:noWrap/>
            <w:vAlign w:val="bottom"/>
            <w:hideMark/>
          </w:tcPr>
          <w:p w14:paraId="05D31D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Newark and Sherwood</w:t>
            </w:r>
          </w:p>
        </w:tc>
        <w:tc>
          <w:tcPr>
            <w:tcW w:w="1100" w:type="dxa"/>
            <w:tcBorders>
              <w:top w:val="nil"/>
              <w:left w:val="nil"/>
              <w:bottom w:val="nil"/>
              <w:right w:val="nil"/>
            </w:tcBorders>
            <w:shd w:val="clear" w:color="auto" w:fill="auto"/>
            <w:noWrap/>
            <w:vAlign w:val="bottom"/>
            <w:hideMark/>
          </w:tcPr>
          <w:p w14:paraId="0F0E1C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681332B7" w14:textId="77777777" w:rsidTr="00DE5715">
        <w:trPr>
          <w:trHeight w:val="288"/>
        </w:trPr>
        <w:tc>
          <w:tcPr>
            <w:tcW w:w="3240" w:type="dxa"/>
            <w:tcBorders>
              <w:top w:val="nil"/>
              <w:left w:val="nil"/>
              <w:bottom w:val="nil"/>
              <w:right w:val="nil"/>
            </w:tcBorders>
            <w:shd w:val="clear" w:color="auto" w:fill="auto"/>
            <w:noWrap/>
            <w:vAlign w:val="bottom"/>
            <w:hideMark/>
          </w:tcPr>
          <w:p w14:paraId="37D3705C"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Teesdale</w:t>
            </w:r>
            <w:proofErr w:type="spellEnd"/>
          </w:p>
        </w:tc>
        <w:tc>
          <w:tcPr>
            <w:tcW w:w="1100" w:type="dxa"/>
            <w:tcBorders>
              <w:top w:val="nil"/>
              <w:left w:val="nil"/>
              <w:bottom w:val="nil"/>
              <w:right w:val="nil"/>
            </w:tcBorders>
            <w:shd w:val="clear" w:color="auto" w:fill="auto"/>
            <w:noWrap/>
            <w:vAlign w:val="bottom"/>
            <w:hideMark/>
          </w:tcPr>
          <w:p w14:paraId="458A5C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2CC3DE5" w14:textId="77777777" w:rsidTr="00DE5715">
        <w:trPr>
          <w:trHeight w:val="288"/>
        </w:trPr>
        <w:tc>
          <w:tcPr>
            <w:tcW w:w="3240" w:type="dxa"/>
            <w:tcBorders>
              <w:top w:val="nil"/>
              <w:left w:val="nil"/>
              <w:bottom w:val="nil"/>
              <w:right w:val="nil"/>
            </w:tcBorders>
            <w:shd w:val="clear" w:color="auto" w:fill="auto"/>
            <w:noWrap/>
            <w:vAlign w:val="bottom"/>
            <w:hideMark/>
          </w:tcPr>
          <w:p w14:paraId="438D81B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Kincardine and Deeside</w:t>
            </w:r>
          </w:p>
        </w:tc>
        <w:tc>
          <w:tcPr>
            <w:tcW w:w="1100" w:type="dxa"/>
            <w:tcBorders>
              <w:top w:val="nil"/>
              <w:left w:val="nil"/>
              <w:bottom w:val="nil"/>
              <w:right w:val="nil"/>
            </w:tcBorders>
            <w:shd w:val="clear" w:color="auto" w:fill="auto"/>
            <w:noWrap/>
            <w:vAlign w:val="bottom"/>
            <w:hideMark/>
          </w:tcPr>
          <w:p w14:paraId="26B5AD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C31CB37" w14:textId="77777777" w:rsidTr="00DE5715">
        <w:trPr>
          <w:trHeight w:val="288"/>
        </w:trPr>
        <w:tc>
          <w:tcPr>
            <w:tcW w:w="3240" w:type="dxa"/>
            <w:tcBorders>
              <w:top w:val="nil"/>
              <w:left w:val="nil"/>
              <w:bottom w:val="nil"/>
              <w:right w:val="nil"/>
            </w:tcBorders>
            <w:shd w:val="clear" w:color="auto" w:fill="auto"/>
            <w:noWrap/>
            <w:vAlign w:val="bottom"/>
            <w:hideMark/>
          </w:tcPr>
          <w:p w14:paraId="106F2C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Moray</w:t>
            </w:r>
          </w:p>
        </w:tc>
        <w:tc>
          <w:tcPr>
            <w:tcW w:w="1100" w:type="dxa"/>
            <w:tcBorders>
              <w:top w:val="nil"/>
              <w:left w:val="nil"/>
              <w:bottom w:val="nil"/>
              <w:right w:val="nil"/>
            </w:tcBorders>
            <w:shd w:val="clear" w:color="auto" w:fill="auto"/>
            <w:noWrap/>
            <w:vAlign w:val="bottom"/>
            <w:hideMark/>
          </w:tcPr>
          <w:p w14:paraId="14012D4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4F75D917" w14:textId="77777777" w:rsidTr="00DE5715">
        <w:trPr>
          <w:trHeight w:val="288"/>
        </w:trPr>
        <w:tc>
          <w:tcPr>
            <w:tcW w:w="3240" w:type="dxa"/>
            <w:tcBorders>
              <w:top w:val="nil"/>
              <w:left w:val="nil"/>
              <w:bottom w:val="nil"/>
              <w:right w:val="nil"/>
            </w:tcBorders>
            <w:shd w:val="clear" w:color="auto" w:fill="auto"/>
            <w:noWrap/>
            <w:vAlign w:val="bottom"/>
            <w:hideMark/>
          </w:tcPr>
          <w:p w14:paraId="6D4DC41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Holland</w:t>
            </w:r>
          </w:p>
        </w:tc>
        <w:tc>
          <w:tcPr>
            <w:tcW w:w="1100" w:type="dxa"/>
            <w:tcBorders>
              <w:top w:val="nil"/>
              <w:left w:val="nil"/>
              <w:bottom w:val="nil"/>
              <w:right w:val="nil"/>
            </w:tcBorders>
            <w:shd w:val="clear" w:color="auto" w:fill="auto"/>
            <w:noWrap/>
            <w:vAlign w:val="bottom"/>
            <w:hideMark/>
          </w:tcPr>
          <w:p w14:paraId="5B6868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90CB6E2" w14:textId="77777777" w:rsidTr="00DE5715">
        <w:trPr>
          <w:trHeight w:val="288"/>
        </w:trPr>
        <w:tc>
          <w:tcPr>
            <w:tcW w:w="3240" w:type="dxa"/>
            <w:tcBorders>
              <w:top w:val="nil"/>
              <w:left w:val="nil"/>
              <w:bottom w:val="nil"/>
              <w:right w:val="nil"/>
            </w:tcBorders>
            <w:shd w:val="clear" w:color="auto" w:fill="auto"/>
            <w:noWrap/>
            <w:vAlign w:val="bottom"/>
            <w:hideMark/>
          </w:tcPr>
          <w:p w14:paraId="77162B0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Western Islands</w:t>
            </w:r>
          </w:p>
        </w:tc>
        <w:tc>
          <w:tcPr>
            <w:tcW w:w="1100" w:type="dxa"/>
            <w:tcBorders>
              <w:top w:val="nil"/>
              <w:left w:val="nil"/>
              <w:bottom w:val="nil"/>
              <w:right w:val="nil"/>
            </w:tcBorders>
            <w:shd w:val="clear" w:color="auto" w:fill="auto"/>
            <w:noWrap/>
            <w:vAlign w:val="bottom"/>
            <w:hideMark/>
          </w:tcPr>
          <w:p w14:paraId="287CDB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ED5F53E" w14:textId="77777777" w:rsidTr="00DE5715">
        <w:trPr>
          <w:trHeight w:val="288"/>
        </w:trPr>
        <w:tc>
          <w:tcPr>
            <w:tcW w:w="3240" w:type="dxa"/>
            <w:tcBorders>
              <w:top w:val="nil"/>
              <w:left w:val="nil"/>
              <w:bottom w:val="nil"/>
              <w:right w:val="nil"/>
            </w:tcBorders>
            <w:shd w:val="clear" w:color="auto" w:fill="auto"/>
            <w:noWrap/>
            <w:vAlign w:val="bottom"/>
            <w:hideMark/>
          </w:tcPr>
          <w:p w14:paraId="57D0DC02"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Wigtown</w:t>
            </w:r>
            <w:proofErr w:type="spellEnd"/>
          </w:p>
        </w:tc>
        <w:tc>
          <w:tcPr>
            <w:tcW w:w="1100" w:type="dxa"/>
            <w:tcBorders>
              <w:top w:val="nil"/>
              <w:left w:val="nil"/>
              <w:bottom w:val="nil"/>
              <w:right w:val="nil"/>
            </w:tcBorders>
            <w:shd w:val="clear" w:color="auto" w:fill="auto"/>
            <w:noWrap/>
            <w:vAlign w:val="bottom"/>
            <w:hideMark/>
          </w:tcPr>
          <w:p w14:paraId="029525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0D6AA4D7" w14:textId="77777777" w:rsidTr="00DE5715">
        <w:trPr>
          <w:trHeight w:val="288"/>
        </w:trPr>
        <w:tc>
          <w:tcPr>
            <w:tcW w:w="3240" w:type="dxa"/>
            <w:tcBorders>
              <w:top w:val="nil"/>
              <w:left w:val="nil"/>
              <w:bottom w:val="nil"/>
              <w:right w:val="nil"/>
            </w:tcBorders>
            <w:shd w:val="clear" w:color="auto" w:fill="auto"/>
            <w:noWrap/>
            <w:vAlign w:val="bottom"/>
            <w:hideMark/>
          </w:tcPr>
          <w:p w14:paraId="612E11B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Selby</w:t>
            </w:r>
          </w:p>
        </w:tc>
        <w:tc>
          <w:tcPr>
            <w:tcW w:w="1100" w:type="dxa"/>
            <w:tcBorders>
              <w:top w:val="nil"/>
              <w:left w:val="nil"/>
              <w:bottom w:val="nil"/>
              <w:right w:val="nil"/>
            </w:tcBorders>
            <w:shd w:val="clear" w:color="auto" w:fill="auto"/>
            <w:noWrap/>
            <w:vAlign w:val="bottom"/>
            <w:hideMark/>
          </w:tcPr>
          <w:p w14:paraId="3F6B2B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14F4A4E6" w14:textId="77777777" w:rsidTr="00DE5715">
        <w:trPr>
          <w:trHeight w:val="288"/>
        </w:trPr>
        <w:tc>
          <w:tcPr>
            <w:tcW w:w="3240" w:type="dxa"/>
            <w:tcBorders>
              <w:top w:val="nil"/>
              <w:left w:val="nil"/>
              <w:bottom w:val="nil"/>
              <w:right w:val="nil"/>
            </w:tcBorders>
            <w:shd w:val="clear" w:color="auto" w:fill="auto"/>
            <w:noWrap/>
            <w:vAlign w:val="bottom"/>
            <w:hideMark/>
          </w:tcPr>
          <w:p w14:paraId="4F4285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Ross and Cromarty</w:t>
            </w:r>
          </w:p>
        </w:tc>
        <w:tc>
          <w:tcPr>
            <w:tcW w:w="1100" w:type="dxa"/>
            <w:tcBorders>
              <w:top w:val="nil"/>
              <w:left w:val="nil"/>
              <w:bottom w:val="nil"/>
              <w:right w:val="nil"/>
            </w:tcBorders>
            <w:shd w:val="clear" w:color="auto" w:fill="auto"/>
            <w:noWrap/>
            <w:vAlign w:val="bottom"/>
            <w:hideMark/>
          </w:tcPr>
          <w:p w14:paraId="4610FE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0A4EC46" w14:textId="77777777" w:rsidTr="00DE5715">
        <w:trPr>
          <w:trHeight w:val="288"/>
        </w:trPr>
        <w:tc>
          <w:tcPr>
            <w:tcW w:w="3240" w:type="dxa"/>
            <w:tcBorders>
              <w:top w:val="nil"/>
              <w:left w:val="nil"/>
              <w:bottom w:val="nil"/>
              <w:right w:val="nil"/>
            </w:tcBorders>
            <w:shd w:val="clear" w:color="auto" w:fill="auto"/>
            <w:noWrap/>
            <w:vAlign w:val="bottom"/>
            <w:hideMark/>
          </w:tcPr>
          <w:p w14:paraId="0866D22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Richmondshire</w:t>
            </w:r>
            <w:proofErr w:type="spellEnd"/>
          </w:p>
        </w:tc>
        <w:tc>
          <w:tcPr>
            <w:tcW w:w="1100" w:type="dxa"/>
            <w:tcBorders>
              <w:top w:val="nil"/>
              <w:left w:val="nil"/>
              <w:bottom w:val="nil"/>
              <w:right w:val="nil"/>
            </w:tcBorders>
            <w:shd w:val="clear" w:color="auto" w:fill="auto"/>
            <w:noWrap/>
            <w:vAlign w:val="bottom"/>
            <w:hideMark/>
          </w:tcPr>
          <w:p w14:paraId="6B9866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1611548E" w14:textId="77777777" w:rsidTr="00DE5715">
        <w:trPr>
          <w:trHeight w:val="288"/>
        </w:trPr>
        <w:tc>
          <w:tcPr>
            <w:tcW w:w="3240" w:type="dxa"/>
            <w:tcBorders>
              <w:top w:val="nil"/>
              <w:left w:val="nil"/>
              <w:bottom w:val="nil"/>
              <w:right w:val="nil"/>
            </w:tcBorders>
            <w:shd w:val="clear" w:color="auto" w:fill="auto"/>
            <w:noWrap/>
            <w:vAlign w:val="bottom"/>
            <w:hideMark/>
          </w:tcPr>
          <w:p w14:paraId="62091A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Gordon</w:t>
            </w:r>
          </w:p>
        </w:tc>
        <w:tc>
          <w:tcPr>
            <w:tcW w:w="1100" w:type="dxa"/>
            <w:tcBorders>
              <w:top w:val="nil"/>
              <w:left w:val="nil"/>
              <w:bottom w:val="nil"/>
              <w:right w:val="nil"/>
            </w:tcBorders>
            <w:shd w:val="clear" w:color="auto" w:fill="auto"/>
            <w:noWrap/>
            <w:vAlign w:val="bottom"/>
            <w:hideMark/>
          </w:tcPr>
          <w:p w14:paraId="1249035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0E288EE8" w14:textId="77777777" w:rsidTr="00DE5715">
        <w:trPr>
          <w:trHeight w:val="288"/>
        </w:trPr>
        <w:tc>
          <w:tcPr>
            <w:tcW w:w="3240" w:type="dxa"/>
            <w:tcBorders>
              <w:top w:val="nil"/>
              <w:left w:val="nil"/>
              <w:bottom w:val="nil"/>
              <w:right w:val="nil"/>
            </w:tcBorders>
            <w:shd w:val="clear" w:color="auto" w:fill="auto"/>
            <w:noWrap/>
            <w:vAlign w:val="bottom"/>
            <w:hideMark/>
          </w:tcPr>
          <w:p w14:paraId="31E597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Cumnock and Doon Valley</w:t>
            </w:r>
          </w:p>
        </w:tc>
        <w:tc>
          <w:tcPr>
            <w:tcW w:w="1100" w:type="dxa"/>
            <w:tcBorders>
              <w:top w:val="nil"/>
              <w:left w:val="nil"/>
              <w:bottom w:val="nil"/>
              <w:right w:val="nil"/>
            </w:tcBorders>
            <w:shd w:val="clear" w:color="auto" w:fill="auto"/>
            <w:noWrap/>
            <w:vAlign w:val="bottom"/>
            <w:hideMark/>
          </w:tcPr>
          <w:p w14:paraId="4FEE90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ED54768" w14:textId="77777777" w:rsidTr="00DE5715">
        <w:trPr>
          <w:trHeight w:val="288"/>
        </w:trPr>
        <w:tc>
          <w:tcPr>
            <w:tcW w:w="3240" w:type="dxa"/>
            <w:tcBorders>
              <w:top w:val="nil"/>
              <w:left w:val="nil"/>
              <w:bottom w:val="nil"/>
              <w:right w:val="nil"/>
            </w:tcBorders>
            <w:shd w:val="clear" w:color="auto" w:fill="auto"/>
            <w:noWrap/>
            <w:vAlign w:val="bottom"/>
            <w:hideMark/>
          </w:tcPr>
          <w:p w14:paraId="44FF08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Banff and Buchan</w:t>
            </w:r>
          </w:p>
        </w:tc>
        <w:tc>
          <w:tcPr>
            <w:tcW w:w="1100" w:type="dxa"/>
            <w:tcBorders>
              <w:top w:val="nil"/>
              <w:left w:val="nil"/>
              <w:bottom w:val="nil"/>
              <w:right w:val="nil"/>
            </w:tcBorders>
            <w:shd w:val="clear" w:color="auto" w:fill="auto"/>
            <w:noWrap/>
            <w:vAlign w:val="bottom"/>
            <w:hideMark/>
          </w:tcPr>
          <w:p w14:paraId="0701E5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7D1AA985" w14:textId="77777777" w:rsidTr="00DE5715">
        <w:trPr>
          <w:trHeight w:val="288"/>
        </w:trPr>
        <w:tc>
          <w:tcPr>
            <w:tcW w:w="3240" w:type="dxa"/>
            <w:tcBorders>
              <w:top w:val="nil"/>
              <w:left w:val="nil"/>
              <w:bottom w:val="nil"/>
              <w:right w:val="nil"/>
            </w:tcBorders>
            <w:shd w:val="clear" w:color="auto" w:fill="auto"/>
            <w:noWrap/>
            <w:vAlign w:val="bottom"/>
            <w:hideMark/>
          </w:tcPr>
          <w:p w14:paraId="0721630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Tweedale</w:t>
            </w:r>
            <w:proofErr w:type="spellEnd"/>
          </w:p>
        </w:tc>
        <w:tc>
          <w:tcPr>
            <w:tcW w:w="1100" w:type="dxa"/>
            <w:tcBorders>
              <w:top w:val="nil"/>
              <w:left w:val="nil"/>
              <w:bottom w:val="nil"/>
              <w:right w:val="nil"/>
            </w:tcBorders>
            <w:shd w:val="clear" w:color="auto" w:fill="auto"/>
            <w:noWrap/>
            <w:vAlign w:val="bottom"/>
            <w:hideMark/>
          </w:tcPr>
          <w:p w14:paraId="26E011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11D16B64" w14:textId="77777777" w:rsidTr="00DE5715">
        <w:trPr>
          <w:trHeight w:val="288"/>
        </w:trPr>
        <w:tc>
          <w:tcPr>
            <w:tcW w:w="3240" w:type="dxa"/>
            <w:tcBorders>
              <w:top w:val="nil"/>
              <w:left w:val="nil"/>
              <w:bottom w:val="nil"/>
              <w:right w:val="nil"/>
            </w:tcBorders>
            <w:shd w:val="clear" w:color="auto" w:fill="auto"/>
            <w:noWrap/>
            <w:vAlign w:val="bottom"/>
            <w:hideMark/>
          </w:tcPr>
          <w:p w14:paraId="02E649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Alnwick</w:t>
            </w:r>
          </w:p>
        </w:tc>
        <w:tc>
          <w:tcPr>
            <w:tcW w:w="1100" w:type="dxa"/>
            <w:tcBorders>
              <w:top w:val="nil"/>
              <w:left w:val="nil"/>
              <w:bottom w:val="nil"/>
              <w:right w:val="nil"/>
            </w:tcBorders>
            <w:shd w:val="clear" w:color="auto" w:fill="auto"/>
            <w:noWrap/>
            <w:vAlign w:val="bottom"/>
            <w:hideMark/>
          </w:tcPr>
          <w:p w14:paraId="57A937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3C76CD19" w14:textId="77777777" w:rsidTr="00DE5715">
        <w:trPr>
          <w:trHeight w:val="288"/>
        </w:trPr>
        <w:tc>
          <w:tcPr>
            <w:tcW w:w="3240" w:type="dxa"/>
            <w:tcBorders>
              <w:top w:val="nil"/>
              <w:left w:val="nil"/>
              <w:bottom w:val="nil"/>
              <w:right w:val="nil"/>
            </w:tcBorders>
            <w:shd w:val="clear" w:color="auto" w:fill="auto"/>
            <w:noWrap/>
            <w:vAlign w:val="bottom"/>
            <w:hideMark/>
          </w:tcPr>
          <w:p w14:paraId="2A118B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Berwickshire</w:t>
            </w:r>
          </w:p>
        </w:tc>
        <w:tc>
          <w:tcPr>
            <w:tcW w:w="1100" w:type="dxa"/>
            <w:tcBorders>
              <w:top w:val="nil"/>
              <w:left w:val="nil"/>
              <w:bottom w:val="nil"/>
              <w:right w:val="nil"/>
            </w:tcBorders>
            <w:shd w:val="clear" w:color="auto" w:fill="auto"/>
            <w:noWrap/>
            <w:vAlign w:val="bottom"/>
            <w:hideMark/>
          </w:tcPr>
          <w:p w14:paraId="7E2A6BC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bl>
    <w:p w14:paraId="37035CF5" w14:textId="77777777" w:rsidR="00DE5715" w:rsidRDefault="00DE5715" w:rsidP="00140415">
      <w:pPr>
        <w:ind w:left="360"/>
        <w:rPr>
          <w:b/>
          <w:sz w:val="20"/>
          <w:szCs w:val="20"/>
        </w:rPr>
      </w:pPr>
    </w:p>
    <w:p w14:paraId="109B9B44" w14:textId="3934BB54" w:rsidR="00140415" w:rsidRDefault="00140415" w:rsidP="00140415">
      <w:pPr>
        <w:ind w:left="360"/>
        <w:rPr>
          <w:sz w:val="20"/>
          <w:szCs w:val="20"/>
        </w:rPr>
      </w:pPr>
      <w:r>
        <w:rPr>
          <w:b/>
          <w:sz w:val="20"/>
          <w:szCs w:val="20"/>
        </w:rPr>
        <w:t>Table 2:</w:t>
      </w:r>
      <w:r>
        <w:rPr>
          <w:sz w:val="20"/>
          <w:szCs w:val="20"/>
        </w:rPr>
        <w:t xml:space="preserve"> ECI at local authority level 2019</w:t>
      </w:r>
    </w:p>
    <w:tbl>
      <w:tblPr>
        <w:tblW w:w="1920" w:type="dxa"/>
        <w:tblLook w:val="04A0" w:firstRow="1" w:lastRow="0" w:firstColumn="1" w:lastColumn="0" w:noHBand="0" w:noVBand="1"/>
      </w:tblPr>
      <w:tblGrid>
        <w:gridCol w:w="1881"/>
        <w:gridCol w:w="960"/>
      </w:tblGrid>
      <w:tr w:rsidR="002A0641" w:rsidRPr="002A0641" w14:paraId="3747B9FC" w14:textId="77777777" w:rsidTr="002A0641">
        <w:trPr>
          <w:trHeight w:val="288"/>
        </w:trPr>
        <w:tc>
          <w:tcPr>
            <w:tcW w:w="960" w:type="dxa"/>
            <w:tcBorders>
              <w:top w:val="nil"/>
              <w:left w:val="nil"/>
              <w:bottom w:val="single" w:sz="4" w:space="0" w:color="auto"/>
              <w:right w:val="nil"/>
            </w:tcBorders>
            <w:shd w:val="clear" w:color="auto" w:fill="auto"/>
            <w:noWrap/>
            <w:vAlign w:val="bottom"/>
            <w:hideMark/>
          </w:tcPr>
          <w:p w14:paraId="4A21EB50" w14:textId="192087B8" w:rsidR="002A0641" w:rsidRPr="002A0641" w:rsidRDefault="002A0641" w:rsidP="002A0641">
            <w:pPr>
              <w:spacing w:after="0" w:line="240" w:lineRule="auto"/>
              <w:rPr>
                <w:rFonts w:ascii="Calibri" w:eastAsia="Times New Roman" w:hAnsi="Calibri" w:cs="Calibri"/>
                <w:b/>
                <w:color w:val="000000"/>
                <w:lang w:eastAsia="en-GB"/>
              </w:rPr>
            </w:pPr>
            <w:r w:rsidRPr="002A0641">
              <w:rPr>
                <w:rFonts w:ascii="Calibri" w:eastAsia="Times New Roman" w:hAnsi="Calibri" w:cs="Calibri"/>
                <w:b/>
                <w:color w:val="000000"/>
                <w:lang w:eastAsia="en-GB"/>
              </w:rPr>
              <w:t>Local Authority</w:t>
            </w:r>
          </w:p>
        </w:tc>
        <w:tc>
          <w:tcPr>
            <w:tcW w:w="960" w:type="dxa"/>
            <w:tcBorders>
              <w:top w:val="nil"/>
              <w:left w:val="nil"/>
              <w:bottom w:val="single" w:sz="4" w:space="0" w:color="auto"/>
              <w:right w:val="nil"/>
            </w:tcBorders>
            <w:shd w:val="clear" w:color="auto" w:fill="auto"/>
            <w:noWrap/>
            <w:vAlign w:val="bottom"/>
            <w:hideMark/>
          </w:tcPr>
          <w:p w14:paraId="124D371B" w14:textId="1B9071A2" w:rsidR="002A0641" w:rsidRPr="002A0641" w:rsidRDefault="002A0641" w:rsidP="002A0641">
            <w:pPr>
              <w:spacing w:after="0" w:line="240" w:lineRule="auto"/>
              <w:rPr>
                <w:rFonts w:ascii="Calibri" w:eastAsia="Times New Roman" w:hAnsi="Calibri" w:cs="Calibri"/>
                <w:b/>
                <w:color w:val="000000"/>
                <w:lang w:eastAsia="en-GB"/>
              </w:rPr>
            </w:pPr>
            <w:r w:rsidRPr="002A0641">
              <w:rPr>
                <w:rFonts w:ascii="Calibri" w:eastAsia="Times New Roman" w:hAnsi="Calibri" w:cs="Calibri"/>
                <w:b/>
                <w:color w:val="000000"/>
                <w:lang w:eastAsia="en-GB"/>
              </w:rPr>
              <w:t>ECI</w:t>
            </w:r>
          </w:p>
        </w:tc>
      </w:tr>
      <w:tr w:rsidR="002A0641" w:rsidRPr="002A0641" w14:paraId="5D16A637" w14:textId="77777777" w:rsidTr="002A0641">
        <w:trPr>
          <w:trHeight w:val="288"/>
        </w:trPr>
        <w:tc>
          <w:tcPr>
            <w:tcW w:w="960" w:type="dxa"/>
            <w:tcBorders>
              <w:top w:val="single" w:sz="4" w:space="0" w:color="auto"/>
              <w:left w:val="nil"/>
              <w:bottom w:val="nil"/>
              <w:right w:val="nil"/>
            </w:tcBorders>
            <w:shd w:val="clear" w:color="auto" w:fill="auto"/>
            <w:noWrap/>
            <w:vAlign w:val="bottom"/>
            <w:hideMark/>
          </w:tcPr>
          <w:p w14:paraId="55B6D4B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City of London</w:t>
            </w:r>
          </w:p>
        </w:tc>
        <w:tc>
          <w:tcPr>
            <w:tcW w:w="960" w:type="dxa"/>
            <w:tcBorders>
              <w:top w:val="single" w:sz="4" w:space="0" w:color="auto"/>
              <w:left w:val="nil"/>
              <w:bottom w:val="nil"/>
              <w:right w:val="nil"/>
            </w:tcBorders>
            <w:shd w:val="clear" w:color="auto" w:fill="auto"/>
            <w:noWrap/>
            <w:vAlign w:val="bottom"/>
            <w:hideMark/>
          </w:tcPr>
          <w:p w14:paraId="620B0DA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4.5</w:t>
            </w:r>
          </w:p>
        </w:tc>
      </w:tr>
      <w:tr w:rsidR="002A0641" w:rsidRPr="002A0641" w14:paraId="60C988C1" w14:textId="77777777" w:rsidTr="002A0641">
        <w:trPr>
          <w:trHeight w:val="288"/>
        </w:trPr>
        <w:tc>
          <w:tcPr>
            <w:tcW w:w="960" w:type="dxa"/>
            <w:tcBorders>
              <w:top w:val="nil"/>
              <w:left w:val="nil"/>
              <w:bottom w:val="nil"/>
              <w:right w:val="nil"/>
            </w:tcBorders>
            <w:shd w:val="clear" w:color="auto" w:fill="auto"/>
            <w:noWrap/>
            <w:vAlign w:val="bottom"/>
            <w:hideMark/>
          </w:tcPr>
          <w:p w14:paraId="48F365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Tower Hamlets</w:t>
            </w:r>
          </w:p>
        </w:tc>
        <w:tc>
          <w:tcPr>
            <w:tcW w:w="960" w:type="dxa"/>
            <w:tcBorders>
              <w:top w:val="nil"/>
              <w:left w:val="nil"/>
              <w:bottom w:val="nil"/>
              <w:right w:val="nil"/>
            </w:tcBorders>
            <w:shd w:val="clear" w:color="auto" w:fill="auto"/>
            <w:noWrap/>
            <w:vAlign w:val="bottom"/>
            <w:hideMark/>
          </w:tcPr>
          <w:p w14:paraId="3C95FAF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4.1</w:t>
            </w:r>
          </w:p>
        </w:tc>
      </w:tr>
      <w:tr w:rsidR="002A0641" w:rsidRPr="002A0641" w14:paraId="2C33706C" w14:textId="77777777" w:rsidTr="002A0641">
        <w:trPr>
          <w:trHeight w:val="288"/>
        </w:trPr>
        <w:tc>
          <w:tcPr>
            <w:tcW w:w="960" w:type="dxa"/>
            <w:tcBorders>
              <w:top w:val="nil"/>
              <w:left w:val="nil"/>
              <w:bottom w:val="nil"/>
              <w:right w:val="nil"/>
            </w:tcBorders>
            <w:shd w:val="clear" w:color="auto" w:fill="auto"/>
            <w:noWrap/>
            <w:vAlign w:val="bottom"/>
            <w:hideMark/>
          </w:tcPr>
          <w:p w14:paraId="2E9048B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Islington</w:t>
            </w:r>
          </w:p>
        </w:tc>
        <w:tc>
          <w:tcPr>
            <w:tcW w:w="960" w:type="dxa"/>
            <w:tcBorders>
              <w:top w:val="nil"/>
              <w:left w:val="nil"/>
              <w:bottom w:val="nil"/>
              <w:right w:val="nil"/>
            </w:tcBorders>
            <w:shd w:val="clear" w:color="auto" w:fill="auto"/>
            <w:noWrap/>
            <w:vAlign w:val="bottom"/>
            <w:hideMark/>
          </w:tcPr>
          <w:p w14:paraId="7041ED2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3.5</w:t>
            </w:r>
          </w:p>
        </w:tc>
      </w:tr>
      <w:tr w:rsidR="002A0641" w:rsidRPr="002A0641" w14:paraId="5D95D146" w14:textId="77777777" w:rsidTr="002A0641">
        <w:trPr>
          <w:trHeight w:val="288"/>
        </w:trPr>
        <w:tc>
          <w:tcPr>
            <w:tcW w:w="960" w:type="dxa"/>
            <w:tcBorders>
              <w:top w:val="nil"/>
              <w:left w:val="nil"/>
              <w:bottom w:val="nil"/>
              <w:right w:val="nil"/>
            </w:tcBorders>
            <w:shd w:val="clear" w:color="auto" w:fill="auto"/>
            <w:noWrap/>
            <w:vAlign w:val="bottom"/>
            <w:hideMark/>
          </w:tcPr>
          <w:p w14:paraId="4C6C99E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Southwark</w:t>
            </w:r>
          </w:p>
        </w:tc>
        <w:tc>
          <w:tcPr>
            <w:tcW w:w="960" w:type="dxa"/>
            <w:tcBorders>
              <w:top w:val="nil"/>
              <w:left w:val="nil"/>
              <w:bottom w:val="nil"/>
              <w:right w:val="nil"/>
            </w:tcBorders>
            <w:shd w:val="clear" w:color="auto" w:fill="auto"/>
            <w:noWrap/>
            <w:vAlign w:val="bottom"/>
            <w:hideMark/>
          </w:tcPr>
          <w:p w14:paraId="7D5915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3.4</w:t>
            </w:r>
          </w:p>
        </w:tc>
      </w:tr>
      <w:tr w:rsidR="002A0641" w:rsidRPr="002A0641" w14:paraId="5BF0F068" w14:textId="77777777" w:rsidTr="002A0641">
        <w:trPr>
          <w:trHeight w:val="288"/>
        </w:trPr>
        <w:tc>
          <w:tcPr>
            <w:tcW w:w="960" w:type="dxa"/>
            <w:tcBorders>
              <w:top w:val="nil"/>
              <w:left w:val="nil"/>
              <w:bottom w:val="nil"/>
              <w:right w:val="nil"/>
            </w:tcBorders>
            <w:shd w:val="clear" w:color="auto" w:fill="auto"/>
            <w:noWrap/>
            <w:vAlign w:val="bottom"/>
            <w:hideMark/>
          </w:tcPr>
          <w:p w14:paraId="578A5CB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Westminster</w:t>
            </w:r>
          </w:p>
        </w:tc>
        <w:tc>
          <w:tcPr>
            <w:tcW w:w="960" w:type="dxa"/>
            <w:tcBorders>
              <w:top w:val="nil"/>
              <w:left w:val="nil"/>
              <w:bottom w:val="nil"/>
              <w:right w:val="nil"/>
            </w:tcBorders>
            <w:shd w:val="clear" w:color="auto" w:fill="auto"/>
            <w:noWrap/>
            <w:vAlign w:val="bottom"/>
            <w:hideMark/>
          </w:tcPr>
          <w:p w14:paraId="7212F29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3.3</w:t>
            </w:r>
          </w:p>
        </w:tc>
      </w:tr>
      <w:tr w:rsidR="002A0641" w:rsidRPr="002A0641" w14:paraId="7EE57245" w14:textId="77777777" w:rsidTr="002A0641">
        <w:trPr>
          <w:trHeight w:val="288"/>
        </w:trPr>
        <w:tc>
          <w:tcPr>
            <w:tcW w:w="960" w:type="dxa"/>
            <w:tcBorders>
              <w:top w:val="nil"/>
              <w:left w:val="nil"/>
              <w:bottom w:val="nil"/>
              <w:right w:val="nil"/>
            </w:tcBorders>
            <w:shd w:val="clear" w:color="auto" w:fill="auto"/>
            <w:noWrap/>
            <w:vAlign w:val="bottom"/>
            <w:hideMark/>
          </w:tcPr>
          <w:p w14:paraId="45439B2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Camden</w:t>
            </w:r>
          </w:p>
        </w:tc>
        <w:tc>
          <w:tcPr>
            <w:tcW w:w="960" w:type="dxa"/>
            <w:tcBorders>
              <w:top w:val="nil"/>
              <w:left w:val="nil"/>
              <w:bottom w:val="nil"/>
              <w:right w:val="nil"/>
            </w:tcBorders>
            <w:shd w:val="clear" w:color="auto" w:fill="auto"/>
            <w:noWrap/>
            <w:vAlign w:val="bottom"/>
            <w:hideMark/>
          </w:tcPr>
          <w:p w14:paraId="4DA2F03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3.3</w:t>
            </w:r>
          </w:p>
        </w:tc>
      </w:tr>
      <w:tr w:rsidR="002A0641" w:rsidRPr="002A0641" w14:paraId="0B49D0D2" w14:textId="77777777" w:rsidTr="002A0641">
        <w:trPr>
          <w:trHeight w:val="288"/>
        </w:trPr>
        <w:tc>
          <w:tcPr>
            <w:tcW w:w="960" w:type="dxa"/>
            <w:tcBorders>
              <w:top w:val="nil"/>
              <w:left w:val="nil"/>
              <w:bottom w:val="nil"/>
              <w:right w:val="nil"/>
            </w:tcBorders>
            <w:shd w:val="clear" w:color="auto" w:fill="auto"/>
            <w:noWrap/>
            <w:vAlign w:val="bottom"/>
            <w:hideMark/>
          </w:tcPr>
          <w:p w14:paraId="435DC58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Kensington and Chelsea</w:t>
            </w:r>
          </w:p>
        </w:tc>
        <w:tc>
          <w:tcPr>
            <w:tcW w:w="960" w:type="dxa"/>
            <w:tcBorders>
              <w:top w:val="nil"/>
              <w:left w:val="nil"/>
              <w:bottom w:val="nil"/>
              <w:right w:val="nil"/>
            </w:tcBorders>
            <w:shd w:val="clear" w:color="auto" w:fill="auto"/>
            <w:noWrap/>
            <w:vAlign w:val="bottom"/>
            <w:hideMark/>
          </w:tcPr>
          <w:p w14:paraId="7F701E5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2.9</w:t>
            </w:r>
          </w:p>
        </w:tc>
      </w:tr>
      <w:tr w:rsidR="002A0641" w:rsidRPr="002A0641" w14:paraId="724E4754" w14:textId="77777777" w:rsidTr="002A0641">
        <w:trPr>
          <w:trHeight w:val="288"/>
        </w:trPr>
        <w:tc>
          <w:tcPr>
            <w:tcW w:w="960" w:type="dxa"/>
            <w:tcBorders>
              <w:top w:val="nil"/>
              <w:left w:val="nil"/>
              <w:bottom w:val="nil"/>
              <w:right w:val="nil"/>
            </w:tcBorders>
            <w:shd w:val="clear" w:color="auto" w:fill="auto"/>
            <w:noWrap/>
            <w:vAlign w:val="bottom"/>
            <w:hideMark/>
          </w:tcPr>
          <w:p w14:paraId="29DCC5A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Hammersmith and Fulham</w:t>
            </w:r>
          </w:p>
        </w:tc>
        <w:tc>
          <w:tcPr>
            <w:tcW w:w="960" w:type="dxa"/>
            <w:tcBorders>
              <w:top w:val="nil"/>
              <w:left w:val="nil"/>
              <w:bottom w:val="nil"/>
              <w:right w:val="nil"/>
            </w:tcBorders>
            <w:shd w:val="clear" w:color="auto" w:fill="auto"/>
            <w:noWrap/>
            <w:vAlign w:val="bottom"/>
            <w:hideMark/>
          </w:tcPr>
          <w:p w14:paraId="15978EC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2.9</w:t>
            </w:r>
          </w:p>
        </w:tc>
      </w:tr>
      <w:tr w:rsidR="002A0641" w:rsidRPr="002A0641" w14:paraId="708C391B" w14:textId="77777777" w:rsidTr="002A0641">
        <w:trPr>
          <w:trHeight w:val="288"/>
        </w:trPr>
        <w:tc>
          <w:tcPr>
            <w:tcW w:w="960" w:type="dxa"/>
            <w:tcBorders>
              <w:top w:val="nil"/>
              <w:left w:val="nil"/>
              <w:bottom w:val="nil"/>
              <w:right w:val="nil"/>
            </w:tcBorders>
            <w:shd w:val="clear" w:color="auto" w:fill="auto"/>
            <w:noWrap/>
            <w:vAlign w:val="bottom"/>
            <w:hideMark/>
          </w:tcPr>
          <w:p w14:paraId="4013613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Manchester</w:t>
            </w:r>
          </w:p>
        </w:tc>
        <w:tc>
          <w:tcPr>
            <w:tcW w:w="960" w:type="dxa"/>
            <w:tcBorders>
              <w:top w:val="nil"/>
              <w:left w:val="nil"/>
              <w:bottom w:val="nil"/>
              <w:right w:val="nil"/>
            </w:tcBorders>
            <w:shd w:val="clear" w:color="auto" w:fill="auto"/>
            <w:noWrap/>
            <w:vAlign w:val="bottom"/>
            <w:hideMark/>
          </w:tcPr>
          <w:p w14:paraId="4284826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2.7</w:t>
            </w:r>
          </w:p>
        </w:tc>
      </w:tr>
      <w:tr w:rsidR="002A0641" w:rsidRPr="002A0641" w14:paraId="135797E1" w14:textId="77777777" w:rsidTr="002A0641">
        <w:trPr>
          <w:trHeight w:val="288"/>
        </w:trPr>
        <w:tc>
          <w:tcPr>
            <w:tcW w:w="960" w:type="dxa"/>
            <w:tcBorders>
              <w:top w:val="nil"/>
              <w:left w:val="nil"/>
              <w:bottom w:val="nil"/>
              <w:right w:val="nil"/>
            </w:tcBorders>
            <w:shd w:val="clear" w:color="auto" w:fill="auto"/>
            <w:noWrap/>
            <w:vAlign w:val="bottom"/>
            <w:hideMark/>
          </w:tcPr>
          <w:p w14:paraId="4E77B2C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Hackney</w:t>
            </w:r>
          </w:p>
        </w:tc>
        <w:tc>
          <w:tcPr>
            <w:tcW w:w="960" w:type="dxa"/>
            <w:tcBorders>
              <w:top w:val="nil"/>
              <w:left w:val="nil"/>
              <w:bottom w:val="nil"/>
              <w:right w:val="nil"/>
            </w:tcBorders>
            <w:shd w:val="clear" w:color="auto" w:fill="auto"/>
            <w:noWrap/>
            <w:vAlign w:val="bottom"/>
            <w:hideMark/>
          </w:tcPr>
          <w:p w14:paraId="61123A6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2.7</w:t>
            </w:r>
          </w:p>
        </w:tc>
      </w:tr>
      <w:tr w:rsidR="002A0641" w:rsidRPr="002A0641" w14:paraId="31BD07EE" w14:textId="77777777" w:rsidTr="002A0641">
        <w:trPr>
          <w:trHeight w:val="288"/>
        </w:trPr>
        <w:tc>
          <w:tcPr>
            <w:tcW w:w="960" w:type="dxa"/>
            <w:tcBorders>
              <w:top w:val="nil"/>
              <w:left w:val="nil"/>
              <w:bottom w:val="nil"/>
              <w:right w:val="nil"/>
            </w:tcBorders>
            <w:shd w:val="clear" w:color="auto" w:fill="auto"/>
            <w:noWrap/>
            <w:vAlign w:val="bottom"/>
            <w:hideMark/>
          </w:tcPr>
          <w:p w14:paraId="226A3C0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Cambridge</w:t>
            </w:r>
          </w:p>
        </w:tc>
        <w:tc>
          <w:tcPr>
            <w:tcW w:w="960" w:type="dxa"/>
            <w:tcBorders>
              <w:top w:val="nil"/>
              <w:left w:val="nil"/>
              <w:bottom w:val="nil"/>
              <w:right w:val="nil"/>
            </w:tcBorders>
            <w:shd w:val="clear" w:color="auto" w:fill="auto"/>
            <w:noWrap/>
            <w:vAlign w:val="bottom"/>
            <w:hideMark/>
          </w:tcPr>
          <w:p w14:paraId="608D8F3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2.6</w:t>
            </w:r>
          </w:p>
        </w:tc>
      </w:tr>
      <w:tr w:rsidR="002A0641" w:rsidRPr="002A0641" w14:paraId="7F5DCEA5" w14:textId="77777777" w:rsidTr="002A0641">
        <w:trPr>
          <w:trHeight w:val="288"/>
        </w:trPr>
        <w:tc>
          <w:tcPr>
            <w:tcW w:w="960" w:type="dxa"/>
            <w:tcBorders>
              <w:top w:val="nil"/>
              <w:left w:val="nil"/>
              <w:bottom w:val="nil"/>
              <w:right w:val="nil"/>
            </w:tcBorders>
            <w:shd w:val="clear" w:color="auto" w:fill="auto"/>
            <w:noWrap/>
            <w:vAlign w:val="bottom"/>
            <w:hideMark/>
          </w:tcPr>
          <w:p w14:paraId="3BE5F7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Lambeth</w:t>
            </w:r>
          </w:p>
        </w:tc>
        <w:tc>
          <w:tcPr>
            <w:tcW w:w="960" w:type="dxa"/>
            <w:tcBorders>
              <w:top w:val="nil"/>
              <w:left w:val="nil"/>
              <w:bottom w:val="nil"/>
              <w:right w:val="nil"/>
            </w:tcBorders>
            <w:shd w:val="clear" w:color="auto" w:fill="auto"/>
            <w:noWrap/>
            <w:vAlign w:val="bottom"/>
            <w:hideMark/>
          </w:tcPr>
          <w:p w14:paraId="0045586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2.5</w:t>
            </w:r>
          </w:p>
        </w:tc>
      </w:tr>
      <w:tr w:rsidR="002A0641" w:rsidRPr="002A0641" w14:paraId="610F078C" w14:textId="77777777" w:rsidTr="002A0641">
        <w:trPr>
          <w:trHeight w:val="288"/>
        </w:trPr>
        <w:tc>
          <w:tcPr>
            <w:tcW w:w="960" w:type="dxa"/>
            <w:tcBorders>
              <w:top w:val="nil"/>
              <w:left w:val="nil"/>
              <w:bottom w:val="nil"/>
              <w:right w:val="nil"/>
            </w:tcBorders>
            <w:shd w:val="clear" w:color="auto" w:fill="auto"/>
            <w:noWrap/>
            <w:vAlign w:val="bottom"/>
            <w:hideMark/>
          </w:tcPr>
          <w:p w14:paraId="4CCD7E9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Richmond upon Thames</w:t>
            </w:r>
          </w:p>
        </w:tc>
        <w:tc>
          <w:tcPr>
            <w:tcW w:w="960" w:type="dxa"/>
            <w:tcBorders>
              <w:top w:val="nil"/>
              <w:left w:val="nil"/>
              <w:bottom w:val="nil"/>
              <w:right w:val="nil"/>
            </w:tcBorders>
            <w:shd w:val="clear" w:color="auto" w:fill="auto"/>
            <w:noWrap/>
            <w:vAlign w:val="bottom"/>
            <w:hideMark/>
          </w:tcPr>
          <w:p w14:paraId="027F19D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2.5</w:t>
            </w:r>
          </w:p>
        </w:tc>
      </w:tr>
      <w:tr w:rsidR="002A0641" w:rsidRPr="002A0641" w14:paraId="20E741AB" w14:textId="77777777" w:rsidTr="002A0641">
        <w:trPr>
          <w:trHeight w:val="288"/>
        </w:trPr>
        <w:tc>
          <w:tcPr>
            <w:tcW w:w="960" w:type="dxa"/>
            <w:tcBorders>
              <w:top w:val="nil"/>
              <w:left w:val="nil"/>
              <w:bottom w:val="nil"/>
              <w:right w:val="nil"/>
            </w:tcBorders>
            <w:shd w:val="clear" w:color="auto" w:fill="auto"/>
            <w:noWrap/>
            <w:vAlign w:val="bottom"/>
            <w:hideMark/>
          </w:tcPr>
          <w:p w14:paraId="18A179C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City of Edinburgh</w:t>
            </w:r>
          </w:p>
        </w:tc>
        <w:tc>
          <w:tcPr>
            <w:tcW w:w="960" w:type="dxa"/>
            <w:tcBorders>
              <w:top w:val="nil"/>
              <w:left w:val="nil"/>
              <w:bottom w:val="nil"/>
              <w:right w:val="nil"/>
            </w:tcBorders>
            <w:shd w:val="clear" w:color="auto" w:fill="auto"/>
            <w:noWrap/>
            <w:vAlign w:val="bottom"/>
            <w:hideMark/>
          </w:tcPr>
          <w:p w14:paraId="05C991B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2.3</w:t>
            </w:r>
          </w:p>
        </w:tc>
      </w:tr>
      <w:tr w:rsidR="002A0641" w:rsidRPr="002A0641" w14:paraId="09983B72" w14:textId="77777777" w:rsidTr="002A0641">
        <w:trPr>
          <w:trHeight w:val="288"/>
        </w:trPr>
        <w:tc>
          <w:tcPr>
            <w:tcW w:w="960" w:type="dxa"/>
            <w:tcBorders>
              <w:top w:val="nil"/>
              <w:left w:val="nil"/>
              <w:bottom w:val="nil"/>
              <w:right w:val="nil"/>
            </w:tcBorders>
            <w:shd w:val="clear" w:color="auto" w:fill="auto"/>
            <w:noWrap/>
            <w:vAlign w:val="bottom"/>
            <w:hideMark/>
          </w:tcPr>
          <w:p w14:paraId="62CEF51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Brighton and Hove</w:t>
            </w:r>
          </w:p>
        </w:tc>
        <w:tc>
          <w:tcPr>
            <w:tcW w:w="960" w:type="dxa"/>
            <w:tcBorders>
              <w:top w:val="nil"/>
              <w:left w:val="nil"/>
              <w:bottom w:val="nil"/>
              <w:right w:val="nil"/>
            </w:tcBorders>
            <w:shd w:val="clear" w:color="auto" w:fill="auto"/>
            <w:noWrap/>
            <w:vAlign w:val="bottom"/>
            <w:hideMark/>
          </w:tcPr>
          <w:p w14:paraId="389D677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2.2</w:t>
            </w:r>
          </w:p>
        </w:tc>
      </w:tr>
      <w:tr w:rsidR="002A0641" w:rsidRPr="002A0641" w14:paraId="2896BD0A" w14:textId="77777777" w:rsidTr="002A0641">
        <w:trPr>
          <w:trHeight w:val="288"/>
        </w:trPr>
        <w:tc>
          <w:tcPr>
            <w:tcW w:w="960" w:type="dxa"/>
            <w:tcBorders>
              <w:top w:val="nil"/>
              <w:left w:val="nil"/>
              <w:bottom w:val="nil"/>
              <w:right w:val="nil"/>
            </w:tcBorders>
            <w:shd w:val="clear" w:color="auto" w:fill="auto"/>
            <w:noWrap/>
            <w:vAlign w:val="bottom"/>
            <w:hideMark/>
          </w:tcPr>
          <w:p w14:paraId="302D42C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Hounslow</w:t>
            </w:r>
          </w:p>
        </w:tc>
        <w:tc>
          <w:tcPr>
            <w:tcW w:w="960" w:type="dxa"/>
            <w:tcBorders>
              <w:top w:val="nil"/>
              <w:left w:val="nil"/>
              <w:bottom w:val="nil"/>
              <w:right w:val="nil"/>
            </w:tcBorders>
            <w:shd w:val="clear" w:color="auto" w:fill="auto"/>
            <w:noWrap/>
            <w:vAlign w:val="bottom"/>
            <w:hideMark/>
          </w:tcPr>
          <w:p w14:paraId="5366C4B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2.2</w:t>
            </w:r>
          </w:p>
        </w:tc>
      </w:tr>
      <w:tr w:rsidR="002A0641" w:rsidRPr="002A0641" w14:paraId="0F280885" w14:textId="77777777" w:rsidTr="002A0641">
        <w:trPr>
          <w:trHeight w:val="288"/>
        </w:trPr>
        <w:tc>
          <w:tcPr>
            <w:tcW w:w="960" w:type="dxa"/>
            <w:tcBorders>
              <w:top w:val="nil"/>
              <w:left w:val="nil"/>
              <w:bottom w:val="nil"/>
              <w:right w:val="nil"/>
            </w:tcBorders>
            <w:shd w:val="clear" w:color="auto" w:fill="auto"/>
            <w:noWrap/>
            <w:vAlign w:val="bottom"/>
            <w:hideMark/>
          </w:tcPr>
          <w:p w14:paraId="39DEE07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Reading</w:t>
            </w:r>
          </w:p>
        </w:tc>
        <w:tc>
          <w:tcPr>
            <w:tcW w:w="960" w:type="dxa"/>
            <w:tcBorders>
              <w:top w:val="nil"/>
              <w:left w:val="nil"/>
              <w:bottom w:val="nil"/>
              <w:right w:val="nil"/>
            </w:tcBorders>
            <w:shd w:val="clear" w:color="auto" w:fill="auto"/>
            <w:noWrap/>
            <w:vAlign w:val="bottom"/>
            <w:hideMark/>
          </w:tcPr>
          <w:p w14:paraId="3655A85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2.1</w:t>
            </w:r>
          </w:p>
        </w:tc>
      </w:tr>
      <w:tr w:rsidR="002A0641" w:rsidRPr="002A0641" w14:paraId="38857380" w14:textId="77777777" w:rsidTr="002A0641">
        <w:trPr>
          <w:trHeight w:val="288"/>
        </w:trPr>
        <w:tc>
          <w:tcPr>
            <w:tcW w:w="960" w:type="dxa"/>
            <w:tcBorders>
              <w:top w:val="nil"/>
              <w:left w:val="nil"/>
              <w:bottom w:val="nil"/>
              <w:right w:val="nil"/>
            </w:tcBorders>
            <w:shd w:val="clear" w:color="auto" w:fill="auto"/>
            <w:noWrap/>
            <w:vAlign w:val="bottom"/>
            <w:hideMark/>
          </w:tcPr>
          <w:p w14:paraId="0DDB93E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Wandsworth</w:t>
            </w:r>
          </w:p>
        </w:tc>
        <w:tc>
          <w:tcPr>
            <w:tcW w:w="960" w:type="dxa"/>
            <w:tcBorders>
              <w:top w:val="nil"/>
              <w:left w:val="nil"/>
              <w:bottom w:val="nil"/>
              <w:right w:val="nil"/>
            </w:tcBorders>
            <w:shd w:val="clear" w:color="auto" w:fill="auto"/>
            <w:noWrap/>
            <w:vAlign w:val="bottom"/>
            <w:hideMark/>
          </w:tcPr>
          <w:p w14:paraId="3BC610F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2.1</w:t>
            </w:r>
          </w:p>
        </w:tc>
      </w:tr>
      <w:tr w:rsidR="002A0641" w:rsidRPr="002A0641" w14:paraId="4BB2E275" w14:textId="77777777" w:rsidTr="002A0641">
        <w:trPr>
          <w:trHeight w:val="288"/>
        </w:trPr>
        <w:tc>
          <w:tcPr>
            <w:tcW w:w="960" w:type="dxa"/>
            <w:tcBorders>
              <w:top w:val="nil"/>
              <w:left w:val="nil"/>
              <w:bottom w:val="nil"/>
              <w:right w:val="nil"/>
            </w:tcBorders>
            <w:shd w:val="clear" w:color="auto" w:fill="auto"/>
            <w:noWrap/>
            <w:vAlign w:val="bottom"/>
            <w:hideMark/>
          </w:tcPr>
          <w:p w14:paraId="72ACCF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Bristol, City of</w:t>
            </w:r>
          </w:p>
        </w:tc>
        <w:tc>
          <w:tcPr>
            <w:tcW w:w="960" w:type="dxa"/>
            <w:tcBorders>
              <w:top w:val="nil"/>
              <w:left w:val="nil"/>
              <w:bottom w:val="nil"/>
              <w:right w:val="nil"/>
            </w:tcBorders>
            <w:shd w:val="clear" w:color="auto" w:fill="auto"/>
            <w:noWrap/>
            <w:vAlign w:val="bottom"/>
            <w:hideMark/>
          </w:tcPr>
          <w:p w14:paraId="6AB20D3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2.0</w:t>
            </w:r>
          </w:p>
        </w:tc>
      </w:tr>
      <w:tr w:rsidR="002A0641" w:rsidRPr="002A0641" w14:paraId="3D888435" w14:textId="77777777" w:rsidTr="002A0641">
        <w:trPr>
          <w:trHeight w:val="288"/>
        </w:trPr>
        <w:tc>
          <w:tcPr>
            <w:tcW w:w="960" w:type="dxa"/>
            <w:tcBorders>
              <w:top w:val="nil"/>
              <w:left w:val="nil"/>
              <w:bottom w:val="nil"/>
              <w:right w:val="nil"/>
            </w:tcBorders>
            <w:shd w:val="clear" w:color="auto" w:fill="auto"/>
            <w:noWrap/>
            <w:vAlign w:val="bottom"/>
            <w:hideMark/>
          </w:tcPr>
          <w:p w14:paraId="28A681A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Nottingham</w:t>
            </w:r>
          </w:p>
        </w:tc>
        <w:tc>
          <w:tcPr>
            <w:tcW w:w="960" w:type="dxa"/>
            <w:tcBorders>
              <w:top w:val="nil"/>
              <w:left w:val="nil"/>
              <w:bottom w:val="nil"/>
              <w:right w:val="nil"/>
            </w:tcBorders>
            <w:shd w:val="clear" w:color="auto" w:fill="auto"/>
            <w:noWrap/>
            <w:vAlign w:val="bottom"/>
            <w:hideMark/>
          </w:tcPr>
          <w:p w14:paraId="16C9247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2.0</w:t>
            </w:r>
          </w:p>
        </w:tc>
      </w:tr>
      <w:tr w:rsidR="002A0641" w:rsidRPr="002A0641" w14:paraId="32FA40D5" w14:textId="77777777" w:rsidTr="002A0641">
        <w:trPr>
          <w:trHeight w:val="288"/>
        </w:trPr>
        <w:tc>
          <w:tcPr>
            <w:tcW w:w="960" w:type="dxa"/>
            <w:tcBorders>
              <w:top w:val="nil"/>
              <w:left w:val="nil"/>
              <w:bottom w:val="nil"/>
              <w:right w:val="nil"/>
            </w:tcBorders>
            <w:shd w:val="clear" w:color="auto" w:fill="auto"/>
            <w:noWrap/>
            <w:vAlign w:val="bottom"/>
            <w:hideMark/>
          </w:tcPr>
          <w:p w14:paraId="3944A7B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Newcastle upon Tyne</w:t>
            </w:r>
          </w:p>
        </w:tc>
        <w:tc>
          <w:tcPr>
            <w:tcW w:w="960" w:type="dxa"/>
            <w:tcBorders>
              <w:top w:val="nil"/>
              <w:left w:val="nil"/>
              <w:bottom w:val="nil"/>
              <w:right w:val="nil"/>
            </w:tcBorders>
            <w:shd w:val="clear" w:color="auto" w:fill="auto"/>
            <w:noWrap/>
            <w:vAlign w:val="bottom"/>
            <w:hideMark/>
          </w:tcPr>
          <w:p w14:paraId="19E2F5B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1.9</w:t>
            </w:r>
          </w:p>
        </w:tc>
      </w:tr>
      <w:tr w:rsidR="002A0641" w:rsidRPr="002A0641" w14:paraId="1C04F36B" w14:textId="77777777" w:rsidTr="002A0641">
        <w:trPr>
          <w:trHeight w:val="288"/>
        </w:trPr>
        <w:tc>
          <w:tcPr>
            <w:tcW w:w="960" w:type="dxa"/>
            <w:tcBorders>
              <w:top w:val="nil"/>
              <w:left w:val="nil"/>
              <w:bottom w:val="nil"/>
              <w:right w:val="nil"/>
            </w:tcBorders>
            <w:shd w:val="clear" w:color="auto" w:fill="auto"/>
            <w:noWrap/>
            <w:vAlign w:val="bottom"/>
            <w:hideMark/>
          </w:tcPr>
          <w:p w14:paraId="4595F7C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Glasgow City</w:t>
            </w:r>
          </w:p>
        </w:tc>
        <w:tc>
          <w:tcPr>
            <w:tcW w:w="960" w:type="dxa"/>
            <w:tcBorders>
              <w:top w:val="nil"/>
              <w:left w:val="nil"/>
              <w:bottom w:val="nil"/>
              <w:right w:val="nil"/>
            </w:tcBorders>
            <w:shd w:val="clear" w:color="auto" w:fill="auto"/>
            <w:noWrap/>
            <w:vAlign w:val="bottom"/>
            <w:hideMark/>
          </w:tcPr>
          <w:p w14:paraId="25507E2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1.9</w:t>
            </w:r>
          </w:p>
        </w:tc>
      </w:tr>
      <w:tr w:rsidR="002A0641" w:rsidRPr="002A0641" w14:paraId="19A32199" w14:textId="77777777" w:rsidTr="002A0641">
        <w:trPr>
          <w:trHeight w:val="288"/>
        </w:trPr>
        <w:tc>
          <w:tcPr>
            <w:tcW w:w="960" w:type="dxa"/>
            <w:tcBorders>
              <w:top w:val="nil"/>
              <w:left w:val="nil"/>
              <w:bottom w:val="nil"/>
              <w:right w:val="nil"/>
            </w:tcBorders>
            <w:shd w:val="clear" w:color="auto" w:fill="auto"/>
            <w:noWrap/>
            <w:vAlign w:val="bottom"/>
            <w:hideMark/>
          </w:tcPr>
          <w:p w14:paraId="04FB016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Oxford</w:t>
            </w:r>
          </w:p>
        </w:tc>
        <w:tc>
          <w:tcPr>
            <w:tcW w:w="960" w:type="dxa"/>
            <w:tcBorders>
              <w:top w:val="nil"/>
              <w:left w:val="nil"/>
              <w:bottom w:val="nil"/>
              <w:right w:val="nil"/>
            </w:tcBorders>
            <w:shd w:val="clear" w:color="auto" w:fill="auto"/>
            <w:noWrap/>
            <w:vAlign w:val="bottom"/>
            <w:hideMark/>
          </w:tcPr>
          <w:p w14:paraId="2C7182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1.8</w:t>
            </w:r>
          </w:p>
        </w:tc>
      </w:tr>
      <w:tr w:rsidR="002A0641" w:rsidRPr="002A0641" w14:paraId="554E9ED5" w14:textId="77777777" w:rsidTr="002A0641">
        <w:trPr>
          <w:trHeight w:val="288"/>
        </w:trPr>
        <w:tc>
          <w:tcPr>
            <w:tcW w:w="960" w:type="dxa"/>
            <w:tcBorders>
              <w:top w:val="nil"/>
              <w:left w:val="nil"/>
              <w:bottom w:val="nil"/>
              <w:right w:val="nil"/>
            </w:tcBorders>
            <w:shd w:val="clear" w:color="auto" w:fill="auto"/>
            <w:noWrap/>
            <w:vAlign w:val="bottom"/>
            <w:hideMark/>
          </w:tcPr>
          <w:p w14:paraId="224CAF1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 Albans</w:t>
            </w:r>
          </w:p>
        </w:tc>
        <w:tc>
          <w:tcPr>
            <w:tcW w:w="960" w:type="dxa"/>
            <w:tcBorders>
              <w:top w:val="nil"/>
              <w:left w:val="nil"/>
              <w:bottom w:val="nil"/>
              <w:right w:val="nil"/>
            </w:tcBorders>
            <w:shd w:val="clear" w:color="auto" w:fill="auto"/>
            <w:noWrap/>
            <w:vAlign w:val="bottom"/>
            <w:hideMark/>
          </w:tcPr>
          <w:p w14:paraId="72E4F9C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1.7</w:t>
            </w:r>
          </w:p>
        </w:tc>
      </w:tr>
      <w:tr w:rsidR="002A0641" w:rsidRPr="002A0641" w14:paraId="523CA0A7" w14:textId="77777777" w:rsidTr="002A0641">
        <w:trPr>
          <w:trHeight w:val="288"/>
        </w:trPr>
        <w:tc>
          <w:tcPr>
            <w:tcW w:w="960" w:type="dxa"/>
            <w:tcBorders>
              <w:top w:val="nil"/>
              <w:left w:val="nil"/>
              <w:bottom w:val="nil"/>
              <w:right w:val="nil"/>
            </w:tcBorders>
            <w:shd w:val="clear" w:color="auto" w:fill="auto"/>
            <w:noWrap/>
            <w:vAlign w:val="bottom"/>
            <w:hideMark/>
          </w:tcPr>
          <w:p w14:paraId="443027E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Liverpool</w:t>
            </w:r>
          </w:p>
        </w:tc>
        <w:tc>
          <w:tcPr>
            <w:tcW w:w="960" w:type="dxa"/>
            <w:tcBorders>
              <w:top w:val="nil"/>
              <w:left w:val="nil"/>
              <w:bottom w:val="nil"/>
              <w:right w:val="nil"/>
            </w:tcBorders>
            <w:shd w:val="clear" w:color="auto" w:fill="auto"/>
            <w:noWrap/>
            <w:vAlign w:val="bottom"/>
            <w:hideMark/>
          </w:tcPr>
          <w:p w14:paraId="06785AB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1.7</w:t>
            </w:r>
          </w:p>
        </w:tc>
      </w:tr>
      <w:tr w:rsidR="002A0641" w:rsidRPr="002A0641" w14:paraId="042D980B" w14:textId="77777777" w:rsidTr="002A0641">
        <w:trPr>
          <w:trHeight w:val="288"/>
        </w:trPr>
        <w:tc>
          <w:tcPr>
            <w:tcW w:w="960" w:type="dxa"/>
            <w:tcBorders>
              <w:top w:val="nil"/>
              <w:left w:val="nil"/>
              <w:bottom w:val="nil"/>
              <w:right w:val="nil"/>
            </w:tcBorders>
            <w:shd w:val="clear" w:color="auto" w:fill="auto"/>
            <w:noWrap/>
            <w:vAlign w:val="bottom"/>
            <w:hideMark/>
          </w:tcPr>
          <w:p w14:paraId="7AEC0AC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Kingston upon Thames</w:t>
            </w:r>
          </w:p>
        </w:tc>
        <w:tc>
          <w:tcPr>
            <w:tcW w:w="960" w:type="dxa"/>
            <w:tcBorders>
              <w:top w:val="nil"/>
              <w:left w:val="nil"/>
              <w:bottom w:val="nil"/>
              <w:right w:val="nil"/>
            </w:tcBorders>
            <w:shd w:val="clear" w:color="auto" w:fill="auto"/>
            <w:noWrap/>
            <w:vAlign w:val="bottom"/>
            <w:hideMark/>
          </w:tcPr>
          <w:p w14:paraId="4C661B2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1.6</w:t>
            </w:r>
          </w:p>
        </w:tc>
      </w:tr>
      <w:tr w:rsidR="002A0641" w:rsidRPr="002A0641" w14:paraId="169A03BF" w14:textId="77777777" w:rsidTr="002A0641">
        <w:trPr>
          <w:trHeight w:val="288"/>
        </w:trPr>
        <w:tc>
          <w:tcPr>
            <w:tcW w:w="960" w:type="dxa"/>
            <w:tcBorders>
              <w:top w:val="nil"/>
              <w:left w:val="nil"/>
              <w:bottom w:val="nil"/>
              <w:right w:val="nil"/>
            </w:tcBorders>
            <w:shd w:val="clear" w:color="auto" w:fill="auto"/>
            <w:noWrap/>
            <w:vAlign w:val="bottom"/>
            <w:hideMark/>
          </w:tcPr>
          <w:p w14:paraId="642E99C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Barnet</w:t>
            </w:r>
          </w:p>
        </w:tc>
        <w:tc>
          <w:tcPr>
            <w:tcW w:w="960" w:type="dxa"/>
            <w:tcBorders>
              <w:top w:val="nil"/>
              <w:left w:val="nil"/>
              <w:bottom w:val="nil"/>
              <w:right w:val="nil"/>
            </w:tcBorders>
            <w:shd w:val="clear" w:color="auto" w:fill="auto"/>
            <w:noWrap/>
            <w:vAlign w:val="bottom"/>
            <w:hideMark/>
          </w:tcPr>
          <w:p w14:paraId="6ACEB24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1.6</w:t>
            </w:r>
          </w:p>
        </w:tc>
      </w:tr>
      <w:tr w:rsidR="002A0641" w:rsidRPr="002A0641" w14:paraId="4CE280A3" w14:textId="77777777" w:rsidTr="002A0641">
        <w:trPr>
          <w:trHeight w:val="288"/>
        </w:trPr>
        <w:tc>
          <w:tcPr>
            <w:tcW w:w="960" w:type="dxa"/>
            <w:tcBorders>
              <w:top w:val="nil"/>
              <w:left w:val="nil"/>
              <w:bottom w:val="nil"/>
              <w:right w:val="nil"/>
            </w:tcBorders>
            <w:shd w:val="clear" w:color="auto" w:fill="auto"/>
            <w:noWrap/>
            <w:vAlign w:val="bottom"/>
            <w:hideMark/>
          </w:tcPr>
          <w:p w14:paraId="2D8E617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Windsor and Maidenhead</w:t>
            </w:r>
          </w:p>
        </w:tc>
        <w:tc>
          <w:tcPr>
            <w:tcW w:w="960" w:type="dxa"/>
            <w:tcBorders>
              <w:top w:val="nil"/>
              <w:left w:val="nil"/>
              <w:bottom w:val="nil"/>
              <w:right w:val="nil"/>
            </w:tcBorders>
            <w:shd w:val="clear" w:color="auto" w:fill="auto"/>
            <w:noWrap/>
            <w:vAlign w:val="bottom"/>
            <w:hideMark/>
          </w:tcPr>
          <w:p w14:paraId="4A3E237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046AFD16" w14:textId="77777777" w:rsidTr="002A0641">
        <w:trPr>
          <w:trHeight w:val="288"/>
        </w:trPr>
        <w:tc>
          <w:tcPr>
            <w:tcW w:w="960" w:type="dxa"/>
            <w:tcBorders>
              <w:top w:val="nil"/>
              <w:left w:val="nil"/>
              <w:bottom w:val="nil"/>
              <w:right w:val="nil"/>
            </w:tcBorders>
            <w:shd w:val="clear" w:color="auto" w:fill="auto"/>
            <w:noWrap/>
            <w:vAlign w:val="bottom"/>
            <w:hideMark/>
          </w:tcPr>
          <w:p w14:paraId="286DDE3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Cardiff</w:t>
            </w:r>
          </w:p>
        </w:tc>
        <w:tc>
          <w:tcPr>
            <w:tcW w:w="960" w:type="dxa"/>
            <w:tcBorders>
              <w:top w:val="nil"/>
              <w:left w:val="nil"/>
              <w:bottom w:val="nil"/>
              <w:right w:val="nil"/>
            </w:tcBorders>
            <w:shd w:val="clear" w:color="auto" w:fill="auto"/>
            <w:noWrap/>
            <w:vAlign w:val="bottom"/>
            <w:hideMark/>
          </w:tcPr>
          <w:p w14:paraId="19F26DC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261E470F" w14:textId="77777777" w:rsidTr="002A0641">
        <w:trPr>
          <w:trHeight w:val="288"/>
        </w:trPr>
        <w:tc>
          <w:tcPr>
            <w:tcW w:w="960" w:type="dxa"/>
            <w:tcBorders>
              <w:top w:val="nil"/>
              <w:left w:val="nil"/>
              <w:bottom w:val="nil"/>
              <w:right w:val="nil"/>
            </w:tcBorders>
            <w:shd w:val="clear" w:color="auto" w:fill="auto"/>
            <w:noWrap/>
            <w:vAlign w:val="bottom"/>
            <w:hideMark/>
          </w:tcPr>
          <w:p w14:paraId="177BDD8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Three Rivers</w:t>
            </w:r>
          </w:p>
        </w:tc>
        <w:tc>
          <w:tcPr>
            <w:tcW w:w="960" w:type="dxa"/>
            <w:tcBorders>
              <w:top w:val="nil"/>
              <w:left w:val="nil"/>
              <w:bottom w:val="nil"/>
              <w:right w:val="nil"/>
            </w:tcBorders>
            <w:shd w:val="clear" w:color="auto" w:fill="auto"/>
            <w:noWrap/>
            <w:vAlign w:val="bottom"/>
            <w:hideMark/>
          </w:tcPr>
          <w:p w14:paraId="05EE682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490823D5" w14:textId="77777777" w:rsidTr="002A0641">
        <w:trPr>
          <w:trHeight w:val="288"/>
        </w:trPr>
        <w:tc>
          <w:tcPr>
            <w:tcW w:w="960" w:type="dxa"/>
            <w:tcBorders>
              <w:top w:val="nil"/>
              <w:left w:val="nil"/>
              <w:bottom w:val="nil"/>
              <w:right w:val="nil"/>
            </w:tcBorders>
            <w:shd w:val="clear" w:color="auto" w:fill="auto"/>
            <w:noWrap/>
            <w:vAlign w:val="bottom"/>
            <w:hideMark/>
          </w:tcPr>
          <w:p w14:paraId="7298C85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Hertsmere</w:t>
            </w:r>
          </w:p>
        </w:tc>
        <w:tc>
          <w:tcPr>
            <w:tcW w:w="960" w:type="dxa"/>
            <w:tcBorders>
              <w:top w:val="nil"/>
              <w:left w:val="nil"/>
              <w:bottom w:val="nil"/>
              <w:right w:val="nil"/>
            </w:tcBorders>
            <w:shd w:val="clear" w:color="auto" w:fill="auto"/>
            <w:noWrap/>
            <w:vAlign w:val="bottom"/>
            <w:hideMark/>
          </w:tcPr>
          <w:p w14:paraId="6A4A8CC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3726799D" w14:textId="77777777" w:rsidTr="002A0641">
        <w:trPr>
          <w:trHeight w:val="288"/>
        </w:trPr>
        <w:tc>
          <w:tcPr>
            <w:tcW w:w="960" w:type="dxa"/>
            <w:tcBorders>
              <w:top w:val="nil"/>
              <w:left w:val="nil"/>
              <w:bottom w:val="nil"/>
              <w:right w:val="nil"/>
            </w:tcBorders>
            <w:shd w:val="clear" w:color="auto" w:fill="auto"/>
            <w:noWrap/>
            <w:vAlign w:val="bottom"/>
            <w:hideMark/>
          </w:tcPr>
          <w:p w14:paraId="5853854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Lewisham</w:t>
            </w:r>
          </w:p>
        </w:tc>
        <w:tc>
          <w:tcPr>
            <w:tcW w:w="960" w:type="dxa"/>
            <w:tcBorders>
              <w:top w:val="nil"/>
              <w:left w:val="nil"/>
              <w:bottom w:val="nil"/>
              <w:right w:val="nil"/>
            </w:tcBorders>
            <w:shd w:val="clear" w:color="auto" w:fill="auto"/>
            <w:noWrap/>
            <w:vAlign w:val="bottom"/>
            <w:hideMark/>
          </w:tcPr>
          <w:p w14:paraId="172D12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5044B487" w14:textId="77777777" w:rsidTr="002A0641">
        <w:trPr>
          <w:trHeight w:val="288"/>
        </w:trPr>
        <w:tc>
          <w:tcPr>
            <w:tcW w:w="960" w:type="dxa"/>
            <w:tcBorders>
              <w:top w:val="nil"/>
              <w:left w:val="nil"/>
              <w:bottom w:val="nil"/>
              <w:right w:val="nil"/>
            </w:tcBorders>
            <w:shd w:val="clear" w:color="auto" w:fill="auto"/>
            <w:noWrap/>
            <w:vAlign w:val="bottom"/>
            <w:hideMark/>
          </w:tcPr>
          <w:p w14:paraId="5A14513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Watford</w:t>
            </w:r>
          </w:p>
        </w:tc>
        <w:tc>
          <w:tcPr>
            <w:tcW w:w="960" w:type="dxa"/>
            <w:tcBorders>
              <w:top w:val="nil"/>
              <w:left w:val="nil"/>
              <w:bottom w:val="nil"/>
              <w:right w:val="nil"/>
            </w:tcBorders>
            <w:shd w:val="clear" w:color="auto" w:fill="auto"/>
            <w:noWrap/>
            <w:vAlign w:val="bottom"/>
            <w:hideMark/>
          </w:tcPr>
          <w:p w14:paraId="587D0C1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66BBC141" w14:textId="77777777" w:rsidTr="002A0641">
        <w:trPr>
          <w:trHeight w:val="288"/>
        </w:trPr>
        <w:tc>
          <w:tcPr>
            <w:tcW w:w="960" w:type="dxa"/>
            <w:tcBorders>
              <w:top w:val="nil"/>
              <w:left w:val="nil"/>
              <w:bottom w:val="nil"/>
              <w:right w:val="nil"/>
            </w:tcBorders>
            <w:shd w:val="clear" w:color="auto" w:fill="auto"/>
            <w:noWrap/>
            <w:vAlign w:val="bottom"/>
            <w:hideMark/>
          </w:tcPr>
          <w:p w14:paraId="76CE7C6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Runnymede</w:t>
            </w:r>
          </w:p>
        </w:tc>
        <w:tc>
          <w:tcPr>
            <w:tcW w:w="960" w:type="dxa"/>
            <w:tcBorders>
              <w:top w:val="nil"/>
              <w:left w:val="nil"/>
              <w:bottom w:val="nil"/>
              <w:right w:val="nil"/>
            </w:tcBorders>
            <w:shd w:val="clear" w:color="auto" w:fill="auto"/>
            <w:noWrap/>
            <w:vAlign w:val="bottom"/>
            <w:hideMark/>
          </w:tcPr>
          <w:p w14:paraId="6A8761B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54F66F09" w14:textId="77777777" w:rsidTr="002A0641">
        <w:trPr>
          <w:trHeight w:val="288"/>
        </w:trPr>
        <w:tc>
          <w:tcPr>
            <w:tcW w:w="960" w:type="dxa"/>
            <w:tcBorders>
              <w:top w:val="nil"/>
              <w:left w:val="nil"/>
              <w:bottom w:val="nil"/>
              <w:right w:val="nil"/>
            </w:tcBorders>
            <w:shd w:val="clear" w:color="auto" w:fill="auto"/>
            <w:noWrap/>
            <w:vAlign w:val="bottom"/>
            <w:hideMark/>
          </w:tcPr>
          <w:p w14:paraId="4BF1C16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Harrow</w:t>
            </w:r>
          </w:p>
        </w:tc>
        <w:tc>
          <w:tcPr>
            <w:tcW w:w="960" w:type="dxa"/>
            <w:tcBorders>
              <w:top w:val="nil"/>
              <w:left w:val="nil"/>
              <w:bottom w:val="nil"/>
              <w:right w:val="nil"/>
            </w:tcBorders>
            <w:shd w:val="clear" w:color="auto" w:fill="auto"/>
            <w:noWrap/>
            <w:vAlign w:val="bottom"/>
            <w:hideMark/>
          </w:tcPr>
          <w:p w14:paraId="1495E17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34986B36" w14:textId="77777777" w:rsidTr="002A0641">
        <w:trPr>
          <w:trHeight w:val="288"/>
        </w:trPr>
        <w:tc>
          <w:tcPr>
            <w:tcW w:w="960" w:type="dxa"/>
            <w:tcBorders>
              <w:top w:val="nil"/>
              <w:left w:val="nil"/>
              <w:bottom w:val="nil"/>
              <w:right w:val="nil"/>
            </w:tcBorders>
            <w:shd w:val="clear" w:color="auto" w:fill="auto"/>
            <w:noWrap/>
            <w:vAlign w:val="bottom"/>
            <w:hideMark/>
          </w:tcPr>
          <w:p w14:paraId="0D0E94F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Cheltenham</w:t>
            </w:r>
          </w:p>
        </w:tc>
        <w:tc>
          <w:tcPr>
            <w:tcW w:w="960" w:type="dxa"/>
            <w:tcBorders>
              <w:top w:val="nil"/>
              <w:left w:val="nil"/>
              <w:bottom w:val="nil"/>
              <w:right w:val="nil"/>
            </w:tcBorders>
            <w:shd w:val="clear" w:color="auto" w:fill="auto"/>
            <w:noWrap/>
            <w:vAlign w:val="bottom"/>
            <w:hideMark/>
          </w:tcPr>
          <w:p w14:paraId="0374D83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606A6C66" w14:textId="77777777" w:rsidTr="002A0641">
        <w:trPr>
          <w:trHeight w:val="288"/>
        </w:trPr>
        <w:tc>
          <w:tcPr>
            <w:tcW w:w="960" w:type="dxa"/>
            <w:tcBorders>
              <w:top w:val="nil"/>
              <w:left w:val="nil"/>
              <w:bottom w:val="nil"/>
              <w:right w:val="nil"/>
            </w:tcBorders>
            <w:shd w:val="clear" w:color="auto" w:fill="auto"/>
            <w:noWrap/>
            <w:vAlign w:val="bottom"/>
            <w:hideMark/>
          </w:tcPr>
          <w:p w14:paraId="5655C24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Merton</w:t>
            </w:r>
          </w:p>
        </w:tc>
        <w:tc>
          <w:tcPr>
            <w:tcW w:w="960" w:type="dxa"/>
            <w:tcBorders>
              <w:top w:val="nil"/>
              <w:left w:val="nil"/>
              <w:bottom w:val="nil"/>
              <w:right w:val="nil"/>
            </w:tcBorders>
            <w:shd w:val="clear" w:color="auto" w:fill="auto"/>
            <w:noWrap/>
            <w:vAlign w:val="bottom"/>
            <w:hideMark/>
          </w:tcPr>
          <w:p w14:paraId="330BA29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40EA7827" w14:textId="77777777" w:rsidTr="002A0641">
        <w:trPr>
          <w:trHeight w:val="288"/>
        </w:trPr>
        <w:tc>
          <w:tcPr>
            <w:tcW w:w="960" w:type="dxa"/>
            <w:tcBorders>
              <w:top w:val="nil"/>
              <w:left w:val="nil"/>
              <w:bottom w:val="nil"/>
              <w:right w:val="nil"/>
            </w:tcBorders>
            <w:shd w:val="clear" w:color="auto" w:fill="auto"/>
            <w:noWrap/>
            <w:vAlign w:val="bottom"/>
            <w:hideMark/>
          </w:tcPr>
          <w:p w14:paraId="6DCD7F8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Bracknell Forest</w:t>
            </w:r>
          </w:p>
        </w:tc>
        <w:tc>
          <w:tcPr>
            <w:tcW w:w="960" w:type="dxa"/>
            <w:tcBorders>
              <w:top w:val="nil"/>
              <w:left w:val="nil"/>
              <w:bottom w:val="nil"/>
              <w:right w:val="nil"/>
            </w:tcBorders>
            <w:shd w:val="clear" w:color="auto" w:fill="auto"/>
            <w:noWrap/>
            <w:vAlign w:val="bottom"/>
            <w:hideMark/>
          </w:tcPr>
          <w:p w14:paraId="7FA3907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3DDBF8AA" w14:textId="77777777" w:rsidTr="002A0641">
        <w:trPr>
          <w:trHeight w:val="288"/>
        </w:trPr>
        <w:tc>
          <w:tcPr>
            <w:tcW w:w="960" w:type="dxa"/>
            <w:tcBorders>
              <w:top w:val="nil"/>
              <w:left w:val="nil"/>
              <w:bottom w:val="nil"/>
              <w:right w:val="nil"/>
            </w:tcBorders>
            <w:shd w:val="clear" w:color="auto" w:fill="auto"/>
            <w:noWrap/>
            <w:vAlign w:val="bottom"/>
            <w:hideMark/>
          </w:tcPr>
          <w:p w14:paraId="7E10564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Leeds</w:t>
            </w:r>
          </w:p>
        </w:tc>
        <w:tc>
          <w:tcPr>
            <w:tcW w:w="960" w:type="dxa"/>
            <w:tcBorders>
              <w:top w:val="nil"/>
              <w:left w:val="nil"/>
              <w:bottom w:val="nil"/>
              <w:right w:val="nil"/>
            </w:tcBorders>
            <w:shd w:val="clear" w:color="auto" w:fill="auto"/>
            <w:noWrap/>
            <w:vAlign w:val="bottom"/>
            <w:hideMark/>
          </w:tcPr>
          <w:p w14:paraId="53CB6B3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1.3</w:t>
            </w:r>
          </w:p>
        </w:tc>
      </w:tr>
      <w:tr w:rsidR="002A0641" w:rsidRPr="002A0641" w14:paraId="40416DEB" w14:textId="77777777" w:rsidTr="002A0641">
        <w:trPr>
          <w:trHeight w:val="288"/>
        </w:trPr>
        <w:tc>
          <w:tcPr>
            <w:tcW w:w="960" w:type="dxa"/>
            <w:tcBorders>
              <w:top w:val="nil"/>
              <w:left w:val="nil"/>
              <w:bottom w:val="nil"/>
              <w:right w:val="nil"/>
            </w:tcBorders>
            <w:shd w:val="clear" w:color="auto" w:fill="auto"/>
            <w:noWrap/>
            <w:vAlign w:val="bottom"/>
            <w:hideMark/>
          </w:tcPr>
          <w:p w14:paraId="3ADF5EA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Croydon</w:t>
            </w:r>
          </w:p>
        </w:tc>
        <w:tc>
          <w:tcPr>
            <w:tcW w:w="960" w:type="dxa"/>
            <w:tcBorders>
              <w:top w:val="nil"/>
              <w:left w:val="nil"/>
              <w:bottom w:val="nil"/>
              <w:right w:val="nil"/>
            </w:tcBorders>
            <w:shd w:val="clear" w:color="auto" w:fill="auto"/>
            <w:noWrap/>
            <w:vAlign w:val="bottom"/>
            <w:hideMark/>
          </w:tcPr>
          <w:p w14:paraId="263E54A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1.3</w:t>
            </w:r>
          </w:p>
        </w:tc>
      </w:tr>
      <w:tr w:rsidR="002A0641" w:rsidRPr="002A0641" w14:paraId="7F19B6D5" w14:textId="77777777" w:rsidTr="002A0641">
        <w:trPr>
          <w:trHeight w:val="288"/>
        </w:trPr>
        <w:tc>
          <w:tcPr>
            <w:tcW w:w="960" w:type="dxa"/>
            <w:tcBorders>
              <w:top w:val="nil"/>
              <w:left w:val="nil"/>
              <w:bottom w:val="nil"/>
              <w:right w:val="nil"/>
            </w:tcBorders>
            <w:shd w:val="clear" w:color="auto" w:fill="auto"/>
            <w:noWrap/>
            <w:vAlign w:val="bottom"/>
            <w:hideMark/>
          </w:tcPr>
          <w:p w14:paraId="2922AA8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Haringey</w:t>
            </w:r>
          </w:p>
        </w:tc>
        <w:tc>
          <w:tcPr>
            <w:tcW w:w="960" w:type="dxa"/>
            <w:tcBorders>
              <w:top w:val="nil"/>
              <w:left w:val="nil"/>
              <w:bottom w:val="nil"/>
              <w:right w:val="nil"/>
            </w:tcBorders>
            <w:shd w:val="clear" w:color="auto" w:fill="auto"/>
            <w:noWrap/>
            <w:vAlign w:val="bottom"/>
            <w:hideMark/>
          </w:tcPr>
          <w:p w14:paraId="31F42AC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6FC03C9F" w14:textId="77777777" w:rsidTr="002A0641">
        <w:trPr>
          <w:trHeight w:val="288"/>
        </w:trPr>
        <w:tc>
          <w:tcPr>
            <w:tcW w:w="960" w:type="dxa"/>
            <w:tcBorders>
              <w:top w:val="nil"/>
              <w:left w:val="nil"/>
              <w:bottom w:val="nil"/>
              <w:right w:val="nil"/>
            </w:tcBorders>
            <w:shd w:val="clear" w:color="auto" w:fill="auto"/>
            <w:noWrap/>
            <w:vAlign w:val="bottom"/>
            <w:hideMark/>
          </w:tcPr>
          <w:p w14:paraId="1887FF7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Ealing</w:t>
            </w:r>
          </w:p>
        </w:tc>
        <w:tc>
          <w:tcPr>
            <w:tcW w:w="960" w:type="dxa"/>
            <w:tcBorders>
              <w:top w:val="nil"/>
              <w:left w:val="nil"/>
              <w:bottom w:val="nil"/>
              <w:right w:val="nil"/>
            </w:tcBorders>
            <w:shd w:val="clear" w:color="auto" w:fill="auto"/>
            <w:noWrap/>
            <w:vAlign w:val="bottom"/>
            <w:hideMark/>
          </w:tcPr>
          <w:p w14:paraId="34605C4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24B1D773" w14:textId="77777777" w:rsidTr="002A0641">
        <w:trPr>
          <w:trHeight w:val="288"/>
        </w:trPr>
        <w:tc>
          <w:tcPr>
            <w:tcW w:w="960" w:type="dxa"/>
            <w:tcBorders>
              <w:top w:val="nil"/>
              <w:left w:val="nil"/>
              <w:bottom w:val="nil"/>
              <w:right w:val="nil"/>
            </w:tcBorders>
            <w:shd w:val="clear" w:color="auto" w:fill="auto"/>
            <w:noWrap/>
            <w:vAlign w:val="bottom"/>
            <w:hideMark/>
          </w:tcPr>
          <w:p w14:paraId="3CE2882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Hillingdon</w:t>
            </w:r>
          </w:p>
        </w:tc>
        <w:tc>
          <w:tcPr>
            <w:tcW w:w="960" w:type="dxa"/>
            <w:tcBorders>
              <w:top w:val="nil"/>
              <w:left w:val="nil"/>
              <w:bottom w:val="nil"/>
              <w:right w:val="nil"/>
            </w:tcBorders>
            <w:shd w:val="clear" w:color="auto" w:fill="auto"/>
            <w:noWrap/>
            <w:vAlign w:val="bottom"/>
            <w:hideMark/>
          </w:tcPr>
          <w:p w14:paraId="598D819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311F2BCB" w14:textId="77777777" w:rsidTr="002A0641">
        <w:trPr>
          <w:trHeight w:val="288"/>
        </w:trPr>
        <w:tc>
          <w:tcPr>
            <w:tcW w:w="960" w:type="dxa"/>
            <w:tcBorders>
              <w:top w:val="nil"/>
              <w:left w:val="nil"/>
              <w:bottom w:val="nil"/>
              <w:right w:val="nil"/>
            </w:tcBorders>
            <w:shd w:val="clear" w:color="auto" w:fill="auto"/>
            <w:noWrap/>
            <w:vAlign w:val="bottom"/>
            <w:hideMark/>
          </w:tcPr>
          <w:p w14:paraId="55A31CD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Bath and North East Somerset</w:t>
            </w:r>
          </w:p>
        </w:tc>
        <w:tc>
          <w:tcPr>
            <w:tcW w:w="960" w:type="dxa"/>
            <w:tcBorders>
              <w:top w:val="nil"/>
              <w:left w:val="nil"/>
              <w:bottom w:val="nil"/>
              <w:right w:val="nil"/>
            </w:tcBorders>
            <w:shd w:val="clear" w:color="auto" w:fill="auto"/>
            <w:noWrap/>
            <w:vAlign w:val="bottom"/>
            <w:hideMark/>
          </w:tcPr>
          <w:p w14:paraId="6D96113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6B5969DE" w14:textId="77777777" w:rsidTr="002A0641">
        <w:trPr>
          <w:trHeight w:val="288"/>
        </w:trPr>
        <w:tc>
          <w:tcPr>
            <w:tcW w:w="960" w:type="dxa"/>
            <w:tcBorders>
              <w:top w:val="nil"/>
              <w:left w:val="nil"/>
              <w:bottom w:val="nil"/>
              <w:right w:val="nil"/>
            </w:tcBorders>
            <w:shd w:val="clear" w:color="auto" w:fill="auto"/>
            <w:noWrap/>
            <w:vAlign w:val="bottom"/>
            <w:hideMark/>
          </w:tcPr>
          <w:p w14:paraId="13DFE93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Redbridge</w:t>
            </w:r>
          </w:p>
        </w:tc>
        <w:tc>
          <w:tcPr>
            <w:tcW w:w="960" w:type="dxa"/>
            <w:tcBorders>
              <w:top w:val="nil"/>
              <w:left w:val="nil"/>
              <w:bottom w:val="nil"/>
              <w:right w:val="nil"/>
            </w:tcBorders>
            <w:shd w:val="clear" w:color="auto" w:fill="auto"/>
            <w:noWrap/>
            <w:vAlign w:val="bottom"/>
            <w:hideMark/>
          </w:tcPr>
          <w:p w14:paraId="1003582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2C3EAFD0" w14:textId="77777777" w:rsidTr="002A0641">
        <w:trPr>
          <w:trHeight w:val="288"/>
        </w:trPr>
        <w:tc>
          <w:tcPr>
            <w:tcW w:w="960" w:type="dxa"/>
            <w:tcBorders>
              <w:top w:val="nil"/>
              <w:left w:val="nil"/>
              <w:bottom w:val="nil"/>
              <w:right w:val="nil"/>
            </w:tcBorders>
            <w:shd w:val="clear" w:color="auto" w:fill="auto"/>
            <w:noWrap/>
            <w:vAlign w:val="bottom"/>
            <w:hideMark/>
          </w:tcPr>
          <w:p w14:paraId="603F4F1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Hart</w:t>
            </w:r>
          </w:p>
        </w:tc>
        <w:tc>
          <w:tcPr>
            <w:tcW w:w="960" w:type="dxa"/>
            <w:tcBorders>
              <w:top w:val="nil"/>
              <w:left w:val="nil"/>
              <w:bottom w:val="nil"/>
              <w:right w:val="nil"/>
            </w:tcBorders>
            <w:shd w:val="clear" w:color="auto" w:fill="auto"/>
            <w:noWrap/>
            <w:vAlign w:val="bottom"/>
            <w:hideMark/>
          </w:tcPr>
          <w:p w14:paraId="77CA70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492C40E5" w14:textId="77777777" w:rsidTr="002A0641">
        <w:trPr>
          <w:trHeight w:val="288"/>
        </w:trPr>
        <w:tc>
          <w:tcPr>
            <w:tcW w:w="960" w:type="dxa"/>
            <w:tcBorders>
              <w:top w:val="nil"/>
              <w:left w:val="nil"/>
              <w:bottom w:val="nil"/>
              <w:right w:val="nil"/>
            </w:tcBorders>
            <w:shd w:val="clear" w:color="auto" w:fill="auto"/>
            <w:noWrap/>
            <w:vAlign w:val="bottom"/>
            <w:hideMark/>
          </w:tcPr>
          <w:p w14:paraId="7BEB986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Salford</w:t>
            </w:r>
          </w:p>
        </w:tc>
        <w:tc>
          <w:tcPr>
            <w:tcW w:w="960" w:type="dxa"/>
            <w:tcBorders>
              <w:top w:val="nil"/>
              <w:left w:val="nil"/>
              <w:bottom w:val="nil"/>
              <w:right w:val="nil"/>
            </w:tcBorders>
            <w:shd w:val="clear" w:color="auto" w:fill="auto"/>
            <w:noWrap/>
            <w:vAlign w:val="bottom"/>
            <w:hideMark/>
          </w:tcPr>
          <w:p w14:paraId="1842791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DFE50C4" w14:textId="77777777" w:rsidTr="002A0641">
        <w:trPr>
          <w:trHeight w:val="288"/>
        </w:trPr>
        <w:tc>
          <w:tcPr>
            <w:tcW w:w="960" w:type="dxa"/>
            <w:tcBorders>
              <w:top w:val="nil"/>
              <w:left w:val="nil"/>
              <w:bottom w:val="nil"/>
              <w:right w:val="nil"/>
            </w:tcBorders>
            <w:shd w:val="clear" w:color="auto" w:fill="auto"/>
            <w:noWrap/>
            <w:vAlign w:val="bottom"/>
            <w:hideMark/>
          </w:tcPr>
          <w:p w14:paraId="41C26D5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Reigate and Banstead</w:t>
            </w:r>
          </w:p>
        </w:tc>
        <w:tc>
          <w:tcPr>
            <w:tcW w:w="960" w:type="dxa"/>
            <w:tcBorders>
              <w:top w:val="nil"/>
              <w:left w:val="nil"/>
              <w:bottom w:val="nil"/>
              <w:right w:val="nil"/>
            </w:tcBorders>
            <w:shd w:val="clear" w:color="auto" w:fill="auto"/>
            <w:noWrap/>
            <w:vAlign w:val="bottom"/>
            <w:hideMark/>
          </w:tcPr>
          <w:p w14:paraId="5AE9FF9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10C50584" w14:textId="77777777" w:rsidTr="002A0641">
        <w:trPr>
          <w:trHeight w:val="288"/>
        </w:trPr>
        <w:tc>
          <w:tcPr>
            <w:tcW w:w="960" w:type="dxa"/>
            <w:tcBorders>
              <w:top w:val="nil"/>
              <w:left w:val="nil"/>
              <w:bottom w:val="nil"/>
              <w:right w:val="nil"/>
            </w:tcBorders>
            <w:shd w:val="clear" w:color="auto" w:fill="auto"/>
            <w:noWrap/>
            <w:vAlign w:val="bottom"/>
            <w:hideMark/>
          </w:tcPr>
          <w:p w14:paraId="006D490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Wokingham</w:t>
            </w:r>
          </w:p>
        </w:tc>
        <w:tc>
          <w:tcPr>
            <w:tcW w:w="960" w:type="dxa"/>
            <w:tcBorders>
              <w:top w:val="nil"/>
              <w:left w:val="nil"/>
              <w:bottom w:val="nil"/>
              <w:right w:val="nil"/>
            </w:tcBorders>
            <w:shd w:val="clear" w:color="auto" w:fill="auto"/>
            <w:noWrap/>
            <w:vAlign w:val="bottom"/>
            <w:hideMark/>
          </w:tcPr>
          <w:p w14:paraId="7B97FCA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948C564" w14:textId="77777777" w:rsidTr="002A0641">
        <w:trPr>
          <w:trHeight w:val="288"/>
        </w:trPr>
        <w:tc>
          <w:tcPr>
            <w:tcW w:w="960" w:type="dxa"/>
            <w:tcBorders>
              <w:top w:val="nil"/>
              <w:left w:val="nil"/>
              <w:bottom w:val="nil"/>
              <w:right w:val="nil"/>
            </w:tcBorders>
            <w:shd w:val="clear" w:color="auto" w:fill="auto"/>
            <w:noWrap/>
            <w:vAlign w:val="bottom"/>
            <w:hideMark/>
          </w:tcPr>
          <w:p w14:paraId="71714C6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Newham</w:t>
            </w:r>
          </w:p>
        </w:tc>
        <w:tc>
          <w:tcPr>
            <w:tcW w:w="960" w:type="dxa"/>
            <w:tcBorders>
              <w:top w:val="nil"/>
              <w:left w:val="nil"/>
              <w:bottom w:val="nil"/>
              <w:right w:val="nil"/>
            </w:tcBorders>
            <w:shd w:val="clear" w:color="auto" w:fill="auto"/>
            <w:noWrap/>
            <w:vAlign w:val="bottom"/>
            <w:hideMark/>
          </w:tcPr>
          <w:p w14:paraId="228DE9A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7EBD1F3E" w14:textId="77777777" w:rsidTr="002A0641">
        <w:trPr>
          <w:trHeight w:val="288"/>
        </w:trPr>
        <w:tc>
          <w:tcPr>
            <w:tcW w:w="960" w:type="dxa"/>
            <w:tcBorders>
              <w:top w:val="nil"/>
              <w:left w:val="nil"/>
              <w:bottom w:val="nil"/>
              <w:right w:val="nil"/>
            </w:tcBorders>
            <w:shd w:val="clear" w:color="auto" w:fill="auto"/>
            <w:noWrap/>
            <w:vAlign w:val="bottom"/>
            <w:hideMark/>
          </w:tcPr>
          <w:p w14:paraId="37C9697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Elmbridge</w:t>
            </w:r>
          </w:p>
        </w:tc>
        <w:tc>
          <w:tcPr>
            <w:tcW w:w="960" w:type="dxa"/>
            <w:tcBorders>
              <w:top w:val="nil"/>
              <w:left w:val="nil"/>
              <w:bottom w:val="nil"/>
              <w:right w:val="nil"/>
            </w:tcBorders>
            <w:shd w:val="clear" w:color="auto" w:fill="auto"/>
            <w:noWrap/>
            <w:vAlign w:val="bottom"/>
            <w:hideMark/>
          </w:tcPr>
          <w:p w14:paraId="44E0CA4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93305C9" w14:textId="77777777" w:rsidTr="002A0641">
        <w:trPr>
          <w:trHeight w:val="288"/>
        </w:trPr>
        <w:tc>
          <w:tcPr>
            <w:tcW w:w="960" w:type="dxa"/>
            <w:tcBorders>
              <w:top w:val="nil"/>
              <w:left w:val="nil"/>
              <w:bottom w:val="nil"/>
              <w:right w:val="nil"/>
            </w:tcBorders>
            <w:shd w:val="clear" w:color="auto" w:fill="auto"/>
            <w:noWrap/>
            <w:vAlign w:val="bottom"/>
            <w:hideMark/>
          </w:tcPr>
          <w:p w14:paraId="38648DB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Brent</w:t>
            </w:r>
          </w:p>
        </w:tc>
        <w:tc>
          <w:tcPr>
            <w:tcW w:w="960" w:type="dxa"/>
            <w:tcBorders>
              <w:top w:val="nil"/>
              <w:left w:val="nil"/>
              <w:bottom w:val="nil"/>
              <w:right w:val="nil"/>
            </w:tcBorders>
            <w:shd w:val="clear" w:color="auto" w:fill="auto"/>
            <w:noWrap/>
            <w:vAlign w:val="bottom"/>
            <w:hideMark/>
          </w:tcPr>
          <w:p w14:paraId="049DEA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7F949991" w14:textId="77777777" w:rsidTr="002A0641">
        <w:trPr>
          <w:trHeight w:val="288"/>
        </w:trPr>
        <w:tc>
          <w:tcPr>
            <w:tcW w:w="960" w:type="dxa"/>
            <w:tcBorders>
              <w:top w:val="nil"/>
              <w:left w:val="nil"/>
              <w:bottom w:val="nil"/>
              <w:right w:val="nil"/>
            </w:tcBorders>
            <w:shd w:val="clear" w:color="auto" w:fill="auto"/>
            <w:noWrap/>
            <w:vAlign w:val="bottom"/>
            <w:hideMark/>
          </w:tcPr>
          <w:p w14:paraId="7571BA1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Norwich</w:t>
            </w:r>
          </w:p>
        </w:tc>
        <w:tc>
          <w:tcPr>
            <w:tcW w:w="960" w:type="dxa"/>
            <w:tcBorders>
              <w:top w:val="nil"/>
              <w:left w:val="nil"/>
              <w:bottom w:val="nil"/>
              <w:right w:val="nil"/>
            </w:tcBorders>
            <w:shd w:val="clear" w:color="auto" w:fill="auto"/>
            <w:noWrap/>
            <w:vAlign w:val="bottom"/>
            <w:hideMark/>
          </w:tcPr>
          <w:p w14:paraId="26FE29C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39C4311" w14:textId="77777777" w:rsidTr="002A0641">
        <w:trPr>
          <w:trHeight w:val="288"/>
        </w:trPr>
        <w:tc>
          <w:tcPr>
            <w:tcW w:w="960" w:type="dxa"/>
            <w:tcBorders>
              <w:top w:val="nil"/>
              <w:left w:val="nil"/>
              <w:bottom w:val="nil"/>
              <w:right w:val="nil"/>
            </w:tcBorders>
            <w:shd w:val="clear" w:color="auto" w:fill="auto"/>
            <w:noWrap/>
            <w:vAlign w:val="bottom"/>
            <w:hideMark/>
          </w:tcPr>
          <w:p w14:paraId="02D4425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Exeter</w:t>
            </w:r>
          </w:p>
        </w:tc>
        <w:tc>
          <w:tcPr>
            <w:tcW w:w="960" w:type="dxa"/>
            <w:tcBorders>
              <w:top w:val="nil"/>
              <w:left w:val="nil"/>
              <w:bottom w:val="nil"/>
              <w:right w:val="nil"/>
            </w:tcBorders>
            <w:shd w:val="clear" w:color="auto" w:fill="auto"/>
            <w:noWrap/>
            <w:vAlign w:val="bottom"/>
            <w:hideMark/>
          </w:tcPr>
          <w:p w14:paraId="2400F3F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DE68169" w14:textId="77777777" w:rsidTr="002A0641">
        <w:trPr>
          <w:trHeight w:val="288"/>
        </w:trPr>
        <w:tc>
          <w:tcPr>
            <w:tcW w:w="960" w:type="dxa"/>
            <w:tcBorders>
              <w:top w:val="nil"/>
              <w:left w:val="nil"/>
              <w:bottom w:val="nil"/>
              <w:right w:val="nil"/>
            </w:tcBorders>
            <w:shd w:val="clear" w:color="auto" w:fill="auto"/>
            <w:noWrap/>
            <w:vAlign w:val="bottom"/>
            <w:hideMark/>
          </w:tcPr>
          <w:p w14:paraId="2CC5C91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Solihull</w:t>
            </w:r>
          </w:p>
        </w:tc>
        <w:tc>
          <w:tcPr>
            <w:tcW w:w="960" w:type="dxa"/>
            <w:tcBorders>
              <w:top w:val="nil"/>
              <w:left w:val="nil"/>
              <w:bottom w:val="nil"/>
              <w:right w:val="nil"/>
            </w:tcBorders>
            <w:shd w:val="clear" w:color="auto" w:fill="auto"/>
            <w:noWrap/>
            <w:vAlign w:val="bottom"/>
            <w:hideMark/>
          </w:tcPr>
          <w:p w14:paraId="3ABFDF4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0C45D585" w14:textId="77777777" w:rsidTr="002A0641">
        <w:trPr>
          <w:trHeight w:val="288"/>
        </w:trPr>
        <w:tc>
          <w:tcPr>
            <w:tcW w:w="960" w:type="dxa"/>
            <w:tcBorders>
              <w:top w:val="nil"/>
              <w:left w:val="nil"/>
              <w:bottom w:val="nil"/>
              <w:right w:val="nil"/>
            </w:tcBorders>
            <w:shd w:val="clear" w:color="auto" w:fill="auto"/>
            <w:noWrap/>
            <w:vAlign w:val="bottom"/>
            <w:hideMark/>
          </w:tcPr>
          <w:p w14:paraId="3EFF7D5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Woking</w:t>
            </w:r>
          </w:p>
        </w:tc>
        <w:tc>
          <w:tcPr>
            <w:tcW w:w="960" w:type="dxa"/>
            <w:tcBorders>
              <w:top w:val="nil"/>
              <w:left w:val="nil"/>
              <w:bottom w:val="nil"/>
              <w:right w:val="nil"/>
            </w:tcBorders>
            <w:shd w:val="clear" w:color="auto" w:fill="auto"/>
            <w:noWrap/>
            <w:vAlign w:val="bottom"/>
            <w:hideMark/>
          </w:tcPr>
          <w:p w14:paraId="6A77AD7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795360E8" w14:textId="77777777" w:rsidTr="002A0641">
        <w:trPr>
          <w:trHeight w:val="288"/>
        </w:trPr>
        <w:tc>
          <w:tcPr>
            <w:tcW w:w="960" w:type="dxa"/>
            <w:tcBorders>
              <w:top w:val="nil"/>
              <w:left w:val="nil"/>
              <w:bottom w:val="nil"/>
              <w:right w:val="nil"/>
            </w:tcBorders>
            <w:shd w:val="clear" w:color="auto" w:fill="auto"/>
            <w:noWrap/>
            <w:vAlign w:val="bottom"/>
            <w:hideMark/>
          </w:tcPr>
          <w:p w14:paraId="6E1D00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Slough</w:t>
            </w:r>
          </w:p>
        </w:tc>
        <w:tc>
          <w:tcPr>
            <w:tcW w:w="960" w:type="dxa"/>
            <w:tcBorders>
              <w:top w:val="nil"/>
              <w:left w:val="nil"/>
              <w:bottom w:val="nil"/>
              <w:right w:val="nil"/>
            </w:tcBorders>
            <w:shd w:val="clear" w:color="auto" w:fill="auto"/>
            <w:noWrap/>
            <w:vAlign w:val="bottom"/>
            <w:hideMark/>
          </w:tcPr>
          <w:p w14:paraId="69A4FB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0714A215" w14:textId="77777777" w:rsidTr="002A0641">
        <w:trPr>
          <w:trHeight w:val="288"/>
        </w:trPr>
        <w:tc>
          <w:tcPr>
            <w:tcW w:w="960" w:type="dxa"/>
            <w:tcBorders>
              <w:top w:val="nil"/>
              <w:left w:val="nil"/>
              <w:bottom w:val="nil"/>
              <w:right w:val="nil"/>
            </w:tcBorders>
            <w:shd w:val="clear" w:color="auto" w:fill="auto"/>
            <w:noWrap/>
            <w:vAlign w:val="bottom"/>
            <w:hideMark/>
          </w:tcPr>
          <w:p w14:paraId="0EB99A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Bromley</w:t>
            </w:r>
          </w:p>
        </w:tc>
        <w:tc>
          <w:tcPr>
            <w:tcW w:w="960" w:type="dxa"/>
            <w:tcBorders>
              <w:top w:val="nil"/>
              <w:left w:val="nil"/>
              <w:bottom w:val="nil"/>
              <w:right w:val="nil"/>
            </w:tcBorders>
            <w:shd w:val="clear" w:color="auto" w:fill="auto"/>
            <w:noWrap/>
            <w:vAlign w:val="bottom"/>
            <w:hideMark/>
          </w:tcPr>
          <w:p w14:paraId="01752B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FBF7FB9" w14:textId="77777777" w:rsidTr="002A0641">
        <w:trPr>
          <w:trHeight w:val="288"/>
        </w:trPr>
        <w:tc>
          <w:tcPr>
            <w:tcW w:w="960" w:type="dxa"/>
            <w:tcBorders>
              <w:top w:val="nil"/>
              <w:left w:val="nil"/>
              <w:bottom w:val="nil"/>
              <w:right w:val="nil"/>
            </w:tcBorders>
            <w:shd w:val="clear" w:color="auto" w:fill="auto"/>
            <w:noWrap/>
            <w:vAlign w:val="bottom"/>
            <w:hideMark/>
          </w:tcPr>
          <w:p w14:paraId="3D9ABBA6"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Rushmoor</w:t>
            </w:r>
            <w:proofErr w:type="spellEnd"/>
          </w:p>
        </w:tc>
        <w:tc>
          <w:tcPr>
            <w:tcW w:w="960" w:type="dxa"/>
            <w:tcBorders>
              <w:top w:val="nil"/>
              <w:left w:val="nil"/>
              <w:bottom w:val="nil"/>
              <w:right w:val="nil"/>
            </w:tcBorders>
            <w:shd w:val="clear" w:color="auto" w:fill="auto"/>
            <w:noWrap/>
            <w:vAlign w:val="bottom"/>
            <w:hideMark/>
          </w:tcPr>
          <w:p w14:paraId="741DA13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A573327" w14:textId="77777777" w:rsidTr="002A0641">
        <w:trPr>
          <w:trHeight w:val="288"/>
        </w:trPr>
        <w:tc>
          <w:tcPr>
            <w:tcW w:w="960" w:type="dxa"/>
            <w:tcBorders>
              <w:top w:val="nil"/>
              <w:left w:val="nil"/>
              <w:bottom w:val="nil"/>
              <w:right w:val="nil"/>
            </w:tcBorders>
            <w:shd w:val="clear" w:color="auto" w:fill="auto"/>
            <w:noWrap/>
            <w:vAlign w:val="bottom"/>
            <w:hideMark/>
          </w:tcPr>
          <w:p w14:paraId="609398A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Trafford</w:t>
            </w:r>
          </w:p>
        </w:tc>
        <w:tc>
          <w:tcPr>
            <w:tcW w:w="960" w:type="dxa"/>
            <w:tcBorders>
              <w:top w:val="nil"/>
              <w:left w:val="nil"/>
              <w:bottom w:val="nil"/>
              <w:right w:val="nil"/>
            </w:tcBorders>
            <w:shd w:val="clear" w:color="auto" w:fill="auto"/>
            <w:noWrap/>
            <w:vAlign w:val="bottom"/>
            <w:hideMark/>
          </w:tcPr>
          <w:p w14:paraId="1954EE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B5DDACA" w14:textId="77777777" w:rsidTr="002A0641">
        <w:trPr>
          <w:trHeight w:val="288"/>
        </w:trPr>
        <w:tc>
          <w:tcPr>
            <w:tcW w:w="960" w:type="dxa"/>
            <w:tcBorders>
              <w:top w:val="nil"/>
              <w:left w:val="nil"/>
              <w:bottom w:val="nil"/>
              <w:right w:val="nil"/>
            </w:tcBorders>
            <w:shd w:val="clear" w:color="auto" w:fill="auto"/>
            <w:noWrap/>
            <w:vAlign w:val="bottom"/>
            <w:hideMark/>
          </w:tcPr>
          <w:p w14:paraId="2E525A5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Stevenage</w:t>
            </w:r>
          </w:p>
        </w:tc>
        <w:tc>
          <w:tcPr>
            <w:tcW w:w="960" w:type="dxa"/>
            <w:tcBorders>
              <w:top w:val="nil"/>
              <w:left w:val="nil"/>
              <w:bottom w:val="nil"/>
              <w:right w:val="nil"/>
            </w:tcBorders>
            <w:shd w:val="clear" w:color="auto" w:fill="auto"/>
            <w:noWrap/>
            <w:vAlign w:val="bottom"/>
            <w:hideMark/>
          </w:tcPr>
          <w:p w14:paraId="2860F9D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C768139" w14:textId="77777777" w:rsidTr="002A0641">
        <w:trPr>
          <w:trHeight w:val="288"/>
        </w:trPr>
        <w:tc>
          <w:tcPr>
            <w:tcW w:w="960" w:type="dxa"/>
            <w:tcBorders>
              <w:top w:val="nil"/>
              <w:left w:val="nil"/>
              <w:bottom w:val="nil"/>
              <w:right w:val="nil"/>
            </w:tcBorders>
            <w:shd w:val="clear" w:color="auto" w:fill="auto"/>
            <w:noWrap/>
            <w:vAlign w:val="bottom"/>
            <w:hideMark/>
          </w:tcPr>
          <w:p w14:paraId="4A9F52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Guildford</w:t>
            </w:r>
          </w:p>
        </w:tc>
        <w:tc>
          <w:tcPr>
            <w:tcW w:w="960" w:type="dxa"/>
            <w:tcBorders>
              <w:top w:val="nil"/>
              <w:left w:val="nil"/>
              <w:bottom w:val="nil"/>
              <w:right w:val="nil"/>
            </w:tcBorders>
            <w:shd w:val="clear" w:color="auto" w:fill="auto"/>
            <w:noWrap/>
            <w:vAlign w:val="bottom"/>
            <w:hideMark/>
          </w:tcPr>
          <w:p w14:paraId="5D3B068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907C2B7" w14:textId="77777777" w:rsidTr="002A0641">
        <w:trPr>
          <w:trHeight w:val="288"/>
        </w:trPr>
        <w:tc>
          <w:tcPr>
            <w:tcW w:w="960" w:type="dxa"/>
            <w:tcBorders>
              <w:top w:val="nil"/>
              <w:left w:val="nil"/>
              <w:bottom w:val="nil"/>
              <w:right w:val="nil"/>
            </w:tcBorders>
            <w:shd w:val="clear" w:color="auto" w:fill="auto"/>
            <w:noWrap/>
            <w:vAlign w:val="bottom"/>
            <w:hideMark/>
          </w:tcPr>
          <w:p w14:paraId="29483E2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Crawley</w:t>
            </w:r>
          </w:p>
        </w:tc>
        <w:tc>
          <w:tcPr>
            <w:tcW w:w="960" w:type="dxa"/>
            <w:tcBorders>
              <w:top w:val="nil"/>
              <w:left w:val="nil"/>
              <w:bottom w:val="nil"/>
              <w:right w:val="nil"/>
            </w:tcBorders>
            <w:shd w:val="clear" w:color="auto" w:fill="auto"/>
            <w:noWrap/>
            <w:vAlign w:val="bottom"/>
            <w:hideMark/>
          </w:tcPr>
          <w:p w14:paraId="53860F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491B0D4" w14:textId="77777777" w:rsidTr="002A0641">
        <w:trPr>
          <w:trHeight w:val="288"/>
        </w:trPr>
        <w:tc>
          <w:tcPr>
            <w:tcW w:w="960" w:type="dxa"/>
            <w:tcBorders>
              <w:top w:val="nil"/>
              <w:left w:val="nil"/>
              <w:bottom w:val="nil"/>
              <w:right w:val="nil"/>
            </w:tcBorders>
            <w:shd w:val="clear" w:color="auto" w:fill="auto"/>
            <w:noWrap/>
            <w:vAlign w:val="bottom"/>
            <w:hideMark/>
          </w:tcPr>
          <w:p w14:paraId="19C5CA3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Surrey Heath</w:t>
            </w:r>
          </w:p>
        </w:tc>
        <w:tc>
          <w:tcPr>
            <w:tcW w:w="960" w:type="dxa"/>
            <w:tcBorders>
              <w:top w:val="nil"/>
              <w:left w:val="nil"/>
              <w:bottom w:val="nil"/>
              <w:right w:val="nil"/>
            </w:tcBorders>
            <w:shd w:val="clear" w:color="auto" w:fill="auto"/>
            <w:noWrap/>
            <w:vAlign w:val="bottom"/>
            <w:hideMark/>
          </w:tcPr>
          <w:p w14:paraId="53EB4A6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121B891" w14:textId="77777777" w:rsidTr="002A0641">
        <w:trPr>
          <w:trHeight w:val="288"/>
        </w:trPr>
        <w:tc>
          <w:tcPr>
            <w:tcW w:w="960" w:type="dxa"/>
            <w:tcBorders>
              <w:top w:val="nil"/>
              <w:left w:val="nil"/>
              <w:bottom w:val="nil"/>
              <w:right w:val="nil"/>
            </w:tcBorders>
            <w:shd w:val="clear" w:color="auto" w:fill="auto"/>
            <w:noWrap/>
            <w:vAlign w:val="bottom"/>
            <w:hideMark/>
          </w:tcPr>
          <w:p w14:paraId="643967F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Dacorum</w:t>
            </w:r>
          </w:p>
        </w:tc>
        <w:tc>
          <w:tcPr>
            <w:tcW w:w="960" w:type="dxa"/>
            <w:tcBorders>
              <w:top w:val="nil"/>
              <w:left w:val="nil"/>
              <w:bottom w:val="nil"/>
              <w:right w:val="nil"/>
            </w:tcBorders>
            <w:shd w:val="clear" w:color="auto" w:fill="auto"/>
            <w:noWrap/>
            <w:vAlign w:val="bottom"/>
            <w:hideMark/>
          </w:tcPr>
          <w:p w14:paraId="09565C5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816654F" w14:textId="77777777" w:rsidTr="002A0641">
        <w:trPr>
          <w:trHeight w:val="288"/>
        </w:trPr>
        <w:tc>
          <w:tcPr>
            <w:tcW w:w="960" w:type="dxa"/>
            <w:tcBorders>
              <w:top w:val="nil"/>
              <w:left w:val="nil"/>
              <w:bottom w:val="nil"/>
              <w:right w:val="nil"/>
            </w:tcBorders>
            <w:shd w:val="clear" w:color="auto" w:fill="auto"/>
            <w:noWrap/>
            <w:vAlign w:val="bottom"/>
            <w:hideMark/>
          </w:tcPr>
          <w:p w14:paraId="15B284A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Mole Valley</w:t>
            </w:r>
          </w:p>
        </w:tc>
        <w:tc>
          <w:tcPr>
            <w:tcW w:w="960" w:type="dxa"/>
            <w:tcBorders>
              <w:top w:val="nil"/>
              <w:left w:val="nil"/>
              <w:bottom w:val="nil"/>
              <w:right w:val="nil"/>
            </w:tcBorders>
            <w:shd w:val="clear" w:color="auto" w:fill="auto"/>
            <w:noWrap/>
            <w:vAlign w:val="bottom"/>
            <w:hideMark/>
          </w:tcPr>
          <w:p w14:paraId="7C976BF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FD9ED1F" w14:textId="77777777" w:rsidTr="002A0641">
        <w:trPr>
          <w:trHeight w:val="288"/>
        </w:trPr>
        <w:tc>
          <w:tcPr>
            <w:tcW w:w="960" w:type="dxa"/>
            <w:tcBorders>
              <w:top w:val="nil"/>
              <w:left w:val="nil"/>
              <w:bottom w:val="nil"/>
              <w:right w:val="nil"/>
            </w:tcBorders>
            <w:shd w:val="clear" w:color="auto" w:fill="auto"/>
            <w:noWrap/>
            <w:vAlign w:val="bottom"/>
            <w:hideMark/>
          </w:tcPr>
          <w:p w14:paraId="6E395B8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York</w:t>
            </w:r>
          </w:p>
        </w:tc>
        <w:tc>
          <w:tcPr>
            <w:tcW w:w="960" w:type="dxa"/>
            <w:tcBorders>
              <w:top w:val="nil"/>
              <w:left w:val="nil"/>
              <w:bottom w:val="nil"/>
              <w:right w:val="nil"/>
            </w:tcBorders>
            <w:shd w:val="clear" w:color="auto" w:fill="auto"/>
            <w:noWrap/>
            <w:vAlign w:val="bottom"/>
            <w:hideMark/>
          </w:tcPr>
          <w:p w14:paraId="2979C72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88C51A7" w14:textId="77777777" w:rsidTr="002A0641">
        <w:trPr>
          <w:trHeight w:val="288"/>
        </w:trPr>
        <w:tc>
          <w:tcPr>
            <w:tcW w:w="960" w:type="dxa"/>
            <w:tcBorders>
              <w:top w:val="nil"/>
              <w:left w:val="nil"/>
              <w:bottom w:val="nil"/>
              <w:right w:val="nil"/>
            </w:tcBorders>
            <w:shd w:val="clear" w:color="auto" w:fill="auto"/>
            <w:noWrap/>
            <w:vAlign w:val="bottom"/>
            <w:hideMark/>
          </w:tcPr>
          <w:p w14:paraId="266AA2D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Waltham Forest</w:t>
            </w:r>
          </w:p>
        </w:tc>
        <w:tc>
          <w:tcPr>
            <w:tcW w:w="960" w:type="dxa"/>
            <w:tcBorders>
              <w:top w:val="nil"/>
              <w:left w:val="nil"/>
              <w:bottom w:val="nil"/>
              <w:right w:val="nil"/>
            </w:tcBorders>
            <w:shd w:val="clear" w:color="auto" w:fill="auto"/>
            <w:noWrap/>
            <w:vAlign w:val="bottom"/>
            <w:hideMark/>
          </w:tcPr>
          <w:p w14:paraId="63F4FC9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2893CB3" w14:textId="77777777" w:rsidTr="002A0641">
        <w:trPr>
          <w:trHeight w:val="288"/>
        </w:trPr>
        <w:tc>
          <w:tcPr>
            <w:tcW w:w="960" w:type="dxa"/>
            <w:tcBorders>
              <w:top w:val="nil"/>
              <w:left w:val="nil"/>
              <w:bottom w:val="nil"/>
              <w:right w:val="nil"/>
            </w:tcBorders>
            <w:shd w:val="clear" w:color="auto" w:fill="auto"/>
            <w:noWrap/>
            <w:vAlign w:val="bottom"/>
            <w:hideMark/>
          </w:tcPr>
          <w:p w14:paraId="4A25511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Spelthorne</w:t>
            </w:r>
          </w:p>
        </w:tc>
        <w:tc>
          <w:tcPr>
            <w:tcW w:w="960" w:type="dxa"/>
            <w:tcBorders>
              <w:top w:val="nil"/>
              <w:left w:val="nil"/>
              <w:bottom w:val="nil"/>
              <w:right w:val="nil"/>
            </w:tcBorders>
            <w:shd w:val="clear" w:color="auto" w:fill="auto"/>
            <w:noWrap/>
            <w:vAlign w:val="bottom"/>
            <w:hideMark/>
          </w:tcPr>
          <w:p w14:paraId="14A53FB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A58B9DE" w14:textId="77777777" w:rsidTr="002A0641">
        <w:trPr>
          <w:trHeight w:val="288"/>
        </w:trPr>
        <w:tc>
          <w:tcPr>
            <w:tcW w:w="960" w:type="dxa"/>
            <w:tcBorders>
              <w:top w:val="nil"/>
              <w:left w:val="nil"/>
              <w:bottom w:val="nil"/>
              <w:right w:val="nil"/>
            </w:tcBorders>
            <w:shd w:val="clear" w:color="auto" w:fill="auto"/>
            <w:noWrap/>
            <w:vAlign w:val="bottom"/>
            <w:hideMark/>
          </w:tcPr>
          <w:p w14:paraId="05EA58E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Milton Keynes</w:t>
            </w:r>
          </w:p>
        </w:tc>
        <w:tc>
          <w:tcPr>
            <w:tcW w:w="960" w:type="dxa"/>
            <w:tcBorders>
              <w:top w:val="nil"/>
              <w:left w:val="nil"/>
              <w:bottom w:val="nil"/>
              <w:right w:val="nil"/>
            </w:tcBorders>
            <w:shd w:val="clear" w:color="auto" w:fill="auto"/>
            <w:noWrap/>
            <w:vAlign w:val="bottom"/>
            <w:hideMark/>
          </w:tcPr>
          <w:p w14:paraId="0A60458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A83497A" w14:textId="77777777" w:rsidTr="002A0641">
        <w:trPr>
          <w:trHeight w:val="288"/>
        </w:trPr>
        <w:tc>
          <w:tcPr>
            <w:tcW w:w="960" w:type="dxa"/>
            <w:tcBorders>
              <w:top w:val="nil"/>
              <w:left w:val="nil"/>
              <w:bottom w:val="nil"/>
              <w:right w:val="nil"/>
            </w:tcBorders>
            <w:shd w:val="clear" w:color="auto" w:fill="auto"/>
            <w:noWrap/>
            <w:vAlign w:val="bottom"/>
            <w:hideMark/>
          </w:tcPr>
          <w:p w14:paraId="28DF415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Epsom and Ewell</w:t>
            </w:r>
          </w:p>
        </w:tc>
        <w:tc>
          <w:tcPr>
            <w:tcW w:w="960" w:type="dxa"/>
            <w:tcBorders>
              <w:top w:val="nil"/>
              <w:left w:val="nil"/>
              <w:bottom w:val="nil"/>
              <w:right w:val="nil"/>
            </w:tcBorders>
            <w:shd w:val="clear" w:color="auto" w:fill="auto"/>
            <w:noWrap/>
            <w:vAlign w:val="bottom"/>
            <w:hideMark/>
          </w:tcPr>
          <w:p w14:paraId="17DB136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0B6CC5E" w14:textId="77777777" w:rsidTr="002A0641">
        <w:trPr>
          <w:trHeight w:val="288"/>
        </w:trPr>
        <w:tc>
          <w:tcPr>
            <w:tcW w:w="960" w:type="dxa"/>
            <w:tcBorders>
              <w:top w:val="nil"/>
              <w:left w:val="nil"/>
              <w:bottom w:val="nil"/>
              <w:right w:val="nil"/>
            </w:tcBorders>
            <w:shd w:val="clear" w:color="auto" w:fill="auto"/>
            <w:noWrap/>
            <w:vAlign w:val="bottom"/>
            <w:hideMark/>
          </w:tcPr>
          <w:p w14:paraId="29A6B3F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Lincoln</w:t>
            </w:r>
          </w:p>
        </w:tc>
        <w:tc>
          <w:tcPr>
            <w:tcW w:w="960" w:type="dxa"/>
            <w:tcBorders>
              <w:top w:val="nil"/>
              <w:left w:val="nil"/>
              <w:bottom w:val="nil"/>
              <w:right w:val="nil"/>
            </w:tcBorders>
            <w:shd w:val="clear" w:color="auto" w:fill="auto"/>
            <w:noWrap/>
            <w:vAlign w:val="bottom"/>
            <w:hideMark/>
          </w:tcPr>
          <w:p w14:paraId="7B532B7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29382F7" w14:textId="77777777" w:rsidTr="002A0641">
        <w:trPr>
          <w:trHeight w:val="288"/>
        </w:trPr>
        <w:tc>
          <w:tcPr>
            <w:tcW w:w="960" w:type="dxa"/>
            <w:tcBorders>
              <w:top w:val="nil"/>
              <w:left w:val="nil"/>
              <w:bottom w:val="nil"/>
              <w:right w:val="nil"/>
            </w:tcBorders>
            <w:shd w:val="clear" w:color="auto" w:fill="auto"/>
            <w:noWrap/>
            <w:vAlign w:val="bottom"/>
            <w:hideMark/>
          </w:tcPr>
          <w:p w14:paraId="3FCB1A1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Winchester</w:t>
            </w:r>
          </w:p>
        </w:tc>
        <w:tc>
          <w:tcPr>
            <w:tcW w:w="960" w:type="dxa"/>
            <w:tcBorders>
              <w:top w:val="nil"/>
              <w:left w:val="nil"/>
              <w:bottom w:val="nil"/>
              <w:right w:val="nil"/>
            </w:tcBorders>
            <w:shd w:val="clear" w:color="auto" w:fill="auto"/>
            <w:noWrap/>
            <w:vAlign w:val="bottom"/>
            <w:hideMark/>
          </w:tcPr>
          <w:p w14:paraId="6DB4224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5796688" w14:textId="77777777" w:rsidTr="002A0641">
        <w:trPr>
          <w:trHeight w:val="288"/>
        </w:trPr>
        <w:tc>
          <w:tcPr>
            <w:tcW w:w="960" w:type="dxa"/>
            <w:tcBorders>
              <w:top w:val="nil"/>
              <w:left w:val="nil"/>
              <w:bottom w:val="nil"/>
              <w:right w:val="nil"/>
            </w:tcBorders>
            <w:shd w:val="clear" w:color="auto" w:fill="auto"/>
            <w:noWrap/>
            <w:vAlign w:val="bottom"/>
            <w:hideMark/>
          </w:tcPr>
          <w:p w14:paraId="601405B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Hertfordshire</w:t>
            </w:r>
          </w:p>
        </w:tc>
        <w:tc>
          <w:tcPr>
            <w:tcW w:w="960" w:type="dxa"/>
            <w:tcBorders>
              <w:top w:val="nil"/>
              <w:left w:val="nil"/>
              <w:bottom w:val="nil"/>
              <w:right w:val="nil"/>
            </w:tcBorders>
            <w:shd w:val="clear" w:color="auto" w:fill="auto"/>
            <w:noWrap/>
            <w:vAlign w:val="bottom"/>
            <w:hideMark/>
          </w:tcPr>
          <w:p w14:paraId="7B2CEC7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7B53554" w14:textId="77777777" w:rsidTr="002A0641">
        <w:trPr>
          <w:trHeight w:val="288"/>
        </w:trPr>
        <w:tc>
          <w:tcPr>
            <w:tcW w:w="960" w:type="dxa"/>
            <w:tcBorders>
              <w:top w:val="nil"/>
              <w:left w:val="nil"/>
              <w:bottom w:val="nil"/>
              <w:right w:val="nil"/>
            </w:tcBorders>
            <w:shd w:val="clear" w:color="auto" w:fill="auto"/>
            <w:noWrap/>
            <w:vAlign w:val="bottom"/>
            <w:hideMark/>
          </w:tcPr>
          <w:p w14:paraId="1D5F314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Warwick</w:t>
            </w:r>
          </w:p>
        </w:tc>
        <w:tc>
          <w:tcPr>
            <w:tcW w:w="960" w:type="dxa"/>
            <w:tcBorders>
              <w:top w:val="nil"/>
              <w:left w:val="nil"/>
              <w:bottom w:val="nil"/>
              <w:right w:val="nil"/>
            </w:tcBorders>
            <w:shd w:val="clear" w:color="auto" w:fill="auto"/>
            <w:noWrap/>
            <w:vAlign w:val="bottom"/>
            <w:hideMark/>
          </w:tcPr>
          <w:p w14:paraId="67F1F0F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05B6644" w14:textId="77777777" w:rsidTr="002A0641">
        <w:trPr>
          <w:trHeight w:val="288"/>
        </w:trPr>
        <w:tc>
          <w:tcPr>
            <w:tcW w:w="960" w:type="dxa"/>
            <w:tcBorders>
              <w:top w:val="nil"/>
              <w:left w:val="nil"/>
              <w:bottom w:val="nil"/>
              <w:right w:val="nil"/>
            </w:tcBorders>
            <w:shd w:val="clear" w:color="auto" w:fill="auto"/>
            <w:noWrap/>
            <w:vAlign w:val="bottom"/>
            <w:hideMark/>
          </w:tcPr>
          <w:p w14:paraId="0DCBA0F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Greenwich</w:t>
            </w:r>
          </w:p>
        </w:tc>
        <w:tc>
          <w:tcPr>
            <w:tcW w:w="960" w:type="dxa"/>
            <w:tcBorders>
              <w:top w:val="nil"/>
              <w:left w:val="nil"/>
              <w:bottom w:val="nil"/>
              <w:right w:val="nil"/>
            </w:tcBorders>
            <w:shd w:val="clear" w:color="auto" w:fill="auto"/>
            <w:noWrap/>
            <w:vAlign w:val="bottom"/>
            <w:hideMark/>
          </w:tcPr>
          <w:p w14:paraId="57EA3E0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08CBDBD" w14:textId="77777777" w:rsidTr="002A0641">
        <w:trPr>
          <w:trHeight w:val="288"/>
        </w:trPr>
        <w:tc>
          <w:tcPr>
            <w:tcW w:w="960" w:type="dxa"/>
            <w:tcBorders>
              <w:top w:val="nil"/>
              <w:left w:val="nil"/>
              <w:bottom w:val="nil"/>
              <w:right w:val="nil"/>
            </w:tcBorders>
            <w:shd w:val="clear" w:color="auto" w:fill="auto"/>
            <w:noWrap/>
            <w:vAlign w:val="bottom"/>
            <w:hideMark/>
          </w:tcPr>
          <w:p w14:paraId="5D6F2DF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Welwyn Hatfield</w:t>
            </w:r>
          </w:p>
        </w:tc>
        <w:tc>
          <w:tcPr>
            <w:tcW w:w="960" w:type="dxa"/>
            <w:tcBorders>
              <w:top w:val="nil"/>
              <w:left w:val="nil"/>
              <w:bottom w:val="nil"/>
              <w:right w:val="nil"/>
            </w:tcBorders>
            <w:shd w:val="clear" w:color="auto" w:fill="auto"/>
            <w:noWrap/>
            <w:vAlign w:val="bottom"/>
            <w:hideMark/>
          </w:tcPr>
          <w:p w14:paraId="0D4379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EFA40AC" w14:textId="77777777" w:rsidTr="002A0641">
        <w:trPr>
          <w:trHeight w:val="288"/>
        </w:trPr>
        <w:tc>
          <w:tcPr>
            <w:tcW w:w="960" w:type="dxa"/>
            <w:tcBorders>
              <w:top w:val="nil"/>
              <w:left w:val="nil"/>
              <w:bottom w:val="nil"/>
              <w:right w:val="nil"/>
            </w:tcBorders>
            <w:shd w:val="clear" w:color="auto" w:fill="auto"/>
            <w:noWrap/>
            <w:vAlign w:val="bottom"/>
            <w:hideMark/>
          </w:tcPr>
          <w:p w14:paraId="6257E84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Brentwood</w:t>
            </w:r>
          </w:p>
        </w:tc>
        <w:tc>
          <w:tcPr>
            <w:tcW w:w="960" w:type="dxa"/>
            <w:tcBorders>
              <w:top w:val="nil"/>
              <w:left w:val="nil"/>
              <w:bottom w:val="nil"/>
              <w:right w:val="nil"/>
            </w:tcBorders>
            <w:shd w:val="clear" w:color="auto" w:fill="auto"/>
            <w:noWrap/>
            <w:vAlign w:val="bottom"/>
            <w:hideMark/>
          </w:tcPr>
          <w:p w14:paraId="6177E0D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FFBE4C3" w14:textId="77777777" w:rsidTr="002A0641">
        <w:trPr>
          <w:trHeight w:val="288"/>
        </w:trPr>
        <w:tc>
          <w:tcPr>
            <w:tcW w:w="960" w:type="dxa"/>
            <w:tcBorders>
              <w:top w:val="nil"/>
              <w:left w:val="nil"/>
              <w:bottom w:val="nil"/>
              <w:right w:val="nil"/>
            </w:tcBorders>
            <w:shd w:val="clear" w:color="auto" w:fill="auto"/>
            <w:noWrap/>
            <w:vAlign w:val="bottom"/>
            <w:hideMark/>
          </w:tcPr>
          <w:p w14:paraId="718FDDC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 Sussex</w:t>
            </w:r>
          </w:p>
        </w:tc>
        <w:tc>
          <w:tcPr>
            <w:tcW w:w="960" w:type="dxa"/>
            <w:tcBorders>
              <w:top w:val="nil"/>
              <w:left w:val="nil"/>
              <w:bottom w:val="nil"/>
              <w:right w:val="nil"/>
            </w:tcBorders>
            <w:shd w:val="clear" w:color="auto" w:fill="auto"/>
            <w:noWrap/>
            <w:vAlign w:val="bottom"/>
            <w:hideMark/>
          </w:tcPr>
          <w:p w14:paraId="373BE63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1620B307" w14:textId="77777777" w:rsidTr="002A0641">
        <w:trPr>
          <w:trHeight w:val="288"/>
        </w:trPr>
        <w:tc>
          <w:tcPr>
            <w:tcW w:w="960" w:type="dxa"/>
            <w:tcBorders>
              <w:top w:val="nil"/>
              <w:left w:val="nil"/>
              <w:bottom w:val="nil"/>
              <w:right w:val="nil"/>
            </w:tcBorders>
            <w:shd w:val="clear" w:color="auto" w:fill="auto"/>
            <w:noWrap/>
            <w:vAlign w:val="bottom"/>
            <w:hideMark/>
          </w:tcPr>
          <w:p w14:paraId="4D83CE5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Southampton</w:t>
            </w:r>
          </w:p>
        </w:tc>
        <w:tc>
          <w:tcPr>
            <w:tcW w:w="960" w:type="dxa"/>
            <w:tcBorders>
              <w:top w:val="nil"/>
              <w:left w:val="nil"/>
              <w:bottom w:val="nil"/>
              <w:right w:val="nil"/>
            </w:tcBorders>
            <w:shd w:val="clear" w:color="auto" w:fill="auto"/>
            <w:noWrap/>
            <w:vAlign w:val="bottom"/>
            <w:hideMark/>
          </w:tcPr>
          <w:p w14:paraId="548F3CE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C515BA7" w14:textId="77777777" w:rsidTr="002A0641">
        <w:trPr>
          <w:trHeight w:val="288"/>
        </w:trPr>
        <w:tc>
          <w:tcPr>
            <w:tcW w:w="960" w:type="dxa"/>
            <w:tcBorders>
              <w:top w:val="nil"/>
              <w:left w:val="nil"/>
              <w:bottom w:val="nil"/>
              <w:right w:val="nil"/>
            </w:tcBorders>
            <w:shd w:val="clear" w:color="auto" w:fill="auto"/>
            <w:noWrap/>
            <w:vAlign w:val="bottom"/>
            <w:hideMark/>
          </w:tcPr>
          <w:p w14:paraId="7F80DB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Tunbridge Wells</w:t>
            </w:r>
          </w:p>
        </w:tc>
        <w:tc>
          <w:tcPr>
            <w:tcW w:w="960" w:type="dxa"/>
            <w:tcBorders>
              <w:top w:val="nil"/>
              <w:left w:val="nil"/>
              <w:bottom w:val="nil"/>
              <w:right w:val="nil"/>
            </w:tcBorders>
            <w:shd w:val="clear" w:color="auto" w:fill="auto"/>
            <w:noWrap/>
            <w:vAlign w:val="bottom"/>
            <w:hideMark/>
          </w:tcPr>
          <w:p w14:paraId="0D6239D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5C88BF7" w14:textId="77777777" w:rsidTr="002A0641">
        <w:trPr>
          <w:trHeight w:val="288"/>
        </w:trPr>
        <w:tc>
          <w:tcPr>
            <w:tcW w:w="960" w:type="dxa"/>
            <w:tcBorders>
              <w:top w:val="nil"/>
              <w:left w:val="nil"/>
              <w:bottom w:val="nil"/>
              <w:right w:val="nil"/>
            </w:tcBorders>
            <w:shd w:val="clear" w:color="auto" w:fill="auto"/>
            <w:noWrap/>
            <w:vAlign w:val="bottom"/>
            <w:hideMark/>
          </w:tcPr>
          <w:p w14:paraId="2835BC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Birmingham</w:t>
            </w:r>
          </w:p>
        </w:tc>
        <w:tc>
          <w:tcPr>
            <w:tcW w:w="960" w:type="dxa"/>
            <w:tcBorders>
              <w:top w:val="nil"/>
              <w:left w:val="nil"/>
              <w:bottom w:val="nil"/>
              <w:right w:val="nil"/>
            </w:tcBorders>
            <w:shd w:val="clear" w:color="auto" w:fill="auto"/>
            <w:noWrap/>
            <w:vAlign w:val="bottom"/>
            <w:hideMark/>
          </w:tcPr>
          <w:p w14:paraId="3098177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91B38B3" w14:textId="77777777" w:rsidTr="002A0641">
        <w:trPr>
          <w:trHeight w:val="288"/>
        </w:trPr>
        <w:tc>
          <w:tcPr>
            <w:tcW w:w="960" w:type="dxa"/>
            <w:tcBorders>
              <w:top w:val="nil"/>
              <w:left w:val="nil"/>
              <w:bottom w:val="nil"/>
              <w:right w:val="nil"/>
            </w:tcBorders>
            <w:shd w:val="clear" w:color="auto" w:fill="auto"/>
            <w:noWrap/>
            <w:vAlign w:val="bottom"/>
            <w:hideMark/>
          </w:tcPr>
          <w:p w14:paraId="09AE5F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Chelmsford</w:t>
            </w:r>
          </w:p>
        </w:tc>
        <w:tc>
          <w:tcPr>
            <w:tcW w:w="960" w:type="dxa"/>
            <w:tcBorders>
              <w:top w:val="nil"/>
              <w:left w:val="nil"/>
              <w:bottom w:val="nil"/>
              <w:right w:val="nil"/>
            </w:tcBorders>
            <w:shd w:val="clear" w:color="auto" w:fill="auto"/>
            <w:noWrap/>
            <w:vAlign w:val="bottom"/>
            <w:hideMark/>
          </w:tcPr>
          <w:p w14:paraId="01A0990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04B9C50" w14:textId="77777777" w:rsidTr="002A0641">
        <w:trPr>
          <w:trHeight w:val="288"/>
        </w:trPr>
        <w:tc>
          <w:tcPr>
            <w:tcW w:w="960" w:type="dxa"/>
            <w:tcBorders>
              <w:top w:val="nil"/>
              <w:left w:val="nil"/>
              <w:bottom w:val="nil"/>
              <w:right w:val="nil"/>
            </w:tcBorders>
            <w:shd w:val="clear" w:color="auto" w:fill="auto"/>
            <w:noWrap/>
            <w:vAlign w:val="bottom"/>
            <w:hideMark/>
          </w:tcPr>
          <w:p w14:paraId="745AE35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Swindon</w:t>
            </w:r>
          </w:p>
        </w:tc>
        <w:tc>
          <w:tcPr>
            <w:tcW w:w="960" w:type="dxa"/>
            <w:tcBorders>
              <w:top w:val="nil"/>
              <w:left w:val="nil"/>
              <w:bottom w:val="nil"/>
              <w:right w:val="nil"/>
            </w:tcBorders>
            <w:shd w:val="clear" w:color="auto" w:fill="auto"/>
            <w:noWrap/>
            <w:vAlign w:val="bottom"/>
            <w:hideMark/>
          </w:tcPr>
          <w:p w14:paraId="5DD1AFA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DEB46DE" w14:textId="77777777" w:rsidTr="002A0641">
        <w:trPr>
          <w:trHeight w:val="288"/>
        </w:trPr>
        <w:tc>
          <w:tcPr>
            <w:tcW w:w="960" w:type="dxa"/>
            <w:tcBorders>
              <w:top w:val="nil"/>
              <w:left w:val="nil"/>
              <w:bottom w:val="nil"/>
              <w:right w:val="nil"/>
            </w:tcBorders>
            <w:shd w:val="clear" w:color="auto" w:fill="auto"/>
            <w:noWrap/>
            <w:vAlign w:val="bottom"/>
            <w:hideMark/>
          </w:tcPr>
          <w:p w14:paraId="7FB8875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Waverley</w:t>
            </w:r>
          </w:p>
        </w:tc>
        <w:tc>
          <w:tcPr>
            <w:tcW w:w="960" w:type="dxa"/>
            <w:tcBorders>
              <w:top w:val="nil"/>
              <w:left w:val="nil"/>
              <w:bottom w:val="nil"/>
              <w:right w:val="nil"/>
            </w:tcBorders>
            <w:shd w:val="clear" w:color="auto" w:fill="auto"/>
            <w:noWrap/>
            <w:vAlign w:val="bottom"/>
            <w:hideMark/>
          </w:tcPr>
          <w:p w14:paraId="652C41F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E2E849E" w14:textId="77777777" w:rsidTr="002A0641">
        <w:trPr>
          <w:trHeight w:val="288"/>
        </w:trPr>
        <w:tc>
          <w:tcPr>
            <w:tcW w:w="960" w:type="dxa"/>
            <w:tcBorders>
              <w:top w:val="nil"/>
              <w:left w:val="nil"/>
              <w:bottom w:val="nil"/>
              <w:right w:val="nil"/>
            </w:tcBorders>
            <w:shd w:val="clear" w:color="auto" w:fill="auto"/>
            <w:noWrap/>
            <w:vAlign w:val="bottom"/>
            <w:hideMark/>
          </w:tcPr>
          <w:p w14:paraId="760A9DF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Bournemouth, Christchurch and Poole</w:t>
            </w:r>
          </w:p>
        </w:tc>
        <w:tc>
          <w:tcPr>
            <w:tcW w:w="960" w:type="dxa"/>
            <w:tcBorders>
              <w:top w:val="nil"/>
              <w:left w:val="nil"/>
              <w:bottom w:val="nil"/>
              <w:right w:val="nil"/>
            </w:tcBorders>
            <w:shd w:val="clear" w:color="auto" w:fill="auto"/>
            <w:noWrap/>
            <w:vAlign w:val="bottom"/>
            <w:hideMark/>
          </w:tcPr>
          <w:p w14:paraId="105A2AF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6A6C5E0" w14:textId="77777777" w:rsidTr="002A0641">
        <w:trPr>
          <w:trHeight w:val="288"/>
        </w:trPr>
        <w:tc>
          <w:tcPr>
            <w:tcW w:w="960" w:type="dxa"/>
            <w:tcBorders>
              <w:top w:val="nil"/>
              <w:left w:val="nil"/>
              <w:bottom w:val="nil"/>
              <w:right w:val="nil"/>
            </w:tcBorders>
            <w:shd w:val="clear" w:color="auto" w:fill="auto"/>
            <w:noWrap/>
            <w:vAlign w:val="bottom"/>
            <w:hideMark/>
          </w:tcPr>
          <w:p w14:paraId="09A2812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Sevenoaks</w:t>
            </w:r>
          </w:p>
        </w:tc>
        <w:tc>
          <w:tcPr>
            <w:tcW w:w="960" w:type="dxa"/>
            <w:tcBorders>
              <w:top w:val="nil"/>
              <w:left w:val="nil"/>
              <w:bottom w:val="nil"/>
              <w:right w:val="nil"/>
            </w:tcBorders>
            <w:shd w:val="clear" w:color="auto" w:fill="auto"/>
            <w:noWrap/>
            <w:vAlign w:val="bottom"/>
            <w:hideMark/>
          </w:tcPr>
          <w:p w14:paraId="3A41BA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08F2CD3" w14:textId="77777777" w:rsidTr="002A0641">
        <w:trPr>
          <w:trHeight w:val="288"/>
        </w:trPr>
        <w:tc>
          <w:tcPr>
            <w:tcW w:w="960" w:type="dxa"/>
            <w:tcBorders>
              <w:top w:val="nil"/>
              <w:left w:val="nil"/>
              <w:bottom w:val="nil"/>
              <w:right w:val="nil"/>
            </w:tcBorders>
            <w:shd w:val="clear" w:color="auto" w:fill="auto"/>
            <w:noWrap/>
            <w:vAlign w:val="bottom"/>
            <w:hideMark/>
          </w:tcPr>
          <w:p w14:paraId="4701DF9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Dundee City</w:t>
            </w:r>
          </w:p>
        </w:tc>
        <w:tc>
          <w:tcPr>
            <w:tcW w:w="960" w:type="dxa"/>
            <w:tcBorders>
              <w:top w:val="nil"/>
              <w:left w:val="nil"/>
              <w:bottom w:val="nil"/>
              <w:right w:val="nil"/>
            </w:tcBorders>
            <w:shd w:val="clear" w:color="auto" w:fill="auto"/>
            <w:noWrap/>
            <w:vAlign w:val="bottom"/>
            <w:hideMark/>
          </w:tcPr>
          <w:p w14:paraId="2DEB8D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B3501A9" w14:textId="77777777" w:rsidTr="002A0641">
        <w:trPr>
          <w:trHeight w:val="288"/>
        </w:trPr>
        <w:tc>
          <w:tcPr>
            <w:tcW w:w="960" w:type="dxa"/>
            <w:tcBorders>
              <w:top w:val="nil"/>
              <w:left w:val="nil"/>
              <w:bottom w:val="nil"/>
              <w:right w:val="nil"/>
            </w:tcBorders>
            <w:shd w:val="clear" w:color="auto" w:fill="auto"/>
            <w:noWrap/>
            <w:vAlign w:val="bottom"/>
            <w:hideMark/>
          </w:tcPr>
          <w:p w14:paraId="4FB7733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Portsmouth</w:t>
            </w:r>
          </w:p>
        </w:tc>
        <w:tc>
          <w:tcPr>
            <w:tcW w:w="960" w:type="dxa"/>
            <w:tcBorders>
              <w:top w:val="nil"/>
              <w:left w:val="nil"/>
              <w:bottom w:val="nil"/>
              <w:right w:val="nil"/>
            </w:tcBorders>
            <w:shd w:val="clear" w:color="auto" w:fill="auto"/>
            <w:noWrap/>
            <w:vAlign w:val="bottom"/>
            <w:hideMark/>
          </w:tcPr>
          <w:p w14:paraId="4BCBF9A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09BC431" w14:textId="77777777" w:rsidTr="002A0641">
        <w:trPr>
          <w:trHeight w:val="288"/>
        </w:trPr>
        <w:tc>
          <w:tcPr>
            <w:tcW w:w="960" w:type="dxa"/>
            <w:tcBorders>
              <w:top w:val="nil"/>
              <w:left w:val="nil"/>
              <w:bottom w:val="nil"/>
              <w:right w:val="nil"/>
            </w:tcBorders>
            <w:shd w:val="clear" w:color="auto" w:fill="auto"/>
            <w:noWrap/>
            <w:vAlign w:val="bottom"/>
            <w:hideMark/>
          </w:tcPr>
          <w:p w14:paraId="6B8D9E9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Sutton</w:t>
            </w:r>
          </w:p>
        </w:tc>
        <w:tc>
          <w:tcPr>
            <w:tcW w:w="960" w:type="dxa"/>
            <w:tcBorders>
              <w:top w:val="nil"/>
              <w:left w:val="nil"/>
              <w:bottom w:val="nil"/>
              <w:right w:val="nil"/>
            </w:tcBorders>
            <w:shd w:val="clear" w:color="auto" w:fill="auto"/>
            <w:noWrap/>
            <w:vAlign w:val="bottom"/>
            <w:hideMark/>
          </w:tcPr>
          <w:p w14:paraId="330ACE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8453CAE" w14:textId="77777777" w:rsidTr="002A0641">
        <w:trPr>
          <w:trHeight w:val="288"/>
        </w:trPr>
        <w:tc>
          <w:tcPr>
            <w:tcW w:w="960" w:type="dxa"/>
            <w:tcBorders>
              <w:top w:val="nil"/>
              <w:left w:val="nil"/>
              <w:bottom w:val="nil"/>
              <w:right w:val="nil"/>
            </w:tcBorders>
            <w:shd w:val="clear" w:color="auto" w:fill="auto"/>
            <w:noWrap/>
            <w:vAlign w:val="bottom"/>
            <w:hideMark/>
          </w:tcPr>
          <w:p w14:paraId="32C24FB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Epping Forest</w:t>
            </w:r>
          </w:p>
        </w:tc>
        <w:tc>
          <w:tcPr>
            <w:tcW w:w="960" w:type="dxa"/>
            <w:tcBorders>
              <w:top w:val="nil"/>
              <w:left w:val="nil"/>
              <w:bottom w:val="nil"/>
              <w:right w:val="nil"/>
            </w:tcBorders>
            <w:shd w:val="clear" w:color="auto" w:fill="auto"/>
            <w:noWrap/>
            <w:vAlign w:val="bottom"/>
            <w:hideMark/>
          </w:tcPr>
          <w:p w14:paraId="6377DC2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A65EA3E" w14:textId="77777777" w:rsidTr="002A0641">
        <w:trPr>
          <w:trHeight w:val="288"/>
        </w:trPr>
        <w:tc>
          <w:tcPr>
            <w:tcW w:w="960" w:type="dxa"/>
            <w:tcBorders>
              <w:top w:val="nil"/>
              <w:left w:val="nil"/>
              <w:bottom w:val="nil"/>
              <w:right w:val="nil"/>
            </w:tcBorders>
            <w:shd w:val="clear" w:color="auto" w:fill="auto"/>
            <w:noWrap/>
            <w:vAlign w:val="bottom"/>
            <w:hideMark/>
          </w:tcPr>
          <w:p w14:paraId="63358C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Stockport</w:t>
            </w:r>
          </w:p>
        </w:tc>
        <w:tc>
          <w:tcPr>
            <w:tcW w:w="960" w:type="dxa"/>
            <w:tcBorders>
              <w:top w:val="nil"/>
              <w:left w:val="nil"/>
              <w:bottom w:val="nil"/>
              <w:right w:val="nil"/>
            </w:tcBorders>
            <w:shd w:val="clear" w:color="auto" w:fill="auto"/>
            <w:noWrap/>
            <w:vAlign w:val="bottom"/>
            <w:hideMark/>
          </w:tcPr>
          <w:p w14:paraId="1857C67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FC00DCD" w14:textId="77777777" w:rsidTr="002A0641">
        <w:trPr>
          <w:trHeight w:val="288"/>
        </w:trPr>
        <w:tc>
          <w:tcPr>
            <w:tcW w:w="960" w:type="dxa"/>
            <w:tcBorders>
              <w:top w:val="nil"/>
              <w:left w:val="nil"/>
              <w:bottom w:val="nil"/>
              <w:right w:val="nil"/>
            </w:tcBorders>
            <w:shd w:val="clear" w:color="auto" w:fill="auto"/>
            <w:noWrap/>
            <w:vAlign w:val="bottom"/>
            <w:hideMark/>
          </w:tcPr>
          <w:p w14:paraId="32D8480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Gloucestershire</w:t>
            </w:r>
          </w:p>
        </w:tc>
        <w:tc>
          <w:tcPr>
            <w:tcW w:w="960" w:type="dxa"/>
            <w:tcBorders>
              <w:top w:val="nil"/>
              <w:left w:val="nil"/>
              <w:bottom w:val="nil"/>
              <w:right w:val="nil"/>
            </w:tcBorders>
            <w:shd w:val="clear" w:color="auto" w:fill="auto"/>
            <w:noWrap/>
            <w:vAlign w:val="bottom"/>
            <w:hideMark/>
          </w:tcPr>
          <w:p w14:paraId="2E4F356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57351E18" w14:textId="77777777" w:rsidTr="002A0641">
        <w:trPr>
          <w:trHeight w:val="288"/>
        </w:trPr>
        <w:tc>
          <w:tcPr>
            <w:tcW w:w="960" w:type="dxa"/>
            <w:tcBorders>
              <w:top w:val="nil"/>
              <w:left w:val="nil"/>
              <w:bottom w:val="nil"/>
              <w:right w:val="nil"/>
            </w:tcBorders>
            <w:shd w:val="clear" w:color="auto" w:fill="auto"/>
            <w:noWrap/>
            <w:vAlign w:val="bottom"/>
            <w:hideMark/>
          </w:tcPr>
          <w:p w14:paraId="75DE4E7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South Oxfordshire</w:t>
            </w:r>
          </w:p>
        </w:tc>
        <w:tc>
          <w:tcPr>
            <w:tcW w:w="960" w:type="dxa"/>
            <w:tcBorders>
              <w:top w:val="nil"/>
              <w:left w:val="nil"/>
              <w:bottom w:val="nil"/>
              <w:right w:val="nil"/>
            </w:tcBorders>
            <w:shd w:val="clear" w:color="auto" w:fill="auto"/>
            <w:noWrap/>
            <w:vAlign w:val="bottom"/>
            <w:hideMark/>
          </w:tcPr>
          <w:p w14:paraId="6C74C84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0AE3D208" w14:textId="77777777" w:rsidTr="002A0641">
        <w:trPr>
          <w:trHeight w:val="288"/>
        </w:trPr>
        <w:tc>
          <w:tcPr>
            <w:tcW w:w="960" w:type="dxa"/>
            <w:tcBorders>
              <w:top w:val="nil"/>
              <w:left w:val="nil"/>
              <w:bottom w:val="nil"/>
              <w:right w:val="nil"/>
            </w:tcBorders>
            <w:shd w:val="clear" w:color="auto" w:fill="auto"/>
            <w:noWrap/>
            <w:vAlign w:val="bottom"/>
            <w:hideMark/>
          </w:tcPr>
          <w:p w14:paraId="2BD05CC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Basingstoke and Deane</w:t>
            </w:r>
          </w:p>
        </w:tc>
        <w:tc>
          <w:tcPr>
            <w:tcW w:w="960" w:type="dxa"/>
            <w:tcBorders>
              <w:top w:val="nil"/>
              <w:left w:val="nil"/>
              <w:bottom w:val="nil"/>
              <w:right w:val="nil"/>
            </w:tcBorders>
            <w:shd w:val="clear" w:color="auto" w:fill="auto"/>
            <w:noWrap/>
            <w:vAlign w:val="bottom"/>
            <w:hideMark/>
          </w:tcPr>
          <w:p w14:paraId="7383306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331E020B" w14:textId="77777777" w:rsidTr="002A0641">
        <w:trPr>
          <w:trHeight w:val="288"/>
        </w:trPr>
        <w:tc>
          <w:tcPr>
            <w:tcW w:w="960" w:type="dxa"/>
            <w:tcBorders>
              <w:top w:val="nil"/>
              <w:left w:val="nil"/>
              <w:bottom w:val="nil"/>
              <w:right w:val="nil"/>
            </w:tcBorders>
            <w:shd w:val="clear" w:color="auto" w:fill="auto"/>
            <w:noWrap/>
            <w:vAlign w:val="bottom"/>
            <w:hideMark/>
          </w:tcPr>
          <w:p w14:paraId="60FD39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Colchester</w:t>
            </w:r>
          </w:p>
        </w:tc>
        <w:tc>
          <w:tcPr>
            <w:tcW w:w="960" w:type="dxa"/>
            <w:tcBorders>
              <w:top w:val="nil"/>
              <w:left w:val="nil"/>
              <w:bottom w:val="nil"/>
              <w:right w:val="nil"/>
            </w:tcBorders>
            <w:shd w:val="clear" w:color="auto" w:fill="auto"/>
            <w:noWrap/>
            <w:vAlign w:val="bottom"/>
            <w:hideMark/>
          </w:tcPr>
          <w:p w14:paraId="6DA020F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C810FD5" w14:textId="77777777" w:rsidTr="002A0641">
        <w:trPr>
          <w:trHeight w:val="288"/>
        </w:trPr>
        <w:tc>
          <w:tcPr>
            <w:tcW w:w="960" w:type="dxa"/>
            <w:tcBorders>
              <w:top w:val="nil"/>
              <w:left w:val="nil"/>
              <w:bottom w:val="nil"/>
              <w:right w:val="nil"/>
            </w:tcBorders>
            <w:shd w:val="clear" w:color="auto" w:fill="auto"/>
            <w:noWrap/>
            <w:vAlign w:val="bottom"/>
            <w:hideMark/>
          </w:tcPr>
          <w:p w14:paraId="2141372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Luton</w:t>
            </w:r>
          </w:p>
        </w:tc>
        <w:tc>
          <w:tcPr>
            <w:tcW w:w="960" w:type="dxa"/>
            <w:tcBorders>
              <w:top w:val="nil"/>
              <w:left w:val="nil"/>
              <w:bottom w:val="nil"/>
              <w:right w:val="nil"/>
            </w:tcBorders>
            <w:shd w:val="clear" w:color="auto" w:fill="auto"/>
            <w:noWrap/>
            <w:vAlign w:val="bottom"/>
            <w:hideMark/>
          </w:tcPr>
          <w:p w14:paraId="5DED1D1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044A3F7E" w14:textId="77777777" w:rsidTr="002A0641">
        <w:trPr>
          <w:trHeight w:val="288"/>
        </w:trPr>
        <w:tc>
          <w:tcPr>
            <w:tcW w:w="960" w:type="dxa"/>
            <w:tcBorders>
              <w:top w:val="nil"/>
              <w:left w:val="nil"/>
              <w:bottom w:val="nil"/>
              <w:right w:val="nil"/>
            </w:tcBorders>
            <w:shd w:val="clear" w:color="auto" w:fill="auto"/>
            <w:noWrap/>
            <w:vAlign w:val="bottom"/>
            <w:hideMark/>
          </w:tcPr>
          <w:p w14:paraId="2E49457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Vale of White Horse</w:t>
            </w:r>
          </w:p>
        </w:tc>
        <w:tc>
          <w:tcPr>
            <w:tcW w:w="960" w:type="dxa"/>
            <w:tcBorders>
              <w:top w:val="nil"/>
              <w:left w:val="nil"/>
              <w:bottom w:val="nil"/>
              <w:right w:val="nil"/>
            </w:tcBorders>
            <w:shd w:val="clear" w:color="auto" w:fill="auto"/>
            <w:noWrap/>
            <w:vAlign w:val="bottom"/>
            <w:hideMark/>
          </w:tcPr>
          <w:p w14:paraId="4BFB572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9326349" w14:textId="77777777" w:rsidTr="002A0641">
        <w:trPr>
          <w:trHeight w:val="288"/>
        </w:trPr>
        <w:tc>
          <w:tcPr>
            <w:tcW w:w="960" w:type="dxa"/>
            <w:tcBorders>
              <w:top w:val="nil"/>
              <w:left w:val="nil"/>
              <w:bottom w:val="nil"/>
              <w:right w:val="nil"/>
            </w:tcBorders>
            <w:shd w:val="clear" w:color="auto" w:fill="auto"/>
            <w:noWrap/>
            <w:vAlign w:val="bottom"/>
            <w:hideMark/>
          </w:tcPr>
          <w:p w14:paraId="2F7288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Buckinghamshire</w:t>
            </w:r>
          </w:p>
        </w:tc>
        <w:tc>
          <w:tcPr>
            <w:tcW w:w="960" w:type="dxa"/>
            <w:tcBorders>
              <w:top w:val="nil"/>
              <w:left w:val="nil"/>
              <w:bottom w:val="nil"/>
              <w:right w:val="nil"/>
            </w:tcBorders>
            <w:shd w:val="clear" w:color="auto" w:fill="auto"/>
            <w:noWrap/>
            <w:vAlign w:val="bottom"/>
            <w:hideMark/>
          </w:tcPr>
          <w:p w14:paraId="57EEA4B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D3F0199" w14:textId="77777777" w:rsidTr="002A0641">
        <w:trPr>
          <w:trHeight w:val="288"/>
        </w:trPr>
        <w:tc>
          <w:tcPr>
            <w:tcW w:w="960" w:type="dxa"/>
            <w:tcBorders>
              <w:top w:val="nil"/>
              <w:left w:val="nil"/>
              <w:bottom w:val="nil"/>
              <w:right w:val="nil"/>
            </w:tcBorders>
            <w:shd w:val="clear" w:color="auto" w:fill="auto"/>
            <w:noWrap/>
            <w:vAlign w:val="bottom"/>
            <w:hideMark/>
          </w:tcPr>
          <w:p w14:paraId="1D17E10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Southend-on-Sea</w:t>
            </w:r>
          </w:p>
        </w:tc>
        <w:tc>
          <w:tcPr>
            <w:tcW w:w="960" w:type="dxa"/>
            <w:tcBorders>
              <w:top w:val="nil"/>
              <w:left w:val="nil"/>
              <w:bottom w:val="nil"/>
              <w:right w:val="nil"/>
            </w:tcBorders>
            <w:shd w:val="clear" w:color="auto" w:fill="auto"/>
            <w:noWrap/>
            <w:vAlign w:val="bottom"/>
            <w:hideMark/>
          </w:tcPr>
          <w:p w14:paraId="3821A18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351EA349" w14:textId="77777777" w:rsidTr="002A0641">
        <w:trPr>
          <w:trHeight w:val="288"/>
        </w:trPr>
        <w:tc>
          <w:tcPr>
            <w:tcW w:w="960" w:type="dxa"/>
            <w:tcBorders>
              <w:top w:val="nil"/>
              <w:left w:val="nil"/>
              <w:bottom w:val="nil"/>
              <w:right w:val="nil"/>
            </w:tcBorders>
            <w:shd w:val="clear" w:color="auto" w:fill="auto"/>
            <w:noWrap/>
            <w:vAlign w:val="bottom"/>
            <w:hideMark/>
          </w:tcPr>
          <w:p w14:paraId="752D3BF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Berkshire</w:t>
            </w:r>
          </w:p>
        </w:tc>
        <w:tc>
          <w:tcPr>
            <w:tcW w:w="960" w:type="dxa"/>
            <w:tcBorders>
              <w:top w:val="nil"/>
              <w:left w:val="nil"/>
              <w:bottom w:val="nil"/>
              <w:right w:val="nil"/>
            </w:tcBorders>
            <w:shd w:val="clear" w:color="auto" w:fill="auto"/>
            <w:noWrap/>
            <w:vAlign w:val="bottom"/>
            <w:hideMark/>
          </w:tcPr>
          <w:p w14:paraId="6361AC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03A93543" w14:textId="77777777" w:rsidTr="002A0641">
        <w:trPr>
          <w:trHeight w:val="288"/>
        </w:trPr>
        <w:tc>
          <w:tcPr>
            <w:tcW w:w="960" w:type="dxa"/>
            <w:tcBorders>
              <w:top w:val="nil"/>
              <w:left w:val="nil"/>
              <w:bottom w:val="nil"/>
              <w:right w:val="nil"/>
            </w:tcBorders>
            <w:shd w:val="clear" w:color="auto" w:fill="auto"/>
            <w:noWrap/>
            <w:vAlign w:val="bottom"/>
            <w:hideMark/>
          </w:tcPr>
          <w:p w14:paraId="736AFB2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Peterborough</w:t>
            </w:r>
          </w:p>
        </w:tc>
        <w:tc>
          <w:tcPr>
            <w:tcW w:w="960" w:type="dxa"/>
            <w:tcBorders>
              <w:top w:val="nil"/>
              <w:left w:val="nil"/>
              <w:bottom w:val="nil"/>
              <w:right w:val="nil"/>
            </w:tcBorders>
            <w:shd w:val="clear" w:color="auto" w:fill="auto"/>
            <w:noWrap/>
            <w:vAlign w:val="bottom"/>
            <w:hideMark/>
          </w:tcPr>
          <w:p w14:paraId="6A3162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F186626" w14:textId="77777777" w:rsidTr="002A0641">
        <w:trPr>
          <w:trHeight w:val="288"/>
        </w:trPr>
        <w:tc>
          <w:tcPr>
            <w:tcW w:w="960" w:type="dxa"/>
            <w:tcBorders>
              <w:top w:val="nil"/>
              <w:left w:val="nil"/>
              <w:bottom w:val="nil"/>
              <w:right w:val="nil"/>
            </w:tcBorders>
            <w:shd w:val="clear" w:color="auto" w:fill="auto"/>
            <w:noWrap/>
            <w:vAlign w:val="bottom"/>
            <w:hideMark/>
          </w:tcPr>
          <w:p w14:paraId="0D6D017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Cambridgeshire</w:t>
            </w:r>
          </w:p>
        </w:tc>
        <w:tc>
          <w:tcPr>
            <w:tcW w:w="960" w:type="dxa"/>
            <w:tcBorders>
              <w:top w:val="nil"/>
              <w:left w:val="nil"/>
              <w:bottom w:val="nil"/>
              <w:right w:val="nil"/>
            </w:tcBorders>
            <w:shd w:val="clear" w:color="auto" w:fill="auto"/>
            <w:noWrap/>
            <w:vAlign w:val="bottom"/>
            <w:hideMark/>
          </w:tcPr>
          <w:p w14:paraId="29DD05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7F6E7E37" w14:textId="77777777" w:rsidTr="002A0641">
        <w:trPr>
          <w:trHeight w:val="288"/>
        </w:trPr>
        <w:tc>
          <w:tcPr>
            <w:tcW w:w="960" w:type="dxa"/>
            <w:tcBorders>
              <w:top w:val="nil"/>
              <w:left w:val="nil"/>
              <w:bottom w:val="nil"/>
              <w:right w:val="nil"/>
            </w:tcBorders>
            <w:shd w:val="clear" w:color="auto" w:fill="auto"/>
            <w:noWrap/>
            <w:vAlign w:val="bottom"/>
            <w:hideMark/>
          </w:tcPr>
          <w:p w14:paraId="061374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Eastleigh</w:t>
            </w:r>
          </w:p>
        </w:tc>
        <w:tc>
          <w:tcPr>
            <w:tcW w:w="960" w:type="dxa"/>
            <w:tcBorders>
              <w:top w:val="nil"/>
              <w:left w:val="nil"/>
              <w:bottom w:val="nil"/>
              <w:right w:val="nil"/>
            </w:tcBorders>
            <w:shd w:val="clear" w:color="auto" w:fill="auto"/>
            <w:noWrap/>
            <w:vAlign w:val="bottom"/>
            <w:hideMark/>
          </w:tcPr>
          <w:p w14:paraId="3373E03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10F3C8CB" w14:textId="77777777" w:rsidTr="002A0641">
        <w:trPr>
          <w:trHeight w:val="288"/>
        </w:trPr>
        <w:tc>
          <w:tcPr>
            <w:tcW w:w="960" w:type="dxa"/>
            <w:tcBorders>
              <w:top w:val="nil"/>
              <w:left w:val="nil"/>
              <w:bottom w:val="nil"/>
              <w:right w:val="nil"/>
            </w:tcBorders>
            <w:shd w:val="clear" w:color="auto" w:fill="auto"/>
            <w:noWrap/>
            <w:vAlign w:val="bottom"/>
            <w:hideMark/>
          </w:tcPr>
          <w:p w14:paraId="4CED001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Uttlesford</w:t>
            </w:r>
          </w:p>
        </w:tc>
        <w:tc>
          <w:tcPr>
            <w:tcW w:w="960" w:type="dxa"/>
            <w:tcBorders>
              <w:top w:val="nil"/>
              <w:left w:val="nil"/>
              <w:bottom w:val="nil"/>
              <w:right w:val="nil"/>
            </w:tcBorders>
            <w:shd w:val="clear" w:color="auto" w:fill="auto"/>
            <w:noWrap/>
            <w:vAlign w:val="bottom"/>
            <w:hideMark/>
          </w:tcPr>
          <w:p w14:paraId="3B2837D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CD4F8A9" w14:textId="77777777" w:rsidTr="002A0641">
        <w:trPr>
          <w:trHeight w:val="288"/>
        </w:trPr>
        <w:tc>
          <w:tcPr>
            <w:tcW w:w="960" w:type="dxa"/>
            <w:tcBorders>
              <w:top w:val="nil"/>
              <w:left w:val="nil"/>
              <w:bottom w:val="nil"/>
              <w:right w:val="nil"/>
            </w:tcBorders>
            <w:shd w:val="clear" w:color="auto" w:fill="auto"/>
            <w:noWrap/>
            <w:vAlign w:val="bottom"/>
            <w:hideMark/>
          </w:tcPr>
          <w:p w14:paraId="736ACD5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Cheshire East</w:t>
            </w:r>
          </w:p>
        </w:tc>
        <w:tc>
          <w:tcPr>
            <w:tcW w:w="960" w:type="dxa"/>
            <w:tcBorders>
              <w:top w:val="nil"/>
              <w:left w:val="nil"/>
              <w:bottom w:val="nil"/>
              <w:right w:val="nil"/>
            </w:tcBorders>
            <w:shd w:val="clear" w:color="auto" w:fill="auto"/>
            <w:noWrap/>
            <w:vAlign w:val="bottom"/>
            <w:hideMark/>
          </w:tcPr>
          <w:p w14:paraId="63555CC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403AF2E" w14:textId="77777777" w:rsidTr="002A0641">
        <w:trPr>
          <w:trHeight w:val="288"/>
        </w:trPr>
        <w:tc>
          <w:tcPr>
            <w:tcW w:w="960" w:type="dxa"/>
            <w:tcBorders>
              <w:top w:val="nil"/>
              <w:left w:val="nil"/>
              <w:bottom w:val="nil"/>
              <w:right w:val="nil"/>
            </w:tcBorders>
            <w:shd w:val="clear" w:color="auto" w:fill="auto"/>
            <w:noWrap/>
            <w:vAlign w:val="bottom"/>
            <w:hideMark/>
          </w:tcPr>
          <w:p w14:paraId="7154585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Plymouth</w:t>
            </w:r>
          </w:p>
        </w:tc>
        <w:tc>
          <w:tcPr>
            <w:tcW w:w="960" w:type="dxa"/>
            <w:tcBorders>
              <w:top w:val="nil"/>
              <w:left w:val="nil"/>
              <w:bottom w:val="nil"/>
              <w:right w:val="nil"/>
            </w:tcBorders>
            <w:shd w:val="clear" w:color="auto" w:fill="auto"/>
            <w:noWrap/>
            <w:vAlign w:val="bottom"/>
            <w:hideMark/>
          </w:tcPr>
          <w:p w14:paraId="4BCDDF7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172912E6" w14:textId="77777777" w:rsidTr="002A0641">
        <w:trPr>
          <w:trHeight w:val="288"/>
        </w:trPr>
        <w:tc>
          <w:tcPr>
            <w:tcW w:w="960" w:type="dxa"/>
            <w:tcBorders>
              <w:top w:val="nil"/>
              <w:left w:val="nil"/>
              <w:bottom w:val="nil"/>
              <w:right w:val="nil"/>
            </w:tcBorders>
            <w:shd w:val="clear" w:color="auto" w:fill="auto"/>
            <w:noWrap/>
            <w:vAlign w:val="bottom"/>
            <w:hideMark/>
          </w:tcPr>
          <w:p w14:paraId="0C64395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Rushcliffe</w:t>
            </w:r>
          </w:p>
        </w:tc>
        <w:tc>
          <w:tcPr>
            <w:tcW w:w="960" w:type="dxa"/>
            <w:tcBorders>
              <w:top w:val="nil"/>
              <w:left w:val="nil"/>
              <w:bottom w:val="nil"/>
              <w:right w:val="nil"/>
            </w:tcBorders>
            <w:shd w:val="clear" w:color="auto" w:fill="auto"/>
            <w:noWrap/>
            <w:vAlign w:val="bottom"/>
            <w:hideMark/>
          </w:tcPr>
          <w:p w14:paraId="7BF8E9A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07B698B" w14:textId="77777777" w:rsidTr="002A0641">
        <w:trPr>
          <w:trHeight w:val="288"/>
        </w:trPr>
        <w:tc>
          <w:tcPr>
            <w:tcW w:w="960" w:type="dxa"/>
            <w:tcBorders>
              <w:top w:val="nil"/>
              <w:left w:val="nil"/>
              <w:bottom w:val="nil"/>
              <w:right w:val="nil"/>
            </w:tcBorders>
            <w:shd w:val="clear" w:color="auto" w:fill="auto"/>
            <w:noWrap/>
            <w:vAlign w:val="bottom"/>
            <w:hideMark/>
          </w:tcPr>
          <w:p w14:paraId="1DC6CA0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Northampton</w:t>
            </w:r>
          </w:p>
        </w:tc>
        <w:tc>
          <w:tcPr>
            <w:tcW w:w="960" w:type="dxa"/>
            <w:tcBorders>
              <w:top w:val="nil"/>
              <w:left w:val="nil"/>
              <w:bottom w:val="nil"/>
              <w:right w:val="nil"/>
            </w:tcBorders>
            <w:shd w:val="clear" w:color="auto" w:fill="auto"/>
            <w:noWrap/>
            <w:vAlign w:val="bottom"/>
            <w:hideMark/>
          </w:tcPr>
          <w:p w14:paraId="6E40A15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CD3051C" w14:textId="77777777" w:rsidTr="002A0641">
        <w:trPr>
          <w:trHeight w:val="288"/>
        </w:trPr>
        <w:tc>
          <w:tcPr>
            <w:tcW w:w="960" w:type="dxa"/>
            <w:tcBorders>
              <w:top w:val="nil"/>
              <w:left w:val="nil"/>
              <w:bottom w:val="nil"/>
              <w:right w:val="nil"/>
            </w:tcBorders>
            <w:shd w:val="clear" w:color="auto" w:fill="auto"/>
            <w:noWrap/>
            <w:vAlign w:val="bottom"/>
            <w:hideMark/>
          </w:tcPr>
          <w:p w14:paraId="598CBD9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Hertfordshire</w:t>
            </w:r>
          </w:p>
        </w:tc>
        <w:tc>
          <w:tcPr>
            <w:tcW w:w="960" w:type="dxa"/>
            <w:tcBorders>
              <w:top w:val="nil"/>
              <w:left w:val="nil"/>
              <w:bottom w:val="nil"/>
              <w:right w:val="nil"/>
            </w:tcBorders>
            <w:shd w:val="clear" w:color="auto" w:fill="auto"/>
            <w:noWrap/>
            <w:vAlign w:val="bottom"/>
            <w:hideMark/>
          </w:tcPr>
          <w:p w14:paraId="0752C16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68AF8C2" w14:textId="77777777" w:rsidTr="002A0641">
        <w:trPr>
          <w:trHeight w:val="288"/>
        </w:trPr>
        <w:tc>
          <w:tcPr>
            <w:tcW w:w="960" w:type="dxa"/>
            <w:tcBorders>
              <w:top w:val="nil"/>
              <w:left w:val="nil"/>
              <w:bottom w:val="nil"/>
              <w:right w:val="nil"/>
            </w:tcBorders>
            <w:shd w:val="clear" w:color="auto" w:fill="auto"/>
            <w:noWrap/>
            <w:vAlign w:val="bottom"/>
            <w:hideMark/>
          </w:tcPr>
          <w:p w14:paraId="1677B17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Sheffield</w:t>
            </w:r>
          </w:p>
        </w:tc>
        <w:tc>
          <w:tcPr>
            <w:tcW w:w="960" w:type="dxa"/>
            <w:tcBorders>
              <w:top w:val="nil"/>
              <w:left w:val="nil"/>
              <w:bottom w:val="nil"/>
              <w:right w:val="nil"/>
            </w:tcBorders>
            <w:shd w:val="clear" w:color="auto" w:fill="auto"/>
            <w:noWrap/>
            <w:vAlign w:val="bottom"/>
            <w:hideMark/>
          </w:tcPr>
          <w:p w14:paraId="08E078E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5B95EC23" w14:textId="77777777" w:rsidTr="002A0641">
        <w:trPr>
          <w:trHeight w:val="288"/>
        </w:trPr>
        <w:tc>
          <w:tcPr>
            <w:tcW w:w="960" w:type="dxa"/>
            <w:tcBorders>
              <w:top w:val="nil"/>
              <w:left w:val="nil"/>
              <w:bottom w:val="nil"/>
              <w:right w:val="nil"/>
            </w:tcBorders>
            <w:shd w:val="clear" w:color="auto" w:fill="auto"/>
            <w:noWrap/>
            <w:vAlign w:val="bottom"/>
            <w:hideMark/>
          </w:tcPr>
          <w:p w14:paraId="3C75DED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 xml:space="preserve">Tonbridge and </w:t>
            </w:r>
            <w:proofErr w:type="spellStart"/>
            <w:r w:rsidRPr="002A0641">
              <w:rPr>
                <w:rFonts w:ascii="Calibri" w:eastAsia="Times New Roman" w:hAnsi="Calibri" w:cs="Calibri"/>
                <w:color w:val="000000"/>
                <w:lang w:eastAsia="en-GB"/>
              </w:rPr>
              <w:t>Malling</w:t>
            </w:r>
            <w:proofErr w:type="spellEnd"/>
          </w:p>
        </w:tc>
        <w:tc>
          <w:tcPr>
            <w:tcW w:w="960" w:type="dxa"/>
            <w:tcBorders>
              <w:top w:val="nil"/>
              <w:left w:val="nil"/>
              <w:bottom w:val="nil"/>
              <w:right w:val="nil"/>
            </w:tcBorders>
            <w:shd w:val="clear" w:color="auto" w:fill="auto"/>
            <w:noWrap/>
            <w:vAlign w:val="bottom"/>
            <w:hideMark/>
          </w:tcPr>
          <w:p w14:paraId="10F329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1A1CC2C6" w14:textId="77777777" w:rsidTr="002A0641">
        <w:trPr>
          <w:trHeight w:val="288"/>
        </w:trPr>
        <w:tc>
          <w:tcPr>
            <w:tcW w:w="960" w:type="dxa"/>
            <w:tcBorders>
              <w:top w:val="nil"/>
              <w:left w:val="nil"/>
              <w:bottom w:val="nil"/>
              <w:right w:val="nil"/>
            </w:tcBorders>
            <w:shd w:val="clear" w:color="auto" w:fill="auto"/>
            <w:noWrap/>
            <w:vAlign w:val="bottom"/>
            <w:hideMark/>
          </w:tcPr>
          <w:p w14:paraId="2190F3C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Cherwell</w:t>
            </w:r>
          </w:p>
        </w:tc>
        <w:tc>
          <w:tcPr>
            <w:tcW w:w="960" w:type="dxa"/>
            <w:tcBorders>
              <w:top w:val="nil"/>
              <w:left w:val="nil"/>
              <w:bottom w:val="nil"/>
              <w:right w:val="nil"/>
            </w:tcBorders>
            <w:shd w:val="clear" w:color="auto" w:fill="auto"/>
            <w:noWrap/>
            <w:vAlign w:val="bottom"/>
            <w:hideMark/>
          </w:tcPr>
          <w:p w14:paraId="50E5C75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1A00074" w14:textId="77777777" w:rsidTr="002A0641">
        <w:trPr>
          <w:trHeight w:val="288"/>
        </w:trPr>
        <w:tc>
          <w:tcPr>
            <w:tcW w:w="960" w:type="dxa"/>
            <w:tcBorders>
              <w:top w:val="nil"/>
              <w:left w:val="nil"/>
              <w:bottom w:val="nil"/>
              <w:right w:val="nil"/>
            </w:tcBorders>
            <w:shd w:val="clear" w:color="auto" w:fill="auto"/>
            <w:noWrap/>
            <w:vAlign w:val="bottom"/>
            <w:hideMark/>
          </w:tcPr>
          <w:p w14:paraId="5C68F6E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Eastbourne</w:t>
            </w:r>
          </w:p>
        </w:tc>
        <w:tc>
          <w:tcPr>
            <w:tcW w:w="960" w:type="dxa"/>
            <w:tcBorders>
              <w:top w:val="nil"/>
              <w:left w:val="nil"/>
              <w:bottom w:val="nil"/>
              <w:right w:val="nil"/>
            </w:tcBorders>
            <w:shd w:val="clear" w:color="auto" w:fill="auto"/>
            <w:noWrap/>
            <w:vAlign w:val="bottom"/>
            <w:hideMark/>
          </w:tcPr>
          <w:p w14:paraId="41D5C98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428936D" w14:textId="77777777" w:rsidTr="002A0641">
        <w:trPr>
          <w:trHeight w:val="288"/>
        </w:trPr>
        <w:tc>
          <w:tcPr>
            <w:tcW w:w="960" w:type="dxa"/>
            <w:tcBorders>
              <w:top w:val="nil"/>
              <w:left w:val="nil"/>
              <w:bottom w:val="nil"/>
              <w:right w:val="nil"/>
            </w:tcBorders>
            <w:shd w:val="clear" w:color="auto" w:fill="auto"/>
            <w:noWrap/>
            <w:vAlign w:val="bottom"/>
            <w:hideMark/>
          </w:tcPr>
          <w:p w14:paraId="323E2A8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Harborough</w:t>
            </w:r>
          </w:p>
        </w:tc>
        <w:tc>
          <w:tcPr>
            <w:tcW w:w="960" w:type="dxa"/>
            <w:tcBorders>
              <w:top w:val="nil"/>
              <w:left w:val="nil"/>
              <w:bottom w:val="nil"/>
              <w:right w:val="nil"/>
            </w:tcBorders>
            <w:shd w:val="clear" w:color="auto" w:fill="auto"/>
            <w:noWrap/>
            <w:vAlign w:val="bottom"/>
            <w:hideMark/>
          </w:tcPr>
          <w:p w14:paraId="15F21BF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F8CEB2D" w14:textId="77777777" w:rsidTr="002A0641">
        <w:trPr>
          <w:trHeight w:val="288"/>
        </w:trPr>
        <w:tc>
          <w:tcPr>
            <w:tcW w:w="960" w:type="dxa"/>
            <w:tcBorders>
              <w:top w:val="nil"/>
              <w:left w:val="nil"/>
              <w:bottom w:val="nil"/>
              <w:right w:val="nil"/>
            </w:tcBorders>
            <w:shd w:val="clear" w:color="auto" w:fill="auto"/>
            <w:noWrap/>
            <w:vAlign w:val="bottom"/>
            <w:hideMark/>
          </w:tcPr>
          <w:p w14:paraId="23AC804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Havering</w:t>
            </w:r>
          </w:p>
        </w:tc>
        <w:tc>
          <w:tcPr>
            <w:tcW w:w="960" w:type="dxa"/>
            <w:tcBorders>
              <w:top w:val="nil"/>
              <w:left w:val="nil"/>
              <w:bottom w:val="nil"/>
              <w:right w:val="nil"/>
            </w:tcBorders>
            <w:shd w:val="clear" w:color="auto" w:fill="auto"/>
            <w:noWrap/>
            <w:vAlign w:val="bottom"/>
            <w:hideMark/>
          </w:tcPr>
          <w:p w14:paraId="2BC13EA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C801E63" w14:textId="77777777" w:rsidTr="002A0641">
        <w:trPr>
          <w:trHeight w:val="288"/>
        </w:trPr>
        <w:tc>
          <w:tcPr>
            <w:tcW w:w="960" w:type="dxa"/>
            <w:tcBorders>
              <w:top w:val="nil"/>
              <w:left w:val="nil"/>
              <w:bottom w:val="nil"/>
              <w:right w:val="nil"/>
            </w:tcBorders>
            <w:shd w:val="clear" w:color="auto" w:fill="auto"/>
            <w:noWrap/>
            <w:vAlign w:val="bottom"/>
            <w:hideMark/>
          </w:tcPr>
          <w:p w14:paraId="4C26EFC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Enfield</w:t>
            </w:r>
          </w:p>
        </w:tc>
        <w:tc>
          <w:tcPr>
            <w:tcW w:w="960" w:type="dxa"/>
            <w:tcBorders>
              <w:top w:val="nil"/>
              <w:left w:val="nil"/>
              <w:bottom w:val="nil"/>
              <w:right w:val="nil"/>
            </w:tcBorders>
            <w:shd w:val="clear" w:color="auto" w:fill="auto"/>
            <w:noWrap/>
            <w:vAlign w:val="bottom"/>
            <w:hideMark/>
          </w:tcPr>
          <w:p w14:paraId="0CC92AE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E0A2CB5" w14:textId="77777777" w:rsidTr="002A0641">
        <w:trPr>
          <w:trHeight w:val="288"/>
        </w:trPr>
        <w:tc>
          <w:tcPr>
            <w:tcW w:w="960" w:type="dxa"/>
            <w:tcBorders>
              <w:top w:val="nil"/>
              <w:left w:val="nil"/>
              <w:bottom w:val="nil"/>
              <w:right w:val="nil"/>
            </w:tcBorders>
            <w:shd w:val="clear" w:color="auto" w:fill="auto"/>
            <w:noWrap/>
            <w:vAlign w:val="bottom"/>
            <w:hideMark/>
          </w:tcPr>
          <w:p w14:paraId="7A1A8B7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Stratford-on-Avon</w:t>
            </w:r>
          </w:p>
        </w:tc>
        <w:tc>
          <w:tcPr>
            <w:tcW w:w="960" w:type="dxa"/>
            <w:tcBorders>
              <w:top w:val="nil"/>
              <w:left w:val="nil"/>
              <w:bottom w:val="nil"/>
              <w:right w:val="nil"/>
            </w:tcBorders>
            <w:shd w:val="clear" w:color="auto" w:fill="auto"/>
            <w:noWrap/>
            <w:vAlign w:val="bottom"/>
            <w:hideMark/>
          </w:tcPr>
          <w:p w14:paraId="676523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6DFDBA1" w14:textId="77777777" w:rsidTr="002A0641">
        <w:trPr>
          <w:trHeight w:val="288"/>
        </w:trPr>
        <w:tc>
          <w:tcPr>
            <w:tcW w:w="960" w:type="dxa"/>
            <w:tcBorders>
              <w:top w:val="nil"/>
              <w:left w:val="nil"/>
              <w:bottom w:val="nil"/>
              <w:right w:val="nil"/>
            </w:tcBorders>
            <w:shd w:val="clear" w:color="auto" w:fill="auto"/>
            <w:noWrap/>
            <w:vAlign w:val="bottom"/>
            <w:hideMark/>
          </w:tcPr>
          <w:p w14:paraId="5761DCA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Fylde</w:t>
            </w:r>
          </w:p>
        </w:tc>
        <w:tc>
          <w:tcPr>
            <w:tcW w:w="960" w:type="dxa"/>
            <w:tcBorders>
              <w:top w:val="nil"/>
              <w:left w:val="nil"/>
              <w:bottom w:val="nil"/>
              <w:right w:val="nil"/>
            </w:tcBorders>
            <w:shd w:val="clear" w:color="auto" w:fill="auto"/>
            <w:noWrap/>
            <w:vAlign w:val="bottom"/>
            <w:hideMark/>
          </w:tcPr>
          <w:p w14:paraId="605A64F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BB2EAE2" w14:textId="77777777" w:rsidTr="002A0641">
        <w:trPr>
          <w:trHeight w:val="288"/>
        </w:trPr>
        <w:tc>
          <w:tcPr>
            <w:tcW w:w="960" w:type="dxa"/>
            <w:tcBorders>
              <w:top w:val="nil"/>
              <w:left w:val="nil"/>
              <w:bottom w:val="nil"/>
              <w:right w:val="nil"/>
            </w:tcBorders>
            <w:shd w:val="clear" w:color="auto" w:fill="auto"/>
            <w:noWrap/>
            <w:vAlign w:val="bottom"/>
            <w:hideMark/>
          </w:tcPr>
          <w:p w14:paraId="54F9740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Lewes</w:t>
            </w:r>
          </w:p>
        </w:tc>
        <w:tc>
          <w:tcPr>
            <w:tcW w:w="960" w:type="dxa"/>
            <w:tcBorders>
              <w:top w:val="nil"/>
              <w:left w:val="nil"/>
              <w:bottom w:val="nil"/>
              <w:right w:val="nil"/>
            </w:tcBorders>
            <w:shd w:val="clear" w:color="auto" w:fill="auto"/>
            <w:noWrap/>
            <w:vAlign w:val="bottom"/>
            <w:hideMark/>
          </w:tcPr>
          <w:p w14:paraId="00E5D1E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498CA87" w14:textId="77777777" w:rsidTr="002A0641">
        <w:trPr>
          <w:trHeight w:val="288"/>
        </w:trPr>
        <w:tc>
          <w:tcPr>
            <w:tcW w:w="960" w:type="dxa"/>
            <w:tcBorders>
              <w:top w:val="nil"/>
              <w:left w:val="nil"/>
              <w:bottom w:val="nil"/>
              <w:right w:val="nil"/>
            </w:tcBorders>
            <w:shd w:val="clear" w:color="auto" w:fill="auto"/>
            <w:noWrap/>
            <w:vAlign w:val="bottom"/>
            <w:hideMark/>
          </w:tcPr>
          <w:p w14:paraId="69E990A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Isles of Scilly</w:t>
            </w:r>
          </w:p>
        </w:tc>
        <w:tc>
          <w:tcPr>
            <w:tcW w:w="960" w:type="dxa"/>
            <w:tcBorders>
              <w:top w:val="nil"/>
              <w:left w:val="nil"/>
              <w:bottom w:val="nil"/>
              <w:right w:val="nil"/>
            </w:tcBorders>
            <w:shd w:val="clear" w:color="auto" w:fill="auto"/>
            <w:noWrap/>
            <w:vAlign w:val="bottom"/>
            <w:hideMark/>
          </w:tcPr>
          <w:p w14:paraId="405F56F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9155EEA" w14:textId="77777777" w:rsidTr="002A0641">
        <w:trPr>
          <w:trHeight w:val="288"/>
        </w:trPr>
        <w:tc>
          <w:tcPr>
            <w:tcW w:w="960" w:type="dxa"/>
            <w:tcBorders>
              <w:top w:val="nil"/>
              <w:left w:val="nil"/>
              <w:bottom w:val="nil"/>
              <w:right w:val="nil"/>
            </w:tcBorders>
            <w:shd w:val="clear" w:color="auto" w:fill="auto"/>
            <w:noWrap/>
            <w:vAlign w:val="bottom"/>
            <w:hideMark/>
          </w:tcPr>
          <w:p w14:paraId="149E73B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Warrington</w:t>
            </w:r>
          </w:p>
        </w:tc>
        <w:tc>
          <w:tcPr>
            <w:tcW w:w="960" w:type="dxa"/>
            <w:tcBorders>
              <w:top w:val="nil"/>
              <w:left w:val="nil"/>
              <w:bottom w:val="nil"/>
              <w:right w:val="nil"/>
            </w:tcBorders>
            <w:shd w:val="clear" w:color="auto" w:fill="auto"/>
            <w:noWrap/>
            <w:vAlign w:val="bottom"/>
            <w:hideMark/>
          </w:tcPr>
          <w:p w14:paraId="1DCAD33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233022A" w14:textId="77777777" w:rsidTr="002A0641">
        <w:trPr>
          <w:trHeight w:val="288"/>
        </w:trPr>
        <w:tc>
          <w:tcPr>
            <w:tcW w:w="960" w:type="dxa"/>
            <w:tcBorders>
              <w:top w:val="nil"/>
              <w:left w:val="nil"/>
              <w:bottom w:val="nil"/>
              <w:right w:val="nil"/>
            </w:tcBorders>
            <w:shd w:val="clear" w:color="auto" w:fill="auto"/>
            <w:noWrap/>
            <w:vAlign w:val="bottom"/>
            <w:hideMark/>
          </w:tcPr>
          <w:p w14:paraId="13E6F58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Aberdeen City</w:t>
            </w:r>
          </w:p>
        </w:tc>
        <w:tc>
          <w:tcPr>
            <w:tcW w:w="960" w:type="dxa"/>
            <w:tcBorders>
              <w:top w:val="nil"/>
              <w:left w:val="nil"/>
              <w:bottom w:val="nil"/>
              <w:right w:val="nil"/>
            </w:tcBorders>
            <w:shd w:val="clear" w:color="auto" w:fill="auto"/>
            <w:noWrap/>
            <w:vAlign w:val="bottom"/>
            <w:hideMark/>
          </w:tcPr>
          <w:p w14:paraId="1E64F5B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D56850C" w14:textId="77777777" w:rsidTr="002A0641">
        <w:trPr>
          <w:trHeight w:val="288"/>
        </w:trPr>
        <w:tc>
          <w:tcPr>
            <w:tcW w:w="960" w:type="dxa"/>
            <w:tcBorders>
              <w:top w:val="nil"/>
              <w:left w:val="nil"/>
              <w:bottom w:val="nil"/>
              <w:right w:val="nil"/>
            </w:tcBorders>
            <w:shd w:val="clear" w:color="auto" w:fill="auto"/>
            <w:noWrap/>
            <w:vAlign w:val="bottom"/>
            <w:hideMark/>
          </w:tcPr>
          <w:p w14:paraId="19E6BD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Horsham</w:t>
            </w:r>
          </w:p>
        </w:tc>
        <w:tc>
          <w:tcPr>
            <w:tcW w:w="960" w:type="dxa"/>
            <w:tcBorders>
              <w:top w:val="nil"/>
              <w:left w:val="nil"/>
              <w:bottom w:val="nil"/>
              <w:right w:val="nil"/>
            </w:tcBorders>
            <w:shd w:val="clear" w:color="auto" w:fill="auto"/>
            <w:noWrap/>
            <w:vAlign w:val="bottom"/>
            <w:hideMark/>
          </w:tcPr>
          <w:p w14:paraId="440D4D2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E90D0B0" w14:textId="77777777" w:rsidTr="002A0641">
        <w:trPr>
          <w:trHeight w:val="288"/>
        </w:trPr>
        <w:tc>
          <w:tcPr>
            <w:tcW w:w="960" w:type="dxa"/>
            <w:tcBorders>
              <w:top w:val="nil"/>
              <w:left w:val="nil"/>
              <w:bottom w:val="nil"/>
              <w:right w:val="nil"/>
            </w:tcBorders>
            <w:shd w:val="clear" w:color="auto" w:fill="auto"/>
            <w:noWrap/>
            <w:vAlign w:val="bottom"/>
            <w:hideMark/>
          </w:tcPr>
          <w:p w14:paraId="0B3B051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Renfrewshire</w:t>
            </w:r>
          </w:p>
        </w:tc>
        <w:tc>
          <w:tcPr>
            <w:tcW w:w="960" w:type="dxa"/>
            <w:tcBorders>
              <w:top w:val="nil"/>
              <w:left w:val="nil"/>
              <w:bottom w:val="nil"/>
              <w:right w:val="nil"/>
            </w:tcBorders>
            <w:shd w:val="clear" w:color="auto" w:fill="auto"/>
            <w:noWrap/>
            <w:vAlign w:val="bottom"/>
            <w:hideMark/>
          </w:tcPr>
          <w:p w14:paraId="723DF94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369970B1" w14:textId="77777777" w:rsidTr="002A0641">
        <w:trPr>
          <w:trHeight w:val="288"/>
        </w:trPr>
        <w:tc>
          <w:tcPr>
            <w:tcW w:w="960" w:type="dxa"/>
            <w:tcBorders>
              <w:top w:val="nil"/>
              <w:left w:val="nil"/>
              <w:bottom w:val="nil"/>
              <w:right w:val="nil"/>
            </w:tcBorders>
            <w:shd w:val="clear" w:color="auto" w:fill="auto"/>
            <w:noWrap/>
            <w:vAlign w:val="bottom"/>
            <w:hideMark/>
          </w:tcPr>
          <w:p w14:paraId="24A2DD4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Bromsgrove</w:t>
            </w:r>
          </w:p>
        </w:tc>
        <w:tc>
          <w:tcPr>
            <w:tcW w:w="960" w:type="dxa"/>
            <w:tcBorders>
              <w:top w:val="nil"/>
              <w:left w:val="nil"/>
              <w:bottom w:val="nil"/>
              <w:right w:val="nil"/>
            </w:tcBorders>
            <w:shd w:val="clear" w:color="auto" w:fill="auto"/>
            <w:noWrap/>
            <w:vAlign w:val="bottom"/>
            <w:hideMark/>
          </w:tcPr>
          <w:p w14:paraId="170F075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85CD9EA" w14:textId="77777777" w:rsidTr="002A0641">
        <w:trPr>
          <w:trHeight w:val="288"/>
        </w:trPr>
        <w:tc>
          <w:tcPr>
            <w:tcW w:w="960" w:type="dxa"/>
            <w:tcBorders>
              <w:top w:val="nil"/>
              <w:left w:val="nil"/>
              <w:bottom w:val="nil"/>
              <w:right w:val="nil"/>
            </w:tcBorders>
            <w:shd w:val="clear" w:color="auto" w:fill="auto"/>
            <w:noWrap/>
            <w:vAlign w:val="bottom"/>
            <w:hideMark/>
          </w:tcPr>
          <w:p w14:paraId="3785193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Inverclyde</w:t>
            </w:r>
          </w:p>
        </w:tc>
        <w:tc>
          <w:tcPr>
            <w:tcW w:w="960" w:type="dxa"/>
            <w:tcBorders>
              <w:top w:val="nil"/>
              <w:left w:val="nil"/>
              <w:bottom w:val="nil"/>
              <w:right w:val="nil"/>
            </w:tcBorders>
            <w:shd w:val="clear" w:color="auto" w:fill="auto"/>
            <w:noWrap/>
            <w:vAlign w:val="bottom"/>
            <w:hideMark/>
          </w:tcPr>
          <w:p w14:paraId="0824D71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033F603" w14:textId="77777777" w:rsidTr="002A0641">
        <w:trPr>
          <w:trHeight w:val="288"/>
        </w:trPr>
        <w:tc>
          <w:tcPr>
            <w:tcW w:w="960" w:type="dxa"/>
            <w:tcBorders>
              <w:top w:val="nil"/>
              <w:left w:val="nil"/>
              <w:bottom w:val="nil"/>
              <w:right w:val="nil"/>
            </w:tcBorders>
            <w:shd w:val="clear" w:color="auto" w:fill="auto"/>
            <w:noWrap/>
            <w:vAlign w:val="bottom"/>
            <w:hideMark/>
          </w:tcPr>
          <w:p w14:paraId="6D2094D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Worthing</w:t>
            </w:r>
          </w:p>
        </w:tc>
        <w:tc>
          <w:tcPr>
            <w:tcW w:w="960" w:type="dxa"/>
            <w:tcBorders>
              <w:top w:val="nil"/>
              <w:left w:val="nil"/>
              <w:bottom w:val="nil"/>
              <w:right w:val="nil"/>
            </w:tcBorders>
            <w:shd w:val="clear" w:color="auto" w:fill="auto"/>
            <w:noWrap/>
            <w:vAlign w:val="bottom"/>
            <w:hideMark/>
          </w:tcPr>
          <w:p w14:paraId="15FAC3B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AC4E8AE" w14:textId="77777777" w:rsidTr="002A0641">
        <w:trPr>
          <w:trHeight w:val="288"/>
        </w:trPr>
        <w:tc>
          <w:tcPr>
            <w:tcW w:w="960" w:type="dxa"/>
            <w:tcBorders>
              <w:top w:val="nil"/>
              <w:left w:val="nil"/>
              <w:bottom w:val="nil"/>
              <w:right w:val="nil"/>
            </w:tcBorders>
            <w:shd w:val="clear" w:color="auto" w:fill="auto"/>
            <w:noWrap/>
            <w:vAlign w:val="bottom"/>
            <w:hideMark/>
          </w:tcPr>
          <w:p w14:paraId="7471AE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Worcester</w:t>
            </w:r>
          </w:p>
        </w:tc>
        <w:tc>
          <w:tcPr>
            <w:tcW w:w="960" w:type="dxa"/>
            <w:tcBorders>
              <w:top w:val="nil"/>
              <w:left w:val="nil"/>
              <w:bottom w:val="nil"/>
              <w:right w:val="nil"/>
            </w:tcBorders>
            <w:shd w:val="clear" w:color="auto" w:fill="auto"/>
            <w:noWrap/>
            <w:vAlign w:val="bottom"/>
            <w:hideMark/>
          </w:tcPr>
          <w:p w14:paraId="483E58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DF49426" w14:textId="77777777" w:rsidTr="002A0641">
        <w:trPr>
          <w:trHeight w:val="288"/>
        </w:trPr>
        <w:tc>
          <w:tcPr>
            <w:tcW w:w="960" w:type="dxa"/>
            <w:tcBorders>
              <w:top w:val="nil"/>
              <w:left w:val="nil"/>
              <w:bottom w:val="nil"/>
              <w:right w:val="nil"/>
            </w:tcBorders>
            <w:shd w:val="clear" w:color="auto" w:fill="auto"/>
            <w:noWrap/>
            <w:vAlign w:val="bottom"/>
            <w:hideMark/>
          </w:tcPr>
          <w:p w14:paraId="0F1F1BA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Tyneside</w:t>
            </w:r>
          </w:p>
        </w:tc>
        <w:tc>
          <w:tcPr>
            <w:tcW w:w="960" w:type="dxa"/>
            <w:tcBorders>
              <w:top w:val="nil"/>
              <w:left w:val="nil"/>
              <w:bottom w:val="nil"/>
              <w:right w:val="nil"/>
            </w:tcBorders>
            <w:shd w:val="clear" w:color="auto" w:fill="auto"/>
            <w:noWrap/>
            <w:vAlign w:val="bottom"/>
            <w:hideMark/>
          </w:tcPr>
          <w:p w14:paraId="3774913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4A104C2" w14:textId="77777777" w:rsidTr="002A0641">
        <w:trPr>
          <w:trHeight w:val="288"/>
        </w:trPr>
        <w:tc>
          <w:tcPr>
            <w:tcW w:w="960" w:type="dxa"/>
            <w:tcBorders>
              <w:top w:val="nil"/>
              <w:left w:val="nil"/>
              <w:bottom w:val="nil"/>
              <w:right w:val="nil"/>
            </w:tcBorders>
            <w:shd w:val="clear" w:color="auto" w:fill="auto"/>
            <w:noWrap/>
            <w:vAlign w:val="bottom"/>
            <w:hideMark/>
          </w:tcPr>
          <w:p w14:paraId="7AE4381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Preston</w:t>
            </w:r>
          </w:p>
        </w:tc>
        <w:tc>
          <w:tcPr>
            <w:tcW w:w="960" w:type="dxa"/>
            <w:tcBorders>
              <w:top w:val="nil"/>
              <w:left w:val="nil"/>
              <w:bottom w:val="nil"/>
              <w:right w:val="nil"/>
            </w:tcBorders>
            <w:shd w:val="clear" w:color="auto" w:fill="auto"/>
            <w:noWrap/>
            <w:vAlign w:val="bottom"/>
            <w:hideMark/>
          </w:tcPr>
          <w:p w14:paraId="2049A73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6EECC37" w14:textId="77777777" w:rsidTr="002A0641">
        <w:trPr>
          <w:trHeight w:val="288"/>
        </w:trPr>
        <w:tc>
          <w:tcPr>
            <w:tcW w:w="960" w:type="dxa"/>
            <w:tcBorders>
              <w:top w:val="nil"/>
              <w:left w:val="nil"/>
              <w:bottom w:val="nil"/>
              <w:right w:val="nil"/>
            </w:tcBorders>
            <w:shd w:val="clear" w:color="auto" w:fill="auto"/>
            <w:noWrap/>
            <w:vAlign w:val="bottom"/>
            <w:hideMark/>
          </w:tcPr>
          <w:p w14:paraId="7040522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Chichester</w:t>
            </w:r>
          </w:p>
        </w:tc>
        <w:tc>
          <w:tcPr>
            <w:tcW w:w="960" w:type="dxa"/>
            <w:tcBorders>
              <w:top w:val="nil"/>
              <w:left w:val="nil"/>
              <w:bottom w:val="nil"/>
              <w:right w:val="nil"/>
            </w:tcBorders>
            <w:shd w:val="clear" w:color="auto" w:fill="auto"/>
            <w:noWrap/>
            <w:vAlign w:val="bottom"/>
            <w:hideMark/>
          </w:tcPr>
          <w:p w14:paraId="6E9C8D8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5D1F0C6" w14:textId="77777777" w:rsidTr="002A0641">
        <w:trPr>
          <w:trHeight w:val="288"/>
        </w:trPr>
        <w:tc>
          <w:tcPr>
            <w:tcW w:w="960" w:type="dxa"/>
            <w:tcBorders>
              <w:top w:val="nil"/>
              <w:left w:val="nil"/>
              <w:bottom w:val="nil"/>
              <w:right w:val="nil"/>
            </w:tcBorders>
            <w:shd w:val="clear" w:color="auto" w:fill="auto"/>
            <w:noWrap/>
            <w:vAlign w:val="bottom"/>
            <w:hideMark/>
          </w:tcPr>
          <w:p w14:paraId="121D0EC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Cotswold</w:t>
            </w:r>
          </w:p>
        </w:tc>
        <w:tc>
          <w:tcPr>
            <w:tcW w:w="960" w:type="dxa"/>
            <w:tcBorders>
              <w:top w:val="nil"/>
              <w:left w:val="nil"/>
              <w:bottom w:val="nil"/>
              <w:right w:val="nil"/>
            </w:tcBorders>
            <w:shd w:val="clear" w:color="auto" w:fill="auto"/>
            <w:noWrap/>
            <w:vAlign w:val="bottom"/>
            <w:hideMark/>
          </w:tcPr>
          <w:p w14:paraId="7FCDD0D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8207487" w14:textId="77777777" w:rsidTr="002A0641">
        <w:trPr>
          <w:trHeight w:val="288"/>
        </w:trPr>
        <w:tc>
          <w:tcPr>
            <w:tcW w:w="960" w:type="dxa"/>
            <w:tcBorders>
              <w:top w:val="nil"/>
              <w:left w:val="nil"/>
              <w:bottom w:val="nil"/>
              <w:right w:val="nil"/>
            </w:tcBorders>
            <w:shd w:val="clear" w:color="auto" w:fill="auto"/>
            <w:noWrap/>
            <w:vAlign w:val="bottom"/>
            <w:hideMark/>
          </w:tcPr>
          <w:p w14:paraId="320E8A9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Hampshire</w:t>
            </w:r>
          </w:p>
        </w:tc>
        <w:tc>
          <w:tcPr>
            <w:tcW w:w="960" w:type="dxa"/>
            <w:tcBorders>
              <w:top w:val="nil"/>
              <w:left w:val="nil"/>
              <w:bottom w:val="nil"/>
              <w:right w:val="nil"/>
            </w:tcBorders>
            <w:shd w:val="clear" w:color="auto" w:fill="auto"/>
            <w:noWrap/>
            <w:vAlign w:val="bottom"/>
            <w:hideMark/>
          </w:tcPr>
          <w:p w14:paraId="72E862B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B8CC82B" w14:textId="77777777" w:rsidTr="002A0641">
        <w:trPr>
          <w:trHeight w:val="288"/>
        </w:trPr>
        <w:tc>
          <w:tcPr>
            <w:tcW w:w="960" w:type="dxa"/>
            <w:tcBorders>
              <w:top w:val="nil"/>
              <w:left w:val="nil"/>
              <w:bottom w:val="nil"/>
              <w:right w:val="nil"/>
            </w:tcBorders>
            <w:shd w:val="clear" w:color="auto" w:fill="auto"/>
            <w:noWrap/>
            <w:vAlign w:val="bottom"/>
            <w:hideMark/>
          </w:tcPr>
          <w:p w14:paraId="70233BB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Coventry</w:t>
            </w:r>
          </w:p>
        </w:tc>
        <w:tc>
          <w:tcPr>
            <w:tcW w:w="960" w:type="dxa"/>
            <w:tcBorders>
              <w:top w:val="nil"/>
              <w:left w:val="nil"/>
              <w:bottom w:val="nil"/>
              <w:right w:val="nil"/>
            </w:tcBorders>
            <w:shd w:val="clear" w:color="auto" w:fill="auto"/>
            <w:noWrap/>
            <w:vAlign w:val="bottom"/>
            <w:hideMark/>
          </w:tcPr>
          <w:p w14:paraId="12B742D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68784AD" w14:textId="77777777" w:rsidTr="002A0641">
        <w:trPr>
          <w:trHeight w:val="288"/>
        </w:trPr>
        <w:tc>
          <w:tcPr>
            <w:tcW w:w="960" w:type="dxa"/>
            <w:tcBorders>
              <w:top w:val="nil"/>
              <w:left w:val="nil"/>
              <w:bottom w:val="nil"/>
              <w:right w:val="nil"/>
            </w:tcBorders>
            <w:shd w:val="clear" w:color="auto" w:fill="auto"/>
            <w:noWrap/>
            <w:vAlign w:val="bottom"/>
            <w:hideMark/>
          </w:tcPr>
          <w:p w14:paraId="02E7CFB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Broxbourne</w:t>
            </w:r>
          </w:p>
        </w:tc>
        <w:tc>
          <w:tcPr>
            <w:tcW w:w="960" w:type="dxa"/>
            <w:tcBorders>
              <w:top w:val="nil"/>
              <w:left w:val="nil"/>
              <w:bottom w:val="nil"/>
              <w:right w:val="nil"/>
            </w:tcBorders>
            <w:shd w:val="clear" w:color="auto" w:fill="auto"/>
            <w:noWrap/>
            <w:vAlign w:val="bottom"/>
            <w:hideMark/>
          </w:tcPr>
          <w:p w14:paraId="1218A53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2CFD534F" w14:textId="77777777" w:rsidTr="002A0641">
        <w:trPr>
          <w:trHeight w:val="288"/>
        </w:trPr>
        <w:tc>
          <w:tcPr>
            <w:tcW w:w="960" w:type="dxa"/>
            <w:tcBorders>
              <w:top w:val="nil"/>
              <w:left w:val="nil"/>
              <w:bottom w:val="nil"/>
              <w:right w:val="nil"/>
            </w:tcBorders>
            <w:shd w:val="clear" w:color="auto" w:fill="auto"/>
            <w:noWrap/>
            <w:vAlign w:val="bottom"/>
            <w:hideMark/>
          </w:tcPr>
          <w:p w14:paraId="27F9D33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Tandridge</w:t>
            </w:r>
          </w:p>
        </w:tc>
        <w:tc>
          <w:tcPr>
            <w:tcW w:w="960" w:type="dxa"/>
            <w:tcBorders>
              <w:top w:val="nil"/>
              <w:left w:val="nil"/>
              <w:bottom w:val="nil"/>
              <w:right w:val="nil"/>
            </w:tcBorders>
            <w:shd w:val="clear" w:color="auto" w:fill="auto"/>
            <w:noWrap/>
            <w:vAlign w:val="bottom"/>
            <w:hideMark/>
          </w:tcPr>
          <w:p w14:paraId="3627B9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2E68059" w14:textId="77777777" w:rsidTr="002A0641">
        <w:trPr>
          <w:trHeight w:val="288"/>
        </w:trPr>
        <w:tc>
          <w:tcPr>
            <w:tcW w:w="960" w:type="dxa"/>
            <w:tcBorders>
              <w:top w:val="nil"/>
              <w:left w:val="nil"/>
              <w:bottom w:val="nil"/>
              <w:right w:val="nil"/>
            </w:tcBorders>
            <w:shd w:val="clear" w:color="auto" w:fill="auto"/>
            <w:noWrap/>
            <w:vAlign w:val="bottom"/>
            <w:hideMark/>
          </w:tcPr>
          <w:p w14:paraId="0D71D35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Ipswich</w:t>
            </w:r>
          </w:p>
        </w:tc>
        <w:tc>
          <w:tcPr>
            <w:tcW w:w="960" w:type="dxa"/>
            <w:tcBorders>
              <w:top w:val="nil"/>
              <w:left w:val="nil"/>
              <w:bottom w:val="nil"/>
              <w:right w:val="nil"/>
            </w:tcBorders>
            <w:shd w:val="clear" w:color="auto" w:fill="auto"/>
            <w:noWrap/>
            <w:vAlign w:val="bottom"/>
            <w:hideMark/>
          </w:tcPr>
          <w:p w14:paraId="62C5A20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1D773514" w14:textId="77777777" w:rsidTr="002A0641">
        <w:trPr>
          <w:trHeight w:val="288"/>
        </w:trPr>
        <w:tc>
          <w:tcPr>
            <w:tcW w:w="960" w:type="dxa"/>
            <w:tcBorders>
              <w:top w:val="nil"/>
              <w:left w:val="nil"/>
              <w:bottom w:val="nil"/>
              <w:right w:val="nil"/>
            </w:tcBorders>
            <w:shd w:val="clear" w:color="auto" w:fill="auto"/>
            <w:noWrap/>
            <w:vAlign w:val="bottom"/>
            <w:hideMark/>
          </w:tcPr>
          <w:p w14:paraId="6FD6B5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Medway</w:t>
            </w:r>
          </w:p>
        </w:tc>
        <w:tc>
          <w:tcPr>
            <w:tcW w:w="960" w:type="dxa"/>
            <w:tcBorders>
              <w:top w:val="nil"/>
              <w:left w:val="nil"/>
              <w:bottom w:val="nil"/>
              <w:right w:val="nil"/>
            </w:tcBorders>
            <w:shd w:val="clear" w:color="auto" w:fill="auto"/>
            <w:noWrap/>
            <w:vAlign w:val="bottom"/>
            <w:hideMark/>
          </w:tcPr>
          <w:p w14:paraId="1B0EAFB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4473CDBD" w14:textId="77777777" w:rsidTr="002A0641">
        <w:trPr>
          <w:trHeight w:val="288"/>
        </w:trPr>
        <w:tc>
          <w:tcPr>
            <w:tcW w:w="960" w:type="dxa"/>
            <w:tcBorders>
              <w:top w:val="nil"/>
              <w:left w:val="nil"/>
              <w:bottom w:val="nil"/>
              <w:right w:val="nil"/>
            </w:tcBorders>
            <w:shd w:val="clear" w:color="auto" w:fill="auto"/>
            <w:noWrap/>
            <w:vAlign w:val="bottom"/>
            <w:hideMark/>
          </w:tcPr>
          <w:p w14:paraId="013C0BF3"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Adur</w:t>
            </w:r>
            <w:proofErr w:type="spellEnd"/>
          </w:p>
        </w:tc>
        <w:tc>
          <w:tcPr>
            <w:tcW w:w="960" w:type="dxa"/>
            <w:tcBorders>
              <w:top w:val="nil"/>
              <w:left w:val="nil"/>
              <w:bottom w:val="nil"/>
              <w:right w:val="nil"/>
            </w:tcBorders>
            <w:shd w:val="clear" w:color="auto" w:fill="auto"/>
            <w:noWrap/>
            <w:vAlign w:val="bottom"/>
            <w:hideMark/>
          </w:tcPr>
          <w:p w14:paraId="77A307E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216241D9" w14:textId="77777777" w:rsidTr="002A0641">
        <w:trPr>
          <w:trHeight w:val="288"/>
        </w:trPr>
        <w:tc>
          <w:tcPr>
            <w:tcW w:w="960" w:type="dxa"/>
            <w:tcBorders>
              <w:top w:val="nil"/>
              <w:left w:val="nil"/>
              <w:bottom w:val="nil"/>
              <w:right w:val="nil"/>
            </w:tcBorders>
            <w:shd w:val="clear" w:color="auto" w:fill="auto"/>
            <w:noWrap/>
            <w:vAlign w:val="bottom"/>
            <w:hideMark/>
          </w:tcPr>
          <w:p w14:paraId="29A8AB5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Torbay</w:t>
            </w:r>
          </w:p>
        </w:tc>
        <w:tc>
          <w:tcPr>
            <w:tcW w:w="960" w:type="dxa"/>
            <w:tcBorders>
              <w:top w:val="nil"/>
              <w:left w:val="nil"/>
              <w:bottom w:val="nil"/>
              <w:right w:val="nil"/>
            </w:tcBorders>
            <w:shd w:val="clear" w:color="auto" w:fill="auto"/>
            <w:noWrap/>
            <w:vAlign w:val="bottom"/>
            <w:hideMark/>
          </w:tcPr>
          <w:p w14:paraId="46C2271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42F8F35" w14:textId="77777777" w:rsidTr="002A0641">
        <w:trPr>
          <w:trHeight w:val="288"/>
        </w:trPr>
        <w:tc>
          <w:tcPr>
            <w:tcW w:w="960" w:type="dxa"/>
            <w:tcBorders>
              <w:top w:val="nil"/>
              <w:left w:val="nil"/>
              <w:bottom w:val="nil"/>
              <w:right w:val="nil"/>
            </w:tcBorders>
            <w:shd w:val="clear" w:color="auto" w:fill="auto"/>
            <w:noWrap/>
            <w:vAlign w:val="bottom"/>
            <w:hideMark/>
          </w:tcPr>
          <w:p w14:paraId="5184E6E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Basildon</w:t>
            </w:r>
          </w:p>
        </w:tc>
        <w:tc>
          <w:tcPr>
            <w:tcW w:w="960" w:type="dxa"/>
            <w:tcBorders>
              <w:top w:val="nil"/>
              <w:left w:val="nil"/>
              <w:bottom w:val="nil"/>
              <w:right w:val="nil"/>
            </w:tcBorders>
            <w:shd w:val="clear" w:color="auto" w:fill="auto"/>
            <w:noWrap/>
            <w:vAlign w:val="bottom"/>
            <w:hideMark/>
          </w:tcPr>
          <w:p w14:paraId="729B8AF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28CDE27" w14:textId="77777777" w:rsidTr="002A0641">
        <w:trPr>
          <w:trHeight w:val="288"/>
        </w:trPr>
        <w:tc>
          <w:tcPr>
            <w:tcW w:w="960" w:type="dxa"/>
            <w:tcBorders>
              <w:top w:val="nil"/>
              <w:left w:val="nil"/>
              <w:bottom w:val="nil"/>
              <w:right w:val="nil"/>
            </w:tcBorders>
            <w:shd w:val="clear" w:color="auto" w:fill="auto"/>
            <w:noWrap/>
            <w:vAlign w:val="bottom"/>
            <w:hideMark/>
          </w:tcPr>
          <w:p w14:paraId="3F95BDC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Swansea</w:t>
            </w:r>
          </w:p>
        </w:tc>
        <w:tc>
          <w:tcPr>
            <w:tcW w:w="960" w:type="dxa"/>
            <w:tcBorders>
              <w:top w:val="nil"/>
              <w:left w:val="nil"/>
              <w:bottom w:val="nil"/>
              <w:right w:val="nil"/>
            </w:tcBorders>
            <w:shd w:val="clear" w:color="auto" w:fill="auto"/>
            <w:noWrap/>
            <w:vAlign w:val="bottom"/>
            <w:hideMark/>
          </w:tcPr>
          <w:p w14:paraId="6E9EF0E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4B93EF7D" w14:textId="77777777" w:rsidTr="002A0641">
        <w:trPr>
          <w:trHeight w:val="288"/>
        </w:trPr>
        <w:tc>
          <w:tcPr>
            <w:tcW w:w="960" w:type="dxa"/>
            <w:tcBorders>
              <w:top w:val="nil"/>
              <w:left w:val="nil"/>
              <w:bottom w:val="nil"/>
              <w:right w:val="nil"/>
            </w:tcBorders>
            <w:shd w:val="clear" w:color="auto" w:fill="auto"/>
            <w:noWrap/>
            <w:vAlign w:val="bottom"/>
            <w:hideMark/>
          </w:tcPr>
          <w:p w14:paraId="5133715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Cambridgeshire</w:t>
            </w:r>
          </w:p>
        </w:tc>
        <w:tc>
          <w:tcPr>
            <w:tcW w:w="960" w:type="dxa"/>
            <w:tcBorders>
              <w:top w:val="nil"/>
              <w:left w:val="nil"/>
              <w:bottom w:val="nil"/>
              <w:right w:val="nil"/>
            </w:tcBorders>
            <w:shd w:val="clear" w:color="auto" w:fill="auto"/>
            <w:noWrap/>
            <w:vAlign w:val="bottom"/>
            <w:hideMark/>
          </w:tcPr>
          <w:p w14:paraId="3D8FAAB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28E63D3C" w14:textId="77777777" w:rsidTr="002A0641">
        <w:trPr>
          <w:trHeight w:val="288"/>
        </w:trPr>
        <w:tc>
          <w:tcPr>
            <w:tcW w:w="960" w:type="dxa"/>
            <w:tcBorders>
              <w:top w:val="nil"/>
              <w:left w:val="nil"/>
              <w:bottom w:val="nil"/>
              <w:right w:val="nil"/>
            </w:tcBorders>
            <w:shd w:val="clear" w:color="auto" w:fill="auto"/>
            <w:noWrap/>
            <w:vAlign w:val="bottom"/>
            <w:hideMark/>
          </w:tcPr>
          <w:p w14:paraId="0557682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Leicester</w:t>
            </w:r>
          </w:p>
        </w:tc>
        <w:tc>
          <w:tcPr>
            <w:tcW w:w="960" w:type="dxa"/>
            <w:tcBorders>
              <w:top w:val="nil"/>
              <w:left w:val="nil"/>
              <w:bottom w:val="nil"/>
              <w:right w:val="nil"/>
            </w:tcBorders>
            <w:shd w:val="clear" w:color="auto" w:fill="auto"/>
            <w:noWrap/>
            <w:vAlign w:val="bottom"/>
            <w:hideMark/>
          </w:tcPr>
          <w:p w14:paraId="054451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2F03559" w14:textId="77777777" w:rsidTr="002A0641">
        <w:trPr>
          <w:trHeight w:val="288"/>
        </w:trPr>
        <w:tc>
          <w:tcPr>
            <w:tcW w:w="960" w:type="dxa"/>
            <w:tcBorders>
              <w:top w:val="nil"/>
              <w:left w:val="nil"/>
              <w:bottom w:val="nil"/>
              <w:right w:val="nil"/>
            </w:tcBorders>
            <w:shd w:val="clear" w:color="auto" w:fill="auto"/>
            <w:noWrap/>
            <w:vAlign w:val="bottom"/>
            <w:hideMark/>
          </w:tcPr>
          <w:p w14:paraId="23C7F4A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Renfrewshire</w:t>
            </w:r>
          </w:p>
        </w:tc>
        <w:tc>
          <w:tcPr>
            <w:tcW w:w="960" w:type="dxa"/>
            <w:tcBorders>
              <w:top w:val="nil"/>
              <w:left w:val="nil"/>
              <w:bottom w:val="nil"/>
              <w:right w:val="nil"/>
            </w:tcBorders>
            <w:shd w:val="clear" w:color="auto" w:fill="auto"/>
            <w:noWrap/>
            <w:vAlign w:val="bottom"/>
            <w:hideMark/>
          </w:tcPr>
          <w:p w14:paraId="4901539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FDC6EE0" w14:textId="77777777" w:rsidTr="002A0641">
        <w:trPr>
          <w:trHeight w:val="288"/>
        </w:trPr>
        <w:tc>
          <w:tcPr>
            <w:tcW w:w="960" w:type="dxa"/>
            <w:tcBorders>
              <w:top w:val="nil"/>
              <w:left w:val="nil"/>
              <w:bottom w:val="nil"/>
              <w:right w:val="nil"/>
            </w:tcBorders>
            <w:shd w:val="clear" w:color="auto" w:fill="auto"/>
            <w:noWrap/>
            <w:vAlign w:val="bottom"/>
            <w:hideMark/>
          </w:tcPr>
          <w:p w14:paraId="643B765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Folkestone and Hythe</w:t>
            </w:r>
          </w:p>
        </w:tc>
        <w:tc>
          <w:tcPr>
            <w:tcW w:w="960" w:type="dxa"/>
            <w:tcBorders>
              <w:top w:val="nil"/>
              <w:left w:val="nil"/>
              <w:bottom w:val="nil"/>
              <w:right w:val="nil"/>
            </w:tcBorders>
            <w:shd w:val="clear" w:color="auto" w:fill="auto"/>
            <w:noWrap/>
            <w:vAlign w:val="bottom"/>
            <w:hideMark/>
          </w:tcPr>
          <w:p w14:paraId="5837CD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AFAF33A" w14:textId="77777777" w:rsidTr="002A0641">
        <w:trPr>
          <w:trHeight w:val="288"/>
        </w:trPr>
        <w:tc>
          <w:tcPr>
            <w:tcW w:w="960" w:type="dxa"/>
            <w:tcBorders>
              <w:top w:val="nil"/>
              <w:left w:val="nil"/>
              <w:bottom w:val="nil"/>
              <w:right w:val="nil"/>
            </w:tcBorders>
            <w:shd w:val="clear" w:color="auto" w:fill="auto"/>
            <w:noWrap/>
            <w:vAlign w:val="bottom"/>
            <w:hideMark/>
          </w:tcPr>
          <w:p w14:paraId="76966F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Derby</w:t>
            </w:r>
          </w:p>
        </w:tc>
        <w:tc>
          <w:tcPr>
            <w:tcW w:w="960" w:type="dxa"/>
            <w:tcBorders>
              <w:top w:val="nil"/>
              <w:left w:val="nil"/>
              <w:bottom w:val="nil"/>
              <w:right w:val="nil"/>
            </w:tcBorders>
            <w:shd w:val="clear" w:color="auto" w:fill="auto"/>
            <w:noWrap/>
            <w:vAlign w:val="bottom"/>
            <w:hideMark/>
          </w:tcPr>
          <w:p w14:paraId="043E742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62D28B7" w14:textId="77777777" w:rsidTr="002A0641">
        <w:trPr>
          <w:trHeight w:val="288"/>
        </w:trPr>
        <w:tc>
          <w:tcPr>
            <w:tcW w:w="960" w:type="dxa"/>
            <w:tcBorders>
              <w:top w:val="nil"/>
              <w:left w:val="nil"/>
              <w:bottom w:val="nil"/>
              <w:right w:val="nil"/>
            </w:tcBorders>
            <w:shd w:val="clear" w:color="auto" w:fill="auto"/>
            <w:noWrap/>
            <w:vAlign w:val="bottom"/>
            <w:hideMark/>
          </w:tcPr>
          <w:p w14:paraId="3851E9F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Vale of Glamorgan</w:t>
            </w:r>
          </w:p>
        </w:tc>
        <w:tc>
          <w:tcPr>
            <w:tcW w:w="960" w:type="dxa"/>
            <w:tcBorders>
              <w:top w:val="nil"/>
              <w:left w:val="nil"/>
              <w:bottom w:val="nil"/>
              <w:right w:val="nil"/>
            </w:tcBorders>
            <w:shd w:val="clear" w:color="auto" w:fill="auto"/>
            <w:noWrap/>
            <w:vAlign w:val="bottom"/>
            <w:hideMark/>
          </w:tcPr>
          <w:p w14:paraId="39895FC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34DA4AAE" w14:textId="77777777" w:rsidTr="002A0641">
        <w:trPr>
          <w:trHeight w:val="288"/>
        </w:trPr>
        <w:tc>
          <w:tcPr>
            <w:tcW w:w="960" w:type="dxa"/>
            <w:tcBorders>
              <w:top w:val="nil"/>
              <w:left w:val="nil"/>
              <w:bottom w:val="nil"/>
              <w:right w:val="nil"/>
            </w:tcBorders>
            <w:shd w:val="clear" w:color="auto" w:fill="auto"/>
            <w:noWrap/>
            <w:vAlign w:val="bottom"/>
            <w:hideMark/>
          </w:tcPr>
          <w:p w14:paraId="6D7FEE3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Dunbartonshire</w:t>
            </w:r>
          </w:p>
        </w:tc>
        <w:tc>
          <w:tcPr>
            <w:tcW w:w="960" w:type="dxa"/>
            <w:tcBorders>
              <w:top w:val="nil"/>
              <w:left w:val="nil"/>
              <w:bottom w:val="nil"/>
              <w:right w:val="nil"/>
            </w:tcBorders>
            <w:shd w:val="clear" w:color="auto" w:fill="auto"/>
            <w:noWrap/>
            <w:vAlign w:val="bottom"/>
            <w:hideMark/>
          </w:tcPr>
          <w:p w14:paraId="5FE37A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0198511" w14:textId="77777777" w:rsidTr="002A0641">
        <w:trPr>
          <w:trHeight w:val="288"/>
        </w:trPr>
        <w:tc>
          <w:tcPr>
            <w:tcW w:w="960" w:type="dxa"/>
            <w:tcBorders>
              <w:top w:val="nil"/>
              <w:left w:val="nil"/>
              <w:bottom w:val="nil"/>
              <w:right w:val="nil"/>
            </w:tcBorders>
            <w:shd w:val="clear" w:color="auto" w:fill="auto"/>
            <w:noWrap/>
            <w:vAlign w:val="bottom"/>
            <w:hideMark/>
          </w:tcPr>
          <w:p w14:paraId="356FC99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Somerset</w:t>
            </w:r>
          </w:p>
        </w:tc>
        <w:tc>
          <w:tcPr>
            <w:tcW w:w="960" w:type="dxa"/>
            <w:tcBorders>
              <w:top w:val="nil"/>
              <w:left w:val="nil"/>
              <w:bottom w:val="nil"/>
              <w:right w:val="nil"/>
            </w:tcBorders>
            <w:shd w:val="clear" w:color="auto" w:fill="auto"/>
            <w:noWrap/>
            <w:vAlign w:val="bottom"/>
            <w:hideMark/>
          </w:tcPr>
          <w:p w14:paraId="1C9520D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4991BDE" w14:textId="77777777" w:rsidTr="002A0641">
        <w:trPr>
          <w:trHeight w:val="288"/>
        </w:trPr>
        <w:tc>
          <w:tcPr>
            <w:tcW w:w="960" w:type="dxa"/>
            <w:tcBorders>
              <w:top w:val="nil"/>
              <w:left w:val="nil"/>
              <w:bottom w:val="nil"/>
              <w:right w:val="nil"/>
            </w:tcBorders>
            <w:shd w:val="clear" w:color="auto" w:fill="auto"/>
            <w:noWrap/>
            <w:vAlign w:val="bottom"/>
            <w:hideMark/>
          </w:tcPr>
          <w:p w14:paraId="0E12900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Gravesham</w:t>
            </w:r>
          </w:p>
        </w:tc>
        <w:tc>
          <w:tcPr>
            <w:tcW w:w="960" w:type="dxa"/>
            <w:tcBorders>
              <w:top w:val="nil"/>
              <w:left w:val="nil"/>
              <w:bottom w:val="nil"/>
              <w:right w:val="nil"/>
            </w:tcBorders>
            <w:shd w:val="clear" w:color="auto" w:fill="auto"/>
            <w:noWrap/>
            <w:vAlign w:val="bottom"/>
            <w:hideMark/>
          </w:tcPr>
          <w:p w14:paraId="792D29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A5CD63F" w14:textId="77777777" w:rsidTr="002A0641">
        <w:trPr>
          <w:trHeight w:val="288"/>
        </w:trPr>
        <w:tc>
          <w:tcPr>
            <w:tcW w:w="960" w:type="dxa"/>
            <w:tcBorders>
              <w:top w:val="nil"/>
              <w:left w:val="nil"/>
              <w:bottom w:val="nil"/>
              <w:right w:val="nil"/>
            </w:tcBorders>
            <w:shd w:val="clear" w:color="auto" w:fill="auto"/>
            <w:noWrap/>
            <w:vAlign w:val="bottom"/>
            <w:hideMark/>
          </w:tcPr>
          <w:p w14:paraId="10CF055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Maidstone</w:t>
            </w:r>
          </w:p>
        </w:tc>
        <w:tc>
          <w:tcPr>
            <w:tcW w:w="960" w:type="dxa"/>
            <w:tcBorders>
              <w:top w:val="nil"/>
              <w:left w:val="nil"/>
              <w:bottom w:val="nil"/>
              <w:right w:val="nil"/>
            </w:tcBorders>
            <w:shd w:val="clear" w:color="auto" w:fill="auto"/>
            <w:noWrap/>
            <w:vAlign w:val="bottom"/>
            <w:hideMark/>
          </w:tcPr>
          <w:p w14:paraId="710BBCF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89923DD" w14:textId="77777777" w:rsidTr="002A0641">
        <w:trPr>
          <w:trHeight w:val="288"/>
        </w:trPr>
        <w:tc>
          <w:tcPr>
            <w:tcW w:w="960" w:type="dxa"/>
            <w:tcBorders>
              <w:top w:val="nil"/>
              <w:left w:val="nil"/>
              <w:bottom w:val="nil"/>
              <w:right w:val="nil"/>
            </w:tcBorders>
            <w:shd w:val="clear" w:color="auto" w:fill="auto"/>
            <w:noWrap/>
            <w:vAlign w:val="bottom"/>
            <w:hideMark/>
          </w:tcPr>
          <w:p w14:paraId="0694279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Cheshire West and Chester</w:t>
            </w:r>
          </w:p>
        </w:tc>
        <w:tc>
          <w:tcPr>
            <w:tcW w:w="960" w:type="dxa"/>
            <w:tcBorders>
              <w:top w:val="nil"/>
              <w:left w:val="nil"/>
              <w:bottom w:val="nil"/>
              <w:right w:val="nil"/>
            </w:tcBorders>
            <w:shd w:val="clear" w:color="auto" w:fill="auto"/>
            <w:noWrap/>
            <w:vAlign w:val="bottom"/>
            <w:hideMark/>
          </w:tcPr>
          <w:p w14:paraId="7CBFE3F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616B88B" w14:textId="77777777" w:rsidTr="002A0641">
        <w:trPr>
          <w:trHeight w:val="288"/>
        </w:trPr>
        <w:tc>
          <w:tcPr>
            <w:tcW w:w="960" w:type="dxa"/>
            <w:tcBorders>
              <w:top w:val="nil"/>
              <w:left w:val="nil"/>
              <w:bottom w:val="nil"/>
              <w:right w:val="nil"/>
            </w:tcBorders>
            <w:shd w:val="clear" w:color="auto" w:fill="auto"/>
            <w:noWrap/>
            <w:vAlign w:val="bottom"/>
            <w:hideMark/>
          </w:tcPr>
          <w:p w14:paraId="5601CAD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Harrogate</w:t>
            </w:r>
          </w:p>
        </w:tc>
        <w:tc>
          <w:tcPr>
            <w:tcW w:w="960" w:type="dxa"/>
            <w:tcBorders>
              <w:top w:val="nil"/>
              <w:left w:val="nil"/>
              <w:bottom w:val="nil"/>
              <w:right w:val="nil"/>
            </w:tcBorders>
            <w:shd w:val="clear" w:color="auto" w:fill="auto"/>
            <w:noWrap/>
            <w:vAlign w:val="bottom"/>
            <w:hideMark/>
          </w:tcPr>
          <w:p w14:paraId="1DCFC07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5134917" w14:textId="77777777" w:rsidTr="002A0641">
        <w:trPr>
          <w:trHeight w:val="288"/>
        </w:trPr>
        <w:tc>
          <w:tcPr>
            <w:tcW w:w="960" w:type="dxa"/>
            <w:tcBorders>
              <w:top w:val="nil"/>
              <w:left w:val="nil"/>
              <w:bottom w:val="nil"/>
              <w:right w:val="nil"/>
            </w:tcBorders>
            <w:shd w:val="clear" w:color="auto" w:fill="auto"/>
            <w:noWrap/>
            <w:vAlign w:val="bottom"/>
            <w:hideMark/>
          </w:tcPr>
          <w:p w14:paraId="70B2923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Fareham</w:t>
            </w:r>
          </w:p>
        </w:tc>
        <w:tc>
          <w:tcPr>
            <w:tcW w:w="960" w:type="dxa"/>
            <w:tcBorders>
              <w:top w:val="nil"/>
              <w:left w:val="nil"/>
              <w:bottom w:val="nil"/>
              <w:right w:val="nil"/>
            </w:tcBorders>
            <w:shd w:val="clear" w:color="auto" w:fill="auto"/>
            <w:noWrap/>
            <w:vAlign w:val="bottom"/>
            <w:hideMark/>
          </w:tcPr>
          <w:p w14:paraId="0DA16E5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C8D58F2" w14:textId="77777777" w:rsidTr="002A0641">
        <w:trPr>
          <w:trHeight w:val="288"/>
        </w:trPr>
        <w:tc>
          <w:tcPr>
            <w:tcW w:w="960" w:type="dxa"/>
            <w:tcBorders>
              <w:top w:val="nil"/>
              <w:left w:val="nil"/>
              <w:bottom w:val="nil"/>
              <w:right w:val="nil"/>
            </w:tcBorders>
            <w:shd w:val="clear" w:color="auto" w:fill="auto"/>
            <w:noWrap/>
            <w:vAlign w:val="bottom"/>
            <w:hideMark/>
          </w:tcPr>
          <w:p w14:paraId="4FE7BB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Bexley</w:t>
            </w:r>
          </w:p>
        </w:tc>
        <w:tc>
          <w:tcPr>
            <w:tcW w:w="960" w:type="dxa"/>
            <w:tcBorders>
              <w:top w:val="nil"/>
              <w:left w:val="nil"/>
              <w:bottom w:val="nil"/>
              <w:right w:val="nil"/>
            </w:tcBorders>
            <w:shd w:val="clear" w:color="auto" w:fill="auto"/>
            <w:noWrap/>
            <w:vAlign w:val="bottom"/>
            <w:hideMark/>
          </w:tcPr>
          <w:p w14:paraId="080CC27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A5A2A64" w14:textId="77777777" w:rsidTr="002A0641">
        <w:trPr>
          <w:trHeight w:val="288"/>
        </w:trPr>
        <w:tc>
          <w:tcPr>
            <w:tcW w:w="960" w:type="dxa"/>
            <w:tcBorders>
              <w:top w:val="nil"/>
              <w:left w:val="nil"/>
              <w:bottom w:val="nil"/>
              <w:right w:val="nil"/>
            </w:tcBorders>
            <w:shd w:val="clear" w:color="auto" w:fill="auto"/>
            <w:noWrap/>
            <w:vAlign w:val="bottom"/>
            <w:hideMark/>
          </w:tcPr>
          <w:p w14:paraId="059A369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Rochford</w:t>
            </w:r>
          </w:p>
        </w:tc>
        <w:tc>
          <w:tcPr>
            <w:tcW w:w="960" w:type="dxa"/>
            <w:tcBorders>
              <w:top w:val="nil"/>
              <w:left w:val="nil"/>
              <w:bottom w:val="nil"/>
              <w:right w:val="nil"/>
            </w:tcBorders>
            <w:shd w:val="clear" w:color="auto" w:fill="auto"/>
            <w:noWrap/>
            <w:vAlign w:val="bottom"/>
            <w:hideMark/>
          </w:tcPr>
          <w:p w14:paraId="082C663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4C12512" w14:textId="77777777" w:rsidTr="002A0641">
        <w:trPr>
          <w:trHeight w:val="288"/>
        </w:trPr>
        <w:tc>
          <w:tcPr>
            <w:tcW w:w="960" w:type="dxa"/>
            <w:tcBorders>
              <w:top w:val="nil"/>
              <w:left w:val="nil"/>
              <w:bottom w:val="nil"/>
              <w:right w:val="nil"/>
            </w:tcBorders>
            <w:shd w:val="clear" w:color="auto" w:fill="auto"/>
            <w:noWrap/>
            <w:vAlign w:val="bottom"/>
            <w:hideMark/>
          </w:tcPr>
          <w:p w14:paraId="6019131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Havant</w:t>
            </w:r>
          </w:p>
        </w:tc>
        <w:tc>
          <w:tcPr>
            <w:tcW w:w="960" w:type="dxa"/>
            <w:tcBorders>
              <w:top w:val="nil"/>
              <w:left w:val="nil"/>
              <w:bottom w:val="nil"/>
              <w:right w:val="nil"/>
            </w:tcBorders>
            <w:shd w:val="clear" w:color="auto" w:fill="auto"/>
            <w:noWrap/>
            <w:vAlign w:val="bottom"/>
            <w:hideMark/>
          </w:tcPr>
          <w:p w14:paraId="3CFD841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F67232C" w14:textId="77777777" w:rsidTr="002A0641">
        <w:trPr>
          <w:trHeight w:val="288"/>
        </w:trPr>
        <w:tc>
          <w:tcPr>
            <w:tcW w:w="960" w:type="dxa"/>
            <w:tcBorders>
              <w:top w:val="nil"/>
              <w:left w:val="nil"/>
              <w:bottom w:val="nil"/>
              <w:right w:val="nil"/>
            </w:tcBorders>
            <w:shd w:val="clear" w:color="auto" w:fill="auto"/>
            <w:noWrap/>
            <w:vAlign w:val="bottom"/>
            <w:hideMark/>
          </w:tcPr>
          <w:p w14:paraId="60B7FEA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Middlesbrough</w:t>
            </w:r>
          </w:p>
        </w:tc>
        <w:tc>
          <w:tcPr>
            <w:tcW w:w="960" w:type="dxa"/>
            <w:tcBorders>
              <w:top w:val="nil"/>
              <w:left w:val="nil"/>
              <w:bottom w:val="nil"/>
              <w:right w:val="nil"/>
            </w:tcBorders>
            <w:shd w:val="clear" w:color="auto" w:fill="auto"/>
            <w:noWrap/>
            <w:vAlign w:val="bottom"/>
            <w:hideMark/>
          </w:tcPr>
          <w:p w14:paraId="0DB121B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D7D3537" w14:textId="77777777" w:rsidTr="002A0641">
        <w:trPr>
          <w:trHeight w:val="288"/>
        </w:trPr>
        <w:tc>
          <w:tcPr>
            <w:tcW w:w="960" w:type="dxa"/>
            <w:tcBorders>
              <w:top w:val="nil"/>
              <w:left w:val="nil"/>
              <w:bottom w:val="nil"/>
              <w:right w:val="nil"/>
            </w:tcBorders>
            <w:shd w:val="clear" w:color="auto" w:fill="auto"/>
            <w:noWrap/>
            <w:vAlign w:val="bottom"/>
            <w:hideMark/>
          </w:tcPr>
          <w:p w14:paraId="12BD49F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Blaby</w:t>
            </w:r>
          </w:p>
        </w:tc>
        <w:tc>
          <w:tcPr>
            <w:tcW w:w="960" w:type="dxa"/>
            <w:tcBorders>
              <w:top w:val="nil"/>
              <w:left w:val="nil"/>
              <w:bottom w:val="nil"/>
              <w:right w:val="nil"/>
            </w:tcBorders>
            <w:shd w:val="clear" w:color="auto" w:fill="auto"/>
            <w:noWrap/>
            <w:vAlign w:val="bottom"/>
            <w:hideMark/>
          </w:tcPr>
          <w:p w14:paraId="02CA7F2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76E1B149" w14:textId="77777777" w:rsidTr="002A0641">
        <w:trPr>
          <w:trHeight w:val="288"/>
        </w:trPr>
        <w:tc>
          <w:tcPr>
            <w:tcW w:w="960" w:type="dxa"/>
            <w:tcBorders>
              <w:top w:val="nil"/>
              <w:left w:val="nil"/>
              <w:bottom w:val="nil"/>
              <w:right w:val="nil"/>
            </w:tcBorders>
            <w:shd w:val="clear" w:color="auto" w:fill="auto"/>
            <w:noWrap/>
            <w:vAlign w:val="bottom"/>
            <w:hideMark/>
          </w:tcPr>
          <w:p w14:paraId="376F595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Dartford</w:t>
            </w:r>
          </w:p>
        </w:tc>
        <w:tc>
          <w:tcPr>
            <w:tcW w:w="960" w:type="dxa"/>
            <w:tcBorders>
              <w:top w:val="nil"/>
              <w:left w:val="nil"/>
              <w:bottom w:val="nil"/>
              <w:right w:val="nil"/>
            </w:tcBorders>
            <w:shd w:val="clear" w:color="auto" w:fill="auto"/>
            <w:noWrap/>
            <w:vAlign w:val="bottom"/>
            <w:hideMark/>
          </w:tcPr>
          <w:p w14:paraId="45C3780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31B41CA" w14:textId="77777777" w:rsidTr="002A0641">
        <w:trPr>
          <w:trHeight w:val="288"/>
        </w:trPr>
        <w:tc>
          <w:tcPr>
            <w:tcW w:w="960" w:type="dxa"/>
            <w:tcBorders>
              <w:top w:val="nil"/>
              <w:left w:val="nil"/>
              <w:bottom w:val="nil"/>
              <w:right w:val="nil"/>
            </w:tcBorders>
            <w:shd w:val="clear" w:color="auto" w:fill="auto"/>
            <w:noWrap/>
            <w:vAlign w:val="bottom"/>
            <w:hideMark/>
          </w:tcPr>
          <w:p w14:paraId="4B5B358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Orkney Islands</w:t>
            </w:r>
          </w:p>
        </w:tc>
        <w:tc>
          <w:tcPr>
            <w:tcW w:w="960" w:type="dxa"/>
            <w:tcBorders>
              <w:top w:val="nil"/>
              <w:left w:val="nil"/>
              <w:bottom w:val="nil"/>
              <w:right w:val="nil"/>
            </w:tcBorders>
            <w:shd w:val="clear" w:color="auto" w:fill="auto"/>
            <w:noWrap/>
            <w:vAlign w:val="bottom"/>
            <w:hideMark/>
          </w:tcPr>
          <w:p w14:paraId="0522622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89D2736" w14:textId="77777777" w:rsidTr="002A0641">
        <w:trPr>
          <w:trHeight w:val="288"/>
        </w:trPr>
        <w:tc>
          <w:tcPr>
            <w:tcW w:w="960" w:type="dxa"/>
            <w:tcBorders>
              <w:top w:val="nil"/>
              <w:left w:val="nil"/>
              <w:bottom w:val="nil"/>
              <w:right w:val="nil"/>
            </w:tcBorders>
            <w:shd w:val="clear" w:color="auto" w:fill="auto"/>
            <w:noWrap/>
            <w:vAlign w:val="bottom"/>
            <w:hideMark/>
          </w:tcPr>
          <w:p w14:paraId="17B7A5E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Oxfordshire</w:t>
            </w:r>
          </w:p>
        </w:tc>
        <w:tc>
          <w:tcPr>
            <w:tcW w:w="960" w:type="dxa"/>
            <w:tcBorders>
              <w:top w:val="nil"/>
              <w:left w:val="nil"/>
              <w:bottom w:val="nil"/>
              <w:right w:val="nil"/>
            </w:tcBorders>
            <w:shd w:val="clear" w:color="auto" w:fill="auto"/>
            <w:noWrap/>
            <w:vAlign w:val="bottom"/>
            <w:hideMark/>
          </w:tcPr>
          <w:p w14:paraId="7B640EE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FA9998B" w14:textId="77777777" w:rsidTr="002A0641">
        <w:trPr>
          <w:trHeight w:val="288"/>
        </w:trPr>
        <w:tc>
          <w:tcPr>
            <w:tcW w:w="960" w:type="dxa"/>
            <w:tcBorders>
              <w:top w:val="nil"/>
              <w:left w:val="nil"/>
              <w:bottom w:val="nil"/>
              <w:right w:val="nil"/>
            </w:tcBorders>
            <w:shd w:val="clear" w:color="auto" w:fill="auto"/>
            <w:noWrap/>
            <w:vAlign w:val="bottom"/>
            <w:hideMark/>
          </w:tcPr>
          <w:p w14:paraId="4FF6145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Thanet</w:t>
            </w:r>
          </w:p>
        </w:tc>
        <w:tc>
          <w:tcPr>
            <w:tcW w:w="960" w:type="dxa"/>
            <w:tcBorders>
              <w:top w:val="nil"/>
              <w:left w:val="nil"/>
              <w:bottom w:val="nil"/>
              <w:right w:val="nil"/>
            </w:tcBorders>
            <w:shd w:val="clear" w:color="auto" w:fill="auto"/>
            <w:noWrap/>
            <w:vAlign w:val="bottom"/>
            <w:hideMark/>
          </w:tcPr>
          <w:p w14:paraId="2E78142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27BFF6D" w14:textId="77777777" w:rsidTr="002A0641">
        <w:trPr>
          <w:trHeight w:val="288"/>
        </w:trPr>
        <w:tc>
          <w:tcPr>
            <w:tcW w:w="960" w:type="dxa"/>
            <w:tcBorders>
              <w:top w:val="nil"/>
              <w:left w:val="nil"/>
              <w:bottom w:val="nil"/>
              <w:right w:val="nil"/>
            </w:tcBorders>
            <w:shd w:val="clear" w:color="auto" w:fill="auto"/>
            <w:noWrap/>
            <w:vAlign w:val="bottom"/>
            <w:hideMark/>
          </w:tcPr>
          <w:p w14:paraId="38745BF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Sefton</w:t>
            </w:r>
          </w:p>
        </w:tc>
        <w:tc>
          <w:tcPr>
            <w:tcW w:w="960" w:type="dxa"/>
            <w:tcBorders>
              <w:top w:val="nil"/>
              <w:left w:val="nil"/>
              <w:bottom w:val="nil"/>
              <w:right w:val="nil"/>
            </w:tcBorders>
            <w:shd w:val="clear" w:color="auto" w:fill="auto"/>
            <w:noWrap/>
            <w:vAlign w:val="bottom"/>
            <w:hideMark/>
          </w:tcPr>
          <w:p w14:paraId="62F9C15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8516FD8" w14:textId="77777777" w:rsidTr="002A0641">
        <w:trPr>
          <w:trHeight w:val="288"/>
        </w:trPr>
        <w:tc>
          <w:tcPr>
            <w:tcW w:w="960" w:type="dxa"/>
            <w:tcBorders>
              <w:top w:val="nil"/>
              <w:left w:val="nil"/>
              <w:bottom w:val="nil"/>
              <w:right w:val="nil"/>
            </w:tcBorders>
            <w:shd w:val="clear" w:color="auto" w:fill="auto"/>
            <w:noWrap/>
            <w:vAlign w:val="bottom"/>
            <w:hideMark/>
          </w:tcPr>
          <w:p w14:paraId="0A02CEF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West Leicestershire</w:t>
            </w:r>
          </w:p>
        </w:tc>
        <w:tc>
          <w:tcPr>
            <w:tcW w:w="960" w:type="dxa"/>
            <w:tcBorders>
              <w:top w:val="nil"/>
              <w:left w:val="nil"/>
              <w:bottom w:val="nil"/>
              <w:right w:val="nil"/>
            </w:tcBorders>
            <w:shd w:val="clear" w:color="auto" w:fill="auto"/>
            <w:noWrap/>
            <w:vAlign w:val="bottom"/>
            <w:hideMark/>
          </w:tcPr>
          <w:p w14:paraId="28CBAA4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A4300FF" w14:textId="77777777" w:rsidTr="002A0641">
        <w:trPr>
          <w:trHeight w:val="288"/>
        </w:trPr>
        <w:tc>
          <w:tcPr>
            <w:tcW w:w="960" w:type="dxa"/>
            <w:tcBorders>
              <w:top w:val="nil"/>
              <w:left w:val="nil"/>
              <w:bottom w:val="nil"/>
              <w:right w:val="nil"/>
            </w:tcBorders>
            <w:shd w:val="clear" w:color="auto" w:fill="auto"/>
            <w:noWrap/>
            <w:vAlign w:val="bottom"/>
            <w:hideMark/>
          </w:tcPr>
          <w:p w14:paraId="573C6E7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Daventry</w:t>
            </w:r>
          </w:p>
        </w:tc>
        <w:tc>
          <w:tcPr>
            <w:tcW w:w="960" w:type="dxa"/>
            <w:tcBorders>
              <w:top w:val="nil"/>
              <w:left w:val="nil"/>
              <w:bottom w:val="nil"/>
              <w:right w:val="nil"/>
            </w:tcBorders>
            <w:shd w:val="clear" w:color="auto" w:fill="auto"/>
            <w:noWrap/>
            <w:vAlign w:val="bottom"/>
            <w:hideMark/>
          </w:tcPr>
          <w:p w14:paraId="4466792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39E5229" w14:textId="77777777" w:rsidTr="002A0641">
        <w:trPr>
          <w:trHeight w:val="288"/>
        </w:trPr>
        <w:tc>
          <w:tcPr>
            <w:tcW w:w="960" w:type="dxa"/>
            <w:tcBorders>
              <w:top w:val="nil"/>
              <w:left w:val="nil"/>
              <w:bottom w:val="nil"/>
              <w:right w:val="nil"/>
            </w:tcBorders>
            <w:shd w:val="clear" w:color="auto" w:fill="auto"/>
            <w:noWrap/>
            <w:vAlign w:val="bottom"/>
            <w:hideMark/>
          </w:tcPr>
          <w:p w14:paraId="678A0E1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Darlington</w:t>
            </w:r>
          </w:p>
        </w:tc>
        <w:tc>
          <w:tcPr>
            <w:tcW w:w="960" w:type="dxa"/>
            <w:tcBorders>
              <w:top w:val="nil"/>
              <w:left w:val="nil"/>
              <w:bottom w:val="nil"/>
              <w:right w:val="nil"/>
            </w:tcBorders>
            <w:shd w:val="clear" w:color="auto" w:fill="auto"/>
            <w:noWrap/>
            <w:vAlign w:val="bottom"/>
            <w:hideMark/>
          </w:tcPr>
          <w:p w14:paraId="364AEE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3C6A70F2" w14:textId="77777777" w:rsidTr="002A0641">
        <w:trPr>
          <w:trHeight w:val="288"/>
        </w:trPr>
        <w:tc>
          <w:tcPr>
            <w:tcW w:w="960" w:type="dxa"/>
            <w:tcBorders>
              <w:top w:val="nil"/>
              <w:left w:val="nil"/>
              <w:bottom w:val="nil"/>
              <w:right w:val="nil"/>
            </w:tcBorders>
            <w:shd w:val="clear" w:color="auto" w:fill="auto"/>
            <w:noWrap/>
            <w:vAlign w:val="bottom"/>
            <w:hideMark/>
          </w:tcPr>
          <w:p w14:paraId="1BC2D77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Ashford</w:t>
            </w:r>
          </w:p>
        </w:tc>
        <w:tc>
          <w:tcPr>
            <w:tcW w:w="960" w:type="dxa"/>
            <w:tcBorders>
              <w:top w:val="nil"/>
              <w:left w:val="nil"/>
              <w:bottom w:val="nil"/>
              <w:right w:val="nil"/>
            </w:tcBorders>
            <w:shd w:val="clear" w:color="auto" w:fill="auto"/>
            <w:noWrap/>
            <w:vAlign w:val="bottom"/>
            <w:hideMark/>
          </w:tcPr>
          <w:p w14:paraId="1CD1EC7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E93579E" w14:textId="77777777" w:rsidTr="002A0641">
        <w:trPr>
          <w:trHeight w:val="288"/>
        </w:trPr>
        <w:tc>
          <w:tcPr>
            <w:tcW w:w="960" w:type="dxa"/>
            <w:tcBorders>
              <w:top w:val="nil"/>
              <w:left w:val="nil"/>
              <w:bottom w:val="nil"/>
              <w:right w:val="nil"/>
            </w:tcBorders>
            <w:shd w:val="clear" w:color="auto" w:fill="auto"/>
            <w:noWrap/>
            <w:vAlign w:val="bottom"/>
            <w:hideMark/>
          </w:tcPr>
          <w:p w14:paraId="5A7BBF3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Hastings</w:t>
            </w:r>
          </w:p>
        </w:tc>
        <w:tc>
          <w:tcPr>
            <w:tcW w:w="960" w:type="dxa"/>
            <w:tcBorders>
              <w:top w:val="nil"/>
              <w:left w:val="nil"/>
              <w:bottom w:val="nil"/>
              <w:right w:val="nil"/>
            </w:tcBorders>
            <w:shd w:val="clear" w:color="auto" w:fill="auto"/>
            <w:noWrap/>
            <w:vAlign w:val="bottom"/>
            <w:hideMark/>
          </w:tcPr>
          <w:p w14:paraId="58638FE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9C838A7" w14:textId="77777777" w:rsidTr="002A0641">
        <w:trPr>
          <w:trHeight w:val="288"/>
        </w:trPr>
        <w:tc>
          <w:tcPr>
            <w:tcW w:w="960" w:type="dxa"/>
            <w:tcBorders>
              <w:top w:val="nil"/>
              <w:left w:val="nil"/>
              <w:bottom w:val="nil"/>
              <w:right w:val="nil"/>
            </w:tcBorders>
            <w:shd w:val="clear" w:color="auto" w:fill="auto"/>
            <w:noWrap/>
            <w:vAlign w:val="bottom"/>
            <w:hideMark/>
          </w:tcPr>
          <w:p w14:paraId="7595410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Barking and Dagenham</w:t>
            </w:r>
          </w:p>
        </w:tc>
        <w:tc>
          <w:tcPr>
            <w:tcW w:w="960" w:type="dxa"/>
            <w:tcBorders>
              <w:top w:val="nil"/>
              <w:left w:val="nil"/>
              <w:bottom w:val="nil"/>
              <w:right w:val="nil"/>
            </w:tcBorders>
            <w:shd w:val="clear" w:color="auto" w:fill="auto"/>
            <w:noWrap/>
            <w:vAlign w:val="bottom"/>
            <w:hideMark/>
          </w:tcPr>
          <w:p w14:paraId="79ECBA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3B0946DB" w14:textId="77777777" w:rsidTr="002A0641">
        <w:trPr>
          <w:trHeight w:val="288"/>
        </w:trPr>
        <w:tc>
          <w:tcPr>
            <w:tcW w:w="960" w:type="dxa"/>
            <w:tcBorders>
              <w:top w:val="nil"/>
              <w:left w:val="nil"/>
              <w:bottom w:val="nil"/>
              <w:right w:val="nil"/>
            </w:tcBorders>
            <w:shd w:val="clear" w:color="auto" w:fill="auto"/>
            <w:noWrap/>
            <w:vAlign w:val="bottom"/>
            <w:hideMark/>
          </w:tcPr>
          <w:p w14:paraId="613205D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Canterbury</w:t>
            </w:r>
          </w:p>
        </w:tc>
        <w:tc>
          <w:tcPr>
            <w:tcW w:w="960" w:type="dxa"/>
            <w:tcBorders>
              <w:top w:val="nil"/>
              <w:left w:val="nil"/>
              <w:bottom w:val="nil"/>
              <w:right w:val="nil"/>
            </w:tcBorders>
            <w:shd w:val="clear" w:color="auto" w:fill="auto"/>
            <w:noWrap/>
            <w:vAlign w:val="bottom"/>
            <w:hideMark/>
          </w:tcPr>
          <w:p w14:paraId="57177C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6AD10AD" w14:textId="77777777" w:rsidTr="002A0641">
        <w:trPr>
          <w:trHeight w:val="288"/>
        </w:trPr>
        <w:tc>
          <w:tcPr>
            <w:tcW w:w="960" w:type="dxa"/>
            <w:tcBorders>
              <w:top w:val="nil"/>
              <w:left w:val="nil"/>
              <w:bottom w:val="nil"/>
              <w:right w:val="nil"/>
            </w:tcBorders>
            <w:shd w:val="clear" w:color="auto" w:fill="auto"/>
            <w:noWrap/>
            <w:vAlign w:val="bottom"/>
            <w:hideMark/>
          </w:tcPr>
          <w:p w14:paraId="6DF01D1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Bolton</w:t>
            </w:r>
          </w:p>
        </w:tc>
        <w:tc>
          <w:tcPr>
            <w:tcW w:w="960" w:type="dxa"/>
            <w:tcBorders>
              <w:top w:val="nil"/>
              <w:left w:val="nil"/>
              <w:bottom w:val="nil"/>
              <w:right w:val="nil"/>
            </w:tcBorders>
            <w:shd w:val="clear" w:color="auto" w:fill="auto"/>
            <w:noWrap/>
            <w:vAlign w:val="bottom"/>
            <w:hideMark/>
          </w:tcPr>
          <w:p w14:paraId="2F98096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F833ECA" w14:textId="77777777" w:rsidTr="002A0641">
        <w:trPr>
          <w:trHeight w:val="288"/>
        </w:trPr>
        <w:tc>
          <w:tcPr>
            <w:tcW w:w="960" w:type="dxa"/>
            <w:tcBorders>
              <w:top w:val="nil"/>
              <w:left w:val="nil"/>
              <w:bottom w:val="nil"/>
              <w:right w:val="nil"/>
            </w:tcBorders>
            <w:shd w:val="clear" w:color="auto" w:fill="auto"/>
            <w:noWrap/>
            <w:vAlign w:val="bottom"/>
            <w:hideMark/>
          </w:tcPr>
          <w:p w14:paraId="6865A46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Chorley</w:t>
            </w:r>
          </w:p>
        </w:tc>
        <w:tc>
          <w:tcPr>
            <w:tcW w:w="960" w:type="dxa"/>
            <w:tcBorders>
              <w:top w:val="nil"/>
              <w:left w:val="nil"/>
              <w:bottom w:val="nil"/>
              <w:right w:val="nil"/>
            </w:tcBorders>
            <w:shd w:val="clear" w:color="auto" w:fill="auto"/>
            <w:noWrap/>
            <w:vAlign w:val="bottom"/>
            <w:hideMark/>
          </w:tcPr>
          <w:p w14:paraId="1E60B81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810186F" w14:textId="77777777" w:rsidTr="002A0641">
        <w:trPr>
          <w:trHeight w:val="288"/>
        </w:trPr>
        <w:tc>
          <w:tcPr>
            <w:tcW w:w="960" w:type="dxa"/>
            <w:tcBorders>
              <w:top w:val="nil"/>
              <w:left w:val="nil"/>
              <w:bottom w:val="nil"/>
              <w:right w:val="nil"/>
            </w:tcBorders>
            <w:shd w:val="clear" w:color="auto" w:fill="auto"/>
            <w:noWrap/>
            <w:vAlign w:val="bottom"/>
            <w:hideMark/>
          </w:tcPr>
          <w:p w14:paraId="690CD5E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Blackpool</w:t>
            </w:r>
          </w:p>
        </w:tc>
        <w:tc>
          <w:tcPr>
            <w:tcW w:w="960" w:type="dxa"/>
            <w:tcBorders>
              <w:top w:val="nil"/>
              <w:left w:val="nil"/>
              <w:bottom w:val="nil"/>
              <w:right w:val="nil"/>
            </w:tcBorders>
            <w:shd w:val="clear" w:color="auto" w:fill="auto"/>
            <w:noWrap/>
            <w:vAlign w:val="bottom"/>
            <w:hideMark/>
          </w:tcPr>
          <w:p w14:paraId="2C77B96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76B7F7C" w14:textId="77777777" w:rsidTr="002A0641">
        <w:trPr>
          <w:trHeight w:val="288"/>
        </w:trPr>
        <w:tc>
          <w:tcPr>
            <w:tcW w:w="960" w:type="dxa"/>
            <w:tcBorders>
              <w:top w:val="nil"/>
              <w:left w:val="nil"/>
              <w:bottom w:val="nil"/>
              <w:right w:val="nil"/>
            </w:tcBorders>
            <w:shd w:val="clear" w:color="auto" w:fill="auto"/>
            <w:noWrap/>
            <w:vAlign w:val="bottom"/>
            <w:hideMark/>
          </w:tcPr>
          <w:p w14:paraId="6C860B6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Gateshead</w:t>
            </w:r>
          </w:p>
        </w:tc>
        <w:tc>
          <w:tcPr>
            <w:tcW w:w="960" w:type="dxa"/>
            <w:tcBorders>
              <w:top w:val="nil"/>
              <w:left w:val="nil"/>
              <w:bottom w:val="nil"/>
              <w:right w:val="nil"/>
            </w:tcBorders>
            <w:shd w:val="clear" w:color="auto" w:fill="auto"/>
            <w:noWrap/>
            <w:vAlign w:val="bottom"/>
            <w:hideMark/>
          </w:tcPr>
          <w:p w14:paraId="6D7047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1E05F515" w14:textId="77777777" w:rsidTr="002A0641">
        <w:trPr>
          <w:trHeight w:val="288"/>
        </w:trPr>
        <w:tc>
          <w:tcPr>
            <w:tcW w:w="960" w:type="dxa"/>
            <w:tcBorders>
              <w:top w:val="nil"/>
              <w:left w:val="nil"/>
              <w:bottom w:val="nil"/>
              <w:right w:val="nil"/>
            </w:tcBorders>
            <w:shd w:val="clear" w:color="auto" w:fill="auto"/>
            <w:noWrap/>
            <w:vAlign w:val="bottom"/>
            <w:hideMark/>
          </w:tcPr>
          <w:p w14:paraId="420661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Midlothian</w:t>
            </w:r>
          </w:p>
        </w:tc>
        <w:tc>
          <w:tcPr>
            <w:tcW w:w="960" w:type="dxa"/>
            <w:tcBorders>
              <w:top w:val="nil"/>
              <w:left w:val="nil"/>
              <w:bottom w:val="nil"/>
              <w:right w:val="nil"/>
            </w:tcBorders>
            <w:shd w:val="clear" w:color="auto" w:fill="auto"/>
            <w:noWrap/>
            <w:vAlign w:val="bottom"/>
            <w:hideMark/>
          </w:tcPr>
          <w:p w14:paraId="09E7D5E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1C36740A" w14:textId="77777777" w:rsidTr="002A0641">
        <w:trPr>
          <w:trHeight w:val="288"/>
        </w:trPr>
        <w:tc>
          <w:tcPr>
            <w:tcW w:w="960" w:type="dxa"/>
            <w:tcBorders>
              <w:top w:val="nil"/>
              <w:left w:val="nil"/>
              <w:bottom w:val="nil"/>
              <w:right w:val="nil"/>
            </w:tcBorders>
            <w:shd w:val="clear" w:color="auto" w:fill="auto"/>
            <w:noWrap/>
            <w:vAlign w:val="bottom"/>
            <w:hideMark/>
          </w:tcPr>
          <w:p w14:paraId="6597EB4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Bury</w:t>
            </w:r>
          </w:p>
        </w:tc>
        <w:tc>
          <w:tcPr>
            <w:tcW w:w="960" w:type="dxa"/>
            <w:tcBorders>
              <w:top w:val="nil"/>
              <w:left w:val="nil"/>
              <w:bottom w:val="nil"/>
              <w:right w:val="nil"/>
            </w:tcBorders>
            <w:shd w:val="clear" w:color="auto" w:fill="auto"/>
            <w:noWrap/>
            <w:vAlign w:val="bottom"/>
            <w:hideMark/>
          </w:tcPr>
          <w:p w14:paraId="102951D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BF08D93" w14:textId="77777777" w:rsidTr="002A0641">
        <w:trPr>
          <w:trHeight w:val="288"/>
        </w:trPr>
        <w:tc>
          <w:tcPr>
            <w:tcW w:w="960" w:type="dxa"/>
            <w:tcBorders>
              <w:top w:val="nil"/>
              <w:left w:val="nil"/>
              <w:bottom w:val="nil"/>
              <w:right w:val="nil"/>
            </w:tcBorders>
            <w:shd w:val="clear" w:color="auto" w:fill="auto"/>
            <w:noWrap/>
            <w:vAlign w:val="bottom"/>
            <w:hideMark/>
          </w:tcPr>
          <w:p w14:paraId="700E548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Broxtowe</w:t>
            </w:r>
          </w:p>
        </w:tc>
        <w:tc>
          <w:tcPr>
            <w:tcW w:w="960" w:type="dxa"/>
            <w:tcBorders>
              <w:top w:val="nil"/>
              <w:left w:val="nil"/>
              <w:bottom w:val="nil"/>
              <w:right w:val="nil"/>
            </w:tcBorders>
            <w:shd w:val="clear" w:color="auto" w:fill="auto"/>
            <w:noWrap/>
            <w:vAlign w:val="bottom"/>
            <w:hideMark/>
          </w:tcPr>
          <w:p w14:paraId="70CEE33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454B100" w14:textId="77777777" w:rsidTr="002A0641">
        <w:trPr>
          <w:trHeight w:val="288"/>
        </w:trPr>
        <w:tc>
          <w:tcPr>
            <w:tcW w:w="960" w:type="dxa"/>
            <w:tcBorders>
              <w:top w:val="nil"/>
              <w:left w:val="nil"/>
              <w:bottom w:val="nil"/>
              <w:right w:val="nil"/>
            </w:tcBorders>
            <w:shd w:val="clear" w:color="auto" w:fill="auto"/>
            <w:noWrap/>
            <w:vAlign w:val="bottom"/>
            <w:hideMark/>
          </w:tcPr>
          <w:p w14:paraId="6674285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Rugby</w:t>
            </w:r>
          </w:p>
        </w:tc>
        <w:tc>
          <w:tcPr>
            <w:tcW w:w="960" w:type="dxa"/>
            <w:tcBorders>
              <w:top w:val="nil"/>
              <w:left w:val="nil"/>
              <w:bottom w:val="nil"/>
              <w:right w:val="nil"/>
            </w:tcBorders>
            <w:shd w:val="clear" w:color="auto" w:fill="auto"/>
            <w:noWrap/>
            <w:vAlign w:val="bottom"/>
            <w:hideMark/>
          </w:tcPr>
          <w:p w14:paraId="113BF5E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95AEAD1" w14:textId="77777777" w:rsidTr="002A0641">
        <w:trPr>
          <w:trHeight w:val="288"/>
        </w:trPr>
        <w:tc>
          <w:tcPr>
            <w:tcW w:w="960" w:type="dxa"/>
            <w:tcBorders>
              <w:top w:val="nil"/>
              <w:left w:val="nil"/>
              <w:bottom w:val="nil"/>
              <w:right w:val="nil"/>
            </w:tcBorders>
            <w:shd w:val="clear" w:color="auto" w:fill="auto"/>
            <w:noWrap/>
            <w:vAlign w:val="bottom"/>
            <w:hideMark/>
          </w:tcPr>
          <w:p w14:paraId="001714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Blackburn with Darwen</w:t>
            </w:r>
          </w:p>
        </w:tc>
        <w:tc>
          <w:tcPr>
            <w:tcW w:w="960" w:type="dxa"/>
            <w:tcBorders>
              <w:top w:val="nil"/>
              <w:left w:val="nil"/>
              <w:bottom w:val="nil"/>
              <w:right w:val="nil"/>
            </w:tcBorders>
            <w:shd w:val="clear" w:color="auto" w:fill="auto"/>
            <w:noWrap/>
            <w:vAlign w:val="bottom"/>
            <w:hideMark/>
          </w:tcPr>
          <w:p w14:paraId="108AD6B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A9A8216" w14:textId="77777777" w:rsidTr="002A0641">
        <w:trPr>
          <w:trHeight w:val="288"/>
        </w:trPr>
        <w:tc>
          <w:tcPr>
            <w:tcW w:w="960" w:type="dxa"/>
            <w:tcBorders>
              <w:top w:val="nil"/>
              <w:left w:val="nil"/>
              <w:bottom w:val="nil"/>
              <w:right w:val="nil"/>
            </w:tcBorders>
            <w:shd w:val="clear" w:color="auto" w:fill="auto"/>
            <w:noWrap/>
            <w:vAlign w:val="bottom"/>
            <w:hideMark/>
          </w:tcPr>
          <w:p w14:paraId="6FEF22F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Harlow</w:t>
            </w:r>
          </w:p>
        </w:tc>
        <w:tc>
          <w:tcPr>
            <w:tcW w:w="960" w:type="dxa"/>
            <w:tcBorders>
              <w:top w:val="nil"/>
              <w:left w:val="nil"/>
              <w:bottom w:val="nil"/>
              <w:right w:val="nil"/>
            </w:tcBorders>
            <w:shd w:val="clear" w:color="auto" w:fill="auto"/>
            <w:noWrap/>
            <w:vAlign w:val="bottom"/>
            <w:hideMark/>
          </w:tcPr>
          <w:p w14:paraId="441E547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CD54C17" w14:textId="77777777" w:rsidTr="002A0641">
        <w:trPr>
          <w:trHeight w:val="288"/>
        </w:trPr>
        <w:tc>
          <w:tcPr>
            <w:tcW w:w="960" w:type="dxa"/>
            <w:tcBorders>
              <w:top w:val="nil"/>
              <w:left w:val="nil"/>
              <w:bottom w:val="nil"/>
              <w:right w:val="nil"/>
            </w:tcBorders>
            <w:shd w:val="clear" w:color="auto" w:fill="auto"/>
            <w:noWrap/>
            <w:vAlign w:val="bottom"/>
            <w:hideMark/>
          </w:tcPr>
          <w:p w14:paraId="747D7CA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Wirral</w:t>
            </w:r>
          </w:p>
        </w:tc>
        <w:tc>
          <w:tcPr>
            <w:tcW w:w="960" w:type="dxa"/>
            <w:tcBorders>
              <w:top w:val="nil"/>
              <w:left w:val="nil"/>
              <w:bottom w:val="nil"/>
              <w:right w:val="nil"/>
            </w:tcBorders>
            <w:shd w:val="clear" w:color="auto" w:fill="auto"/>
            <w:noWrap/>
            <w:vAlign w:val="bottom"/>
            <w:hideMark/>
          </w:tcPr>
          <w:p w14:paraId="0D24EE4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64AB0874" w14:textId="77777777" w:rsidTr="002A0641">
        <w:trPr>
          <w:trHeight w:val="288"/>
        </w:trPr>
        <w:tc>
          <w:tcPr>
            <w:tcW w:w="960" w:type="dxa"/>
            <w:tcBorders>
              <w:top w:val="nil"/>
              <w:left w:val="nil"/>
              <w:bottom w:val="nil"/>
              <w:right w:val="nil"/>
            </w:tcBorders>
            <w:shd w:val="clear" w:color="auto" w:fill="auto"/>
            <w:noWrap/>
            <w:vAlign w:val="bottom"/>
            <w:hideMark/>
          </w:tcPr>
          <w:p w14:paraId="7DD500B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Central Bedfordshire</w:t>
            </w:r>
          </w:p>
        </w:tc>
        <w:tc>
          <w:tcPr>
            <w:tcW w:w="960" w:type="dxa"/>
            <w:tcBorders>
              <w:top w:val="nil"/>
              <w:left w:val="nil"/>
              <w:bottom w:val="nil"/>
              <w:right w:val="nil"/>
            </w:tcBorders>
            <w:shd w:val="clear" w:color="auto" w:fill="auto"/>
            <w:noWrap/>
            <w:vAlign w:val="bottom"/>
            <w:hideMark/>
          </w:tcPr>
          <w:p w14:paraId="6F888D8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2629D3CC" w14:textId="77777777" w:rsidTr="002A0641">
        <w:trPr>
          <w:trHeight w:val="288"/>
        </w:trPr>
        <w:tc>
          <w:tcPr>
            <w:tcW w:w="960" w:type="dxa"/>
            <w:tcBorders>
              <w:top w:val="nil"/>
              <w:left w:val="nil"/>
              <w:bottom w:val="nil"/>
              <w:right w:val="nil"/>
            </w:tcBorders>
            <w:shd w:val="clear" w:color="auto" w:fill="auto"/>
            <w:noWrap/>
            <w:vAlign w:val="bottom"/>
            <w:hideMark/>
          </w:tcPr>
          <w:p w14:paraId="107026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Newport</w:t>
            </w:r>
          </w:p>
        </w:tc>
        <w:tc>
          <w:tcPr>
            <w:tcW w:w="960" w:type="dxa"/>
            <w:tcBorders>
              <w:top w:val="nil"/>
              <w:left w:val="nil"/>
              <w:bottom w:val="nil"/>
              <w:right w:val="nil"/>
            </w:tcBorders>
            <w:shd w:val="clear" w:color="auto" w:fill="auto"/>
            <w:noWrap/>
            <w:vAlign w:val="bottom"/>
            <w:hideMark/>
          </w:tcPr>
          <w:p w14:paraId="398E60F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E6186D2" w14:textId="77777777" w:rsidTr="002A0641">
        <w:trPr>
          <w:trHeight w:val="288"/>
        </w:trPr>
        <w:tc>
          <w:tcPr>
            <w:tcW w:w="960" w:type="dxa"/>
            <w:tcBorders>
              <w:top w:val="nil"/>
              <w:left w:val="nil"/>
              <w:bottom w:val="nil"/>
              <w:right w:val="nil"/>
            </w:tcBorders>
            <w:shd w:val="clear" w:color="auto" w:fill="auto"/>
            <w:noWrap/>
            <w:vAlign w:val="bottom"/>
            <w:hideMark/>
          </w:tcPr>
          <w:p w14:paraId="2DAEEF3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Castle Point</w:t>
            </w:r>
          </w:p>
        </w:tc>
        <w:tc>
          <w:tcPr>
            <w:tcW w:w="960" w:type="dxa"/>
            <w:tcBorders>
              <w:top w:val="nil"/>
              <w:left w:val="nil"/>
              <w:bottom w:val="nil"/>
              <w:right w:val="nil"/>
            </w:tcBorders>
            <w:shd w:val="clear" w:color="auto" w:fill="auto"/>
            <w:noWrap/>
            <w:vAlign w:val="bottom"/>
            <w:hideMark/>
          </w:tcPr>
          <w:p w14:paraId="2B1BA3A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67FA4998" w14:textId="77777777" w:rsidTr="002A0641">
        <w:trPr>
          <w:trHeight w:val="288"/>
        </w:trPr>
        <w:tc>
          <w:tcPr>
            <w:tcW w:w="960" w:type="dxa"/>
            <w:tcBorders>
              <w:top w:val="nil"/>
              <w:left w:val="nil"/>
              <w:bottom w:val="nil"/>
              <w:right w:val="nil"/>
            </w:tcBorders>
            <w:shd w:val="clear" w:color="auto" w:fill="auto"/>
            <w:noWrap/>
            <w:vAlign w:val="bottom"/>
            <w:hideMark/>
          </w:tcPr>
          <w:p w14:paraId="5E7E01A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Stirling</w:t>
            </w:r>
          </w:p>
        </w:tc>
        <w:tc>
          <w:tcPr>
            <w:tcW w:w="960" w:type="dxa"/>
            <w:tcBorders>
              <w:top w:val="nil"/>
              <w:left w:val="nil"/>
              <w:bottom w:val="nil"/>
              <w:right w:val="nil"/>
            </w:tcBorders>
            <w:shd w:val="clear" w:color="auto" w:fill="auto"/>
            <w:noWrap/>
            <w:vAlign w:val="bottom"/>
            <w:hideMark/>
          </w:tcPr>
          <w:p w14:paraId="231141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7F8589AE" w14:textId="77777777" w:rsidTr="002A0641">
        <w:trPr>
          <w:trHeight w:val="288"/>
        </w:trPr>
        <w:tc>
          <w:tcPr>
            <w:tcW w:w="960" w:type="dxa"/>
            <w:tcBorders>
              <w:top w:val="nil"/>
              <w:left w:val="nil"/>
              <w:bottom w:val="nil"/>
              <w:right w:val="nil"/>
            </w:tcBorders>
            <w:shd w:val="clear" w:color="auto" w:fill="auto"/>
            <w:noWrap/>
            <w:vAlign w:val="bottom"/>
            <w:hideMark/>
          </w:tcPr>
          <w:p w14:paraId="07E6484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Conwy</w:t>
            </w:r>
          </w:p>
        </w:tc>
        <w:tc>
          <w:tcPr>
            <w:tcW w:w="960" w:type="dxa"/>
            <w:tcBorders>
              <w:top w:val="nil"/>
              <w:left w:val="nil"/>
              <w:bottom w:val="nil"/>
              <w:right w:val="nil"/>
            </w:tcBorders>
            <w:shd w:val="clear" w:color="auto" w:fill="auto"/>
            <w:noWrap/>
            <w:vAlign w:val="bottom"/>
            <w:hideMark/>
          </w:tcPr>
          <w:p w14:paraId="2870840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1D228502" w14:textId="77777777" w:rsidTr="002A0641">
        <w:trPr>
          <w:trHeight w:val="288"/>
        </w:trPr>
        <w:tc>
          <w:tcPr>
            <w:tcW w:w="960" w:type="dxa"/>
            <w:tcBorders>
              <w:top w:val="nil"/>
              <w:left w:val="nil"/>
              <w:bottom w:val="nil"/>
              <w:right w:val="nil"/>
            </w:tcBorders>
            <w:shd w:val="clear" w:color="auto" w:fill="auto"/>
            <w:noWrap/>
            <w:vAlign w:val="bottom"/>
            <w:hideMark/>
          </w:tcPr>
          <w:p w14:paraId="40FFDE8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Gloucester</w:t>
            </w:r>
          </w:p>
        </w:tc>
        <w:tc>
          <w:tcPr>
            <w:tcW w:w="960" w:type="dxa"/>
            <w:tcBorders>
              <w:top w:val="nil"/>
              <w:left w:val="nil"/>
              <w:bottom w:val="nil"/>
              <w:right w:val="nil"/>
            </w:tcBorders>
            <w:shd w:val="clear" w:color="auto" w:fill="auto"/>
            <w:noWrap/>
            <w:vAlign w:val="bottom"/>
            <w:hideMark/>
          </w:tcPr>
          <w:p w14:paraId="3309E1A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26936CD6" w14:textId="77777777" w:rsidTr="002A0641">
        <w:trPr>
          <w:trHeight w:val="288"/>
        </w:trPr>
        <w:tc>
          <w:tcPr>
            <w:tcW w:w="960" w:type="dxa"/>
            <w:tcBorders>
              <w:top w:val="nil"/>
              <w:left w:val="nil"/>
              <w:bottom w:val="nil"/>
              <w:right w:val="nil"/>
            </w:tcBorders>
            <w:shd w:val="clear" w:color="auto" w:fill="auto"/>
            <w:noWrap/>
            <w:vAlign w:val="bottom"/>
            <w:hideMark/>
          </w:tcPr>
          <w:p w14:paraId="5055603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Malvern Hills</w:t>
            </w:r>
          </w:p>
        </w:tc>
        <w:tc>
          <w:tcPr>
            <w:tcW w:w="960" w:type="dxa"/>
            <w:tcBorders>
              <w:top w:val="nil"/>
              <w:left w:val="nil"/>
              <w:bottom w:val="nil"/>
              <w:right w:val="nil"/>
            </w:tcBorders>
            <w:shd w:val="clear" w:color="auto" w:fill="auto"/>
            <w:noWrap/>
            <w:vAlign w:val="bottom"/>
            <w:hideMark/>
          </w:tcPr>
          <w:p w14:paraId="7657EFB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477D0153" w14:textId="77777777" w:rsidTr="002A0641">
        <w:trPr>
          <w:trHeight w:val="288"/>
        </w:trPr>
        <w:tc>
          <w:tcPr>
            <w:tcW w:w="960" w:type="dxa"/>
            <w:tcBorders>
              <w:top w:val="nil"/>
              <w:left w:val="nil"/>
              <w:bottom w:val="nil"/>
              <w:right w:val="nil"/>
            </w:tcBorders>
            <w:shd w:val="clear" w:color="auto" w:fill="auto"/>
            <w:noWrap/>
            <w:vAlign w:val="bottom"/>
            <w:hideMark/>
          </w:tcPr>
          <w:p w14:paraId="00C31A4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Barrow-in-Furness</w:t>
            </w:r>
          </w:p>
        </w:tc>
        <w:tc>
          <w:tcPr>
            <w:tcW w:w="960" w:type="dxa"/>
            <w:tcBorders>
              <w:top w:val="nil"/>
              <w:left w:val="nil"/>
              <w:bottom w:val="nil"/>
              <w:right w:val="nil"/>
            </w:tcBorders>
            <w:shd w:val="clear" w:color="auto" w:fill="auto"/>
            <w:noWrap/>
            <w:vAlign w:val="bottom"/>
            <w:hideMark/>
          </w:tcPr>
          <w:p w14:paraId="57D2A7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059C9DF" w14:textId="77777777" w:rsidTr="002A0641">
        <w:trPr>
          <w:trHeight w:val="288"/>
        </w:trPr>
        <w:tc>
          <w:tcPr>
            <w:tcW w:w="960" w:type="dxa"/>
            <w:tcBorders>
              <w:top w:val="nil"/>
              <w:left w:val="nil"/>
              <w:bottom w:val="nil"/>
              <w:right w:val="nil"/>
            </w:tcBorders>
            <w:shd w:val="clear" w:color="auto" w:fill="auto"/>
            <w:noWrap/>
            <w:vAlign w:val="bottom"/>
            <w:hideMark/>
          </w:tcPr>
          <w:p w14:paraId="21A8B0E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Wiltshire</w:t>
            </w:r>
          </w:p>
        </w:tc>
        <w:tc>
          <w:tcPr>
            <w:tcW w:w="960" w:type="dxa"/>
            <w:tcBorders>
              <w:top w:val="nil"/>
              <w:left w:val="nil"/>
              <w:bottom w:val="nil"/>
              <w:right w:val="nil"/>
            </w:tcBorders>
            <w:shd w:val="clear" w:color="auto" w:fill="auto"/>
            <w:noWrap/>
            <w:vAlign w:val="bottom"/>
            <w:hideMark/>
          </w:tcPr>
          <w:p w14:paraId="5F969ED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47F95E1" w14:textId="77777777" w:rsidTr="002A0641">
        <w:trPr>
          <w:trHeight w:val="288"/>
        </w:trPr>
        <w:tc>
          <w:tcPr>
            <w:tcW w:w="960" w:type="dxa"/>
            <w:tcBorders>
              <w:top w:val="nil"/>
              <w:left w:val="nil"/>
              <w:bottom w:val="nil"/>
              <w:right w:val="nil"/>
            </w:tcBorders>
            <w:shd w:val="clear" w:color="auto" w:fill="auto"/>
            <w:noWrap/>
            <w:vAlign w:val="bottom"/>
            <w:hideMark/>
          </w:tcPr>
          <w:p w14:paraId="7FA2495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Redditch</w:t>
            </w:r>
          </w:p>
        </w:tc>
        <w:tc>
          <w:tcPr>
            <w:tcW w:w="960" w:type="dxa"/>
            <w:tcBorders>
              <w:top w:val="nil"/>
              <w:left w:val="nil"/>
              <w:bottom w:val="nil"/>
              <w:right w:val="nil"/>
            </w:tcBorders>
            <w:shd w:val="clear" w:color="auto" w:fill="auto"/>
            <w:noWrap/>
            <w:vAlign w:val="bottom"/>
            <w:hideMark/>
          </w:tcPr>
          <w:p w14:paraId="0FE3E2C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4982E7AF" w14:textId="77777777" w:rsidTr="002A0641">
        <w:trPr>
          <w:trHeight w:val="288"/>
        </w:trPr>
        <w:tc>
          <w:tcPr>
            <w:tcW w:w="960" w:type="dxa"/>
            <w:tcBorders>
              <w:top w:val="nil"/>
              <w:left w:val="nil"/>
              <w:bottom w:val="nil"/>
              <w:right w:val="nil"/>
            </w:tcBorders>
            <w:shd w:val="clear" w:color="auto" w:fill="auto"/>
            <w:noWrap/>
            <w:vAlign w:val="bottom"/>
            <w:hideMark/>
          </w:tcPr>
          <w:p w14:paraId="1DA5AB5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Kettering</w:t>
            </w:r>
          </w:p>
        </w:tc>
        <w:tc>
          <w:tcPr>
            <w:tcW w:w="960" w:type="dxa"/>
            <w:tcBorders>
              <w:top w:val="nil"/>
              <w:left w:val="nil"/>
              <w:bottom w:val="nil"/>
              <w:right w:val="nil"/>
            </w:tcBorders>
            <w:shd w:val="clear" w:color="auto" w:fill="auto"/>
            <w:noWrap/>
            <w:vAlign w:val="bottom"/>
            <w:hideMark/>
          </w:tcPr>
          <w:p w14:paraId="77A9D5F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04BF9E19" w14:textId="77777777" w:rsidTr="002A0641">
        <w:trPr>
          <w:trHeight w:val="288"/>
        </w:trPr>
        <w:tc>
          <w:tcPr>
            <w:tcW w:w="960" w:type="dxa"/>
            <w:tcBorders>
              <w:top w:val="nil"/>
              <w:left w:val="nil"/>
              <w:bottom w:val="nil"/>
              <w:right w:val="nil"/>
            </w:tcBorders>
            <w:shd w:val="clear" w:color="auto" w:fill="auto"/>
            <w:noWrap/>
            <w:vAlign w:val="bottom"/>
            <w:hideMark/>
          </w:tcPr>
          <w:p w14:paraId="3DFEF4D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Devon</w:t>
            </w:r>
          </w:p>
        </w:tc>
        <w:tc>
          <w:tcPr>
            <w:tcW w:w="960" w:type="dxa"/>
            <w:tcBorders>
              <w:top w:val="nil"/>
              <w:left w:val="nil"/>
              <w:bottom w:val="nil"/>
              <w:right w:val="nil"/>
            </w:tcBorders>
            <w:shd w:val="clear" w:color="auto" w:fill="auto"/>
            <w:noWrap/>
            <w:vAlign w:val="bottom"/>
            <w:hideMark/>
          </w:tcPr>
          <w:p w14:paraId="79030A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6744B02" w14:textId="77777777" w:rsidTr="002A0641">
        <w:trPr>
          <w:trHeight w:val="288"/>
        </w:trPr>
        <w:tc>
          <w:tcPr>
            <w:tcW w:w="960" w:type="dxa"/>
            <w:tcBorders>
              <w:top w:val="nil"/>
              <w:left w:val="nil"/>
              <w:bottom w:val="nil"/>
              <w:right w:val="nil"/>
            </w:tcBorders>
            <w:shd w:val="clear" w:color="auto" w:fill="auto"/>
            <w:noWrap/>
            <w:vAlign w:val="bottom"/>
            <w:hideMark/>
          </w:tcPr>
          <w:p w14:paraId="4620E9C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Isle of Wight</w:t>
            </w:r>
          </w:p>
        </w:tc>
        <w:tc>
          <w:tcPr>
            <w:tcW w:w="960" w:type="dxa"/>
            <w:tcBorders>
              <w:top w:val="nil"/>
              <w:left w:val="nil"/>
              <w:bottom w:val="nil"/>
              <w:right w:val="nil"/>
            </w:tcBorders>
            <w:shd w:val="clear" w:color="auto" w:fill="auto"/>
            <w:noWrap/>
            <w:vAlign w:val="bottom"/>
            <w:hideMark/>
          </w:tcPr>
          <w:p w14:paraId="77B5D9D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6325FBC3" w14:textId="77777777" w:rsidTr="002A0641">
        <w:trPr>
          <w:trHeight w:val="288"/>
        </w:trPr>
        <w:tc>
          <w:tcPr>
            <w:tcW w:w="960" w:type="dxa"/>
            <w:tcBorders>
              <w:top w:val="nil"/>
              <w:left w:val="nil"/>
              <w:bottom w:val="nil"/>
              <w:right w:val="nil"/>
            </w:tcBorders>
            <w:shd w:val="clear" w:color="auto" w:fill="auto"/>
            <w:noWrap/>
            <w:vAlign w:val="bottom"/>
            <w:hideMark/>
          </w:tcPr>
          <w:p w14:paraId="066E3D1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Somerset West and Taunton</w:t>
            </w:r>
          </w:p>
        </w:tc>
        <w:tc>
          <w:tcPr>
            <w:tcW w:w="960" w:type="dxa"/>
            <w:tcBorders>
              <w:top w:val="nil"/>
              <w:left w:val="nil"/>
              <w:bottom w:val="nil"/>
              <w:right w:val="nil"/>
            </w:tcBorders>
            <w:shd w:val="clear" w:color="auto" w:fill="auto"/>
            <w:noWrap/>
            <w:vAlign w:val="bottom"/>
            <w:hideMark/>
          </w:tcPr>
          <w:p w14:paraId="4E2B03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05FF56C5" w14:textId="77777777" w:rsidTr="002A0641">
        <w:trPr>
          <w:trHeight w:val="288"/>
        </w:trPr>
        <w:tc>
          <w:tcPr>
            <w:tcW w:w="960" w:type="dxa"/>
            <w:tcBorders>
              <w:top w:val="nil"/>
              <w:left w:val="nil"/>
              <w:bottom w:val="nil"/>
              <w:right w:val="nil"/>
            </w:tcBorders>
            <w:shd w:val="clear" w:color="auto" w:fill="auto"/>
            <w:noWrap/>
            <w:vAlign w:val="bottom"/>
            <w:hideMark/>
          </w:tcPr>
          <w:p w14:paraId="433851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Dunbartonshire</w:t>
            </w:r>
          </w:p>
        </w:tc>
        <w:tc>
          <w:tcPr>
            <w:tcW w:w="960" w:type="dxa"/>
            <w:tcBorders>
              <w:top w:val="nil"/>
              <w:left w:val="nil"/>
              <w:bottom w:val="nil"/>
              <w:right w:val="nil"/>
            </w:tcBorders>
            <w:shd w:val="clear" w:color="auto" w:fill="auto"/>
            <w:noWrap/>
            <w:vAlign w:val="bottom"/>
            <w:hideMark/>
          </w:tcPr>
          <w:p w14:paraId="62AC45D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99F41CA" w14:textId="77777777" w:rsidTr="002A0641">
        <w:trPr>
          <w:trHeight w:val="288"/>
        </w:trPr>
        <w:tc>
          <w:tcPr>
            <w:tcW w:w="960" w:type="dxa"/>
            <w:tcBorders>
              <w:top w:val="nil"/>
              <w:left w:val="nil"/>
              <w:bottom w:val="nil"/>
              <w:right w:val="nil"/>
            </w:tcBorders>
            <w:shd w:val="clear" w:color="auto" w:fill="auto"/>
            <w:noWrap/>
            <w:vAlign w:val="bottom"/>
            <w:hideMark/>
          </w:tcPr>
          <w:p w14:paraId="2FB0700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Lothian</w:t>
            </w:r>
          </w:p>
        </w:tc>
        <w:tc>
          <w:tcPr>
            <w:tcW w:w="960" w:type="dxa"/>
            <w:tcBorders>
              <w:top w:val="nil"/>
              <w:left w:val="nil"/>
              <w:bottom w:val="nil"/>
              <w:right w:val="nil"/>
            </w:tcBorders>
            <w:shd w:val="clear" w:color="auto" w:fill="auto"/>
            <w:noWrap/>
            <w:vAlign w:val="bottom"/>
            <w:hideMark/>
          </w:tcPr>
          <w:p w14:paraId="1EC57ED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3A13ACFC" w14:textId="77777777" w:rsidTr="002A0641">
        <w:trPr>
          <w:trHeight w:val="288"/>
        </w:trPr>
        <w:tc>
          <w:tcPr>
            <w:tcW w:w="960" w:type="dxa"/>
            <w:tcBorders>
              <w:top w:val="nil"/>
              <w:left w:val="nil"/>
              <w:bottom w:val="nil"/>
              <w:right w:val="nil"/>
            </w:tcBorders>
            <w:shd w:val="clear" w:color="auto" w:fill="auto"/>
            <w:noWrap/>
            <w:vAlign w:val="bottom"/>
            <w:hideMark/>
          </w:tcPr>
          <w:p w14:paraId="0DABB3C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Bedford</w:t>
            </w:r>
          </w:p>
        </w:tc>
        <w:tc>
          <w:tcPr>
            <w:tcW w:w="960" w:type="dxa"/>
            <w:tcBorders>
              <w:top w:val="nil"/>
              <w:left w:val="nil"/>
              <w:bottom w:val="nil"/>
              <w:right w:val="nil"/>
            </w:tcBorders>
            <w:shd w:val="clear" w:color="auto" w:fill="auto"/>
            <w:noWrap/>
            <w:vAlign w:val="bottom"/>
            <w:hideMark/>
          </w:tcPr>
          <w:p w14:paraId="0F1BD6F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62D8959" w14:textId="77777777" w:rsidTr="002A0641">
        <w:trPr>
          <w:trHeight w:val="288"/>
        </w:trPr>
        <w:tc>
          <w:tcPr>
            <w:tcW w:w="960" w:type="dxa"/>
            <w:tcBorders>
              <w:top w:val="nil"/>
              <w:left w:val="nil"/>
              <w:bottom w:val="nil"/>
              <w:right w:val="nil"/>
            </w:tcBorders>
            <w:shd w:val="clear" w:color="auto" w:fill="auto"/>
            <w:noWrap/>
            <w:vAlign w:val="bottom"/>
            <w:hideMark/>
          </w:tcPr>
          <w:p w14:paraId="1FE009C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Gosport</w:t>
            </w:r>
          </w:p>
        </w:tc>
        <w:tc>
          <w:tcPr>
            <w:tcW w:w="960" w:type="dxa"/>
            <w:tcBorders>
              <w:top w:val="nil"/>
              <w:left w:val="nil"/>
              <w:bottom w:val="nil"/>
              <w:right w:val="nil"/>
            </w:tcBorders>
            <w:shd w:val="clear" w:color="auto" w:fill="auto"/>
            <w:noWrap/>
            <w:vAlign w:val="bottom"/>
            <w:hideMark/>
          </w:tcPr>
          <w:p w14:paraId="70E4D78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71F23701" w14:textId="77777777" w:rsidTr="002A0641">
        <w:trPr>
          <w:trHeight w:val="288"/>
        </w:trPr>
        <w:tc>
          <w:tcPr>
            <w:tcW w:w="960" w:type="dxa"/>
            <w:tcBorders>
              <w:top w:val="nil"/>
              <w:left w:val="nil"/>
              <w:bottom w:val="nil"/>
              <w:right w:val="nil"/>
            </w:tcBorders>
            <w:shd w:val="clear" w:color="auto" w:fill="auto"/>
            <w:noWrap/>
            <w:vAlign w:val="bottom"/>
            <w:hideMark/>
          </w:tcPr>
          <w:p w14:paraId="6BFAE86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Na h-</w:t>
            </w:r>
            <w:proofErr w:type="spellStart"/>
            <w:r w:rsidRPr="002A0641">
              <w:rPr>
                <w:rFonts w:ascii="Calibri" w:eastAsia="Times New Roman" w:hAnsi="Calibri" w:cs="Calibri"/>
                <w:color w:val="000000"/>
                <w:lang w:eastAsia="en-GB"/>
              </w:rPr>
              <w:t>Eileanan</w:t>
            </w:r>
            <w:proofErr w:type="spellEnd"/>
            <w:r w:rsidRPr="002A0641">
              <w:rPr>
                <w:rFonts w:ascii="Calibri" w:eastAsia="Times New Roman" w:hAnsi="Calibri" w:cs="Calibri"/>
                <w:color w:val="000000"/>
                <w:lang w:eastAsia="en-GB"/>
              </w:rPr>
              <w:t xml:space="preserve"> </w:t>
            </w:r>
            <w:proofErr w:type="spellStart"/>
            <w:r w:rsidRPr="002A0641">
              <w:rPr>
                <w:rFonts w:ascii="Calibri" w:eastAsia="Times New Roman" w:hAnsi="Calibri" w:cs="Calibri"/>
                <w:color w:val="000000"/>
                <w:lang w:eastAsia="en-GB"/>
              </w:rPr>
              <w:t>Siar</w:t>
            </w:r>
            <w:proofErr w:type="spellEnd"/>
          </w:p>
        </w:tc>
        <w:tc>
          <w:tcPr>
            <w:tcW w:w="960" w:type="dxa"/>
            <w:tcBorders>
              <w:top w:val="nil"/>
              <w:left w:val="nil"/>
              <w:bottom w:val="nil"/>
              <w:right w:val="nil"/>
            </w:tcBorders>
            <w:shd w:val="clear" w:color="auto" w:fill="auto"/>
            <w:noWrap/>
            <w:vAlign w:val="bottom"/>
            <w:hideMark/>
          </w:tcPr>
          <w:p w14:paraId="13B3C0A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5CC29075" w14:textId="77777777" w:rsidTr="002A0641">
        <w:trPr>
          <w:trHeight w:val="288"/>
        </w:trPr>
        <w:tc>
          <w:tcPr>
            <w:tcW w:w="960" w:type="dxa"/>
            <w:tcBorders>
              <w:top w:val="nil"/>
              <w:left w:val="nil"/>
              <w:bottom w:val="nil"/>
              <w:right w:val="nil"/>
            </w:tcBorders>
            <w:shd w:val="clear" w:color="auto" w:fill="auto"/>
            <w:noWrap/>
            <w:vAlign w:val="bottom"/>
            <w:hideMark/>
          </w:tcPr>
          <w:p w14:paraId="743522F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Oadby and Wigston</w:t>
            </w:r>
          </w:p>
        </w:tc>
        <w:tc>
          <w:tcPr>
            <w:tcW w:w="960" w:type="dxa"/>
            <w:tcBorders>
              <w:top w:val="nil"/>
              <w:left w:val="nil"/>
              <w:bottom w:val="nil"/>
              <w:right w:val="nil"/>
            </w:tcBorders>
            <w:shd w:val="clear" w:color="auto" w:fill="auto"/>
            <w:noWrap/>
            <w:vAlign w:val="bottom"/>
            <w:hideMark/>
          </w:tcPr>
          <w:p w14:paraId="358C270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08E57A69" w14:textId="77777777" w:rsidTr="002A0641">
        <w:trPr>
          <w:trHeight w:val="288"/>
        </w:trPr>
        <w:tc>
          <w:tcPr>
            <w:tcW w:w="960" w:type="dxa"/>
            <w:tcBorders>
              <w:top w:val="nil"/>
              <w:left w:val="nil"/>
              <w:bottom w:val="nil"/>
              <w:right w:val="nil"/>
            </w:tcBorders>
            <w:shd w:val="clear" w:color="auto" w:fill="auto"/>
            <w:noWrap/>
            <w:vAlign w:val="bottom"/>
            <w:hideMark/>
          </w:tcPr>
          <w:p w14:paraId="2F2CD2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Burnley</w:t>
            </w:r>
          </w:p>
        </w:tc>
        <w:tc>
          <w:tcPr>
            <w:tcW w:w="960" w:type="dxa"/>
            <w:tcBorders>
              <w:top w:val="nil"/>
              <w:left w:val="nil"/>
              <w:bottom w:val="nil"/>
              <w:right w:val="nil"/>
            </w:tcBorders>
            <w:shd w:val="clear" w:color="auto" w:fill="auto"/>
            <w:noWrap/>
            <w:vAlign w:val="bottom"/>
            <w:hideMark/>
          </w:tcPr>
          <w:p w14:paraId="65A5136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724960C6" w14:textId="77777777" w:rsidTr="002A0641">
        <w:trPr>
          <w:trHeight w:val="288"/>
        </w:trPr>
        <w:tc>
          <w:tcPr>
            <w:tcW w:w="960" w:type="dxa"/>
            <w:tcBorders>
              <w:top w:val="nil"/>
              <w:left w:val="nil"/>
              <w:bottom w:val="nil"/>
              <w:right w:val="nil"/>
            </w:tcBorders>
            <w:shd w:val="clear" w:color="auto" w:fill="auto"/>
            <w:noWrap/>
            <w:vAlign w:val="bottom"/>
            <w:hideMark/>
          </w:tcPr>
          <w:p w14:paraId="6695BF8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Lancaster</w:t>
            </w:r>
          </w:p>
        </w:tc>
        <w:tc>
          <w:tcPr>
            <w:tcW w:w="960" w:type="dxa"/>
            <w:tcBorders>
              <w:top w:val="nil"/>
              <w:left w:val="nil"/>
              <w:bottom w:val="nil"/>
              <w:right w:val="nil"/>
            </w:tcBorders>
            <w:shd w:val="clear" w:color="auto" w:fill="auto"/>
            <w:noWrap/>
            <w:vAlign w:val="bottom"/>
            <w:hideMark/>
          </w:tcPr>
          <w:p w14:paraId="19E1460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5E13A7D2" w14:textId="77777777" w:rsidTr="002A0641">
        <w:trPr>
          <w:trHeight w:val="288"/>
        </w:trPr>
        <w:tc>
          <w:tcPr>
            <w:tcW w:w="960" w:type="dxa"/>
            <w:tcBorders>
              <w:top w:val="nil"/>
              <w:left w:val="nil"/>
              <w:bottom w:val="nil"/>
              <w:right w:val="nil"/>
            </w:tcBorders>
            <w:shd w:val="clear" w:color="auto" w:fill="auto"/>
            <w:noWrap/>
            <w:vAlign w:val="bottom"/>
            <w:hideMark/>
          </w:tcPr>
          <w:p w14:paraId="0412760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Wealden</w:t>
            </w:r>
          </w:p>
        </w:tc>
        <w:tc>
          <w:tcPr>
            <w:tcW w:w="960" w:type="dxa"/>
            <w:tcBorders>
              <w:top w:val="nil"/>
              <w:left w:val="nil"/>
              <w:bottom w:val="nil"/>
              <w:right w:val="nil"/>
            </w:tcBorders>
            <w:shd w:val="clear" w:color="auto" w:fill="auto"/>
            <w:noWrap/>
            <w:vAlign w:val="bottom"/>
            <w:hideMark/>
          </w:tcPr>
          <w:p w14:paraId="5346CC2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34B58F15" w14:textId="77777777" w:rsidTr="002A0641">
        <w:trPr>
          <w:trHeight w:val="288"/>
        </w:trPr>
        <w:tc>
          <w:tcPr>
            <w:tcW w:w="960" w:type="dxa"/>
            <w:tcBorders>
              <w:top w:val="nil"/>
              <w:left w:val="nil"/>
              <w:bottom w:val="nil"/>
              <w:right w:val="nil"/>
            </w:tcBorders>
            <w:shd w:val="clear" w:color="auto" w:fill="auto"/>
            <w:noWrap/>
            <w:vAlign w:val="bottom"/>
            <w:hideMark/>
          </w:tcPr>
          <w:p w14:paraId="331A1C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Stroud</w:t>
            </w:r>
          </w:p>
        </w:tc>
        <w:tc>
          <w:tcPr>
            <w:tcW w:w="960" w:type="dxa"/>
            <w:tcBorders>
              <w:top w:val="nil"/>
              <w:left w:val="nil"/>
              <w:bottom w:val="nil"/>
              <w:right w:val="nil"/>
            </w:tcBorders>
            <w:shd w:val="clear" w:color="auto" w:fill="auto"/>
            <w:noWrap/>
            <w:vAlign w:val="bottom"/>
            <w:hideMark/>
          </w:tcPr>
          <w:p w14:paraId="0BC2369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66B6C772" w14:textId="77777777" w:rsidTr="002A0641">
        <w:trPr>
          <w:trHeight w:val="288"/>
        </w:trPr>
        <w:tc>
          <w:tcPr>
            <w:tcW w:w="960" w:type="dxa"/>
            <w:tcBorders>
              <w:top w:val="nil"/>
              <w:left w:val="nil"/>
              <w:bottom w:val="nil"/>
              <w:right w:val="nil"/>
            </w:tcBorders>
            <w:shd w:val="clear" w:color="auto" w:fill="auto"/>
            <w:noWrap/>
            <w:vAlign w:val="bottom"/>
            <w:hideMark/>
          </w:tcPr>
          <w:p w14:paraId="343EEA0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Rutland</w:t>
            </w:r>
          </w:p>
        </w:tc>
        <w:tc>
          <w:tcPr>
            <w:tcW w:w="960" w:type="dxa"/>
            <w:tcBorders>
              <w:top w:val="nil"/>
              <w:left w:val="nil"/>
              <w:bottom w:val="nil"/>
              <w:right w:val="nil"/>
            </w:tcBorders>
            <w:shd w:val="clear" w:color="auto" w:fill="auto"/>
            <w:noWrap/>
            <w:vAlign w:val="bottom"/>
            <w:hideMark/>
          </w:tcPr>
          <w:p w14:paraId="6CA3E5E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461F05AC" w14:textId="77777777" w:rsidTr="002A0641">
        <w:trPr>
          <w:trHeight w:val="288"/>
        </w:trPr>
        <w:tc>
          <w:tcPr>
            <w:tcW w:w="960" w:type="dxa"/>
            <w:tcBorders>
              <w:top w:val="nil"/>
              <w:left w:val="nil"/>
              <w:bottom w:val="nil"/>
              <w:right w:val="nil"/>
            </w:tcBorders>
            <w:shd w:val="clear" w:color="auto" w:fill="auto"/>
            <w:noWrap/>
            <w:vAlign w:val="bottom"/>
            <w:hideMark/>
          </w:tcPr>
          <w:p w14:paraId="0D0E510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Thurrock</w:t>
            </w:r>
          </w:p>
        </w:tc>
        <w:tc>
          <w:tcPr>
            <w:tcW w:w="960" w:type="dxa"/>
            <w:tcBorders>
              <w:top w:val="nil"/>
              <w:left w:val="nil"/>
              <w:bottom w:val="nil"/>
              <w:right w:val="nil"/>
            </w:tcBorders>
            <w:shd w:val="clear" w:color="auto" w:fill="auto"/>
            <w:noWrap/>
            <w:vAlign w:val="bottom"/>
            <w:hideMark/>
          </w:tcPr>
          <w:p w14:paraId="794779F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67337CA1" w14:textId="77777777" w:rsidTr="002A0641">
        <w:trPr>
          <w:trHeight w:val="288"/>
        </w:trPr>
        <w:tc>
          <w:tcPr>
            <w:tcW w:w="960" w:type="dxa"/>
            <w:tcBorders>
              <w:top w:val="nil"/>
              <w:left w:val="nil"/>
              <w:bottom w:val="nil"/>
              <w:right w:val="nil"/>
            </w:tcBorders>
            <w:shd w:val="clear" w:color="auto" w:fill="auto"/>
            <w:noWrap/>
            <w:vAlign w:val="bottom"/>
            <w:hideMark/>
          </w:tcPr>
          <w:p w14:paraId="2F2964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Ceredigion</w:t>
            </w:r>
          </w:p>
        </w:tc>
        <w:tc>
          <w:tcPr>
            <w:tcW w:w="960" w:type="dxa"/>
            <w:tcBorders>
              <w:top w:val="nil"/>
              <w:left w:val="nil"/>
              <w:bottom w:val="nil"/>
              <w:right w:val="nil"/>
            </w:tcBorders>
            <w:shd w:val="clear" w:color="auto" w:fill="auto"/>
            <w:noWrap/>
            <w:vAlign w:val="bottom"/>
            <w:hideMark/>
          </w:tcPr>
          <w:p w14:paraId="6204A4C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7B7464BF" w14:textId="77777777" w:rsidTr="002A0641">
        <w:trPr>
          <w:trHeight w:val="288"/>
        </w:trPr>
        <w:tc>
          <w:tcPr>
            <w:tcW w:w="960" w:type="dxa"/>
            <w:tcBorders>
              <w:top w:val="nil"/>
              <w:left w:val="nil"/>
              <w:bottom w:val="nil"/>
              <w:right w:val="nil"/>
            </w:tcBorders>
            <w:shd w:val="clear" w:color="auto" w:fill="auto"/>
            <w:noWrap/>
            <w:vAlign w:val="bottom"/>
            <w:hideMark/>
          </w:tcPr>
          <w:p w14:paraId="3D4107C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Gedling</w:t>
            </w:r>
          </w:p>
        </w:tc>
        <w:tc>
          <w:tcPr>
            <w:tcW w:w="960" w:type="dxa"/>
            <w:tcBorders>
              <w:top w:val="nil"/>
              <w:left w:val="nil"/>
              <w:bottom w:val="nil"/>
              <w:right w:val="nil"/>
            </w:tcBorders>
            <w:shd w:val="clear" w:color="auto" w:fill="auto"/>
            <w:noWrap/>
            <w:vAlign w:val="bottom"/>
            <w:hideMark/>
          </w:tcPr>
          <w:p w14:paraId="02D333B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5755F04A" w14:textId="77777777" w:rsidTr="002A0641">
        <w:trPr>
          <w:trHeight w:val="288"/>
        </w:trPr>
        <w:tc>
          <w:tcPr>
            <w:tcW w:w="960" w:type="dxa"/>
            <w:tcBorders>
              <w:top w:val="nil"/>
              <w:left w:val="nil"/>
              <w:bottom w:val="nil"/>
              <w:right w:val="nil"/>
            </w:tcBorders>
            <w:shd w:val="clear" w:color="auto" w:fill="auto"/>
            <w:noWrap/>
            <w:vAlign w:val="bottom"/>
            <w:hideMark/>
          </w:tcPr>
          <w:p w14:paraId="3B49EF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Halton</w:t>
            </w:r>
          </w:p>
        </w:tc>
        <w:tc>
          <w:tcPr>
            <w:tcW w:w="960" w:type="dxa"/>
            <w:tcBorders>
              <w:top w:val="nil"/>
              <w:left w:val="nil"/>
              <w:bottom w:val="nil"/>
              <w:right w:val="nil"/>
            </w:tcBorders>
            <w:shd w:val="clear" w:color="auto" w:fill="auto"/>
            <w:noWrap/>
            <w:vAlign w:val="bottom"/>
            <w:hideMark/>
          </w:tcPr>
          <w:p w14:paraId="1E66584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241F3B1" w14:textId="77777777" w:rsidTr="002A0641">
        <w:trPr>
          <w:trHeight w:val="288"/>
        </w:trPr>
        <w:tc>
          <w:tcPr>
            <w:tcW w:w="960" w:type="dxa"/>
            <w:tcBorders>
              <w:top w:val="nil"/>
              <w:left w:val="nil"/>
              <w:bottom w:val="nil"/>
              <w:right w:val="nil"/>
            </w:tcBorders>
            <w:shd w:val="clear" w:color="auto" w:fill="auto"/>
            <w:noWrap/>
            <w:vAlign w:val="bottom"/>
            <w:hideMark/>
          </w:tcPr>
          <w:p w14:paraId="16F025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Merthyr Tydfil</w:t>
            </w:r>
          </w:p>
        </w:tc>
        <w:tc>
          <w:tcPr>
            <w:tcW w:w="960" w:type="dxa"/>
            <w:tcBorders>
              <w:top w:val="nil"/>
              <w:left w:val="nil"/>
              <w:bottom w:val="nil"/>
              <w:right w:val="nil"/>
            </w:tcBorders>
            <w:shd w:val="clear" w:color="auto" w:fill="auto"/>
            <w:noWrap/>
            <w:vAlign w:val="bottom"/>
            <w:hideMark/>
          </w:tcPr>
          <w:p w14:paraId="15E7A21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399E1E9" w14:textId="77777777" w:rsidTr="002A0641">
        <w:trPr>
          <w:trHeight w:val="288"/>
        </w:trPr>
        <w:tc>
          <w:tcPr>
            <w:tcW w:w="960" w:type="dxa"/>
            <w:tcBorders>
              <w:top w:val="nil"/>
              <w:left w:val="nil"/>
              <w:bottom w:val="nil"/>
              <w:right w:val="nil"/>
            </w:tcBorders>
            <w:shd w:val="clear" w:color="auto" w:fill="auto"/>
            <w:noWrap/>
            <w:vAlign w:val="bottom"/>
            <w:hideMark/>
          </w:tcPr>
          <w:p w14:paraId="672EB50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Shetland Islands</w:t>
            </w:r>
          </w:p>
        </w:tc>
        <w:tc>
          <w:tcPr>
            <w:tcW w:w="960" w:type="dxa"/>
            <w:tcBorders>
              <w:top w:val="nil"/>
              <w:left w:val="nil"/>
              <w:bottom w:val="nil"/>
              <w:right w:val="nil"/>
            </w:tcBorders>
            <w:shd w:val="clear" w:color="auto" w:fill="auto"/>
            <w:noWrap/>
            <w:vAlign w:val="bottom"/>
            <w:hideMark/>
          </w:tcPr>
          <w:p w14:paraId="05E2A9D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36A97B06" w14:textId="77777777" w:rsidTr="002A0641">
        <w:trPr>
          <w:trHeight w:val="288"/>
        </w:trPr>
        <w:tc>
          <w:tcPr>
            <w:tcW w:w="960" w:type="dxa"/>
            <w:tcBorders>
              <w:top w:val="nil"/>
              <w:left w:val="nil"/>
              <w:bottom w:val="nil"/>
              <w:right w:val="nil"/>
            </w:tcBorders>
            <w:shd w:val="clear" w:color="auto" w:fill="auto"/>
            <w:noWrap/>
            <w:vAlign w:val="bottom"/>
            <w:hideMark/>
          </w:tcPr>
          <w:p w14:paraId="217C94D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Northamptonshire</w:t>
            </w:r>
          </w:p>
        </w:tc>
        <w:tc>
          <w:tcPr>
            <w:tcW w:w="960" w:type="dxa"/>
            <w:tcBorders>
              <w:top w:val="nil"/>
              <w:left w:val="nil"/>
              <w:bottom w:val="nil"/>
              <w:right w:val="nil"/>
            </w:tcBorders>
            <w:shd w:val="clear" w:color="auto" w:fill="auto"/>
            <w:noWrap/>
            <w:vAlign w:val="bottom"/>
            <w:hideMark/>
          </w:tcPr>
          <w:p w14:paraId="4365E2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420E52AA" w14:textId="77777777" w:rsidTr="002A0641">
        <w:trPr>
          <w:trHeight w:val="288"/>
        </w:trPr>
        <w:tc>
          <w:tcPr>
            <w:tcW w:w="960" w:type="dxa"/>
            <w:tcBorders>
              <w:top w:val="nil"/>
              <w:left w:val="nil"/>
              <w:bottom w:val="nil"/>
              <w:right w:val="nil"/>
            </w:tcBorders>
            <w:shd w:val="clear" w:color="auto" w:fill="auto"/>
            <w:noWrap/>
            <w:vAlign w:val="bottom"/>
            <w:hideMark/>
          </w:tcPr>
          <w:p w14:paraId="1EE1775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Arun</w:t>
            </w:r>
          </w:p>
        </w:tc>
        <w:tc>
          <w:tcPr>
            <w:tcW w:w="960" w:type="dxa"/>
            <w:tcBorders>
              <w:top w:val="nil"/>
              <w:left w:val="nil"/>
              <w:bottom w:val="nil"/>
              <w:right w:val="nil"/>
            </w:tcBorders>
            <w:shd w:val="clear" w:color="auto" w:fill="auto"/>
            <w:noWrap/>
            <w:vAlign w:val="bottom"/>
            <w:hideMark/>
          </w:tcPr>
          <w:p w14:paraId="4AABF6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0546B40" w14:textId="77777777" w:rsidTr="002A0641">
        <w:trPr>
          <w:trHeight w:val="288"/>
        </w:trPr>
        <w:tc>
          <w:tcPr>
            <w:tcW w:w="960" w:type="dxa"/>
            <w:tcBorders>
              <w:top w:val="nil"/>
              <w:left w:val="nil"/>
              <w:bottom w:val="nil"/>
              <w:right w:val="nil"/>
            </w:tcBorders>
            <w:shd w:val="clear" w:color="auto" w:fill="auto"/>
            <w:noWrap/>
            <w:vAlign w:val="bottom"/>
            <w:hideMark/>
          </w:tcPr>
          <w:p w14:paraId="3A86153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Tyneside</w:t>
            </w:r>
          </w:p>
        </w:tc>
        <w:tc>
          <w:tcPr>
            <w:tcW w:w="960" w:type="dxa"/>
            <w:tcBorders>
              <w:top w:val="nil"/>
              <w:left w:val="nil"/>
              <w:bottom w:val="nil"/>
              <w:right w:val="nil"/>
            </w:tcBorders>
            <w:shd w:val="clear" w:color="auto" w:fill="auto"/>
            <w:noWrap/>
            <w:vAlign w:val="bottom"/>
            <w:hideMark/>
          </w:tcPr>
          <w:p w14:paraId="44E856B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53827220" w14:textId="77777777" w:rsidTr="002A0641">
        <w:trPr>
          <w:trHeight w:val="288"/>
        </w:trPr>
        <w:tc>
          <w:tcPr>
            <w:tcW w:w="960" w:type="dxa"/>
            <w:tcBorders>
              <w:top w:val="nil"/>
              <w:left w:val="nil"/>
              <w:bottom w:val="nil"/>
              <w:right w:val="nil"/>
            </w:tcBorders>
            <w:shd w:val="clear" w:color="auto" w:fill="auto"/>
            <w:noWrap/>
            <w:vAlign w:val="bottom"/>
            <w:hideMark/>
          </w:tcPr>
          <w:p w14:paraId="61A340E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Maldon</w:t>
            </w:r>
          </w:p>
        </w:tc>
        <w:tc>
          <w:tcPr>
            <w:tcW w:w="960" w:type="dxa"/>
            <w:tcBorders>
              <w:top w:val="nil"/>
              <w:left w:val="nil"/>
              <w:bottom w:val="nil"/>
              <w:right w:val="nil"/>
            </w:tcBorders>
            <w:shd w:val="clear" w:color="auto" w:fill="auto"/>
            <w:noWrap/>
            <w:vAlign w:val="bottom"/>
            <w:hideMark/>
          </w:tcPr>
          <w:p w14:paraId="4EFCCE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0DE8F04B" w14:textId="77777777" w:rsidTr="002A0641">
        <w:trPr>
          <w:trHeight w:val="288"/>
        </w:trPr>
        <w:tc>
          <w:tcPr>
            <w:tcW w:w="960" w:type="dxa"/>
            <w:tcBorders>
              <w:top w:val="nil"/>
              <w:left w:val="nil"/>
              <w:bottom w:val="nil"/>
              <w:right w:val="nil"/>
            </w:tcBorders>
            <w:shd w:val="clear" w:color="auto" w:fill="auto"/>
            <w:noWrap/>
            <w:vAlign w:val="bottom"/>
            <w:hideMark/>
          </w:tcPr>
          <w:p w14:paraId="4E612AE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Kingston upon Hull, City of</w:t>
            </w:r>
          </w:p>
        </w:tc>
        <w:tc>
          <w:tcPr>
            <w:tcW w:w="960" w:type="dxa"/>
            <w:tcBorders>
              <w:top w:val="nil"/>
              <w:left w:val="nil"/>
              <w:bottom w:val="nil"/>
              <w:right w:val="nil"/>
            </w:tcBorders>
            <w:shd w:val="clear" w:color="auto" w:fill="auto"/>
            <w:noWrap/>
            <w:vAlign w:val="bottom"/>
            <w:hideMark/>
          </w:tcPr>
          <w:p w14:paraId="00B72A9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2618E1D" w14:textId="77777777" w:rsidTr="002A0641">
        <w:trPr>
          <w:trHeight w:val="288"/>
        </w:trPr>
        <w:tc>
          <w:tcPr>
            <w:tcW w:w="960" w:type="dxa"/>
            <w:tcBorders>
              <w:top w:val="nil"/>
              <w:left w:val="nil"/>
              <w:bottom w:val="nil"/>
              <w:right w:val="nil"/>
            </w:tcBorders>
            <w:shd w:val="clear" w:color="auto" w:fill="auto"/>
            <w:noWrap/>
            <w:vAlign w:val="bottom"/>
            <w:hideMark/>
          </w:tcPr>
          <w:p w14:paraId="3C572B2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Suffolk</w:t>
            </w:r>
          </w:p>
        </w:tc>
        <w:tc>
          <w:tcPr>
            <w:tcW w:w="960" w:type="dxa"/>
            <w:tcBorders>
              <w:top w:val="nil"/>
              <w:left w:val="nil"/>
              <w:bottom w:val="nil"/>
              <w:right w:val="nil"/>
            </w:tcBorders>
            <w:shd w:val="clear" w:color="auto" w:fill="auto"/>
            <w:noWrap/>
            <w:vAlign w:val="bottom"/>
            <w:hideMark/>
          </w:tcPr>
          <w:p w14:paraId="771EC46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76B9B61" w14:textId="77777777" w:rsidTr="002A0641">
        <w:trPr>
          <w:trHeight w:val="288"/>
        </w:trPr>
        <w:tc>
          <w:tcPr>
            <w:tcW w:w="960" w:type="dxa"/>
            <w:tcBorders>
              <w:top w:val="nil"/>
              <w:left w:val="nil"/>
              <w:bottom w:val="nil"/>
              <w:right w:val="nil"/>
            </w:tcBorders>
            <w:shd w:val="clear" w:color="auto" w:fill="auto"/>
            <w:noWrap/>
            <w:vAlign w:val="bottom"/>
            <w:hideMark/>
          </w:tcPr>
          <w:p w14:paraId="2395E18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Rother</w:t>
            </w:r>
          </w:p>
        </w:tc>
        <w:tc>
          <w:tcPr>
            <w:tcW w:w="960" w:type="dxa"/>
            <w:tcBorders>
              <w:top w:val="nil"/>
              <w:left w:val="nil"/>
              <w:bottom w:val="nil"/>
              <w:right w:val="nil"/>
            </w:tcBorders>
            <w:shd w:val="clear" w:color="auto" w:fill="auto"/>
            <w:noWrap/>
            <w:vAlign w:val="bottom"/>
            <w:hideMark/>
          </w:tcPr>
          <w:p w14:paraId="47FAB12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C487DC2" w14:textId="77777777" w:rsidTr="002A0641">
        <w:trPr>
          <w:trHeight w:val="288"/>
        </w:trPr>
        <w:tc>
          <w:tcPr>
            <w:tcW w:w="960" w:type="dxa"/>
            <w:tcBorders>
              <w:top w:val="nil"/>
              <w:left w:val="nil"/>
              <w:bottom w:val="nil"/>
              <w:right w:val="nil"/>
            </w:tcBorders>
            <w:shd w:val="clear" w:color="auto" w:fill="auto"/>
            <w:noWrap/>
            <w:vAlign w:val="bottom"/>
            <w:hideMark/>
          </w:tcPr>
          <w:p w14:paraId="7634D37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Chesterfield</w:t>
            </w:r>
          </w:p>
        </w:tc>
        <w:tc>
          <w:tcPr>
            <w:tcW w:w="960" w:type="dxa"/>
            <w:tcBorders>
              <w:top w:val="nil"/>
              <w:left w:val="nil"/>
              <w:bottom w:val="nil"/>
              <w:right w:val="nil"/>
            </w:tcBorders>
            <w:shd w:val="clear" w:color="auto" w:fill="auto"/>
            <w:noWrap/>
            <w:vAlign w:val="bottom"/>
            <w:hideMark/>
          </w:tcPr>
          <w:p w14:paraId="63A2815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4899395D" w14:textId="77777777" w:rsidTr="002A0641">
        <w:trPr>
          <w:trHeight w:val="288"/>
        </w:trPr>
        <w:tc>
          <w:tcPr>
            <w:tcW w:w="960" w:type="dxa"/>
            <w:tcBorders>
              <w:top w:val="nil"/>
              <w:left w:val="nil"/>
              <w:bottom w:val="nil"/>
              <w:right w:val="nil"/>
            </w:tcBorders>
            <w:shd w:val="clear" w:color="auto" w:fill="auto"/>
            <w:noWrap/>
            <w:vAlign w:val="bottom"/>
            <w:hideMark/>
          </w:tcPr>
          <w:p w14:paraId="340D5A3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Scottish Borders</w:t>
            </w:r>
          </w:p>
        </w:tc>
        <w:tc>
          <w:tcPr>
            <w:tcW w:w="960" w:type="dxa"/>
            <w:tcBorders>
              <w:top w:val="nil"/>
              <w:left w:val="nil"/>
              <w:bottom w:val="nil"/>
              <w:right w:val="nil"/>
            </w:tcBorders>
            <w:shd w:val="clear" w:color="auto" w:fill="auto"/>
            <w:noWrap/>
            <w:vAlign w:val="bottom"/>
            <w:hideMark/>
          </w:tcPr>
          <w:p w14:paraId="7F49ADB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4ED3DB2" w14:textId="77777777" w:rsidTr="002A0641">
        <w:trPr>
          <w:trHeight w:val="288"/>
        </w:trPr>
        <w:tc>
          <w:tcPr>
            <w:tcW w:w="960" w:type="dxa"/>
            <w:tcBorders>
              <w:top w:val="nil"/>
              <w:left w:val="nil"/>
              <w:bottom w:val="nil"/>
              <w:right w:val="nil"/>
            </w:tcBorders>
            <w:shd w:val="clear" w:color="auto" w:fill="auto"/>
            <w:noWrap/>
            <w:vAlign w:val="bottom"/>
            <w:hideMark/>
          </w:tcPr>
          <w:p w14:paraId="393A8B8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Gwynedd</w:t>
            </w:r>
          </w:p>
        </w:tc>
        <w:tc>
          <w:tcPr>
            <w:tcW w:w="960" w:type="dxa"/>
            <w:tcBorders>
              <w:top w:val="nil"/>
              <w:left w:val="nil"/>
              <w:bottom w:val="nil"/>
              <w:right w:val="nil"/>
            </w:tcBorders>
            <w:shd w:val="clear" w:color="auto" w:fill="auto"/>
            <w:noWrap/>
            <w:vAlign w:val="bottom"/>
            <w:hideMark/>
          </w:tcPr>
          <w:p w14:paraId="1606FB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2F5A30A" w14:textId="77777777" w:rsidTr="002A0641">
        <w:trPr>
          <w:trHeight w:val="288"/>
        </w:trPr>
        <w:tc>
          <w:tcPr>
            <w:tcW w:w="960" w:type="dxa"/>
            <w:tcBorders>
              <w:top w:val="nil"/>
              <w:left w:val="nil"/>
              <w:bottom w:val="nil"/>
              <w:right w:val="nil"/>
            </w:tcBorders>
            <w:shd w:val="clear" w:color="auto" w:fill="auto"/>
            <w:noWrap/>
            <w:vAlign w:val="bottom"/>
            <w:hideMark/>
          </w:tcPr>
          <w:p w14:paraId="3C64979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Lanarkshire</w:t>
            </w:r>
          </w:p>
        </w:tc>
        <w:tc>
          <w:tcPr>
            <w:tcW w:w="960" w:type="dxa"/>
            <w:tcBorders>
              <w:top w:val="nil"/>
              <w:left w:val="nil"/>
              <w:bottom w:val="nil"/>
              <w:right w:val="nil"/>
            </w:tcBorders>
            <w:shd w:val="clear" w:color="auto" w:fill="auto"/>
            <w:noWrap/>
            <w:vAlign w:val="bottom"/>
            <w:hideMark/>
          </w:tcPr>
          <w:p w14:paraId="7A18C2C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742A00E" w14:textId="77777777" w:rsidTr="002A0641">
        <w:trPr>
          <w:trHeight w:val="288"/>
        </w:trPr>
        <w:tc>
          <w:tcPr>
            <w:tcW w:w="960" w:type="dxa"/>
            <w:tcBorders>
              <w:top w:val="nil"/>
              <w:left w:val="nil"/>
              <w:bottom w:val="nil"/>
              <w:right w:val="nil"/>
            </w:tcBorders>
            <w:shd w:val="clear" w:color="auto" w:fill="auto"/>
            <w:noWrap/>
            <w:vAlign w:val="bottom"/>
            <w:hideMark/>
          </w:tcPr>
          <w:p w14:paraId="447C80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Charnwood</w:t>
            </w:r>
          </w:p>
        </w:tc>
        <w:tc>
          <w:tcPr>
            <w:tcW w:w="960" w:type="dxa"/>
            <w:tcBorders>
              <w:top w:val="nil"/>
              <w:left w:val="nil"/>
              <w:bottom w:val="nil"/>
              <w:right w:val="nil"/>
            </w:tcBorders>
            <w:shd w:val="clear" w:color="auto" w:fill="auto"/>
            <w:noWrap/>
            <w:vAlign w:val="bottom"/>
            <w:hideMark/>
          </w:tcPr>
          <w:p w14:paraId="775DDF0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39B92C1" w14:textId="77777777" w:rsidTr="002A0641">
        <w:trPr>
          <w:trHeight w:val="288"/>
        </w:trPr>
        <w:tc>
          <w:tcPr>
            <w:tcW w:w="960" w:type="dxa"/>
            <w:tcBorders>
              <w:top w:val="nil"/>
              <w:left w:val="nil"/>
              <w:bottom w:val="nil"/>
              <w:right w:val="nil"/>
            </w:tcBorders>
            <w:shd w:val="clear" w:color="auto" w:fill="auto"/>
            <w:noWrap/>
            <w:vAlign w:val="bottom"/>
            <w:hideMark/>
          </w:tcPr>
          <w:p w14:paraId="02032B0E"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Ribble</w:t>
            </w:r>
            <w:proofErr w:type="spellEnd"/>
            <w:r w:rsidRPr="002A0641">
              <w:rPr>
                <w:rFonts w:ascii="Calibri" w:eastAsia="Times New Roman" w:hAnsi="Calibri" w:cs="Calibri"/>
                <w:color w:val="000000"/>
                <w:lang w:eastAsia="en-GB"/>
              </w:rPr>
              <w:t xml:space="preserve"> Valley</w:t>
            </w:r>
          </w:p>
        </w:tc>
        <w:tc>
          <w:tcPr>
            <w:tcW w:w="960" w:type="dxa"/>
            <w:tcBorders>
              <w:top w:val="nil"/>
              <w:left w:val="nil"/>
              <w:bottom w:val="nil"/>
              <w:right w:val="nil"/>
            </w:tcBorders>
            <w:shd w:val="clear" w:color="auto" w:fill="auto"/>
            <w:noWrap/>
            <w:vAlign w:val="bottom"/>
            <w:hideMark/>
          </w:tcPr>
          <w:p w14:paraId="4E97762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5541AAB9" w14:textId="77777777" w:rsidTr="002A0641">
        <w:trPr>
          <w:trHeight w:val="288"/>
        </w:trPr>
        <w:tc>
          <w:tcPr>
            <w:tcW w:w="960" w:type="dxa"/>
            <w:tcBorders>
              <w:top w:val="nil"/>
              <w:left w:val="nil"/>
              <w:bottom w:val="nil"/>
              <w:right w:val="nil"/>
            </w:tcBorders>
            <w:shd w:val="clear" w:color="auto" w:fill="auto"/>
            <w:noWrap/>
            <w:vAlign w:val="bottom"/>
            <w:hideMark/>
          </w:tcPr>
          <w:p w14:paraId="2259BA8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Dover</w:t>
            </w:r>
          </w:p>
        </w:tc>
        <w:tc>
          <w:tcPr>
            <w:tcW w:w="960" w:type="dxa"/>
            <w:tcBorders>
              <w:top w:val="nil"/>
              <w:left w:val="nil"/>
              <w:bottom w:val="nil"/>
              <w:right w:val="nil"/>
            </w:tcBorders>
            <w:shd w:val="clear" w:color="auto" w:fill="auto"/>
            <w:noWrap/>
            <w:vAlign w:val="bottom"/>
            <w:hideMark/>
          </w:tcPr>
          <w:p w14:paraId="67557A4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8D1EAA8" w14:textId="77777777" w:rsidTr="002A0641">
        <w:trPr>
          <w:trHeight w:val="288"/>
        </w:trPr>
        <w:tc>
          <w:tcPr>
            <w:tcW w:w="960" w:type="dxa"/>
            <w:tcBorders>
              <w:top w:val="nil"/>
              <w:left w:val="nil"/>
              <w:bottom w:val="nil"/>
              <w:right w:val="nil"/>
            </w:tcBorders>
            <w:shd w:val="clear" w:color="auto" w:fill="auto"/>
            <w:noWrap/>
            <w:vAlign w:val="bottom"/>
            <w:hideMark/>
          </w:tcPr>
          <w:p w14:paraId="533F516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Craven</w:t>
            </w:r>
          </w:p>
        </w:tc>
        <w:tc>
          <w:tcPr>
            <w:tcW w:w="960" w:type="dxa"/>
            <w:tcBorders>
              <w:top w:val="nil"/>
              <w:left w:val="nil"/>
              <w:bottom w:val="nil"/>
              <w:right w:val="nil"/>
            </w:tcBorders>
            <w:shd w:val="clear" w:color="auto" w:fill="auto"/>
            <w:noWrap/>
            <w:vAlign w:val="bottom"/>
            <w:hideMark/>
          </w:tcPr>
          <w:p w14:paraId="3F21A5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007B2D8" w14:textId="77777777" w:rsidTr="002A0641">
        <w:trPr>
          <w:trHeight w:val="288"/>
        </w:trPr>
        <w:tc>
          <w:tcPr>
            <w:tcW w:w="960" w:type="dxa"/>
            <w:tcBorders>
              <w:top w:val="nil"/>
              <w:left w:val="nil"/>
              <w:bottom w:val="nil"/>
              <w:right w:val="nil"/>
            </w:tcBorders>
            <w:shd w:val="clear" w:color="auto" w:fill="auto"/>
            <w:noWrap/>
            <w:vAlign w:val="bottom"/>
            <w:hideMark/>
          </w:tcPr>
          <w:p w14:paraId="7823EAE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Torridge</w:t>
            </w:r>
          </w:p>
        </w:tc>
        <w:tc>
          <w:tcPr>
            <w:tcW w:w="960" w:type="dxa"/>
            <w:tcBorders>
              <w:top w:val="nil"/>
              <w:left w:val="nil"/>
              <w:bottom w:val="nil"/>
              <w:right w:val="nil"/>
            </w:tcBorders>
            <w:shd w:val="clear" w:color="auto" w:fill="auto"/>
            <w:noWrap/>
            <w:vAlign w:val="bottom"/>
            <w:hideMark/>
          </w:tcPr>
          <w:p w14:paraId="14F7586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1AA3C51A" w14:textId="77777777" w:rsidTr="002A0641">
        <w:trPr>
          <w:trHeight w:val="288"/>
        </w:trPr>
        <w:tc>
          <w:tcPr>
            <w:tcW w:w="960" w:type="dxa"/>
            <w:tcBorders>
              <w:top w:val="nil"/>
              <w:left w:val="nil"/>
              <w:bottom w:val="nil"/>
              <w:right w:val="nil"/>
            </w:tcBorders>
            <w:shd w:val="clear" w:color="auto" w:fill="auto"/>
            <w:noWrap/>
            <w:vAlign w:val="bottom"/>
            <w:hideMark/>
          </w:tcPr>
          <w:p w14:paraId="72650E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 Forest</w:t>
            </w:r>
          </w:p>
        </w:tc>
        <w:tc>
          <w:tcPr>
            <w:tcW w:w="960" w:type="dxa"/>
            <w:tcBorders>
              <w:top w:val="nil"/>
              <w:left w:val="nil"/>
              <w:bottom w:val="nil"/>
              <w:right w:val="nil"/>
            </w:tcBorders>
            <w:shd w:val="clear" w:color="auto" w:fill="auto"/>
            <w:noWrap/>
            <w:vAlign w:val="bottom"/>
            <w:hideMark/>
          </w:tcPr>
          <w:p w14:paraId="29ED961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047F0C9" w14:textId="77777777" w:rsidTr="002A0641">
        <w:trPr>
          <w:trHeight w:val="288"/>
        </w:trPr>
        <w:tc>
          <w:tcPr>
            <w:tcW w:w="960" w:type="dxa"/>
            <w:tcBorders>
              <w:top w:val="nil"/>
              <w:left w:val="nil"/>
              <w:bottom w:val="nil"/>
              <w:right w:val="nil"/>
            </w:tcBorders>
            <w:shd w:val="clear" w:color="auto" w:fill="auto"/>
            <w:noWrap/>
            <w:vAlign w:val="bottom"/>
            <w:hideMark/>
          </w:tcPr>
          <w:p w14:paraId="17CD3AA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Hams</w:t>
            </w:r>
          </w:p>
        </w:tc>
        <w:tc>
          <w:tcPr>
            <w:tcW w:w="960" w:type="dxa"/>
            <w:tcBorders>
              <w:top w:val="nil"/>
              <w:left w:val="nil"/>
              <w:bottom w:val="nil"/>
              <w:right w:val="nil"/>
            </w:tcBorders>
            <w:shd w:val="clear" w:color="auto" w:fill="auto"/>
            <w:noWrap/>
            <w:vAlign w:val="bottom"/>
            <w:hideMark/>
          </w:tcPr>
          <w:p w14:paraId="374F179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C943C80" w14:textId="77777777" w:rsidTr="002A0641">
        <w:trPr>
          <w:trHeight w:val="288"/>
        </w:trPr>
        <w:tc>
          <w:tcPr>
            <w:tcW w:w="960" w:type="dxa"/>
            <w:tcBorders>
              <w:top w:val="nil"/>
              <w:left w:val="nil"/>
              <w:bottom w:val="nil"/>
              <w:right w:val="nil"/>
            </w:tcBorders>
            <w:shd w:val="clear" w:color="auto" w:fill="auto"/>
            <w:noWrap/>
            <w:vAlign w:val="bottom"/>
            <w:hideMark/>
          </w:tcPr>
          <w:p w14:paraId="12ED4A6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Huntingdonshire</w:t>
            </w:r>
          </w:p>
        </w:tc>
        <w:tc>
          <w:tcPr>
            <w:tcW w:w="960" w:type="dxa"/>
            <w:tcBorders>
              <w:top w:val="nil"/>
              <w:left w:val="nil"/>
              <w:bottom w:val="nil"/>
              <w:right w:val="nil"/>
            </w:tcBorders>
            <w:shd w:val="clear" w:color="auto" w:fill="auto"/>
            <w:noWrap/>
            <w:vAlign w:val="bottom"/>
            <w:hideMark/>
          </w:tcPr>
          <w:p w14:paraId="344D17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80A4621" w14:textId="77777777" w:rsidTr="002A0641">
        <w:trPr>
          <w:trHeight w:val="288"/>
        </w:trPr>
        <w:tc>
          <w:tcPr>
            <w:tcW w:w="960" w:type="dxa"/>
            <w:tcBorders>
              <w:top w:val="nil"/>
              <w:left w:val="nil"/>
              <w:bottom w:val="nil"/>
              <w:right w:val="nil"/>
            </w:tcBorders>
            <w:shd w:val="clear" w:color="auto" w:fill="auto"/>
            <w:noWrap/>
            <w:vAlign w:val="bottom"/>
            <w:hideMark/>
          </w:tcPr>
          <w:p w14:paraId="2DE1ACA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Bolsover</w:t>
            </w:r>
          </w:p>
        </w:tc>
        <w:tc>
          <w:tcPr>
            <w:tcW w:w="960" w:type="dxa"/>
            <w:tcBorders>
              <w:top w:val="nil"/>
              <w:left w:val="nil"/>
              <w:bottom w:val="nil"/>
              <w:right w:val="nil"/>
            </w:tcBorders>
            <w:shd w:val="clear" w:color="auto" w:fill="auto"/>
            <w:noWrap/>
            <w:vAlign w:val="bottom"/>
            <w:hideMark/>
          </w:tcPr>
          <w:p w14:paraId="45A863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35C8E936" w14:textId="77777777" w:rsidTr="002A0641">
        <w:trPr>
          <w:trHeight w:val="288"/>
        </w:trPr>
        <w:tc>
          <w:tcPr>
            <w:tcW w:w="960" w:type="dxa"/>
            <w:tcBorders>
              <w:top w:val="nil"/>
              <w:left w:val="nil"/>
              <w:bottom w:val="nil"/>
              <w:right w:val="nil"/>
            </w:tcBorders>
            <w:shd w:val="clear" w:color="auto" w:fill="auto"/>
            <w:noWrap/>
            <w:vAlign w:val="bottom"/>
            <w:hideMark/>
          </w:tcPr>
          <w:p w14:paraId="6D314D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Test Valley</w:t>
            </w:r>
          </w:p>
        </w:tc>
        <w:tc>
          <w:tcPr>
            <w:tcW w:w="960" w:type="dxa"/>
            <w:tcBorders>
              <w:top w:val="nil"/>
              <w:left w:val="nil"/>
              <w:bottom w:val="nil"/>
              <w:right w:val="nil"/>
            </w:tcBorders>
            <w:shd w:val="clear" w:color="auto" w:fill="auto"/>
            <w:noWrap/>
            <w:vAlign w:val="bottom"/>
            <w:hideMark/>
          </w:tcPr>
          <w:p w14:paraId="1783C92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2724691" w14:textId="77777777" w:rsidTr="002A0641">
        <w:trPr>
          <w:trHeight w:val="288"/>
        </w:trPr>
        <w:tc>
          <w:tcPr>
            <w:tcW w:w="960" w:type="dxa"/>
            <w:tcBorders>
              <w:top w:val="nil"/>
              <w:left w:val="nil"/>
              <w:bottom w:val="nil"/>
              <w:right w:val="nil"/>
            </w:tcBorders>
            <w:shd w:val="clear" w:color="auto" w:fill="auto"/>
            <w:noWrap/>
            <w:vAlign w:val="bottom"/>
            <w:hideMark/>
          </w:tcPr>
          <w:p w14:paraId="77A782B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Perth and Kinross</w:t>
            </w:r>
          </w:p>
        </w:tc>
        <w:tc>
          <w:tcPr>
            <w:tcW w:w="960" w:type="dxa"/>
            <w:tcBorders>
              <w:top w:val="nil"/>
              <w:left w:val="nil"/>
              <w:bottom w:val="nil"/>
              <w:right w:val="nil"/>
            </w:tcBorders>
            <w:shd w:val="clear" w:color="auto" w:fill="auto"/>
            <w:noWrap/>
            <w:vAlign w:val="bottom"/>
            <w:hideMark/>
          </w:tcPr>
          <w:p w14:paraId="704FDA3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3F0A2905" w14:textId="77777777" w:rsidTr="002A0641">
        <w:trPr>
          <w:trHeight w:val="288"/>
        </w:trPr>
        <w:tc>
          <w:tcPr>
            <w:tcW w:w="960" w:type="dxa"/>
            <w:tcBorders>
              <w:top w:val="nil"/>
              <w:left w:val="nil"/>
              <w:bottom w:val="nil"/>
              <w:right w:val="nil"/>
            </w:tcBorders>
            <w:shd w:val="clear" w:color="auto" w:fill="auto"/>
            <w:noWrap/>
            <w:vAlign w:val="bottom"/>
            <w:hideMark/>
          </w:tcPr>
          <w:p w14:paraId="350A0E8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Newark and Sherwood</w:t>
            </w:r>
          </w:p>
        </w:tc>
        <w:tc>
          <w:tcPr>
            <w:tcW w:w="960" w:type="dxa"/>
            <w:tcBorders>
              <w:top w:val="nil"/>
              <w:left w:val="nil"/>
              <w:bottom w:val="nil"/>
              <w:right w:val="nil"/>
            </w:tcBorders>
            <w:shd w:val="clear" w:color="auto" w:fill="auto"/>
            <w:noWrap/>
            <w:vAlign w:val="bottom"/>
            <w:hideMark/>
          </w:tcPr>
          <w:p w14:paraId="5DDB3EE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B1B0A3D" w14:textId="77777777" w:rsidTr="002A0641">
        <w:trPr>
          <w:trHeight w:val="288"/>
        </w:trPr>
        <w:tc>
          <w:tcPr>
            <w:tcW w:w="960" w:type="dxa"/>
            <w:tcBorders>
              <w:top w:val="nil"/>
              <w:left w:val="nil"/>
              <w:bottom w:val="nil"/>
              <w:right w:val="nil"/>
            </w:tcBorders>
            <w:shd w:val="clear" w:color="auto" w:fill="auto"/>
            <w:noWrap/>
            <w:vAlign w:val="bottom"/>
            <w:hideMark/>
          </w:tcPr>
          <w:p w14:paraId="03D488A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Sunderland</w:t>
            </w:r>
          </w:p>
        </w:tc>
        <w:tc>
          <w:tcPr>
            <w:tcW w:w="960" w:type="dxa"/>
            <w:tcBorders>
              <w:top w:val="nil"/>
              <w:left w:val="nil"/>
              <w:bottom w:val="nil"/>
              <w:right w:val="nil"/>
            </w:tcBorders>
            <w:shd w:val="clear" w:color="auto" w:fill="auto"/>
            <w:noWrap/>
            <w:vAlign w:val="bottom"/>
            <w:hideMark/>
          </w:tcPr>
          <w:p w14:paraId="0B8A138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1695917" w14:textId="77777777" w:rsidTr="002A0641">
        <w:trPr>
          <w:trHeight w:val="288"/>
        </w:trPr>
        <w:tc>
          <w:tcPr>
            <w:tcW w:w="960" w:type="dxa"/>
            <w:tcBorders>
              <w:top w:val="nil"/>
              <w:left w:val="nil"/>
              <w:bottom w:val="nil"/>
              <w:right w:val="nil"/>
            </w:tcBorders>
            <w:shd w:val="clear" w:color="auto" w:fill="auto"/>
            <w:noWrap/>
            <w:vAlign w:val="bottom"/>
            <w:hideMark/>
          </w:tcPr>
          <w:p w14:paraId="67649FD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Highland</w:t>
            </w:r>
          </w:p>
        </w:tc>
        <w:tc>
          <w:tcPr>
            <w:tcW w:w="960" w:type="dxa"/>
            <w:tcBorders>
              <w:top w:val="nil"/>
              <w:left w:val="nil"/>
              <w:bottom w:val="nil"/>
              <w:right w:val="nil"/>
            </w:tcBorders>
            <w:shd w:val="clear" w:color="auto" w:fill="auto"/>
            <w:noWrap/>
            <w:vAlign w:val="bottom"/>
            <w:hideMark/>
          </w:tcPr>
          <w:p w14:paraId="1A5531E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A378F32" w14:textId="77777777" w:rsidTr="002A0641">
        <w:trPr>
          <w:trHeight w:val="288"/>
        </w:trPr>
        <w:tc>
          <w:tcPr>
            <w:tcW w:w="960" w:type="dxa"/>
            <w:tcBorders>
              <w:top w:val="nil"/>
              <w:left w:val="nil"/>
              <w:bottom w:val="nil"/>
              <w:right w:val="nil"/>
            </w:tcBorders>
            <w:shd w:val="clear" w:color="auto" w:fill="auto"/>
            <w:noWrap/>
            <w:vAlign w:val="bottom"/>
            <w:hideMark/>
          </w:tcPr>
          <w:p w14:paraId="518BBB3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Cornwall</w:t>
            </w:r>
          </w:p>
        </w:tc>
        <w:tc>
          <w:tcPr>
            <w:tcW w:w="960" w:type="dxa"/>
            <w:tcBorders>
              <w:top w:val="nil"/>
              <w:left w:val="nil"/>
              <w:bottom w:val="nil"/>
              <w:right w:val="nil"/>
            </w:tcBorders>
            <w:shd w:val="clear" w:color="auto" w:fill="auto"/>
            <w:noWrap/>
            <w:vAlign w:val="bottom"/>
            <w:hideMark/>
          </w:tcPr>
          <w:p w14:paraId="78993FF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A9998D4" w14:textId="77777777" w:rsidTr="002A0641">
        <w:trPr>
          <w:trHeight w:val="288"/>
        </w:trPr>
        <w:tc>
          <w:tcPr>
            <w:tcW w:w="960" w:type="dxa"/>
            <w:tcBorders>
              <w:top w:val="nil"/>
              <w:left w:val="nil"/>
              <w:bottom w:val="nil"/>
              <w:right w:val="nil"/>
            </w:tcBorders>
            <w:shd w:val="clear" w:color="auto" w:fill="auto"/>
            <w:noWrap/>
            <w:vAlign w:val="bottom"/>
            <w:hideMark/>
          </w:tcPr>
          <w:p w14:paraId="307D27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Northamptonshire</w:t>
            </w:r>
          </w:p>
        </w:tc>
        <w:tc>
          <w:tcPr>
            <w:tcW w:w="960" w:type="dxa"/>
            <w:tcBorders>
              <w:top w:val="nil"/>
              <w:left w:val="nil"/>
              <w:bottom w:val="nil"/>
              <w:right w:val="nil"/>
            </w:tcBorders>
            <w:shd w:val="clear" w:color="auto" w:fill="auto"/>
            <w:noWrap/>
            <w:vAlign w:val="bottom"/>
            <w:hideMark/>
          </w:tcPr>
          <w:p w14:paraId="4C71F38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52AD0B8" w14:textId="77777777" w:rsidTr="002A0641">
        <w:trPr>
          <w:trHeight w:val="288"/>
        </w:trPr>
        <w:tc>
          <w:tcPr>
            <w:tcW w:w="960" w:type="dxa"/>
            <w:tcBorders>
              <w:top w:val="nil"/>
              <w:left w:val="nil"/>
              <w:bottom w:val="nil"/>
              <w:right w:val="nil"/>
            </w:tcBorders>
            <w:shd w:val="clear" w:color="auto" w:fill="auto"/>
            <w:noWrap/>
            <w:vAlign w:val="bottom"/>
            <w:hideMark/>
          </w:tcPr>
          <w:p w14:paraId="0188DBB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Mendip</w:t>
            </w:r>
          </w:p>
        </w:tc>
        <w:tc>
          <w:tcPr>
            <w:tcW w:w="960" w:type="dxa"/>
            <w:tcBorders>
              <w:top w:val="nil"/>
              <w:left w:val="nil"/>
              <w:bottom w:val="nil"/>
              <w:right w:val="nil"/>
            </w:tcBorders>
            <w:shd w:val="clear" w:color="auto" w:fill="auto"/>
            <w:noWrap/>
            <w:vAlign w:val="bottom"/>
            <w:hideMark/>
          </w:tcPr>
          <w:p w14:paraId="7A6238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30061FC" w14:textId="77777777" w:rsidTr="002A0641">
        <w:trPr>
          <w:trHeight w:val="288"/>
        </w:trPr>
        <w:tc>
          <w:tcPr>
            <w:tcW w:w="960" w:type="dxa"/>
            <w:tcBorders>
              <w:top w:val="nil"/>
              <w:left w:val="nil"/>
              <w:bottom w:val="nil"/>
              <w:right w:val="nil"/>
            </w:tcBorders>
            <w:shd w:val="clear" w:color="auto" w:fill="auto"/>
            <w:noWrap/>
            <w:vAlign w:val="bottom"/>
            <w:hideMark/>
          </w:tcPr>
          <w:p w14:paraId="7695EE9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Doncaster</w:t>
            </w:r>
          </w:p>
        </w:tc>
        <w:tc>
          <w:tcPr>
            <w:tcW w:w="960" w:type="dxa"/>
            <w:tcBorders>
              <w:top w:val="nil"/>
              <w:left w:val="nil"/>
              <w:bottom w:val="nil"/>
              <w:right w:val="nil"/>
            </w:tcBorders>
            <w:shd w:val="clear" w:color="auto" w:fill="auto"/>
            <w:noWrap/>
            <w:vAlign w:val="bottom"/>
            <w:hideMark/>
          </w:tcPr>
          <w:p w14:paraId="70EF2F8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37F4EE7" w14:textId="77777777" w:rsidTr="002A0641">
        <w:trPr>
          <w:trHeight w:val="288"/>
        </w:trPr>
        <w:tc>
          <w:tcPr>
            <w:tcW w:w="960" w:type="dxa"/>
            <w:tcBorders>
              <w:top w:val="nil"/>
              <w:left w:val="nil"/>
              <w:bottom w:val="nil"/>
              <w:right w:val="nil"/>
            </w:tcBorders>
            <w:shd w:val="clear" w:color="auto" w:fill="auto"/>
            <w:noWrap/>
            <w:vAlign w:val="bottom"/>
            <w:hideMark/>
          </w:tcPr>
          <w:p w14:paraId="60BBBCB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Rhondda Cynon Taff</w:t>
            </w:r>
          </w:p>
        </w:tc>
        <w:tc>
          <w:tcPr>
            <w:tcW w:w="960" w:type="dxa"/>
            <w:tcBorders>
              <w:top w:val="nil"/>
              <w:left w:val="nil"/>
              <w:bottom w:val="nil"/>
              <w:right w:val="nil"/>
            </w:tcBorders>
            <w:shd w:val="clear" w:color="auto" w:fill="auto"/>
            <w:noWrap/>
            <w:vAlign w:val="bottom"/>
            <w:hideMark/>
          </w:tcPr>
          <w:p w14:paraId="1D438CD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3C057B4" w14:textId="77777777" w:rsidTr="002A0641">
        <w:trPr>
          <w:trHeight w:val="288"/>
        </w:trPr>
        <w:tc>
          <w:tcPr>
            <w:tcW w:w="960" w:type="dxa"/>
            <w:tcBorders>
              <w:top w:val="nil"/>
              <w:left w:val="nil"/>
              <w:bottom w:val="nil"/>
              <w:right w:val="nil"/>
            </w:tcBorders>
            <w:shd w:val="clear" w:color="auto" w:fill="auto"/>
            <w:noWrap/>
            <w:vAlign w:val="bottom"/>
            <w:hideMark/>
          </w:tcPr>
          <w:p w14:paraId="0602C73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Copeland</w:t>
            </w:r>
          </w:p>
        </w:tc>
        <w:tc>
          <w:tcPr>
            <w:tcW w:w="960" w:type="dxa"/>
            <w:tcBorders>
              <w:top w:val="nil"/>
              <w:left w:val="nil"/>
              <w:bottom w:val="nil"/>
              <w:right w:val="nil"/>
            </w:tcBorders>
            <w:shd w:val="clear" w:color="auto" w:fill="auto"/>
            <w:noWrap/>
            <w:vAlign w:val="bottom"/>
            <w:hideMark/>
          </w:tcPr>
          <w:p w14:paraId="33A2486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E2D0C9D" w14:textId="77777777" w:rsidTr="002A0641">
        <w:trPr>
          <w:trHeight w:val="288"/>
        </w:trPr>
        <w:tc>
          <w:tcPr>
            <w:tcW w:w="960" w:type="dxa"/>
            <w:tcBorders>
              <w:top w:val="nil"/>
              <w:left w:val="nil"/>
              <w:bottom w:val="nil"/>
              <w:right w:val="nil"/>
            </w:tcBorders>
            <w:shd w:val="clear" w:color="auto" w:fill="auto"/>
            <w:noWrap/>
            <w:vAlign w:val="bottom"/>
            <w:hideMark/>
          </w:tcPr>
          <w:p w14:paraId="34F18EC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Bradford</w:t>
            </w:r>
          </w:p>
        </w:tc>
        <w:tc>
          <w:tcPr>
            <w:tcW w:w="960" w:type="dxa"/>
            <w:tcBorders>
              <w:top w:val="nil"/>
              <w:left w:val="nil"/>
              <w:bottom w:val="nil"/>
              <w:right w:val="nil"/>
            </w:tcBorders>
            <w:shd w:val="clear" w:color="auto" w:fill="auto"/>
            <w:noWrap/>
            <w:vAlign w:val="bottom"/>
            <w:hideMark/>
          </w:tcPr>
          <w:p w14:paraId="31FE27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8ED7A42" w14:textId="77777777" w:rsidTr="002A0641">
        <w:trPr>
          <w:trHeight w:val="288"/>
        </w:trPr>
        <w:tc>
          <w:tcPr>
            <w:tcW w:w="960" w:type="dxa"/>
            <w:tcBorders>
              <w:top w:val="nil"/>
              <w:left w:val="nil"/>
              <w:bottom w:val="nil"/>
              <w:right w:val="nil"/>
            </w:tcBorders>
            <w:shd w:val="clear" w:color="auto" w:fill="auto"/>
            <w:noWrap/>
            <w:vAlign w:val="bottom"/>
            <w:hideMark/>
          </w:tcPr>
          <w:p w14:paraId="2149DCA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Lanarkshire</w:t>
            </w:r>
          </w:p>
        </w:tc>
        <w:tc>
          <w:tcPr>
            <w:tcW w:w="960" w:type="dxa"/>
            <w:tcBorders>
              <w:top w:val="nil"/>
              <w:left w:val="nil"/>
              <w:bottom w:val="nil"/>
              <w:right w:val="nil"/>
            </w:tcBorders>
            <w:shd w:val="clear" w:color="auto" w:fill="auto"/>
            <w:noWrap/>
            <w:vAlign w:val="bottom"/>
            <w:hideMark/>
          </w:tcPr>
          <w:p w14:paraId="29A2784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593F815" w14:textId="77777777" w:rsidTr="002A0641">
        <w:trPr>
          <w:trHeight w:val="288"/>
        </w:trPr>
        <w:tc>
          <w:tcPr>
            <w:tcW w:w="960" w:type="dxa"/>
            <w:tcBorders>
              <w:top w:val="nil"/>
              <w:left w:val="nil"/>
              <w:bottom w:val="nil"/>
              <w:right w:val="nil"/>
            </w:tcBorders>
            <w:shd w:val="clear" w:color="auto" w:fill="auto"/>
            <w:noWrap/>
            <w:vAlign w:val="bottom"/>
            <w:hideMark/>
          </w:tcPr>
          <w:p w14:paraId="29782BD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Stockton-on-Tees</w:t>
            </w:r>
          </w:p>
        </w:tc>
        <w:tc>
          <w:tcPr>
            <w:tcW w:w="960" w:type="dxa"/>
            <w:tcBorders>
              <w:top w:val="nil"/>
              <w:left w:val="nil"/>
              <w:bottom w:val="nil"/>
              <w:right w:val="nil"/>
            </w:tcBorders>
            <w:shd w:val="clear" w:color="auto" w:fill="auto"/>
            <w:noWrap/>
            <w:vAlign w:val="bottom"/>
            <w:hideMark/>
          </w:tcPr>
          <w:p w14:paraId="0236A63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705F0D4" w14:textId="77777777" w:rsidTr="002A0641">
        <w:trPr>
          <w:trHeight w:val="288"/>
        </w:trPr>
        <w:tc>
          <w:tcPr>
            <w:tcW w:w="960" w:type="dxa"/>
            <w:tcBorders>
              <w:top w:val="nil"/>
              <w:left w:val="nil"/>
              <w:bottom w:val="nil"/>
              <w:right w:val="nil"/>
            </w:tcBorders>
            <w:shd w:val="clear" w:color="auto" w:fill="auto"/>
            <w:noWrap/>
            <w:vAlign w:val="bottom"/>
            <w:hideMark/>
          </w:tcPr>
          <w:p w14:paraId="18A0FE8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Nuneaton and Bedworth</w:t>
            </w:r>
          </w:p>
        </w:tc>
        <w:tc>
          <w:tcPr>
            <w:tcW w:w="960" w:type="dxa"/>
            <w:tcBorders>
              <w:top w:val="nil"/>
              <w:left w:val="nil"/>
              <w:bottom w:val="nil"/>
              <w:right w:val="nil"/>
            </w:tcBorders>
            <w:shd w:val="clear" w:color="auto" w:fill="auto"/>
            <w:noWrap/>
            <w:vAlign w:val="bottom"/>
            <w:hideMark/>
          </w:tcPr>
          <w:p w14:paraId="73510A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FE0B196" w14:textId="77777777" w:rsidTr="002A0641">
        <w:trPr>
          <w:trHeight w:val="288"/>
        </w:trPr>
        <w:tc>
          <w:tcPr>
            <w:tcW w:w="960" w:type="dxa"/>
            <w:tcBorders>
              <w:top w:val="nil"/>
              <w:left w:val="nil"/>
              <w:bottom w:val="nil"/>
              <w:right w:val="nil"/>
            </w:tcBorders>
            <w:shd w:val="clear" w:color="auto" w:fill="auto"/>
            <w:noWrap/>
            <w:vAlign w:val="bottom"/>
            <w:hideMark/>
          </w:tcPr>
          <w:p w14:paraId="09F4A8A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Norfolk</w:t>
            </w:r>
          </w:p>
        </w:tc>
        <w:tc>
          <w:tcPr>
            <w:tcW w:w="960" w:type="dxa"/>
            <w:tcBorders>
              <w:top w:val="nil"/>
              <w:left w:val="nil"/>
              <w:bottom w:val="nil"/>
              <w:right w:val="nil"/>
            </w:tcBorders>
            <w:shd w:val="clear" w:color="auto" w:fill="auto"/>
            <w:noWrap/>
            <w:vAlign w:val="bottom"/>
            <w:hideMark/>
          </w:tcPr>
          <w:p w14:paraId="09F67B3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508FF8A" w14:textId="77777777" w:rsidTr="002A0641">
        <w:trPr>
          <w:trHeight w:val="288"/>
        </w:trPr>
        <w:tc>
          <w:tcPr>
            <w:tcW w:w="960" w:type="dxa"/>
            <w:tcBorders>
              <w:top w:val="nil"/>
              <w:left w:val="nil"/>
              <w:bottom w:val="nil"/>
              <w:right w:val="nil"/>
            </w:tcBorders>
            <w:shd w:val="clear" w:color="auto" w:fill="auto"/>
            <w:noWrap/>
            <w:vAlign w:val="bottom"/>
            <w:hideMark/>
          </w:tcPr>
          <w:p w14:paraId="7A09967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Hinckley and Bosworth</w:t>
            </w:r>
          </w:p>
        </w:tc>
        <w:tc>
          <w:tcPr>
            <w:tcW w:w="960" w:type="dxa"/>
            <w:tcBorders>
              <w:top w:val="nil"/>
              <w:left w:val="nil"/>
              <w:bottom w:val="nil"/>
              <w:right w:val="nil"/>
            </w:tcBorders>
            <w:shd w:val="clear" w:color="auto" w:fill="auto"/>
            <w:noWrap/>
            <w:vAlign w:val="bottom"/>
            <w:hideMark/>
          </w:tcPr>
          <w:p w14:paraId="5CDE3E4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8E72777" w14:textId="77777777" w:rsidTr="002A0641">
        <w:trPr>
          <w:trHeight w:val="288"/>
        </w:trPr>
        <w:tc>
          <w:tcPr>
            <w:tcW w:w="960" w:type="dxa"/>
            <w:tcBorders>
              <w:top w:val="nil"/>
              <w:left w:val="nil"/>
              <w:bottom w:val="nil"/>
              <w:right w:val="nil"/>
            </w:tcBorders>
            <w:shd w:val="clear" w:color="auto" w:fill="auto"/>
            <w:noWrap/>
            <w:vAlign w:val="bottom"/>
            <w:hideMark/>
          </w:tcPr>
          <w:p w14:paraId="55403CB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Stoke-on-Trent</w:t>
            </w:r>
          </w:p>
        </w:tc>
        <w:tc>
          <w:tcPr>
            <w:tcW w:w="960" w:type="dxa"/>
            <w:tcBorders>
              <w:top w:val="nil"/>
              <w:left w:val="nil"/>
              <w:bottom w:val="nil"/>
              <w:right w:val="nil"/>
            </w:tcBorders>
            <w:shd w:val="clear" w:color="auto" w:fill="auto"/>
            <w:noWrap/>
            <w:vAlign w:val="bottom"/>
            <w:hideMark/>
          </w:tcPr>
          <w:p w14:paraId="1C66A57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E3C8A59" w14:textId="77777777" w:rsidTr="002A0641">
        <w:trPr>
          <w:trHeight w:val="288"/>
        </w:trPr>
        <w:tc>
          <w:tcPr>
            <w:tcW w:w="960" w:type="dxa"/>
            <w:tcBorders>
              <w:top w:val="nil"/>
              <w:left w:val="nil"/>
              <w:bottom w:val="nil"/>
              <w:right w:val="nil"/>
            </w:tcBorders>
            <w:shd w:val="clear" w:color="auto" w:fill="auto"/>
            <w:noWrap/>
            <w:vAlign w:val="bottom"/>
            <w:hideMark/>
          </w:tcPr>
          <w:p w14:paraId="46E1DA85"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Allerdale</w:t>
            </w:r>
            <w:proofErr w:type="spellEnd"/>
          </w:p>
        </w:tc>
        <w:tc>
          <w:tcPr>
            <w:tcW w:w="960" w:type="dxa"/>
            <w:tcBorders>
              <w:top w:val="nil"/>
              <w:left w:val="nil"/>
              <w:bottom w:val="nil"/>
              <w:right w:val="nil"/>
            </w:tcBorders>
            <w:shd w:val="clear" w:color="auto" w:fill="auto"/>
            <w:noWrap/>
            <w:vAlign w:val="bottom"/>
            <w:hideMark/>
          </w:tcPr>
          <w:p w14:paraId="6188F56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539A11B" w14:textId="77777777" w:rsidTr="002A0641">
        <w:trPr>
          <w:trHeight w:val="288"/>
        </w:trPr>
        <w:tc>
          <w:tcPr>
            <w:tcW w:w="960" w:type="dxa"/>
            <w:tcBorders>
              <w:top w:val="nil"/>
              <w:left w:val="nil"/>
              <w:bottom w:val="nil"/>
              <w:right w:val="nil"/>
            </w:tcBorders>
            <w:shd w:val="clear" w:color="auto" w:fill="auto"/>
            <w:noWrap/>
            <w:vAlign w:val="bottom"/>
            <w:hideMark/>
          </w:tcPr>
          <w:p w14:paraId="53946F2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Argyll and Bute</w:t>
            </w:r>
          </w:p>
        </w:tc>
        <w:tc>
          <w:tcPr>
            <w:tcW w:w="960" w:type="dxa"/>
            <w:tcBorders>
              <w:top w:val="nil"/>
              <w:left w:val="nil"/>
              <w:bottom w:val="nil"/>
              <w:right w:val="nil"/>
            </w:tcBorders>
            <w:shd w:val="clear" w:color="auto" w:fill="auto"/>
            <w:noWrap/>
            <w:vAlign w:val="bottom"/>
            <w:hideMark/>
          </w:tcPr>
          <w:p w14:paraId="0079A19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243B48BF" w14:textId="77777777" w:rsidTr="002A0641">
        <w:trPr>
          <w:trHeight w:val="288"/>
        </w:trPr>
        <w:tc>
          <w:tcPr>
            <w:tcW w:w="960" w:type="dxa"/>
            <w:tcBorders>
              <w:top w:val="nil"/>
              <w:left w:val="nil"/>
              <w:bottom w:val="nil"/>
              <w:right w:val="nil"/>
            </w:tcBorders>
            <w:shd w:val="clear" w:color="auto" w:fill="auto"/>
            <w:noWrap/>
            <w:vAlign w:val="bottom"/>
            <w:hideMark/>
          </w:tcPr>
          <w:p w14:paraId="1EE674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Tewkesbury</w:t>
            </w:r>
          </w:p>
        </w:tc>
        <w:tc>
          <w:tcPr>
            <w:tcW w:w="960" w:type="dxa"/>
            <w:tcBorders>
              <w:top w:val="nil"/>
              <w:left w:val="nil"/>
              <w:bottom w:val="nil"/>
              <w:right w:val="nil"/>
            </w:tcBorders>
            <w:shd w:val="clear" w:color="auto" w:fill="auto"/>
            <w:noWrap/>
            <w:vAlign w:val="bottom"/>
            <w:hideMark/>
          </w:tcPr>
          <w:p w14:paraId="0A20B7E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383AD50" w14:textId="77777777" w:rsidTr="002A0641">
        <w:trPr>
          <w:trHeight w:val="288"/>
        </w:trPr>
        <w:tc>
          <w:tcPr>
            <w:tcW w:w="960" w:type="dxa"/>
            <w:tcBorders>
              <w:top w:val="nil"/>
              <w:left w:val="nil"/>
              <w:bottom w:val="nil"/>
              <w:right w:val="nil"/>
            </w:tcBorders>
            <w:shd w:val="clear" w:color="auto" w:fill="auto"/>
            <w:noWrap/>
            <w:vAlign w:val="bottom"/>
            <w:hideMark/>
          </w:tcPr>
          <w:p w14:paraId="1162939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Lichfield</w:t>
            </w:r>
          </w:p>
        </w:tc>
        <w:tc>
          <w:tcPr>
            <w:tcW w:w="960" w:type="dxa"/>
            <w:tcBorders>
              <w:top w:val="nil"/>
              <w:left w:val="nil"/>
              <w:bottom w:val="nil"/>
              <w:right w:val="nil"/>
            </w:tcBorders>
            <w:shd w:val="clear" w:color="auto" w:fill="auto"/>
            <w:noWrap/>
            <w:vAlign w:val="bottom"/>
            <w:hideMark/>
          </w:tcPr>
          <w:p w14:paraId="0DC4D7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ACA3ECE" w14:textId="77777777" w:rsidTr="002A0641">
        <w:trPr>
          <w:trHeight w:val="288"/>
        </w:trPr>
        <w:tc>
          <w:tcPr>
            <w:tcW w:w="960" w:type="dxa"/>
            <w:tcBorders>
              <w:top w:val="nil"/>
              <w:left w:val="nil"/>
              <w:bottom w:val="nil"/>
              <w:right w:val="nil"/>
            </w:tcBorders>
            <w:shd w:val="clear" w:color="auto" w:fill="auto"/>
            <w:noWrap/>
            <w:vAlign w:val="bottom"/>
            <w:hideMark/>
          </w:tcPr>
          <w:p w14:paraId="7D9CACD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Wyre Forest</w:t>
            </w:r>
          </w:p>
        </w:tc>
        <w:tc>
          <w:tcPr>
            <w:tcW w:w="960" w:type="dxa"/>
            <w:tcBorders>
              <w:top w:val="nil"/>
              <w:left w:val="nil"/>
              <w:bottom w:val="nil"/>
              <w:right w:val="nil"/>
            </w:tcBorders>
            <w:shd w:val="clear" w:color="auto" w:fill="auto"/>
            <w:noWrap/>
            <w:vAlign w:val="bottom"/>
            <w:hideMark/>
          </w:tcPr>
          <w:p w14:paraId="7E9F27E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7CC74CA" w14:textId="77777777" w:rsidTr="002A0641">
        <w:trPr>
          <w:trHeight w:val="288"/>
        </w:trPr>
        <w:tc>
          <w:tcPr>
            <w:tcW w:w="960" w:type="dxa"/>
            <w:tcBorders>
              <w:top w:val="nil"/>
              <w:left w:val="nil"/>
              <w:bottom w:val="nil"/>
              <w:right w:val="nil"/>
            </w:tcBorders>
            <w:shd w:val="clear" w:color="auto" w:fill="auto"/>
            <w:noWrap/>
            <w:vAlign w:val="bottom"/>
            <w:hideMark/>
          </w:tcPr>
          <w:p w14:paraId="7BD82AB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Wellingborough</w:t>
            </w:r>
          </w:p>
        </w:tc>
        <w:tc>
          <w:tcPr>
            <w:tcW w:w="960" w:type="dxa"/>
            <w:tcBorders>
              <w:top w:val="nil"/>
              <w:left w:val="nil"/>
              <w:bottom w:val="nil"/>
              <w:right w:val="nil"/>
            </w:tcBorders>
            <w:shd w:val="clear" w:color="auto" w:fill="auto"/>
            <w:noWrap/>
            <w:vAlign w:val="bottom"/>
            <w:hideMark/>
          </w:tcPr>
          <w:p w14:paraId="2EECA6E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1EE9820E" w14:textId="77777777" w:rsidTr="002A0641">
        <w:trPr>
          <w:trHeight w:val="288"/>
        </w:trPr>
        <w:tc>
          <w:tcPr>
            <w:tcW w:w="960" w:type="dxa"/>
            <w:tcBorders>
              <w:top w:val="nil"/>
              <w:left w:val="nil"/>
              <w:bottom w:val="nil"/>
              <w:right w:val="nil"/>
            </w:tcBorders>
            <w:shd w:val="clear" w:color="auto" w:fill="auto"/>
            <w:noWrap/>
            <w:vAlign w:val="bottom"/>
            <w:hideMark/>
          </w:tcPr>
          <w:p w14:paraId="09A9470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Wolverhampton</w:t>
            </w:r>
          </w:p>
        </w:tc>
        <w:tc>
          <w:tcPr>
            <w:tcW w:w="960" w:type="dxa"/>
            <w:tcBorders>
              <w:top w:val="nil"/>
              <w:left w:val="nil"/>
              <w:bottom w:val="nil"/>
              <w:right w:val="nil"/>
            </w:tcBorders>
            <w:shd w:val="clear" w:color="auto" w:fill="auto"/>
            <w:noWrap/>
            <w:vAlign w:val="bottom"/>
            <w:hideMark/>
          </w:tcPr>
          <w:p w14:paraId="3E174CC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28A6127" w14:textId="77777777" w:rsidTr="002A0641">
        <w:trPr>
          <w:trHeight w:val="288"/>
        </w:trPr>
        <w:tc>
          <w:tcPr>
            <w:tcW w:w="960" w:type="dxa"/>
            <w:tcBorders>
              <w:top w:val="nil"/>
              <w:left w:val="nil"/>
              <w:bottom w:val="nil"/>
              <w:right w:val="nil"/>
            </w:tcBorders>
            <w:shd w:val="clear" w:color="auto" w:fill="auto"/>
            <w:noWrap/>
            <w:vAlign w:val="bottom"/>
            <w:hideMark/>
          </w:tcPr>
          <w:p w14:paraId="7F2F0E0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Carlisle</w:t>
            </w:r>
          </w:p>
        </w:tc>
        <w:tc>
          <w:tcPr>
            <w:tcW w:w="960" w:type="dxa"/>
            <w:tcBorders>
              <w:top w:val="nil"/>
              <w:left w:val="nil"/>
              <w:bottom w:val="nil"/>
              <w:right w:val="nil"/>
            </w:tcBorders>
            <w:shd w:val="clear" w:color="auto" w:fill="auto"/>
            <w:noWrap/>
            <w:vAlign w:val="bottom"/>
            <w:hideMark/>
          </w:tcPr>
          <w:p w14:paraId="4B3B070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9218B5E" w14:textId="77777777" w:rsidTr="002A0641">
        <w:trPr>
          <w:trHeight w:val="288"/>
        </w:trPr>
        <w:tc>
          <w:tcPr>
            <w:tcW w:w="960" w:type="dxa"/>
            <w:tcBorders>
              <w:top w:val="nil"/>
              <w:left w:val="nil"/>
              <w:bottom w:val="nil"/>
              <w:right w:val="nil"/>
            </w:tcBorders>
            <w:shd w:val="clear" w:color="auto" w:fill="auto"/>
            <w:noWrap/>
            <w:vAlign w:val="bottom"/>
            <w:hideMark/>
          </w:tcPr>
          <w:p w14:paraId="01BDF06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Holland</w:t>
            </w:r>
          </w:p>
        </w:tc>
        <w:tc>
          <w:tcPr>
            <w:tcW w:w="960" w:type="dxa"/>
            <w:tcBorders>
              <w:top w:val="nil"/>
              <w:left w:val="nil"/>
              <w:bottom w:val="nil"/>
              <w:right w:val="nil"/>
            </w:tcBorders>
            <w:shd w:val="clear" w:color="auto" w:fill="auto"/>
            <w:noWrap/>
            <w:vAlign w:val="bottom"/>
            <w:hideMark/>
          </w:tcPr>
          <w:p w14:paraId="6EBD8EF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764EF45" w14:textId="77777777" w:rsidTr="002A0641">
        <w:trPr>
          <w:trHeight w:val="288"/>
        </w:trPr>
        <w:tc>
          <w:tcPr>
            <w:tcW w:w="960" w:type="dxa"/>
            <w:tcBorders>
              <w:top w:val="nil"/>
              <w:left w:val="nil"/>
              <w:bottom w:val="nil"/>
              <w:right w:val="nil"/>
            </w:tcBorders>
            <w:shd w:val="clear" w:color="auto" w:fill="auto"/>
            <w:noWrap/>
            <w:vAlign w:val="bottom"/>
            <w:hideMark/>
          </w:tcPr>
          <w:p w14:paraId="16EC819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Rochdale</w:t>
            </w:r>
          </w:p>
        </w:tc>
        <w:tc>
          <w:tcPr>
            <w:tcW w:w="960" w:type="dxa"/>
            <w:tcBorders>
              <w:top w:val="nil"/>
              <w:left w:val="nil"/>
              <w:bottom w:val="nil"/>
              <w:right w:val="nil"/>
            </w:tcBorders>
            <w:shd w:val="clear" w:color="auto" w:fill="auto"/>
            <w:noWrap/>
            <w:vAlign w:val="bottom"/>
            <w:hideMark/>
          </w:tcPr>
          <w:p w14:paraId="0A33919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E6B0958" w14:textId="77777777" w:rsidTr="002A0641">
        <w:trPr>
          <w:trHeight w:val="288"/>
        </w:trPr>
        <w:tc>
          <w:tcPr>
            <w:tcW w:w="960" w:type="dxa"/>
            <w:tcBorders>
              <w:top w:val="nil"/>
              <w:left w:val="nil"/>
              <w:bottom w:val="nil"/>
              <w:right w:val="nil"/>
            </w:tcBorders>
            <w:shd w:val="clear" w:color="auto" w:fill="auto"/>
            <w:noWrap/>
            <w:vAlign w:val="bottom"/>
            <w:hideMark/>
          </w:tcPr>
          <w:p w14:paraId="763C2AB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Dorset</w:t>
            </w:r>
          </w:p>
        </w:tc>
        <w:tc>
          <w:tcPr>
            <w:tcW w:w="960" w:type="dxa"/>
            <w:tcBorders>
              <w:top w:val="nil"/>
              <w:left w:val="nil"/>
              <w:bottom w:val="nil"/>
              <w:right w:val="nil"/>
            </w:tcBorders>
            <w:shd w:val="clear" w:color="auto" w:fill="auto"/>
            <w:noWrap/>
            <w:vAlign w:val="bottom"/>
            <w:hideMark/>
          </w:tcPr>
          <w:p w14:paraId="7D3FAA0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6C98E5C8" w14:textId="77777777" w:rsidTr="002A0641">
        <w:trPr>
          <w:trHeight w:val="288"/>
        </w:trPr>
        <w:tc>
          <w:tcPr>
            <w:tcW w:w="960" w:type="dxa"/>
            <w:tcBorders>
              <w:top w:val="nil"/>
              <w:left w:val="nil"/>
              <w:bottom w:val="nil"/>
              <w:right w:val="nil"/>
            </w:tcBorders>
            <w:shd w:val="clear" w:color="auto" w:fill="auto"/>
            <w:noWrap/>
            <w:vAlign w:val="bottom"/>
            <w:hideMark/>
          </w:tcPr>
          <w:p w14:paraId="3B52220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Oldham</w:t>
            </w:r>
          </w:p>
        </w:tc>
        <w:tc>
          <w:tcPr>
            <w:tcW w:w="960" w:type="dxa"/>
            <w:tcBorders>
              <w:top w:val="nil"/>
              <w:left w:val="nil"/>
              <w:bottom w:val="nil"/>
              <w:right w:val="nil"/>
            </w:tcBorders>
            <w:shd w:val="clear" w:color="auto" w:fill="auto"/>
            <w:noWrap/>
            <w:vAlign w:val="bottom"/>
            <w:hideMark/>
          </w:tcPr>
          <w:p w14:paraId="58EF3A3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B466455" w14:textId="77777777" w:rsidTr="002A0641">
        <w:trPr>
          <w:trHeight w:val="288"/>
        </w:trPr>
        <w:tc>
          <w:tcPr>
            <w:tcW w:w="960" w:type="dxa"/>
            <w:tcBorders>
              <w:top w:val="nil"/>
              <w:left w:val="nil"/>
              <w:bottom w:val="nil"/>
              <w:right w:val="nil"/>
            </w:tcBorders>
            <w:shd w:val="clear" w:color="auto" w:fill="auto"/>
            <w:noWrap/>
            <w:vAlign w:val="bottom"/>
            <w:hideMark/>
          </w:tcPr>
          <w:p w14:paraId="40B424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Knowsley</w:t>
            </w:r>
          </w:p>
        </w:tc>
        <w:tc>
          <w:tcPr>
            <w:tcW w:w="960" w:type="dxa"/>
            <w:tcBorders>
              <w:top w:val="nil"/>
              <w:left w:val="nil"/>
              <w:bottom w:val="nil"/>
              <w:right w:val="nil"/>
            </w:tcBorders>
            <w:shd w:val="clear" w:color="auto" w:fill="auto"/>
            <w:noWrap/>
            <w:vAlign w:val="bottom"/>
            <w:hideMark/>
          </w:tcPr>
          <w:p w14:paraId="59E4D8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A84E03E" w14:textId="77777777" w:rsidTr="002A0641">
        <w:trPr>
          <w:trHeight w:val="288"/>
        </w:trPr>
        <w:tc>
          <w:tcPr>
            <w:tcW w:w="960" w:type="dxa"/>
            <w:tcBorders>
              <w:top w:val="nil"/>
              <w:left w:val="nil"/>
              <w:bottom w:val="nil"/>
              <w:right w:val="nil"/>
            </w:tcBorders>
            <w:shd w:val="clear" w:color="auto" w:fill="auto"/>
            <w:noWrap/>
            <w:vAlign w:val="bottom"/>
            <w:hideMark/>
          </w:tcPr>
          <w:p w14:paraId="1683E1E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St. Helens</w:t>
            </w:r>
          </w:p>
        </w:tc>
        <w:tc>
          <w:tcPr>
            <w:tcW w:w="960" w:type="dxa"/>
            <w:tcBorders>
              <w:top w:val="nil"/>
              <w:left w:val="nil"/>
              <w:bottom w:val="nil"/>
              <w:right w:val="nil"/>
            </w:tcBorders>
            <w:shd w:val="clear" w:color="auto" w:fill="auto"/>
            <w:noWrap/>
            <w:vAlign w:val="bottom"/>
            <w:hideMark/>
          </w:tcPr>
          <w:p w14:paraId="5C7D35C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7C88A63" w14:textId="77777777" w:rsidTr="002A0641">
        <w:trPr>
          <w:trHeight w:val="288"/>
        </w:trPr>
        <w:tc>
          <w:tcPr>
            <w:tcW w:w="960" w:type="dxa"/>
            <w:tcBorders>
              <w:top w:val="nil"/>
              <w:left w:val="nil"/>
              <w:bottom w:val="nil"/>
              <w:right w:val="nil"/>
            </w:tcBorders>
            <w:shd w:val="clear" w:color="auto" w:fill="auto"/>
            <w:noWrap/>
            <w:vAlign w:val="bottom"/>
            <w:hideMark/>
          </w:tcPr>
          <w:p w14:paraId="669B994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Tendring</w:t>
            </w:r>
          </w:p>
        </w:tc>
        <w:tc>
          <w:tcPr>
            <w:tcW w:w="960" w:type="dxa"/>
            <w:tcBorders>
              <w:top w:val="nil"/>
              <w:left w:val="nil"/>
              <w:bottom w:val="nil"/>
              <w:right w:val="nil"/>
            </w:tcBorders>
            <w:shd w:val="clear" w:color="auto" w:fill="auto"/>
            <w:noWrap/>
            <w:vAlign w:val="bottom"/>
            <w:hideMark/>
          </w:tcPr>
          <w:p w14:paraId="7A53B1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C3595E0" w14:textId="77777777" w:rsidTr="002A0641">
        <w:trPr>
          <w:trHeight w:val="288"/>
        </w:trPr>
        <w:tc>
          <w:tcPr>
            <w:tcW w:w="960" w:type="dxa"/>
            <w:tcBorders>
              <w:top w:val="nil"/>
              <w:left w:val="nil"/>
              <w:bottom w:val="nil"/>
              <w:right w:val="nil"/>
            </w:tcBorders>
            <w:shd w:val="clear" w:color="auto" w:fill="auto"/>
            <w:noWrap/>
            <w:vAlign w:val="bottom"/>
            <w:hideMark/>
          </w:tcPr>
          <w:p w14:paraId="6371E1F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Tameside</w:t>
            </w:r>
          </w:p>
        </w:tc>
        <w:tc>
          <w:tcPr>
            <w:tcW w:w="960" w:type="dxa"/>
            <w:tcBorders>
              <w:top w:val="nil"/>
              <w:left w:val="nil"/>
              <w:bottom w:val="nil"/>
              <w:right w:val="nil"/>
            </w:tcBorders>
            <w:shd w:val="clear" w:color="auto" w:fill="auto"/>
            <w:noWrap/>
            <w:vAlign w:val="bottom"/>
            <w:hideMark/>
          </w:tcPr>
          <w:p w14:paraId="22F781A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8BBC3E1" w14:textId="77777777" w:rsidTr="002A0641">
        <w:trPr>
          <w:trHeight w:val="288"/>
        </w:trPr>
        <w:tc>
          <w:tcPr>
            <w:tcW w:w="960" w:type="dxa"/>
            <w:tcBorders>
              <w:top w:val="nil"/>
              <w:left w:val="nil"/>
              <w:bottom w:val="nil"/>
              <w:right w:val="nil"/>
            </w:tcBorders>
            <w:shd w:val="clear" w:color="auto" w:fill="auto"/>
            <w:noWrap/>
            <w:vAlign w:val="bottom"/>
            <w:hideMark/>
          </w:tcPr>
          <w:p w14:paraId="7EC35A4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Teignbridge</w:t>
            </w:r>
          </w:p>
        </w:tc>
        <w:tc>
          <w:tcPr>
            <w:tcW w:w="960" w:type="dxa"/>
            <w:tcBorders>
              <w:top w:val="nil"/>
              <w:left w:val="nil"/>
              <w:bottom w:val="nil"/>
              <w:right w:val="nil"/>
            </w:tcBorders>
            <w:shd w:val="clear" w:color="auto" w:fill="auto"/>
            <w:noWrap/>
            <w:vAlign w:val="bottom"/>
            <w:hideMark/>
          </w:tcPr>
          <w:p w14:paraId="276C81C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DB5183C" w14:textId="77777777" w:rsidTr="002A0641">
        <w:trPr>
          <w:trHeight w:val="288"/>
        </w:trPr>
        <w:tc>
          <w:tcPr>
            <w:tcW w:w="960" w:type="dxa"/>
            <w:tcBorders>
              <w:top w:val="nil"/>
              <w:left w:val="nil"/>
              <w:bottom w:val="nil"/>
              <w:right w:val="nil"/>
            </w:tcBorders>
            <w:shd w:val="clear" w:color="auto" w:fill="auto"/>
            <w:noWrap/>
            <w:vAlign w:val="bottom"/>
            <w:hideMark/>
          </w:tcPr>
          <w:p w14:paraId="265649A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Lothian</w:t>
            </w:r>
          </w:p>
        </w:tc>
        <w:tc>
          <w:tcPr>
            <w:tcW w:w="960" w:type="dxa"/>
            <w:tcBorders>
              <w:top w:val="nil"/>
              <w:left w:val="nil"/>
              <w:bottom w:val="nil"/>
              <w:right w:val="nil"/>
            </w:tcBorders>
            <w:shd w:val="clear" w:color="auto" w:fill="auto"/>
            <w:noWrap/>
            <w:vAlign w:val="bottom"/>
            <w:hideMark/>
          </w:tcPr>
          <w:p w14:paraId="57539CD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2BC585A9" w14:textId="77777777" w:rsidTr="002A0641">
        <w:trPr>
          <w:trHeight w:val="288"/>
        </w:trPr>
        <w:tc>
          <w:tcPr>
            <w:tcW w:w="960" w:type="dxa"/>
            <w:tcBorders>
              <w:top w:val="nil"/>
              <w:left w:val="nil"/>
              <w:bottom w:val="nil"/>
              <w:right w:val="nil"/>
            </w:tcBorders>
            <w:shd w:val="clear" w:color="auto" w:fill="auto"/>
            <w:noWrap/>
            <w:vAlign w:val="bottom"/>
            <w:hideMark/>
          </w:tcPr>
          <w:p w14:paraId="676F82B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Newcastle-under-Lyme</w:t>
            </w:r>
          </w:p>
        </w:tc>
        <w:tc>
          <w:tcPr>
            <w:tcW w:w="960" w:type="dxa"/>
            <w:tcBorders>
              <w:top w:val="nil"/>
              <w:left w:val="nil"/>
              <w:bottom w:val="nil"/>
              <w:right w:val="nil"/>
            </w:tcBorders>
            <w:shd w:val="clear" w:color="auto" w:fill="auto"/>
            <w:noWrap/>
            <w:vAlign w:val="bottom"/>
            <w:hideMark/>
          </w:tcPr>
          <w:p w14:paraId="3BF7C8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6C34AEFF" w14:textId="77777777" w:rsidTr="002A0641">
        <w:trPr>
          <w:trHeight w:val="288"/>
        </w:trPr>
        <w:tc>
          <w:tcPr>
            <w:tcW w:w="960" w:type="dxa"/>
            <w:tcBorders>
              <w:top w:val="nil"/>
              <w:left w:val="nil"/>
              <w:bottom w:val="nil"/>
              <w:right w:val="nil"/>
            </w:tcBorders>
            <w:shd w:val="clear" w:color="auto" w:fill="auto"/>
            <w:noWrap/>
            <w:vAlign w:val="bottom"/>
            <w:hideMark/>
          </w:tcPr>
          <w:p w14:paraId="53A57EE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Devon</w:t>
            </w:r>
          </w:p>
        </w:tc>
        <w:tc>
          <w:tcPr>
            <w:tcW w:w="960" w:type="dxa"/>
            <w:tcBorders>
              <w:top w:val="nil"/>
              <w:left w:val="nil"/>
              <w:bottom w:val="nil"/>
              <w:right w:val="nil"/>
            </w:tcBorders>
            <w:shd w:val="clear" w:color="auto" w:fill="auto"/>
            <w:noWrap/>
            <w:vAlign w:val="bottom"/>
            <w:hideMark/>
          </w:tcPr>
          <w:p w14:paraId="0F02744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6AA91C94" w14:textId="77777777" w:rsidTr="002A0641">
        <w:trPr>
          <w:trHeight w:val="288"/>
        </w:trPr>
        <w:tc>
          <w:tcPr>
            <w:tcW w:w="960" w:type="dxa"/>
            <w:tcBorders>
              <w:top w:val="nil"/>
              <w:left w:val="nil"/>
              <w:bottom w:val="nil"/>
              <w:right w:val="nil"/>
            </w:tcBorders>
            <w:shd w:val="clear" w:color="auto" w:fill="auto"/>
            <w:noWrap/>
            <w:vAlign w:val="bottom"/>
            <w:hideMark/>
          </w:tcPr>
          <w:p w14:paraId="3C2A649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Great Yarmouth</w:t>
            </w:r>
          </w:p>
        </w:tc>
        <w:tc>
          <w:tcPr>
            <w:tcW w:w="960" w:type="dxa"/>
            <w:tcBorders>
              <w:top w:val="nil"/>
              <w:left w:val="nil"/>
              <w:bottom w:val="nil"/>
              <w:right w:val="nil"/>
            </w:tcBorders>
            <w:shd w:val="clear" w:color="auto" w:fill="auto"/>
            <w:noWrap/>
            <w:vAlign w:val="bottom"/>
            <w:hideMark/>
          </w:tcPr>
          <w:p w14:paraId="4162141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462B3DC" w14:textId="77777777" w:rsidTr="002A0641">
        <w:trPr>
          <w:trHeight w:val="288"/>
        </w:trPr>
        <w:tc>
          <w:tcPr>
            <w:tcW w:w="960" w:type="dxa"/>
            <w:tcBorders>
              <w:top w:val="nil"/>
              <w:left w:val="nil"/>
              <w:bottom w:val="nil"/>
              <w:right w:val="nil"/>
            </w:tcBorders>
            <w:shd w:val="clear" w:color="auto" w:fill="auto"/>
            <w:noWrap/>
            <w:vAlign w:val="bottom"/>
            <w:hideMark/>
          </w:tcPr>
          <w:p w14:paraId="74BA476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Wigan</w:t>
            </w:r>
          </w:p>
        </w:tc>
        <w:tc>
          <w:tcPr>
            <w:tcW w:w="960" w:type="dxa"/>
            <w:tcBorders>
              <w:top w:val="nil"/>
              <w:left w:val="nil"/>
              <w:bottom w:val="nil"/>
              <w:right w:val="nil"/>
            </w:tcBorders>
            <w:shd w:val="clear" w:color="auto" w:fill="auto"/>
            <w:noWrap/>
            <w:vAlign w:val="bottom"/>
            <w:hideMark/>
          </w:tcPr>
          <w:p w14:paraId="295170D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A0B2F35" w14:textId="77777777" w:rsidTr="002A0641">
        <w:trPr>
          <w:trHeight w:val="288"/>
        </w:trPr>
        <w:tc>
          <w:tcPr>
            <w:tcW w:w="960" w:type="dxa"/>
            <w:tcBorders>
              <w:top w:val="nil"/>
              <w:left w:val="nil"/>
              <w:bottom w:val="nil"/>
              <w:right w:val="nil"/>
            </w:tcBorders>
            <w:shd w:val="clear" w:color="auto" w:fill="auto"/>
            <w:noWrap/>
            <w:vAlign w:val="bottom"/>
            <w:hideMark/>
          </w:tcPr>
          <w:p w14:paraId="499ACAE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Mansfield</w:t>
            </w:r>
          </w:p>
        </w:tc>
        <w:tc>
          <w:tcPr>
            <w:tcW w:w="960" w:type="dxa"/>
            <w:tcBorders>
              <w:top w:val="nil"/>
              <w:left w:val="nil"/>
              <w:bottom w:val="nil"/>
              <w:right w:val="nil"/>
            </w:tcBorders>
            <w:shd w:val="clear" w:color="auto" w:fill="auto"/>
            <w:noWrap/>
            <w:vAlign w:val="bottom"/>
            <w:hideMark/>
          </w:tcPr>
          <w:p w14:paraId="5266BA7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E897BD7" w14:textId="77777777" w:rsidTr="002A0641">
        <w:trPr>
          <w:trHeight w:val="288"/>
        </w:trPr>
        <w:tc>
          <w:tcPr>
            <w:tcW w:w="960" w:type="dxa"/>
            <w:tcBorders>
              <w:top w:val="nil"/>
              <w:left w:val="nil"/>
              <w:bottom w:val="nil"/>
              <w:right w:val="nil"/>
            </w:tcBorders>
            <w:shd w:val="clear" w:color="auto" w:fill="auto"/>
            <w:noWrap/>
            <w:vAlign w:val="bottom"/>
            <w:hideMark/>
          </w:tcPr>
          <w:p w14:paraId="2A1ED9E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Sandwell</w:t>
            </w:r>
          </w:p>
        </w:tc>
        <w:tc>
          <w:tcPr>
            <w:tcW w:w="960" w:type="dxa"/>
            <w:tcBorders>
              <w:top w:val="nil"/>
              <w:left w:val="nil"/>
              <w:bottom w:val="nil"/>
              <w:right w:val="nil"/>
            </w:tcBorders>
            <w:shd w:val="clear" w:color="auto" w:fill="auto"/>
            <w:noWrap/>
            <w:vAlign w:val="bottom"/>
            <w:hideMark/>
          </w:tcPr>
          <w:p w14:paraId="7C9A17A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2B40F85B" w14:textId="77777777" w:rsidTr="002A0641">
        <w:trPr>
          <w:trHeight w:val="288"/>
        </w:trPr>
        <w:tc>
          <w:tcPr>
            <w:tcW w:w="960" w:type="dxa"/>
            <w:tcBorders>
              <w:top w:val="nil"/>
              <w:left w:val="nil"/>
              <w:bottom w:val="nil"/>
              <w:right w:val="nil"/>
            </w:tcBorders>
            <w:shd w:val="clear" w:color="auto" w:fill="auto"/>
            <w:noWrap/>
            <w:vAlign w:val="bottom"/>
            <w:hideMark/>
          </w:tcPr>
          <w:p w14:paraId="3B60C6C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Shropshire</w:t>
            </w:r>
          </w:p>
        </w:tc>
        <w:tc>
          <w:tcPr>
            <w:tcW w:w="960" w:type="dxa"/>
            <w:tcBorders>
              <w:top w:val="nil"/>
              <w:left w:val="nil"/>
              <w:bottom w:val="nil"/>
              <w:right w:val="nil"/>
            </w:tcBorders>
            <w:shd w:val="clear" w:color="auto" w:fill="auto"/>
            <w:noWrap/>
            <w:vAlign w:val="bottom"/>
            <w:hideMark/>
          </w:tcPr>
          <w:p w14:paraId="0AB70B8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944AFD3" w14:textId="77777777" w:rsidTr="002A0641">
        <w:trPr>
          <w:trHeight w:val="288"/>
        </w:trPr>
        <w:tc>
          <w:tcPr>
            <w:tcW w:w="960" w:type="dxa"/>
            <w:tcBorders>
              <w:top w:val="nil"/>
              <w:left w:val="nil"/>
              <w:bottom w:val="nil"/>
              <w:right w:val="nil"/>
            </w:tcBorders>
            <w:shd w:val="clear" w:color="auto" w:fill="auto"/>
            <w:noWrap/>
            <w:vAlign w:val="bottom"/>
            <w:hideMark/>
          </w:tcPr>
          <w:p w14:paraId="7684802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Braintree</w:t>
            </w:r>
          </w:p>
        </w:tc>
        <w:tc>
          <w:tcPr>
            <w:tcW w:w="960" w:type="dxa"/>
            <w:tcBorders>
              <w:top w:val="nil"/>
              <w:left w:val="nil"/>
              <w:bottom w:val="nil"/>
              <w:right w:val="nil"/>
            </w:tcBorders>
            <w:shd w:val="clear" w:color="auto" w:fill="auto"/>
            <w:noWrap/>
            <w:vAlign w:val="bottom"/>
            <w:hideMark/>
          </w:tcPr>
          <w:p w14:paraId="5434D10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A6CA10E" w14:textId="77777777" w:rsidTr="002A0641">
        <w:trPr>
          <w:trHeight w:val="288"/>
        </w:trPr>
        <w:tc>
          <w:tcPr>
            <w:tcW w:w="960" w:type="dxa"/>
            <w:tcBorders>
              <w:top w:val="nil"/>
              <w:left w:val="nil"/>
              <w:bottom w:val="nil"/>
              <w:right w:val="nil"/>
            </w:tcBorders>
            <w:shd w:val="clear" w:color="auto" w:fill="auto"/>
            <w:noWrap/>
            <w:vAlign w:val="bottom"/>
            <w:hideMark/>
          </w:tcPr>
          <w:p w14:paraId="2B19EBC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High Peak</w:t>
            </w:r>
          </w:p>
        </w:tc>
        <w:tc>
          <w:tcPr>
            <w:tcW w:w="960" w:type="dxa"/>
            <w:tcBorders>
              <w:top w:val="nil"/>
              <w:left w:val="nil"/>
              <w:bottom w:val="nil"/>
              <w:right w:val="nil"/>
            </w:tcBorders>
            <w:shd w:val="clear" w:color="auto" w:fill="auto"/>
            <w:noWrap/>
            <w:vAlign w:val="bottom"/>
            <w:hideMark/>
          </w:tcPr>
          <w:p w14:paraId="1C77C92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1194933B" w14:textId="77777777" w:rsidTr="002A0641">
        <w:trPr>
          <w:trHeight w:val="288"/>
        </w:trPr>
        <w:tc>
          <w:tcPr>
            <w:tcW w:w="960" w:type="dxa"/>
            <w:tcBorders>
              <w:top w:val="nil"/>
              <w:left w:val="nil"/>
              <w:bottom w:val="nil"/>
              <w:right w:val="nil"/>
            </w:tcBorders>
            <w:shd w:val="clear" w:color="auto" w:fill="auto"/>
            <w:noWrap/>
            <w:vAlign w:val="bottom"/>
            <w:hideMark/>
          </w:tcPr>
          <w:p w14:paraId="746B5F4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Monmouthshire</w:t>
            </w:r>
          </w:p>
        </w:tc>
        <w:tc>
          <w:tcPr>
            <w:tcW w:w="960" w:type="dxa"/>
            <w:tcBorders>
              <w:top w:val="nil"/>
              <w:left w:val="nil"/>
              <w:bottom w:val="nil"/>
              <w:right w:val="nil"/>
            </w:tcBorders>
            <w:shd w:val="clear" w:color="auto" w:fill="auto"/>
            <w:noWrap/>
            <w:vAlign w:val="bottom"/>
            <w:hideMark/>
          </w:tcPr>
          <w:p w14:paraId="5633857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26C9A30" w14:textId="77777777" w:rsidTr="002A0641">
        <w:trPr>
          <w:trHeight w:val="288"/>
        </w:trPr>
        <w:tc>
          <w:tcPr>
            <w:tcW w:w="960" w:type="dxa"/>
            <w:tcBorders>
              <w:top w:val="nil"/>
              <w:left w:val="nil"/>
              <w:bottom w:val="nil"/>
              <w:right w:val="nil"/>
            </w:tcBorders>
            <w:shd w:val="clear" w:color="auto" w:fill="auto"/>
            <w:noWrap/>
            <w:vAlign w:val="bottom"/>
            <w:hideMark/>
          </w:tcPr>
          <w:p w14:paraId="0BE1063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Hyndburn</w:t>
            </w:r>
          </w:p>
        </w:tc>
        <w:tc>
          <w:tcPr>
            <w:tcW w:w="960" w:type="dxa"/>
            <w:tcBorders>
              <w:top w:val="nil"/>
              <w:left w:val="nil"/>
              <w:bottom w:val="nil"/>
              <w:right w:val="nil"/>
            </w:tcBorders>
            <w:shd w:val="clear" w:color="auto" w:fill="auto"/>
            <w:noWrap/>
            <w:vAlign w:val="bottom"/>
            <w:hideMark/>
          </w:tcPr>
          <w:p w14:paraId="52B8464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7E1F05C" w14:textId="77777777" w:rsidTr="002A0641">
        <w:trPr>
          <w:trHeight w:val="288"/>
        </w:trPr>
        <w:tc>
          <w:tcPr>
            <w:tcW w:w="960" w:type="dxa"/>
            <w:tcBorders>
              <w:top w:val="nil"/>
              <w:left w:val="nil"/>
              <w:bottom w:val="nil"/>
              <w:right w:val="nil"/>
            </w:tcBorders>
            <w:shd w:val="clear" w:color="auto" w:fill="auto"/>
            <w:noWrap/>
            <w:vAlign w:val="bottom"/>
            <w:hideMark/>
          </w:tcPr>
          <w:p w14:paraId="1B63E41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Lakeland</w:t>
            </w:r>
          </w:p>
        </w:tc>
        <w:tc>
          <w:tcPr>
            <w:tcW w:w="960" w:type="dxa"/>
            <w:tcBorders>
              <w:top w:val="nil"/>
              <w:left w:val="nil"/>
              <w:bottom w:val="nil"/>
              <w:right w:val="nil"/>
            </w:tcBorders>
            <w:shd w:val="clear" w:color="auto" w:fill="auto"/>
            <w:noWrap/>
            <w:vAlign w:val="bottom"/>
            <w:hideMark/>
          </w:tcPr>
          <w:p w14:paraId="623289E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27BF16C" w14:textId="77777777" w:rsidTr="002A0641">
        <w:trPr>
          <w:trHeight w:val="288"/>
        </w:trPr>
        <w:tc>
          <w:tcPr>
            <w:tcW w:w="960" w:type="dxa"/>
            <w:tcBorders>
              <w:top w:val="nil"/>
              <w:left w:val="nil"/>
              <w:bottom w:val="nil"/>
              <w:right w:val="nil"/>
            </w:tcBorders>
            <w:shd w:val="clear" w:color="auto" w:fill="auto"/>
            <w:noWrap/>
            <w:vAlign w:val="bottom"/>
            <w:hideMark/>
          </w:tcPr>
          <w:p w14:paraId="41CEDA2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Rotherham</w:t>
            </w:r>
          </w:p>
        </w:tc>
        <w:tc>
          <w:tcPr>
            <w:tcW w:w="960" w:type="dxa"/>
            <w:tcBorders>
              <w:top w:val="nil"/>
              <w:left w:val="nil"/>
              <w:bottom w:val="nil"/>
              <w:right w:val="nil"/>
            </w:tcBorders>
            <w:shd w:val="clear" w:color="auto" w:fill="auto"/>
            <w:noWrap/>
            <w:vAlign w:val="bottom"/>
            <w:hideMark/>
          </w:tcPr>
          <w:p w14:paraId="3793F71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C44C96D" w14:textId="77777777" w:rsidTr="002A0641">
        <w:trPr>
          <w:trHeight w:val="288"/>
        </w:trPr>
        <w:tc>
          <w:tcPr>
            <w:tcW w:w="960" w:type="dxa"/>
            <w:tcBorders>
              <w:top w:val="nil"/>
              <w:left w:val="nil"/>
              <w:bottom w:val="nil"/>
              <w:right w:val="nil"/>
            </w:tcBorders>
            <w:shd w:val="clear" w:color="auto" w:fill="auto"/>
            <w:noWrap/>
            <w:vAlign w:val="bottom"/>
            <w:hideMark/>
          </w:tcPr>
          <w:p w14:paraId="27E9869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Torfaen</w:t>
            </w:r>
          </w:p>
        </w:tc>
        <w:tc>
          <w:tcPr>
            <w:tcW w:w="960" w:type="dxa"/>
            <w:tcBorders>
              <w:top w:val="nil"/>
              <w:left w:val="nil"/>
              <w:bottom w:val="nil"/>
              <w:right w:val="nil"/>
            </w:tcBorders>
            <w:shd w:val="clear" w:color="auto" w:fill="auto"/>
            <w:noWrap/>
            <w:vAlign w:val="bottom"/>
            <w:hideMark/>
          </w:tcPr>
          <w:p w14:paraId="44DC235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40BBEF7" w14:textId="77777777" w:rsidTr="002A0641">
        <w:trPr>
          <w:trHeight w:val="288"/>
        </w:trPr>
        <w:tc>
          <w:tcPr>
            <w:tcW w:w="960" w:type="dxa"/>
            <w:tcBorders>
              <w:top w:val="nil"/>
              <w:left w:val="nil"/>
              <w:bottom w:val="nil"/>
              <w:right w:val="nil"/>
            </w:tcBorders>
            <w:shd w:val="clear" w:color="auto" w:fill="auto"/>
            <w:noWrap/>
            <w:vAlign w:val="bottom"/>
            <w:hideMark/>
          </w:tcPr>
          <w:p w14:paraId="05F0280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Norfolk</w:t>
            </w:r>
          </w:p>
        </w:tc>
        <w:tc>
          <w:tcPr>
            <w:tcW w:w="960" w:type="dxa"/>
            <w:tcBorders>
              <w:top w:val="nil"/>
              <w:left w:val="nil"/>
              <w:bottom w:val="nil"/>
              <w:right w:val="nil"/>
            </w:tcBorders>
            <w:shd w:val="clear" w:color="auto" w:fill="auto"/>
            <w:noWrap/>
            <w:vAlign w:val="bottom"/>
            <w:hideMark/>
          </w:tcPr>
          <w:p w14:paraId="693B53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50F5E4C" w14:textId="77777777" w:rsidTr="002A0641">
        <w:trPr>
          <w:trHeight w:val="288"/>
        </w:trPr>
        <w:tc>
          <w:tcPr>
            <w:tcW w:w="960" w:type="dxa"/>
            <w:tcBorders>
              <w:top w:val="nil"/>
              <w:left w:val="nil"/>
              <w:bottom w:val="nil"/>
              <w:right w:val="nil"/>
            </w:tcBorders>
            <w:shd w:val="clear" w:color="auto" w:fill="auto"/>
            <w:noWrap/>
            <w:vAlign w:val="bottom"/>
            <w:hideMark/>
          </w:tcPr>
          <w:p w14:paraId="71A9C02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Ayrshire</w:t>
            </w:r>
          </w:p>
        </w:tc>
        <w:tc>
          <w:tcPr>
            <w:tcW w:w="960" w:type="dxa"/>
            <w:tcBorders>
              <w:top w:val="nil"/>
              <w:left w:val="nil"/>
              <w:bottom w:val="nil"/>
              <w:right w:val="nil"/>
            </w:tcBorders>
            <w:shd w:val="clear" w:color="auto" w:fill="auto"/>
            <w:noWrap/>
            <w:vAlign w:val="bottom"/>
            <w:hideMark/>
          </w:tcPr>
          <w:p w14:paraId="183C86E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58598CA0" w14:textId="77777777" w:rsidTr="002A0641">
        <w:trPr>
          <w:trHeight w:val="288"/>
        </w:trPr>
        <w:tc>
          <w:tcPr>
            <w:tcW w:w="960" w:type="dxa"/>
            <w:tcBorders>
              <w:top w:val="nil"/>
              <w:left w:val="nil"/>
              <w:bottom w:val="nil"/>
              <w:right w:val="nil"/>
            </w:tcBorders>
            <w:shd w:val="clear" w:color="auto" w:fill="auto"/>
            <w:noWrap/>
            <w:vAlign w:val="bottom"/>
            <w:hideMark/>
          </w:tcPr>
          <w:p w14:paraId="19A16D6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Tamworth</w:t>
            </w:r>
          </w:p>
        </w:tc>
        <w:tc>
          <w:tcPr>
            <w:tcW w:w="960" w:type="dxa"/>
            <w:tcBorders>
              <w:top w:val="nil"/>
              <w:left w:val="nil"/>
              <w:bottom w:val="nil"/>
              <w:right w:val="nil"/>
            </w:tcBorders>
            <w:shd w:val="clear" w:color="auto" w:fill="auto"/>
            <w:noWrap/>
            <w:vAlign w:val="bottom"/>
            <w:hideMark/>
          </w:tcPr>
          <w:p w14:paraId="60EF533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5183D08" w14:textId="77777777" w:rsidTr="002A0641">
        <w:trPr>
          <w:trHeight w:val="288"/>
        </w:trPr>
        <w:tc>
          <w:tcPr>
            <w:tcW w:w="960" w:type="dxa"/>
            <w:tcBorders>
              <w:top w:val="nil"/>
              <w:left w:val="nil"/>
              <w:bottom w:val="nil"/>
              <w:right w:val="nil"/>
            </w:tcBorders>
            <w:shd w:val="clear" w:color="auto" w:fill="auto"/>
            <w:noWrap/>
            <w:vAlign w:val="bottom"/>
            <w:hideMark/>
          </w:tcPr>
          <w:p w14:paraId="7E74AFD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Melton</w:t>
            </w:r>
          </w:p>
        </w:tc>
        <w:tc>
          <w:tcPr>
            <w:tcW w:w="960" w:type="dxa"/>
            <w:tcBorders>
              <w:top w:val="nil"/>
              <w:left w:val="nil"/>
              <w:bottom w:val="nil"/>
              <w:right w:val="nil"/>
            </w:tcBorders>
            <w:shd w:val="clear" w:color="auto" w:fill="auto"/>
            <w:noWrap/>
            <w:vAlign w:val="bottom"/>
            <w:hideMark/>
          </w:tcPr>
          <w:p w14:paraId="5D89A8A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0B1BADC" w14:textId="77777777" w:rsidTr="002A0641">
        <w:trPr>
          <w:trHeight w:val="288"/>
        </w:trPr>
        <w:tc>
          <w:tcPr>
            <w:tcW w:w="960" w:type="dxa"/>
            <w:tcBorders>
              <w:top w:val="nil"/>
              <w:left w:val="nil"/>
              <w:bottom w:val="nil"/>
              <w:right w:val="nil"/>
            </w:tcBorders>
            <w:shd w:val="clear" w:color="auto" w:fill="auto"/>
            <w:noWrap/>
            <w:vAlign w:val="bottom"/>
            <w:hideMark/>
          </w:tcPr>
          <w:p w14:paraId="0DEA030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Eden</w:t>
            </w:r>
          </w:p>
        </w:tc>
        <w:tc>
          <w:tcPr>
            <w:tcW w:w="960" w:type="dxa"/>
            <w:tcBorders>
              <w:top w:val="nil"/>
              <w:left w:val="nil"/>
              <w:bottom w:val="nil"/>
              <w:right w:val="nil"/>
            </w:tcBorders>
            <w:shd w:val="clear" w:color="auto" w:fill="auto"/>
            <w:noWrap/>
            <w:vAlign w:val="bottom"/>
            <w:hideMark/>
          </w:tcPr>
          <w:p w14:paraId="6582A99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F0B0B2B" w14:textId="77777777" w:rsidTr="002A0641">
        <w:trPr>
          <w:trHeight w:val="288"/>
        </w:trPr>
        <w:tc>
          <w:tcPr>
            <w:tcW w:w="960" w:type="dxa"/>
            <w:tcBorders>
              <w:top w:val="nil"/>
              <w:left w:val="nil"/>
              <w:bottom w:val="nil"/>
              <w:right w:val="nil"/>
            </w:tcBorders>
            <w:shd w:val="clear" w:color="auto" w:fill="auto"/>
            <w:noWrap/>
            <w:vAlign w:val="bottom"/>
            <w:hideMark/>
          </w:tcPr>
          <w:p w14:paraId="1D5A670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Broadland</w:t>
            </w:r>
          </w:p>
        </w:tc>
        <w:tc>
          <w:tcPr>
            <w:tcW w:w="960" w:type="dxa"/>
            <w:tcBorders>
              <w:top w:val="nil"/>
              <w:left w:val="nil"/>
              <w:bottom w:val="nil"/>
              <w:right w:val="nil"/>
            </w:tcBorders>
            <w:shd w:val="clear" w:color="auto" w:fill="auto"/>
            <w:noWrap/>
            <w:vAlign w:val="bottom"/>
            <w:hideMark/>
          </w:tcPr>
          <w:p w14:paraId="30307B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E6B047E" w14:textId="77777777" w:rsidTr="002A0641">
        <w:trPr>
          <w:trHeight w:val="288"/>
        </w:trPr>
        <w:tc>
          <w:tcPr>
            <w:tcW w:w="960" w:type="dxa"/>
            <w:tcBorders>
              <w:top w:val="nil"/>
              <w:left w:val="nil"/>
              <w:bottom w:val="nil"/>
              <w:right w:val="nil"/>
            </w:tcBorders>
            <w:shd w:val="clear" w:color="auto" w:fill="auto"/>
            <w:noWrap/>
            <w:vAlign w:val="bottom"/>
            <w:hideMark/>
          </w:tcPr>
          <w:p w14:paraId="75B84F5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Suffolk</w:t>
            </w:r>
          </w:p>
        </w:tc>
        <w:tc>
          <w:tcPr>
            <w:tcW w:w="960" w:type="dxa"/>
            <w:tcBorders>
              <w:top w:val="nil"/>
              <w:left w:val="nil"/>
              <w:bottom w:val="nil"/>
              <w:right w:val="nil"/>
            </w:tcBorders>
            <w:shd w:val="clear" w:color="auto" w:fill="auto"/>
            <w:noWrap/>
            <w:vAlign w:val="bottom"/>
            <w:hideMark/>
          </w:tcPr>
          <w:p w14:paraId="3AC83A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71ED95F" w14:textId="77777777" w:rsidTr="002A0641">
        <w:trPr>
          <w:trHeight w:val="288"/>
        </w:trPr>
        <w:tc>
          <w:tcPr>
            <w:tcW w:w="960" w:type="dxa"/>
            <w:tcBorders>
              <w:top w:val="nil"/>
              <w:left w:val="nil"/>
              <w:bottom w:val="nil"/>
              <w:right w:val="nil"/>
            </w:tcBorders>
            <w:shd w:val="clear" w:color="auto" w:fill="auto"/>
            <w:noWrap/>
            <w:vAlign w:val="bottom"/>
            <w:hideMark/>
          </w:tcPr>
          <w:p w14:paraId="5A981CF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Moray</w:t>
            </w:r>
          </w:p>
        </w:tc>
        <w:tc>
          <w:tcPr>
            <w:tcW w:w="960" w:type="dxa"/>
            <w:tcBorders>
              <w:top w:val="nil"/>
              <w:left w:val="nil"/>
              <w:bottom w:val="nil"/>
              <w:right w:val="nil"/>
            </w:tcBorders>
            <w:shd w:val="clear" w:color="auto" w:fill="auto"/>
            <w:noWrap/>
            <w:vAlign w:val="bottom"/>
            <w:hideMark/>
          </w:tcPr>
          <w:p w14:paraId="189BABE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D7641A6" w14:textId="77777777" w:rsidTr="002A0641">
        <w:trPr>
          <w:trHeight w:val="288"/>
        </w:trPr>
        <w:tc>
          <w:tcPr>
            <w:tcW w:w="960" w:type="dxa"/>
            <w:tcBorders>
              <w:top w:val="nil"/>
              <w:left w:val="nil"/>
              <w:bottom w:val="nil"/>
              <w:right w:val="nil"/>
            </w:tcBorders>
            <w:shd w:val="clear" w:color="auto" w:fill="auto"/>
            <w:noWrap/>
            <w:vAlign w:val="bottom"/>
            <w:hideMark/>
          </w:tcPr>
          <w:p w14:paraId="6585CF2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Scarborough</w:t>
            </w:r>
          </w:p>
        </w:tc>
        <w:tc>
          <w:tcPr>
            <w:tcW w:w="960" w:type="dxa"/>
            <w:tcBorders>
              <w:top w:val="nil"/>
              <w:left w:val="nil"/>
              <w:bottom w:val="nil"/>
              <w:right w:val="nil"/>
            </w:tcBorders>
            <w:shd w:val="clear" w:color="auto" w:fill="auto"/>
            <w:noWrap/>
            <w:vAlign w:val="bottom"/>
            <w:hideMark/>
          </w:tcPr>
          <w:p w14:paraId="5969DDF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E26AA81" w14:textId="77777777" w:rsidTr="002A0641">
        <w:trPr>
          <w:trHeight w:val="288"/>
        </w:trPr>
        <w:tc>
          <w:tcPr>
            <w:tcW w:w="960" w:type="dxa"/>
            <w:tcBorders>
              <w:top w:val="nil"/>
              <w:left w:val="nil"/>
              <w:bottom w:val="nil"/>
              <w:right w:val="nil"/>
            </w:tcBorders>
            <w:shd w:val="clear" w:color="auto" w:fill="auto"/>
            <w:noWrap/>
            <w:vAlign w:val="bottom"/>
            <w:hideMark/>
          </w:tcPr>
          <w:p w14:paraId="4CC1581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Somerset</w:t>
            </w:r>
          </w:p>
        </w:tc>
        <w:tc>
          <w:tcPr>
            <w:tcW w:w="960" w:type="dxa"/>
            <w:tcBorders>
              <w:top w:val="nil"/>
              <w:left w:val="nil"/>
              <w:bottom w:val="nil"/>
              <w:right w:val="nil"/>
            </w:tcBorders>
            <w:shd w:val="clear" w:color="auto" w:fill="auto"/>
            <w:noWrap/>
            <w:vAlign w:val="bottom"/>
            <w:hideMark/>
          </w:tcPr>
          <w:p w14:paraId="305E566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5B0340B" w14:textId="77777777" w:rsidTr="002A0641">
        <w:trPr>
          <w:trHeight w:val="288"/>
        </w:trPr>
        <w:tc>
          <w:tcPr>
            <w:tcW w:w="960" w:type="dxa"/>
            <w:tcBorders>
              <w:top w:val="nil"/>
              <w:left w:val="nil"/>
              <w:bottom w:val="nil"/>
              <w:right w:val="nil"/>
            </w:tcBorders>
            <w:shd w:val="clear" w:color="auto" w:fill="auto"/>
            <w:noWrap/>
            <w:vAlign w:val="bottom"/>
            <w:hideMark/>
          </w:tcPr>
          <w:p w14:paraId="1C67E9F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Wychavon</w:t>
            </w:r>
          </w:p>
        </w:tc>
        <w:tc>
          <w:tcPr>
            <w:tcW w:w="960" w:type="dxa"/>
            <w:tcBorders>
              <w:top w:val="nil"/>
              <w:left w:val="nil"/>
              <w:bottom w:val="nil"/>
              <w:right w:val="nil"/>
            </w:tcBorders>
            <w:shd w:val="clear" w:color="auto" w:fill="auto"/>
            <w:noWrap/>
            <w:vAlign w:val="bottom"/>
            <w:hideMark/>
          </w:tcPr>
          <w:p w14:paraId="598746B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58BE7610" w14:textId="77777777" w:rsidTr="002A0641">
        <w:trPr>
          <w:trHeight w:val="288"/>
        </w:trPr>
        <w:tc>
          <w:tcPr>
            <w:tcW w:w="960" w:type="dxa"/>
            <w:tcBorders>
              <w:top w:val="nil"/>
              <w:left w:val="nil"/>
              <w:bottom w:val="nil"/>
              <w:right w:val="nil"/>
            </w:tcBorders>
            <w:shd w:val="clear" w:color="auto" w:fill="auto"/>
            <w:noWrap/>
            <w:vAlign w:val="bottom"/>
            <w:hideMark/>
          </w:tcPr>
          <w:p w14:paraId="43C95CD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Warwickshire</w:t>
            </w:r>
          </w:p>
        </w:tc>
        <w:tc>
          <w:tcPr>
            <w:tcW w:w="960" w:type="dxa"/>
            <w:tcBorders>
              <w:top w:val="nil"/>
              <w:left w:val="nil"/>
              <w:bottom w:val="nil"/>
              <w:right w:val="nil"/>
            </w:tcBorders>
            <w:shd w:val="clear" w:color="auto" w:fill="auto"/>
            <w:noWrap/>
            <w:vAlign w:val="bottom"/>
            <w:hideMark/>
          </w:tcPr>
          <w:p w14:paraId="1EFC867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86C3BD2" w14:textId="77777777" w:rsidTr="002A0641">
        <w:trPr>
          <w:trHeight w:val="288"/>
        </w:trPr>
        <w:tc>
          <w:tcPr>
            <w:tcW w:w="960" w:type="dxa"/>
            <w:tcBorders>
              <w:top w:val="nil"/>
              <w:left w:val="nil"/>
              <w:bottom w:val="nil"/>
              <w:right w:val="nil"/>
            </w:tcBorders>
            <w:shd w:val="clear" w:color="auto" w:fill="auto"/>
            <w:noWrap/>
            <w:vAlign w:val="bottom"/>
            <w:hideMark/>
          </w:tcPr>
          <w:p w14:paraId="1DC43BED"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Richmondshire</w:t>
            </w:r>
            <w:proofErr w:type="spellEnd"/>
          </w:p>
        </w:tc>
        <w:tc>
          <w:tcPr>
            <w:tcW w:w="960" w:type="dxa"/>
            <w:tcBorders>
              <w:top w:val="nil"/>
              <w:left w:val="nil"/>
              <w:bottom w:val="nil"/>
              <w:right w:val="nil"/>
            </w:tcBorders>
            <w:shd w:val="clear" w:color="auto" w:fill="auto"/>
            <w:noWrap/>
            <w:vAlign w:val="bottom"/>
            <w:hideMark/>
          </w:tcPr>
          <w:p w14:paraId="0C3BAD1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195A2D0" w14:textId="77777777" w:rsidTr="002A0641">
        <w:trPr>
          <w:trHeight w:val="288"/>
        </w:trPr>
        <w:tc>
          <w:tcPr>
            <w:tcW w:w="960" w:type="dxa"/>
            <w:tcBorders>
              <w:top w:val="nil"/>
              <w:left w:val="nil"/>
              <w:bottom w:val="nil"/>
              <w:right w:val="nil"/>
            </w:tcBorders>
            <w:shd w:val="clear" w:color="auto" w:fill="auto"/>
            <w:noWrap/>
            <w:vAlign w:val="bottom"/>
            <w:hideMark/>
          </w:tcPr>
          <w:p w14:paraId="1B3FD9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Flintshire</w:t>
            </w:r>
          </w:p>
        </w:tc>
        <w:tc>
          <w:tcPr>
            <w:tcW w:w="960" w:type="dxa"/>
            <w:tcBorders>
              <w:top w:val="nil"/>
              <w:left w:val="nil"/>
              <w:bottom w:val="nil"/>
              <w:right w:val="nil"/>
            </w:tcBorders>
            <w:shd w:val="clear" w:color="auto" w:fill="auto"/>
            <w:noWrap/>
            <w:vAlign w:val="bottom"/>
            <w:hideMark/>
          </w:tcPr>
          <w:p w14:paraId="7B92961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769CCC8E" w14:textId="77777777" w:rsidTr="002A0641">
        <w:trPr>
          <w:trHeight w:val="288"/>
        </w:trPr>
        <w:tc>
          <w:tcPr>
            <w:tcW w:w="960" w:type="dxa"/>
            <w:tcBorders>
              <w:top w:val="nil"/>
              <w:left w:val="nil"/>
              <w:bottom w:val="nil"/>
              <w:right w:val="nil"/>
            </w:tcBorders>
            <w:shd w:val="clear" w:color="auto" w:fill="auto"/>
            <w:noWrap/>
            <w:vAlign w:val="bottom"/>
            <w:hideMark/>
          </w:tcPr>
          <w:p w14:paraId="2493DC1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Isle of Anglesey</w:t>
            </w:r>
          </w:p>
        </w:tc>
        <w:tc>
          <w:tcPr>
            <w:tcW w:w="960" w:type="dxa"/>
            <w:tcBorders>
              <w:top w:val="nil"/>
              <w:left w:val="nil"/>
              <w:bottom w:val="nil"/>
              <w:right w:val="nil"/>
            </w:tcBorders>
            <w:shd w:val="clear" w:color="auto" w:fill="auto"/>
            <w:noWrap/>
            <w:vAlign w:val="bottom"/>
            <w:hideMark/>
          </w:tcPr>
          <w:p w14:paraId="576FC9C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5FBFEB8D" w14:textId="77777777" w:rsidTr="002A0641">
        <w:trPr>
          <w:trHeight w:val="288"/>
        </w:trPr>
        <w:tc>
          <w:tcPr>
            <w:tcW w:w="960" w:type="dxa"/>
            <w:tcBorders>
              <w:top w:val="nil"/>
              <w:left w:val="nil"/>
              <w:bottom w:val="nil"/>
              <w:right w:val="nil"/>
            </w:tcBorders>
            <w:shd w:val="clear" w:color="auto" w:fill="auto"/>
            <w:noWrap/>
            <w:vAlign w:val="bottom"/>
            <w:hideMark/>
          </w:tcPr>
          <w:p w14:paraId="786047B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Hartlepool</w:t>
            </w:r>
          </w:p>
        </w:tc>
        <w:tc>
          <w:tcPr>
            <w:tcW w:w="960" w:type="dxa"/>
            <w:tcBorders>
              <w:top w:val="nil"/>
              <w:left w:val="nil"/>
              <w:bottom w:val="nil"/>
              <w:right w:val="nil"/>
            </w:tcBorders>
            <w:shd w:val="clear" w:color="auto" w:fill="auto"/>
            <w:noWrap/>
            <w:vAlign w:val="bottom"/>
            <w:hideMark/>
          </w:tcPr>
          <w:p w14:paraId="20AB1E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AACFD4D" w14:textId="77777777" w:rsidTr="002A0641">
        <w:trPr>
          <w:trHeight w:val="288"/>
        </w:trPr>
        <w:tc>
          <w:tcPr>
            <w:tcW w:w="960" w:type="dxa"/>
            <w:tcBorders>
              <w:top w:val="nil"/>
              <w:left w:val="nil"/>
              <w:bottom w:val="nil"/>
              <w:right w:val="nil"/>
            </w:tcBorders>
            <w:shd w:val="clear" w:color="auto" w:fill="auto"/>
            <w:noWrap/>
            <w:vAlign w:val="bottom"/>
            <w:hideMark/>
          </w:tcPr>
          <w:p w14:paraId="60BC626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Lancashire</w:t>
            </w:r>
          </w:p>
        </w:tc>
        <w:tc>
          <w:tcPr>
            <w:tcW w:w="960" w:type="dxa"/>
            <w:tcBorders>
              <w:top w:val="nil"/>
              <w:left w:val="nil"/>
              <w:bottom w:val="nil"/>
              <w:right w:val="nil"/>
            </w:tcBorders>
            <w:shd w:val="clear" w:color="auto" w:fill="auto"/>
            <w:noWrap/>
            <w:vAlign w:val="bottom"/>
            <w:hideMark/>
          </w:tcPr>
          <w:p w14:paraId="3616FB2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916186E" w14:textId="77777777" w:rsidTr="002A0641">
        <w:trPr>
          <w:trHeight w:val="288"/>
        </w:trPr>
        <w:tc>
          <w:tcPr>
            <w:tcW w:w="960" w:type="dxa"/>
            <w:tcBorders>
              <w:top w:val="nil"/>
              <w:left w:val="nil"/>
              <w:bottom w:val="nil"/>
              <w:right w:val="nil"/>
            </w:tcBorders>
            <w:shd w:val="clear" w:color="auto" w:fill="auto"/>
            <w:noWrap/>
            <w:vAlign w:val="bottom"/>
            <w:hideMark/>
          </w:tcPr>
          <w:p w14:paraId="497E446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Clackmannanshire</w:t>
            </w:r>
          </w:p>
        </w:tc>
        <w:tc>
          <w:tcPr>
            <w:tcW w:w="960" w:type="dxa"/>
            <w:tcBorders>
              <w:top w:val="nil"/>
              <w:left w:val="nil"/>
              <w:bottom w:val="nil"/>
              <w:right w:val="nil"/>
            </w:tcBorders>
            <w:shd w:val="clear" w:color="auto" w:fill="auto"/>
            <w:noWrap/>
            <w:vAlign w:val="bottom"/>
            <w:hideMark/>
          </w:tcPr>
          <w:p w14:paraId="0C13A7B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0548C0D" w14:textId="77777777" w:rsidTr="002A0641">
        <w:trPr>
          <w:trHeight w:val="288"/>
        </w:trPr>
        <w:tc>
          <w:tcPr>
            <w:tcW w:w="960" w:type="dxa"/>
            <w:tcBorders>
              <w:top w:val="nil"/>
              <w:left w:val="nil"/>
              <w:bottom w:val="nil"/>
              <w:right w:val="nil"/>
            </w:tcBorders>
            <w:shd w:val="clear" w:color="auto" w:fill="auto"/>
            <w:noWrap/>
            <w:vAlign w:val="bottom"/>
            <w:hideMark/>
          </w:tcPr>
          <w:p w14:paraId="0FB424F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Denbighshire</w:t>
            </w:r>
          </w:p>
        </w:tc>
        <w:tc>
          <w:tcPr>
            <w:tcW w:w="960" w:type="dxa"/>
            <w:tcBorders>
              <w:top w:val="nil"/>
              <w:left w:val="nil"/>
              <w:bottom w:val="nil"/>
              <w:right w:val="nil"/>
            </w:tcBorders>
            <w:shd w:val="clear" w:color="auto" w:fill="auto"/>
            <w:noWrap/>
            <w:vAlign w:val="bottom"/>
            <w:hideMark/>
          </w:tcPr>
          <w:p w14:paraId="0CFA7B3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72F41843" w14:textId="77777777" w:rsidTr="002A0641">
        <w:trPr>
          <w:trHeight w:val="288"/>
        </w:trPr>
        <w:tc>
          <w:tcPr>
            <w:tcW w:w="960" w:type="dxa"/>
            <w:tcBorders>
              <w:top w:val="nil"/>
              <w:left w:val="nil"/>
              <w:bottom w:val="nil"/>
              <w:right w:val="nil"/>
            </w:tcBorders>
            <w:shd w:val="clear" w:color="auto" w:fill="auto"/>
            <w:noWrap/>
            <w:vAlign w:val="bottom"/>
            <w:hideMark/>
          </w:tcPr>
          <w:p w14:paraId="468D774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Fife</w:t>
            </w:r>
          </w:p>
        </w:tc>
        <w:tc>
          <w:tcPr>
            <w:tcW w:w="960" w:type="dxa"/>
            <w:tcBorders>
              <w:top w:val="nil"/>
              <w:left w:val="nil"/>
              <w:bottom w:val="nil"/>
              <w:right w:val="nil"/>
            </w:tcBorders>
            <w:shd w:val="clear" w:color="auto" w:fill="auto"/>
            <w:noWrap/>
            <w:vAlign w:val="bottom"/>
            <w:hideMark/>
          </w:tcPr>
          <w:p w14:paraId="3C25031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A94B08D" w14:textId="77777777" w:rsidTr="002A0641">
        <w:trPr>
          <w:trHeight w:val="288"/>
        </w:trPr>
        <w:tc>
          <w:tcPr>
            <w:tcW w:w="960" w:type="dxa"/>
            <w:tcBorders>
              <w:top w:val="nil"/>
              <w:left w:val="nil"/>
              <w:bottom w:val="nil"/>
              <w:right w:val="nil"/>
            </w:tcBorders>
            <w:shd w:val="clear" w:color="auto" w:fill="auto"/>
            <w:noWrap/>
            <w:vAlign w:val="bottom"/>
            <w:hideMark/>
          </w:tcPr>
          <w:p w14:paraId="1953C82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Devon</w:t>
            </w:r>
          </w:p>
        </w:tc>
        <w:tc>
          <w:tcPr>
            <w:tcW w:w="960" w:type="dxa"/>
            <w:tcBorders>
              <w:top w:val="nil"/>
              <w:left w:val="nil"/>
              <w:bottom w:val="nil"/>
              <w:right w:val="nil"/>
            </w:tcBorders>
            <w:shd w:val="clear" w:color="auto" w:fill="auto"/>
            <w:noWrap/>
            <w:vAlign w:val="bottom"/>
            <w:hideMark/>
          </w:tcPr>
          <w:p w14:paraId="3E32B69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1B766C69" w14:textId="77777777" w:rsidTr="002A0641">
        <w:trPr>
          <w:trHeight w:val="288"/>
        </w:trPr>
        <w:tc>
          <w:tcPr>
            <w:tcW w:w="960" w:type="dxa"/>
            <w:tcBorders>
              <w:top w:val="nil"/>
              <w:left w:val="nil"/>
              <w:bottom w:val="nil"/>
              <w:right w:val="nil"/>
            </w:tcBorders>
            <w:shd w:val="clear" w:color="auto" w:fill="auto"/>
            <w:noWrap/>
            <w:vAlign w:val="bottom"/>
            <w:hideMark/>
          </w:tcPr>
          <w:p w14:paraId="7545F34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 xml:space="preserve">South </w:t>
            </w:r>
            <w:proofErr w:type="spellStart"/>
            <w:r w:rsidRPr="002A0641">
              <w:rPr>
                <w:rFonts w:ascii="Calibri" w:eastAsia="Times New Roman" w:hAnsi="Calibri" w:cs="Calibri"/>
                <w:color w:val="000000"/>
                <w:lang w:eastAsia="en-GB"/>
              </w:rPr>
              <w:t>Ribble</w:t>
            </w:r>
            <w:proofErr w:type="spellEnd"/>
          </w:p>
        </w:tc>
        <w:tc>
          <w:tcPr>
            <w:tcW w:w="960" w:type="dxa"/>
            <w:tcBorders>
              <w:top w:val="nil"/>
              <w:left w:val="nil"/>
              <w:bottom w:val="nil"/>
              <w:right w:val="nil"/>
            </w:tcBorders>
            <w:shd w:val="clear" w:color="auto" w:fill="auto"/>
            <w:noWrap/>
            <w:vAlign w:val="bottom"/>
            <w:hideMark/>
          </w:tcPr>
          <w:p w14:paraId="1793C84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8871287" w14:textId="77777777" w:rsidTr="002A0641">
        <w:trPr>
          <w:trHeight w:val="288"/>
        </w:trPr>
        <w:tc>
          <w:tcPr>
            <w:tcW w:w="960" w:type="dxa"/>
            <w:tcBorders>
              <w:top w:val="nil"/>
              <w:left w:val="nil"/>
              <w:bottom w:val="nil"/>
              <w:right w:val="nil"/>
            </w:tcBorders>
            <w:shd w:val="clear" w:color="auto" w:fill="auto"/>
            <w:noWrap/>
            <w:vAlign w:val="bottom"/>
            <w:hideMark/>
          </w:tcPr>
          <w:p w14:paraId="2929C93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East Lincolnshire</w:t>
            </w:r>
          </w:p>
        </w:tc>
        <w:tc>
          <w:tcPr>
            <w:tcW w:w="960" w:type="dxa"/>
            <w:tcBorders>
              <w:top w:val="nil"/>
              <w:left w:val="nil"/>
              <w:bottom w:val="nil"/>
              <w:right w:val="nil"/>
            </w:tcBorders>
            <w:shd w:val="clear" w:color="auto" w:fill="auto"/>
            <w:noWrap/>
            <w:vAlign w:val="bottom"/>
            <w:hideMark/>
          </w:tcPr>
          <w:p w14:paraId="431931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DD3D73F" w14:textId="77777777" w:rsidTr="002A0641">
        <w:trPr>
          <w:trHeight w:val="288"/>
        </w:trPr>
        <w:tc>
          <w:tcPr>
            <w:tcW w:w="960" w:type="dxa"/>
            <w:tcBorders>
              <w:top w:val="nil"/>
              <w:left w:val="nil"/>
              <w:bottom w:val="nil"/>
              <w:right w:val="nil"/>
            </w:tcBorders>
            <w:shd w:val="clear" w:color="auto" w:fill="auto"/>
            <w:noWrap/>
            <w:vAlign w:val="bottom"/>
            <w:hideMark/>
          </w:tcPr>
          <w:p w14:paraId="30DE8DC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Wyre</w:t>
            </w:r>
          </w:p>
        </w:tc>
        <w:tc>
          <w:tcPr>
            <w:tcW w:w="960" w:type="dxa"/>
            <w:tcBorders>
              <w:top w:val="nil"/>
              <w:left w:val="nil"/>
              <w:bottom w:val="nil"/>
              <w:right w:val="nil"/>
            </w:tcBorders>
            <w:shd w:val="clear" w:color="auto" w:fill="auto"/>
            <w:noWrap/>
            <w:vAlign w:val="bottom"/>
            <w:hideMark/>
          </w:tcPr>
          <w:p w14:paraId="64F2B34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7CAB6D8F" w14:textId="77777777" w:rsidTr="002A0641">
        <w:trPr>
          <w:trHeight w:val="288"/>
        </w:trPr>
        <w:tc>
          <w:tcPr>
            <w:tcW w:w="960" w:type="dxa"/>
            <w:tcBorders>
              <w:top w:val="nil"/>
              <w:left w:val="nil"/>
              <w:bottom w:val="nil"/>
              <w:right w:val="nil"/>
            </w:tcBorders>
            <w:shd w:val="clear" w:color="auto" w:fill="auto"/>
            <w:noWrap/>
            <w:vAlign w:val="bottom"/>
            <w:hideMark/>
          </w:tcPr>
          <w:p w14:paraId="52F577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Bridgend</w:t>
            </w:r>
          </w:p>
        </w:tc>
        <w:tc>
          <w:tcPr>
            <w:tcW w:w="960" w:type="dxa"/>
            <w:tcBorders>
              <w:top w:val="nil"/>
              <w:left w:val="nil"/>
              <w:bottom w:val="nil"/>
              <w:right w:val="nil"/>
            </w:tcBorders>
            <w:shd w:val="clear" w:color="auto" w:fill="auto"/>
            <w:noWrap/>
            <w:vAlign w:val="bottom"/>
            <w:hideMark/>
          </w:tcPr>
          <w:p w14:paraId="2E0123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7F39685" w14:textId="77777777" w:rsidTr="002A0641">
        <w:trPr>
          <w:trHeight w:val="288"/>
        </w:trPr>
        <w:tc>
          <w:tcPr>
            <w:tcW w:w="960" w:type="dxa"/>
            <w:tcBorders>
              <w:top w:val="nil"/>
              <w:left w:val="nil"/>
              <w:bottom w:val="nil"/>
              <w:right w:val="nil"/>
            </w:tcBorders>
            <w:shd w:val="clear" w:color="auto" w:fill="auto"/>
            <w:noWrap/>
            <w:vAlign w:val="bottom"/>
            <w:hideMark/>
          </w:tcPr>
          <w:p w14:paraId="579709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Wrexham</w:t>
            </w:r>
          </w:p>
        </w:tc>
        <w:tc>
          <w:tcPr>
            <w:tcW w:w="960" w:type="dxa"/>
            <w:tcBorders>
              <w:top w:val="nil"/>
              <w:left w:val="nil"/>
              <w:bottom w:val="nil"/>
              <w:right w:val="nil"/>
            </w:tcBorders>
            <w:shd w:val="clear" w:color="auto" w:fill="auto"/>
            <w:noWrap/>
            <w:vAlign w:val="bottom"/>
            <w:hideMark/>
          </w:tcPr>
          <w:p w14:paraId="5844F18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1F3DB0D" w14:textId="77777777" w:rsidTr="002A0641">
        <w:trPr>
          <w:trHeight w:val="288"/>
        </w:trPr>
        <w:tc>
          <w:tcPr>
            <w:tcW w:w="960" w:type="dxa"/>
            <w:tcBorders>
              <w:top w:val="nil"/>
              <w:left w:val="nil"/>
              <w:bottom w:val="nil"/>
              <w:right w:val="nil"/>
            </w:tcBorders>
            <w:shd w:val="clear" w:color="auto" w:fill="auto"/>
            <w:noWrap/>
            <w:vAlign w:val="bottom"/>
            <w:hideMark/>
          </w:tcPr>
          <w:p w14:paraId="06E2668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Bassetlaw</w:t>
            </w:r>
          </w:p>
        </w:tc>
        <w:tc>
          <w:tcPr>
            <w:tcW w:w="960" w:type="dxa"/>
            <w:tcBorders>
              <w:top w:val="nil"/>
              <w:left w:val="nil"/>
              <w:bottom w:val="nil"/>
              <w:right w:val="nil"/>
            </w:tcBorders>
            <w:shd w:val="clear" w:color="auto" w:fill="auto"/>
            <w:noWrap/>
            <w:vAlign w:val="bottom"/>
            <w:hideMark/>
          </w:tcPr>
          <w:p w14:paraId="3684065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C1D469D" w14:textId="77777777" w:rsidTr="002A0641">
        <w:trPr>
          <w:trHeight w:val="288"/>
        </w:trPr>
        <w:tc>
          <w:tcPr>
            <w:tcW w:w="960" w:type="dxa"/>
            <w:tcBorders>
              <w:top w:val="nil"/>
              <w:left w:val="nil"/>
              <w:bottom w:val="nil"/>
              <w:right w:val="nil"/>
            </w:tcBorders>
            <w:shd w:val="clear" w:color="auto" w:fill="auto"/>
            <w:noWrap/>
            <w:vAlign w:val="bottom"/>
            <w:hideMark/>
          </w:tcPr>
          <w:p w14:paraId="032731F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Derbyshire Dales</w:t>
            </w:r>
          </w:p>
        </w:tc>
        <w:tc>
          <w:tcPr>
            <w:tcW w:w="960" w:type="dxa"/>
            <w:tcBorders>
              <w:top w:val="nil"/>
              <w:left w:val="nil"/>
              <w:bottom w:val="nil"/>
              <w:right w:val="nil"/>
            </w:tcBorders>
            <w:shd w:val="clear" w:color="auto" w:fill="auto"/>
            <w:noWrap/>
            <w:vAlign w:val="bottom"/>
            <w:hideMark/>
          </w:tcPr>
          <w:p w14:paraId="11B51C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196C6401" w14:textId="77777777" w:rsidTr="002A0641">
        <w:trPr>
          <w:trHeight w:val="288"/>
        </w:trPr>
        <w:tc>
          <w:tcPr>
            <w:tcW w:w="960" w:type="dxa"/>
            <w:tcBorders>
              <w:top w:val="nil"/>
              <w:left w:val="nil"/>
              <w:bottom w:val="nil"/>
              <w:right w:val="nil"/>
            </w:tcBorders>
            <w:shd w:val="clear" w:color="auto" w:fill="auto"/>
            <w:noWrap/>
            <w:vAlign w:val="bottom"/>
            <w:hideMark/>
          </w:tcPr>
          <w:p w14:paraId="3A2AEF3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Wakefield</w:t>
            </w:r>
          </w:p>
        </w:tc>
        <w:tc>
          <w:tcPr>
            <w:tcW w:w="960" w:type="dxa"/>
            <w:tcBorders>
              <w:top w:val="nil"/>
              <w:left w:val="nil"/>
              <w:bottom w:val="nil"/>
              <w:right w:val="nil"/>
            </w:tcBorders>
            <w:shd w:val="clear" w:color="auto" w:fill="auto"/>
            <w:noWrap/>
            <w:vAlign w:val="bottom"/>
            <w:hideMark/>
          </w:tcPr>
          <w:p w14:paraId="1C26D95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1E66D176" w14:textId="77777777" w:rsidTr="002A0641">
        <w:trPr>
          <w:trHeight w:val="288"/>
        </w:trPr>
        <w:tc>
          <w:tcPr>
            <w:tcW w:w="960" w:type="dxa"/>
            <w:tcBorders>
              <w:top w:val="nil"/>
              <w:left w:val="nil"/>
              <w:bottom w:val="nil"/>
              <w:right w:val="nil"/>
            </w:tcBorders>
            <w:shd w:val="clear" w:color="auto" w:fill="auto"/>
            <w:noWrap/>
            <w:vAlign w:val="bottom"/>
            <w:hideMark/>
          </w:tcPr>
          <w:p w14:paraId="6E4530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Staffordshire</w:t>
            </w:r>
          </w:p>
        </w:tc>
        <w:tc>
          <w:tcPr>
            <w:tcW w:w="960" w:type="dxa"/>
            <w:tcBorders>
              <w:top w:val="nil"/>
              <w:left w:val="nil"/>
              <w:bottom w:val="nil"/>
              <w:right w:val="nil"/>
            </w:tcBorders>
            <w:shd w:val="clear" w:color="auto" w:fill="auto"/>
            <w:noWrap/>
            <w:vAlign w:val="bottom"/>
            <w:hideMark/>
          </w:tcPr>
          <w:p w14:paraId="6F6F5D9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50CC79A" w14:textId="77777777" w:rsidTr="002A0641">
        <w:trPr>
          <w:trHeight w:val="288"/>
        </w:trPr>
        <w:tc>
          <w:tcPr>
            <w:tcW w:w="960" w:type="dxa"/>
            <w:tcBorders>
              <w:top w:val="nil"/>
              <w:left w:val="nil"/>
              <w:bottom w:val="nil"/>
              <w:right w:val="nil"/>
            </w:tcBorders>
            <w:shd w:val="clear" w:color="auto" w:fill="auto"/>
            <w:noWrap/>
            <w:vAlign w:val="bottom"/>
            <w:hideMark/>
          </w:tcPr>
          <w:p w14:paraId="697E60B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Blaenau Gwent</w:t>
            </w:r>
          </w:p>
        </w:tc>
        <w:tc>
          <w:tcPr>
            <w:tcW w:w="960" w:type="dxa"/>
            <w:tcBorders>
              <w:top w:val="nil"/>
              <w:left w:val="nil"/>
              <w:bottom w:val="nil"/>
              <w:right w:val="nil"/>
            </w:tcBorders>
            <w:shd w:val="clear" w:color="auto" w:fill="auto"/>
            <w:noWrap/>
            <w:vAlign w:val="bottom"/>
            <w:hideMark/>
          </w:tcPr>
          <w:p w14:paraId="305196A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C0CABC5" w14:textId="77777777" w:rsidTr="002A0641">
        <w:trPr>
          <w:trHeight w:val="288"/>
        </w:trPr>
        <w:tc>
          <w:tcPr>
            <w:tcW w:w="960" w:type="dxa"/>
            <w:tcBorders>
              <w:top w:val="nil"/>
              <w:left w:val="nil"/>
              <w:bottom w:val="nil"/>
              <w:right w:val="nil"/>
            </w:tcBorders>
            <w:shd w:val="clear" w:color="auto" w:fill="auto"/>
            <w:noWrap/>
            <w:vAlign w:val="bottom"/>
            <w:hideMark/>
          </w:tcPr>
          <w:p w14:paraId="1652375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Barnsley</w:t>
            </w:r>
          </w:p>
        </w:tc>
        <w:tc>
          <w:tcPr>
            <w:tcW w:w="960" w:type="dxa"/>
            <w:tcBorders>
              <w:top w:val="nil"/>
              <w:left w:val="nil"/>
              <w:bottom w:val="nil"/>
              <w:right w:val="nil"/>
            </w:tcBorders>
            <w:shd w:val="clear" w:color="auto" w:fill="auto"/>
            <w:noWrap/>
            <w:vAlign w:val="bottom"/>
            <w:hideMark/>
          </w:tcPr>
          <w:p w14:paraId="6B22AB2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7C1FFCD" w14:textId="77777777" w:rsidTr="002A0641">
        <w:trPr>
          <w:trHeight w:val="288"/>
        </w:trPr>
        <w:tc>
          <w:tcPr>
            <w:tcW w:w="960" w:type="dxa"/>
            <w:tcBorders>
              <w:top w:val="nil"/>
              <w:left w:val="nil"/>
              <w:bottom w:val="nil"/>
              <w:right w:val="nil"/>
            </w:tcBorders>
            <w:shd w:val="clear" w:color="auto" w:fill="auto"/>
            <w:noWrap/>
            <w:vAlign w:val="bottom"/>
            <w:hideMark/>
          </w:tcPr>
          <w:p w14:paraId="7D266B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Stafford</w:t>
            </w:r>
          </w:p>
        </w:tc>
        <w:tc>
          <w:tcPr>
            <w:tcW w:w="960" w:type="dxa"/>
            <w:tcBorders>
              <w:top w:val="nil"/>
              <w:left w:val="nil"/>
              <w:bottom w:val="nil"/>
              <w:right w:val="nil"/>
            </w:tcBorders>
            <w:shd w:val="clear" w:color="auto" w:fill="auto"/>
            <w:noWrap/>
            <w:vAlign w:val="bottom"/>
            <w:hideMark/>
          </w:tcPr>
          <w:p w14:paraId="46034D8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50B2AE5" w14:textId="77777777" w:rsidTr="002A0641">
        <w:trPr>
          <w:trHeight w:val="288"/>
        </w:trPr>
        <w:tc>
          <w:tcPr>
            <w:tcW w:w="960" w:type="dxa"/>
            <w:tcBorders>
              <w:top w:val="nil"/>
              <w:left w:val="nil"/>
              <w:bottom w:val="nil"/>
              <w:right w:val="nil"/>
            </w:tcBorders>
            <w:shd w:val="clear" w:color="auto" w:fill="auto"/>
            <w:noWrap/>
            <w:vAlign w:val="bottom"/>
            <w:hideMark/>
          </w:tcPr>
          <w:p w14:paraId="387F011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Corby</w:t>
            </w:r>
          </w:p>
        </w:tc>
        <w:tc>
          <w:tcPr>
            <w:tcW w:w="960" w:type="dxa"/>
            <w:tcBorders>
              <w:top w:val="nil"/>
              <w:left w:val="nil"/>
              <w:bottom w:val="nil"/>
              <w:right w:val="nil"/>
            </w:tcBorders>
            <w:shd w:val="clear" w:color="auto" w:fill="auto"/>
            <w:noWrap/>
            <w:vAlign w:val="bottom"/>
            <w:hideMark/>
          </w:tcPr>
          <w:p w14:paraId="7B5989D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43AE648" w14:textId="77777777" w:rsidTr="002A0641">
        <w:trPr>
          <w:trHeight w:val="288"/>
        </w:trPr>
        <w:tc>
          <w:tcPr>
            <w:tcW w:w="960" w:type="dxa"/>
            <w:tcBorders>
              <w:top w:val="nil"/>
              <w:left w:val="nil"/>
              <w:bottom w:val="nil"/>
              <w:right w:val="nil"/>
            </w:tcBorders>
            <w:shd w:val="clear" w:color="auto" w:fill="auto"/>
            <w:noWrap/>
            <w:vAlign w:val="bottom"/>
            <w:hideMark/>
          </w:tcPr>
          <w:p w14:paraId="087968D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Ashfield</w:t>
            </w:r>
          </w:p>
        </w:tc>
        <w:tc>
          <w:tcPr>
            <w:tcW w:w="960" w:type="dxa"/>
            <w:tcBorders>
              <w:top w:val="nil"/>
              <w:left w:val="nil"/>
              <w:bottom w:val="nil"/>
              <w:right w:val="nil"/>
            </w:tcBorders>
            <w:shd w:val="clear" w:color="auto" w:fill="auto"/>
            <w:noWrap/>
            <w:vAlign w:val="bottom"/>
            <w:hideMark/>
          </w:tcPr>
          <w:p w14:paraId="34B7A4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EE922A7" w14:textId="77777777" w:rsidTr="002A0641">
        <w:trPr>
          <w:trHeight w:val="288"/>
        </w:trPr>
        <w:tc>
          <w:tcPr>
            <w:tcW w:w="960" w:type="dxa"/>
            <w:tcBorders>
              <w:top w:val="nil"/>
              <w:left w:val="nil"/>
              <w:bottom w:val="nil"/>
              <w:right w:val="nil"/>
            </w:tcBorders>
            <w:shd w:val="clear" w:color="auto" w:fill="auto"/>
            <w:noWrap/>
            <w:vAlign w:val="bottom"/>
            <w:hideMark/>
          </w:tcPr>
          <w:p w14:paraId="62A1116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Walsall</w:t>
            </w:r>
          </w:p>
        </w:tc>
        <w:tc>
          <w:tcPr>
            <w:tcW w:w="960" w:type="dxa"/>
            <w:tcBorders>
              <w:top w:val="nil"/>
              <w:left w:val="nil"/>
              <w:bottom w:val="nil"/>
              <w:right w:val="nil"/>
            </w:tcBorders>
            <w:shd w:val="clear" w:color="auto" w:fill="auto"/>
            <w:noWrap/>
            <w:vAlign w:val="bottom"/>
            <w:hideMark/>
          </w:tcPr>
          <w:p w14:paraId="58256D9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1DCD1C7" w14:textId="77777777" w:rsidTr="002A0641">
        <w:trPr>
          <w:trHeight w:val="288"/>
        </w:trPr>
        <w:tc>
          <w:tcPr>
            <w:tcW w:w="960" w:type="dxa"/>
            <w:tcBorders>
              <w:top w:val="nil"/>
              <w:left w:val="nil"/>
              <w:bottom w:val="nil"/>
              <w:right w:val="nil"/>
            </w:tcBorders>
            <w:shd w:val="clear" w:color="auto" w:fill="auto"/>
            <w:noWrap/>
            <w:vAlign w:val="bottom"/>
            <w:hideMark/>
          </w:tcPr>
          <w:p w14:paraId="40E3256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Swale</w:t>
            </w:r>
          </w:p>
        </w:tc>
        <w:tc>
          <w:tcPr>
            <w:tcW w:w="960" w:type="dxa"/>
            <w:tcBorders>
              <w:top w:val="nil"/>
              <w:left w:val="nil"/>
              <w:bottom w:val="nil"/>
              <w:right w:val="nil"/>
            </w:tcBorders>
            <w:shd w:val="clear" w:color="auto" w:fill="auto"/>
            <w:noWrap/>
            <w:vAlign w:val="bottom"/>
            <w:hideMark/>
          </w:tcPr>
          <w:p w14:paraId="651DC3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466E3BD" w14:textId="77777777" w:rsidTr="002A0641">
        <w:trPr>
          <w:trHeight w:val="288"/>
        </w:trPr>
        <w:tc>
          <w:tcPr>
            <w:tcW w:w="960" w:type="dxa"/>
            <w:tcBorders>
              <w:top w:val="nil"/>
              <w:left w:val="nil"/>
              <w:bottom w:val="nil"/>
              <w:right w:val="nil"/>
            </w:tcBorders>
            <w:shd w:val="clear" w:color="auto" w:fill="auto"/>
            <w:noWrap/>
            <w:vAlign w:val="bottom"/>
            <w:hideMark/>
          </w:tcPr>
          <w:p w14:paraId="4F6896F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Riding of Yorkshire</w:t>
            </w:r>
          </w:p>
        </w:tc>
        <w:tc>
          <w:tcPr>
            <w:tcW w:w="960" w:type="dxa"/>
            <w:tcBorders>
              <w:top w:val="nil"/>
              <w:left w:val="nil"/>
              <w:bottom w:val="nil"/>
              <w:right w:val="nil"/>
            </w:tcBorders>
            <w:shd w:val="clear" w:color="auto" w:fill="auto"/>
            <w:noWrap/>
            <w:vAlign w:val="bottom"/>
            <w:hideMark/>
          </w:tcPr>
          <w:p w14:paraId="7A7422C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52D1D32" w14:textId="77777777" w:rsidTr="002A0641">
        <w:trPr>
          <w:trHeight w:val="288"/>
        </w:trPr>
        <w:tc>
          <w:tcPr>
            <w:tcW w:w="960" w:type="dxa"/>
            <w:tcBorders>
              <w:top w:val="nil"/>
              <w:left w:val="nil"/>
              <w:bottom w:val="nil"/>
              <w:right w:val="nil"/>
            </w:tcBorders>
            <w:shd w:val="clear" w:color="auto" w:fill="auto"/>
            <w:noWrap/>
            <w:vAlign w:val="bottom"/>
            <w:hideMark/>
          </w:tcPr>
          <w:p w14:paraId="0A3BB36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Cannock Chase</w:t>
            </w:r>
          </w:p>
        </w:tc>
        <w:tc>
          <w:tcPr>
            <w:tcW w:w="960" w:type="dxa"/>
            <w:tcBorders>
              <w:top w:val="nil"/>
              <w:left w:val="nil"/>
              <w:bottom w:val="nil"/>
              <w:right w:val="nil"/>
            </w:tcBorders>
            <w:shd w:val="clear" w:color="auto" w:fill="auto"/>
            <w:noWrap/>
            <w:vAlign w:val="bottom"/>
            <w:hideMark/>
          </w:tcPr>
          <w:p w14:paraId="2F5D9BC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853BAAC" w14:textId="77777777" w:rsidTr="002A0641">
        <w:trPr>
          <w:trHeight w:val="288"/>
        </w:trPr>
        <w:tc>
          <w:tcPr>
            <w:tcW w:w="960" w:type="dxa"/>
            <w:tcBorders>
              <w:top w:val="nil"/>
              <w:left w:val="nil"/>
              <w:bottom w:val="nil"/>
              <w:right w:val="nil"/>
            </w:tcBorders>
            <w:shd w:val="clear" w:color="auto" w:fill="auto"/>
            <w:noWrap/>
            <w:vAlign w:val="bottom"/>
            <w:hideMark/>
          </w:tcPr>
          <w:p w14:paraId="1EC5D81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Falkirk</w:t>
            </w:r>
          </w:p>
        </w:tc>
        <w:tc>
          <w:tcPr>
            <w:tcW w:w="960" w:type="dxa"/>
            <w:tcBorders>
              <w:top w:val="nil"/>
              <w:left w:val="nil"/>
              <w:bottom w:val="nil"/>
              <w:right w:val="nil"/>
            </w:tcBorders>
            <w:shd w:val="clear" w:color="auto" w:fill="auto"/>
            <w:noWrap/>
            <w:vAlign w:val="bottom"/>
            <w:hideMark/>
          </w:tcPr>
          <w:p w14:paraId="26FFA46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3EEE511" w14:textId="77777777" w:rsidTr="002A0641">
        <w:trPr>
          <w:trHeight w:val="288"/>
        </w:trPr>
        <w:tc>
          <w:tcPr>
            <w:tcW w:w="960" w:type="dxa"/>
            <w:tcBorders>
              <w:top w:val="nil"/>
              <w:left w:val="nil"/>
              <w:bottom w:val="nil"/>
              <w:right w:val="nil"/>
            </w:tcBorders>
            <w:shd w:val="clear" w:color="auto" w:fill="auto"/>
            <w:noWrap/>
            <w:vAlign w:val="bottom"/>
            <w:hideMark/>
          </w:tcPr>
          <w:p w14:paraId="7F2D207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Pembrokeshire</w:t>
            </w:r>
          </w:p>
        </w:tc>
        <w:tc>
          <w:tcPr>
            <w:tcW w:w="960" w:type="dxa"/>
            <w:tcBorders>
              <w:top w:val="nil"/>
              <w:left w:val="nil"/>
              <w:bottom w:val="nil"/>
              <w:right w:val="nil"/>
            </w:tcBorders>
            <w:shd w:val="clear" w:color="auto" w:fill="auto"/>
            <w:noWrap/>
            <w:vAlign w:val="bottom"/>
            <w:hideMark/>
          </w:tcPr>
          <w:p w14:paraId="01444A9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539885F" w14:textId="77777777" w:rsidTr="002A0641">
        <w:trPr>
          <w:trHeight w:val="288"/>
        </w:trPr>
        <w:tc>
          <w:tcPr>
            <w:tcW w:w="960" w:type="dxa"/>
            <w:tcBorders>
              <w:top w:val="nil"/>
              <w:left w:val="nil"/>
              <w:bottom w:val="nil"/>
              <w:right w:val="nil"/>
            </w:tcBorders>
            <w:shd w:val="clear" w:color="auto" w:fill="auto"/>
            <w:noWrap/>
            <w:vAlign w:val="bottom"/>
            <w:hideMark/>
          </w:tcPr>
          <w:p w14:paraId="6ED67EF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Caerphilly</w:t>
            </w:r>
          </w:p>
        </w:tc>
        <w:tc>
          <w:tcPr>
            <w:tcW w:w="960" w:type="dxa"/>
            <w:tcBorders>
              <w:top w:val="nil"/>
              <w:left w:val="nil"/>
              <w:bottom w:val="nil"/>
              <w:right w:val="nil"/>
            </w:tcBorders>
            <w:shd w:val="clear" w:color="auto" w:fill="auto"/>
            <w:noWrap/>
            <w:vAlign w:val="bottom"/>
            <w:hideMark/>
          </w:tcPr>
          <w:p w14:paraId="35D19B2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FCE6A30" w14:textId="77777777" w:rsidTr="002A0641">
        <w:trPr>
          <w:trHeight w:val="288"/>
        </w:trPr>
        <w:tc>
          <w:tcPr>
            <w:tcW w:w="960" w:type="dxa"/>
            <w:tcBorders>
              <w:top w:val="nil"/>
              <w:left w:val="nil"/>
              <w:bottom w:val="nil"/>
              <w:right w:val="nil"/>
            </w:tcBorders>
            <w:shd w:val="clear" w:color="auto" w:fill="auto"/>
            <w:noWrap/>
            <w:vAlign w:val="bottom"/>
            <w:hideMark/>
          </w:tcPr>
          <w:p w14:paraId="4B318B9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 Suffolk</w:t>
            </w:r>
          </w:p>
        </w:tc>
        <w:tc>
          <w:tcPr>
            <w:tcW w:w="960" w:type="dxa"/>
            <w:tcBorders>
              <w:top w:val="nil"/>
              <w:left w:val="nil"/>
              <w:bottom w:val="nil"/>
              <w:right w:val="nil"/>
            </w:tcBorders>
            <w:shd w:val="clear" w:color="auto" w:fill="auto"/>
            <w:noWrap/>
            <w:vAlign w:val="bottom"/>
            <w:hideMark/>
          </w:tcPr>
          <w:p w14:paraId="46C5DD7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1CD848C4" w14:textId="77777777" w:rsidTr="002A0641">
        <w:trPr>
          <w:trHeight w:val="288"/>
        </w:trPr>
        <w:tc>
          <w:tcPr>
            <w:tcW w:w="960" w:type="dxa"/>
            <w:tcBorders>
              <w:top w:val="nil"/>
              <w:left w:val="nil"/>
              <w:bottom w:val="nil"/>
              <w:right w:val="nil"/>
            </w:tcBorders>
            <w:shd w:val="clear" w:color="auto" w:fill="auto"/>
            <w:noWrap/>
            <w:vAlign w:val="bottom"/>
            <w:hideMark/>
          </w:tcPr>
          <w:p w14:paraId="1CCC774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Telford and Wrekin</w:t>
            </w:r>
          </w:p>
        </w:tc>
        <w:tc>
          <w:tcPr>
            <w:tcW w:w="960" w:type="dxa"/>
            <w:tcBorders>
              <w:top w:val="nil"/>
              <w:left w:val="nil"/>
              <w:bottom w:val="nil"/>
              <w:right w:val="nil"/>
            </w:tcBorders>
            <w:shd w:val="clear" w:color="auto" w:fill="auto"/>
            <w:noWrap/>
            <w:vAlign w:val="bottom"/>
            <w:hideMark/>
          </w:tcPr>
          <w:p w14:paraId="6B07947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14927723" w14:textId="77777777" w:rsidTr="002A0641">
        <w:trPr>
          <w:trHeight w:val="288"/>
        </w:trPr>
        <w:tc>
          <w:tcPr>
            <w:tcW w:w="960" w:type="dxa"/>
            <w:tcBorders>
              <w:top w:val="nil"/>
              <w:left w:val="nil"/>
              <w:bottom w:val="nil"/>
              <w:right w:val="nil"/>
            </w:tcBorders>
            <w:shd w:val="clear" w:color="auto" w:fill="auto"/>
            <w:noWrap/>
            <w:vAlign w:val="bottom"/>
            <w:hideMark/>
          </w:tcPr>
          <w:p w14:paraId="306C5A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Calderdale</w:t>
            </w:r>
          </w:p>
        </w:tc>
        <w:tc>
          <w:tcPr>
            <w:tcW w:w="960" w:type="dxa"/>
            <w:tcBorders>
              <w:top w:val="nil"/>
              <w:left w:val="nil"/>
              <w:bottom w:val="nil"/>
              <w:right w:val="nil"/>
            </w:tcBorders>
            <w:shd w:val="clear" w:color="auto" w:fill="auto"/>
            <w:noWrap/>
            <w:vAlign w:val="bottom"/>
            <w:hideMark/>
          </w:tcPr>
          <w:p w14:paraId="47D6C00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648E06C" w14:textId="77777777" w:rsidTr="002A0641">
        <w:trPr>
          <w:trHeight w:val="288"/>
        </w:trPr>
        <w:tc>
          <w:tcPr>
            <w:tcW w:w="960" w:type="dxa"/>
            <w:tcBorders>
              <w:top w:val="nil"/>
              <w:left w:val="nil"/>
              <w:bottom w:val="nil"/>
              <w:right w:val="nil"/>
            </w:tcBorders>
            <w:shd w:val="clear" w:color="auto" w:fill="auto"/>
            <w:noWrap/>
            <w:vAlign w:val="bottom"/>
            <w:hideMark/>
          </w:tcPr>
          <w:p w14:paraId="51F126F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Redcar and Cleveland</w:t>
            </w:r>
          </w:p>
        </w:tc>
        <w:tc>
          <w:tcPr>
            <w:tcW w:w="960" w:type="dxa"/>
            <w:tcBorders>
              <w:top w:val="nil"/>
              <w:left w:val="nil"/>
              <w:bottom w:val="nil"/>
              <w:right w:val="nil"/>
            </w:tcBorders>
            <w:shd w:val="clear" w:color="auto" w:fill="auto"/>
            <w:noWrap/>
            <w:vAlign w:val="bottom"/>
            <w:hideMark/>
          </w:tcPr>
          <w:p w14:paraId="2B70ED3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5F91623" w14:textId="77777777" w:rsidTr="002A0641">
        <w:trPr>
          <w:trHeight w:val="288"/>
        </w:trPr>
        <w:tc>
          <w:tcPr>
            <w:tcW w:w="960" w:type="dxa"/>
            <w:tcBorders>
              <w:top w:val="nil"/>
              <w:left w:val="nil"/>
              <w:bottom w:val="nil"/>
              <w:right w:val="nil"/>
            </w:tcBorders>
            <w:shd w:val="clear" w:color="auto" w:fill="auto"/>
            <w:noWrap/>
            <w:vAlign w:val="bottom"/>
            <w:hideMark/>
          </w:tcPr>
          <w:p w14:paraId="54D664B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King's Lynn and West Norfolk</w:t>
            </w:r>
          </w:p>
        </w:tc>
        <w:tc>
          <w:tcPr>
            <w:tcW w:w="960" w:type="dxa"/>
            <w:tcBorders>
              <w:top w:val="nil"/>
              <w:left w:val="nil"/>
              <w:bottom w:val="nil"/>
              <w:right w:val="nil"/>
            </w:tcBorders>
            <w:shd w:val="clear" w:color="auto" w:fill="auto"/>
            <w:noWrap/>
            <w:vAlign w:val="bottom"/>
            <w:hideMark/>
          </w:tcPr>
          <w:p w14:paraId="3FE317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3C40706" w14:textId="77777777" w:rsidTr="002A0641">
        <w:trPr>
          <w:trHeight w:val="288"/>
        </w:trPr>
        <w:tc>
          <w:tcPr>
            <w:tcW w:w="960" w:type="dxa"/>
            <w:tcBorders>
              <w:top w:val="nil"/>
              <w:left w:val="nil"/>
              <w:bottom w:val="nil"/>
              <w:right w:val="nil"/>
            </w:tcBorders>
            <w:shd w:val="clear" w:color="auto" w:fill="auto"/>
            <w:noWrap/>
            <w:vAlign w:val="bottom"/>
            <w:hideMark/>
          </w:tcPr>
          <w:p w14:paraId="3FD2F53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Lindsey</w:t>
            </w:r>
          </w:p>
        </w:tc>
        <w:tc>
          <w:tcPr>
            <w:tcW w:w="960" w:type="dxa"/>
            <w:tcBorders>
              <w:top w:val="nil"/>
              <w:left w:val="nil"/>
              <w:bottom w:val="nil"/>
              <w:right w:val="nil"/>
            </w:tcBorders>
            <w:shd w:val="clear" w:color="auto" w:fill="auto"/>
            <w:noWrap/>
            <w:vAlign w:val="bottom"/>
            <w:hideMark/>
          </w:tcPr>
          <w:p w14:paraId="1B15F0C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119D11B" w14:textId="77777777" w:rsidTr="002A0641">
        <w:trPr>
          <w:trHeight w:val="288"/>
        </w:trPr>
        <w:tc>
          <w:tcPr>
            <w:tcW w:w="960" w:type="dxa"/>
            <w:tcBorders>
              <w:top w:val="nil"/>
              <w:left w:val="nil"/>
              <w:bottom w:val="nil"/>
              <w:right w:val="nil"/>
            </w:tcBorders>
            <w:shd w:val="clear" w:color="auto" w:fill="auto"/>
            <w:noWrap/>
            <w:vAlign w:val="bottom"/>
            <w:hideMark/>
          </w:tcPr>
          <w:p w14:paraId="024E322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Kesteven</w:t>
            </w:r>
          </w:p>
        </w:tc>
        <w:tc>
          <w:tcPr>
            <w:tcW w:w="960" w:type="dxa"/>
            <w:tcBorders>
              <w:top w:val="nil"/>
              <w:left w:val="nil"/>
              <w:bottom w:val="nil"/>
              <w:right w:val="nil"/>
            </w:tcBorders>
            <w:shd w:val="clear" w:color="auto" w:fill="auto"/>
            <w:noWrap/>
            <w:vAlign w:val="bottom"/>
            <w:hideMark/>
          </w:tcPr>
          <w:p w14:paraId="0CE67B6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D5E8A5F" w14:textId="77777777" w:rsidTr="002A0641">
        <w:trPr>
          <w:trHeight w:val="288"/>
        </w:trPr>
        <w:tc>
          <w:tcPr>
            <w:tcW w:w="960" w:type="dxa"/>
            <w:tcBorders>
              <w:top w:val="nil"/>
              <w:left w:val="nil"/>
              <w:bottom w:val="nil"/>
              <w:right w:val="nil"/>
            </w:tcBorders>
            <w:shd w:val="clear" w:color="auto" w:fill="auto"/>
            <w:noWrap/>
            <w:vAlign w:val="bottom"/>
            <w:hideMark/>
          </w:tcPr>
          <w:p w14:paraId="5677AE5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Rossendale</w:t>
            </w:r>
          </w:p>
        </w:tc>
        <w:tc>
          <w:tcPr>
            <w:tcW w:w="960" w:type="dxa"/>
            <w:tcBorders>
              <w:top w:val="nil"/>
              <w:left w:val="nil"/>
              <w:bottom w:val="nil"/>
              <w:right w:val="nil"/>
            </w:tcBorders>
            <w:shd w:val="clear" w:color="auto" w:fill="auto"/>
            <w:noWrap/>
            <w:vAlign w:val="bottom"/>
            <w:hideMark/>
          </w:tcPr>
          <w:p w14:paraId="48695E9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7A7212B9" w14:textId="77777777" w:rsidTr="002A0641">
        <w:trPr>
          <w:trHeight w:val="288"/>
        </w:trPr>
        <w:tc>
          <w:tcPr>
            <w:tcW w:w="960" w:type="dxa"/>
            <w:tcBorders>
              <w:top w:val="nil"/>
              <w:left w:val="nil"/>
              <w:bottom w:val="nil"/>
              <w:right w:val="nil"/>
            </w:tcBorders>
            <w:shd w:val="clear" w:color="auto" w:fill="auto"/>
            <w:noWrap/>
            <w:vAlign w:val="bottom"/>
            <w:hideMark/>
          </w:tcPr>
          <w:p w14:paraId="7EEF04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Ayrshire</w:t>
            </w:r>
          </w:p>
        </w:tc>
        <w:tc>
          <w:tcPr>
            <w:tcW w:w="960" w:type="dxa"/>
            <w:tcBorders>
              <w:top w:val="nil"/>
              <w:left w:val="nil"/>
              <w:bottom w:val="nil"/>
              <w:right w:val="nil"/>
            </w:tcBorders>
            <w:shd w:val="clear" w:color="auto" w:fill="auto"/>
            <w:noWrap/>
            <w:vAlign w:val="bottom"/>
            <w:hideMark/>
          </w:tcPr>
          <w:p w14:paraId="329ADF3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6E45BB8B" w14:textId="77777777" w:rsidTr="002A0641">
        <w:trPr>
          <w:trHeight w:val="288"/>
        </w:trPr>
        <w:tc>
          <w:tcPr>
            <w:tcW w:w="960" w:type="dxa"/>
            <w:tcBorders>
              <w:top w:val="nil"/>
              <w:left w:val="nil"/>
              <w:bottom w:val="nil"/>
              <w:right w:val="nil"/>
            </w:tcBorders>
            <w:shd w:val="clear" w:color="auto" w:fill="auto"/>
            <w:noWrap/>
            <w:vAlign w:val="bottom"/>
            <w:hideMark/>
          </w:tcPr>
          <w:p w14:paraId="054549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Erewash</w:t>
            </w:r>
          </w:p>
        </w:tc>
        <w:tc>
          <w:tcPr>
            <w:tcW w:w="960" w:type="dxa"/>
            <w:tcBorders>
              <w:top w:val="nil"/>
              <w:left w:val="nil"/>
              <w:bottom w:val="nil"/>
              <w:right w:val="nil"/>
            </w:tcBorders>
            <w:shd w:val="clear" w:color="auto" w:fill="auto"/>
            <w:noWrap/>
            <w:vAlign w:val="bottom"/>
            <w:hideMark/>
          </w:tcPr>
          <w:p w14:paraId="4E31F9B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E5FC4AE" w14:textId="77777777" w:rsidTr="002A0641">
        <w:trPr>
          <w:trHeight w:val="288"/>
        </w:trPr>
        <w:tc>
          <w:tcPr>
            <w:tcW w:w="960" w:type="dxa"/>
            <w:tcBorders>
              <w:top w:val="nil"/>
              <w:left w:val="nil"/>
              <w:bottom w:val="nil"/>
              <w:right w:val="nil"/>
            </w:tcBorders>
            <w:shd w:val="clear" w:color="auto" w:fill="auto"/>
            <w:noWrap/>
            <w:vAlign w:val="bottom"/>
            <w:hideMark/>
          </w:tcPr>
          <w:p w14:paraId="0438AA14"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Breckland</w:t>
            </w:r>
            <w:proofErr w:type="spellEnd"/>
          </w:p>
        </w:tc>
        <w:tc>
          <w:tcPr>
            <w:tcW w:w="960" w:type="dxa"/>
            <w:tcBorders>
              <w:top w:val="nil"/>
              <w:left w:val="nil"/>
              <w:bottom w:val="nil"/>
              <w:right w:val="nil"/>
            </w:tcBorders>
            <w:shd w:val="clear" w:color="auto" w:fill="auto"/>
            <w:noWrap/>
            <w:vAlign w:val="bottom"/>
            <w:hideMark/>
          </w:tcPr>
          <w:p w14:paraId="0CE1680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A4E0B3C" w14:textId="77777777" w:rsidTr="002A0641">
        <w:trPr>
          <w:trHeight w:val="288"/>
        </w:trPr>
        <w:tc>
          <w:tcPr>
            <w:tcW w:w="960" w:type="dxa"/>
            <w:tcBorders>
              <w:top w:val="nil"/>
              <w:left w:val="nil"/>
              <w:bottom w:val="nil"/>
              <w:right w:val="nil"/>
            </w:tcBorders>
            <w:shd w:val="clear" w:color="auto" w:fill="auto"/>
            <w:noWrap/>
            <w:vAlign w:val="bottom"/>
            <w:hideMark/>
          </w:tcPr>
          <w:p w14:paraId="7B092AA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Derbyshire</w:t>
            </w:r>
          </w:p>
        </w:tc>
        <w:tc>
          <w:tcPr>
            <w:tcW w:w="960" w:type="dxa"/>
            <w:tcBorders>
              <w:top w:val="nil"/>
              <w:left w:val="nil"/>
              <w:bottom w:val="nil"/>
              <w:right w:val="nil"/>
            </w:tcBorders>
            <w:shd w:val="clear" w:color="auto" w:fill="auto"/>
            <w:noWrap/>
            <w:vAlign w:val="bottom"/>
            <w:hideMark/>
          </w:tcPr>
          <w:p w14:paraId="29B5B0D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76A52E77" w14:textId="77777777" w:rsidTr="002A0641">
        <w:trPr>
          <w:trHeight w:val="288"/>
        </w:trPr>
        <w:tc>
          <w:tcPr>
            <w:tcW w:w="960" w:type="dxa"/>
            <w:tcBorders>
              <w:top w:val="nil"/>
              <w:left w:val="nil"/>
              <w:bottom w:val="nil"/>
              <w:right w:val="nil"/>
            </w:tcBorders>
            <w:shd w:val="clear" w:color="auto" w:fill="auto"/>
            <w:noWrap/>
            <w:vAlign w:val="bottom"/>
            <w:hideMark/>
          </w:tcPr>
          <w:p w14:paraId="5F11E28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Forest of Dean</w:t>
            </w:r>
          </w:p>
        </w:tc>
        <w:tc>
          <w:tcPr>
            <w:tcW w:w="960" w:type="dxa"/>
            <w:tcBorders>
              <w:top w:val="nil"/>
              <w:left w:val="nil"/>
              <w:bottom w:val="nil"/>
              <w:right w:val="nil"/>
            </w:tcBorders>
            <w:shd w:val="clear" w:color="auto" w:fill="auto"/>
            <w:noWrap/>
            <w:vAlign w:val="bottom"/>
            <w:hideMark/>
          </w:tcPr>
          <w:p w14:paraId="4C2D085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7CFCBE7" w14:textId="77777777" w:rsidTr="002A0641">
        <w:trPr>
          <w:trHeight w:val="288"/>
        </w:trPr>
        <w:tc>
          <w:tcPr>
            <w:tcW w:w="960" w:type="dxa"/>
            <w:tcBorders>
              <w:top w:val="nil"/>
              <w:left w:val="nil"/>
              <w:bottom w:val="nil"/>
              <w:right w:val="nil"/>
            </w:tcBorders>
            <w:shd w:val="clear" w:color="auto" w:fill="auto"/>
            <w:noWrap/>
            <w:vAlign w:val="bottom"/>
            <w:hideMark/>
          </w:tcPr>
          <w:p w14:paraId="39F4950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Herefordshire, County of</w:t>
            </w:r>
          </w:p>
        </w:tc>
        <w:tc>
          <w:tcPr>
            <w:tcW w:w="960" w:type="dxa"/>
            <w:tcBorders>
              <w:top w:val="nil"/>
              <w:left w:val="nil"/>
              <w:bottom w:val="nil"/>
              <w:right w:val="nil"/>
            </w:tcBorders>
            <w:shd w:val="clear" w:color="auto" w:fill="auto"/>
            <w:noWrap/>
            <w:vAlign w:val="bottom"/>
            <w:hideMark/>
          </w:tcPr>
          <w:p w14:paraId="7705E28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5E7ADF1" w14:textId="77777777" w:rsidTr="002A0641">
        <w:trPr>
          <w:trHeight w:val="288"/>
        </w:trPr>
        <w:tc>
          <w:tcPr>
            <w:tcW w:w="960" w:type="dxa"/>
            <w:tcBorders>
              <w:top w:val="nil"/>
              <w:left w:val="nil"/>
              <w:bottom w:val="nil"/>
              <w:right w:val="nil"/>
            </w:tcBorders>
            <w:shd w:val="clear" w:color="auto" w:fill="auto"/>
            <w:noWrap/>
            <w:vAlign w:val="bottom"/>
            <w:hideMark/>
          </w:tcPr>
          <w:p w14:paraId="39CE30C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Dudley</w:t>
            </w:r>
          </w:p>
        </w:tc>
        <w:tc>
          <w:tcPr>
            <w:tcW w:w="960" w:type="dxa"/>
            <w:tcBorders>
              <w:top w:val="nil"/>
              <w:left w:val="nil"/>
              <w:bottom w:val="nil"/>
              <w:right w:val="nil"/>
            </w:tcBorders>
            <w:shd w:val="clear" w:color="auto" w:fill="auto"/>
            <w:noWrap/>
            <w:vAlign w:val="bottom"/>
            <w:hideMark/>
          </w:tcPr>
          <w:p w14:paraId="36318C7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B623618" w14:textId="77777777" w:rsidTr="002A0641">
        <w:trPr>
          <w:trHeight w:val="288"/>
        </w:trPr>
        <w:tc>
          <w:tcPr>
            <w:tcW w:w="960" w:type="dxa"/>
            <w:tcBorders>
              <w:top w:val="nil"/>
              <w:left w:val="nil"/>
              <w:bottom w:val="nil"/>
              <w:right w:val="nil"/>
            </w:tcBorders>
            <w:shd w:val="clear" w:color="auto" w:fill="auto"/>
            <w:noWrap/>
            <w:vAlign w:val="bottom"/>
            <w:hideMark/>
          </w:tcPr>
          <w:p w14:paraId="4408CD2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Staffordshire</w:t>
            </w:r>
          </w:p>
        </w:tc>
        <w:tc>
          <w:tcPr>
            <w:tcW w:w="960" w:type="dxa"/>
            <w:tcBorders>
              <w:top w:val="nil"/>
              <w:left w:val="nil"/>
              <w:bottom w:val="nil"/>
              <w:right w:val="nil"/>
            </w:tcBorders>
            <w:shd w:val="clear" w:color="auto" w:fill="auto"/>
            <w:noWrap/>
            <w:vAlign w:val="bottom"/>
            <w:hideMark/>
          </w:tcPr>
          <w:p w14:paraId="20B3C39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159149B" w14:textId="77777777" w:rsidTr="002A0641">
        <w:trPr>
          <w:trHeight w:val="288"/>
        </w:trPr>
        <w:tc>
          <w:tcPr>
            <w:tcW w:w="960" w:type="dxa"/>
            <w:tcBorders>
              <w:top w:val="nil"/>
              <w:left w:val="nil"/>
              <w:bottom w:val="nil"/>
              <w:right w:val="nil"/>
            </w:tcBorders>
            <w:shd w:val="clear" w:color="auto" w:fill="auto"/>
            <w:noWrap/>
            <w:vAlign w:val="bottom"/>
            <w:hideMark/>
          </w:tcPr>
          <w:p w14:paraId="71C1F4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Ayrshire</w:t>
            </w:r>
          </w:p>
        </w:tc>
        <w:tc>
          <w:tcPr>
            <w:tcW w:w="960" w:type="dxa"/>
            <w:tcBorders>
              <w:top w:val="nil"/>
              <w:left w:val="nil"/>
              <w:bottom w:val="nil"/>
              <w:right w:val="nil"/>
            </w:tcBorders>
            <w:shd w:val="clear" w:color="auto" w:fill="auto"/>
            <w:noWrap/>
            <w:vAlign w:val="bottom"/>
            <w:hideMark/>
          </w:tcPr>
          <w:p w14:paraId="38DA7F7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1E939A03" w14:textId="77777777" w:rsidTr="002A0641">
        <w:trPr>
          <w:trHeight w:val="288"/>
        </w:trPr>
        <w:tc>
          <w:tcPr>
            <w:tcW w:w="960" w:type="dxa"/>
            <w:tcBorders>
              <w:top w:val="nil"/>
              <w:left w:val="nil"/>
              <w:bottom w:val="nil"/>
              <w:right w:val="nil"/>
            </w:tcBorders>
            <w:shd w:val="clear" w:color="auto" w:fill="auto"/>
            <w:noWrap/>
            <w:vAlign w:val="bottom"/>
            <w:hideMark/>
          </w:tcPr>
          <w:p w14:paraId="41785B5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Amber Valley</w:t>
            </w:r>
          </w:p>
        </w:tc>
        <w:tc>
          <w:tcPr>
            <w:tcW w:w="960" w:type="dxa"/>
            <w:tcBorders>
              <w:top w:val="nil"/>
              <w:left w:val="nil"/>
              <w:bottom w:val="nil"/>
              <w:right w:val="nil"/>
            </w:tcBorders>
            <w:shd w:val="clear" w:color="auto" w:fill="auto"/>
            <w:noWrap/>
            <w:vAlign w:val="bottom"/>
            <w:hideMark/>
          </w:tcPr>
          <w:p w14:paraId="415615E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1382B52A" w14:textId="77777777" w:rsidTr="002A0641">
        <w:trPr>
          <w:trHeight w:val="288"/>
        </w:trPr>
        <w:tc>
          <w:tcPr>
            <w:tcW w:w="960" w:type="dxa"/>
            <w:tcBorders>
              <w:top w:val="nil"/>
              <w:left w:val="nil"/>
              <w:bottom w:val="nil"/>
              <w:right w:val="nil"/>
            </w:tcBorders>
            <w:shd w:val="clear" w:color="auto" w:fill="auto"/>
            <w:noWrap/>
            <w:vAlign w:val="bottom"/>
            <w:hideMark/>
          </w:tcPr>
          <w:p w14:paraId="1F881D1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Kesteven</w:t>
            </w:r>
          </w:p>
        </w:tc>
        <w:tc>
          <w:tcPr>
            <w:tcW w:w="960" w:type="dxa"/>
            <w:tcBorders>
              <w:top w:val="nil"/>
              <w:left w:val="nil"/>
              <w:bottom w:val="nil"/>
              <w:right w:val="nil"/>
            </w:tcBorders>
            <w:shd w:val="clear" w:color="auto" w:fill="auto"/>
            <w:noWrap/>
            <w:vAlign w:val="bottom"/>
            <w:hideMark/>
          </w:tcPr>
          <w:p w14:paraId="43CFBC9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7BEADDA0" w14:textId="77777777" w:rsidTr="002A0641">
        <w:trPr>
          <w:trHeight w:val="288"/>
        </w:trPr>
        <w:tc>
          <w:tcPr>
            <w:tcW w:w="960" w:type="dxa"/>
            <w:tcBorders>
              <w:top w:val="nil"/>
              <w:left w:val="nil"/>
              <w:bottom w:val="nil"/>
              <w:right w:val="nil"/>
            </w:tcBorders>
            <w:shd w:val="clear" w:color="auto" w:fill="auto"/>
            <w:noWrap/>
            <w:vAlign w:val="bottom"/>
            <w:hideMark/>
          </w:tcPr>
          <w:p w14:paraId="186CCA9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Carmarthenshire</w:t>
            </w:r>
          </w:p>
        </w:tc>
        <w:tc>
          <w:tcPr>
            <w:tcW w:w="960" w:type="dxa"/>
            <w:tcBorders>
              <w:top w:val="nil"/>
              <w:left w:val="nil"/>
              <w:bottom w:val="nil"/>
              <w:right w:val="nil"/>
            </w:tcBorders>
            <w:shd w:val="clear" w:color="auto" w:fill="auto"/>
            <w:noWrap/>
            <w:vAlign w:val="bottom"/>
            <w:hideMark/>
          </w:tcPr>
          <w:p w14:paraId="20A52E3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68E4B6E" w14:textId="77777777" w:rsidTr="002A0641">
        <w:trPr>
          <w:trHeight w:val="288"/>
        </w:trPr>
        <w:tc>
          <w:tcPr>
            <w:tcW w:w="960" w:type="dxa"/>
            <w:tcBorders>
              <w:top w:val="nil"/>
              <w:left w:val="nil"/>
              <w:bottom w:val="nil"/>
              <w:right w:val="nil"/>
            </w:tcBorders>
            <w:shd w:val="clear" w:color="auto" w:fill="auto"/>
            <w:noWrap/>
            <w:vAlign w:val="bottom"/>
            <w:hideMark/>
          </w:tcPr>
          <w:p w14:paraId="7C4547A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East Derbyshire</w:t>
            </w:r>
          </w:p>
        </w:tc>
        <w:tc>
          <w:tcPr>
            <w:tcW w:w="960" w:type="dxa"/>
            <w:tcBorders>
              <w:top w:val="nil"/>
              <w:left w:val="nil"/>
              <w:bottom w:val="nil"/>
              <w:right w:val="nil"/>
            </w:tcBorders>
            <w:shd w:val="clear" w:color="auto" w:fill="auto"/>
            <w:noWrap/>
            <w:vAlign w:val="bottom"/>
            <w:hideMark/>
          </w:tcPr>
          <w:p w14:paraId="08DB77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4F1D49FD" w14:textId="77777777" w:rsidTr="002A0641">
        <w:trPr>
          <w:trHeight w:val="288"/>
        </w:trPr>
        <w:tc>
          <w:tcPr>
            <w:tcW w:w="960" w:type="dxa"/>
            <w:tcBorders>
              <w:top w:val="nil"/>
              <w:left w:val="nil"/>
              <w:bottom w:val="nil"/>
              <w:right w:val="nil"/>
            </w:tcBorders>
            <w:shd w:val="clear" w:color="auto" w:fill="auto"/>
            <w:noWrap/>
            <w:vAlign w:val="bottom"/>
            <w:hideMark/>
          </w:tcPr>
          <w:p w14:paraId="7BF0A1C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Hambleton</w:t>
            </w:r>
          </w:p>
        </w:tc>
        <w:tc>
          <w:tcPr>
            <w:tcW w:w="960" w:type="dxa"/>
            <w:tcBorders>
              <w:top w:val="nil"/>
              <w:left w:val="nil"/>
              <w:bottom w:val="nil"/>
              <w:right w:val="nil"/>
            </w:tcBorders>
            <w:shd w:val="clear" w:color="auto" w:fill="auto"/>
            <w:noWrap/>
            <w:vAlign w:val="bottom"/>
            <w:hideMark/>
          </w:tcPr>
          <w:p w14:paraId="597A97C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919C9CE" w14:textId="77777777" w:rsidTr="002A0641">
        <w:trPr>
          <w:trHeight w:val="288"/>
        </w:trPr>
        <w:tc>
          <w:tcPr>
            <w:tcW w:w="960" w:type="dxa"/>
            <w:tcBorders>
              <w:top w:val="nil"/>
              <w:left w:val="nil"/>
              <w:bottom w:val="nil"/>
              <w:right w:val="nil"/>
            </w:tcBorders>
            <w:shd w:val="clear" w:color="auto" w:fill="auto"/>
            <w:noWrap/>
            <w:vAlign w:val="bottom"/>
            <w:hideMark/>
          </w:tcPr>
          <w:p w14:paraId="31AC5E8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Selby</w:t>
            </w:r>
          </w:p>
        </w:tc>
        <w:tc>
          <w:tcPr>
            <w:tcW w:w="960" w:type="dxa"/>
            <w:tcBorders>
              <w:top w:val="nil"/>
              <w:left w:val="nil"/>
              <w:bottom w:val="nil"/>
              <w:right w:val="nil"/>
            </w:tcBorders>
            <w:shd w:val="clear" w:color="auto" w:fill="auto"/>
            <w:noWrap/>
            <w:vAlign w:val="bottom"/>
            <w:hideMark/>
          </w:tcPr>
          <w:p w14:paraId="3CB439C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E065C87" w14:textId="77777777" w:rsidTr="002A0641">
        <w:trPr>
          <w:trHeight w:val="288"/>
        </w:trPr>
        <w:tc>
          <w:tcPr>
            <w:tcW w:w="960" w:type="dxa"/>
            <w:tcBorders>
              <w:top w:val="nil"/>
              <w:left w:val="nil"/>
              <w:bottom w:val="nil"/>
              <w:right w:val="nil"/>
            </w:tcBorders>
            <w:shd w:val="clear" w:color="auto" w:fill="auto"/>
            <w:noWrap/>
            <w:vAlign w:val="bottom"/>
            <w:hideMark/>
          </w:tcPr>
          <w:p w14:paraId="1D5FD25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Pendle</w:t>
            </w:r>
          </w:p>
        </w:tc>
        <w:tc>
          <w:tcPr>
            <w:tcW w:w="960" w:type="dxa"/>
            <w:tcBorders>
              <w:top w:val="nil"/>
              <w:left w:val="nil"/>
              <w:bottom w:val="nil"/>
              <w:right w:val="nil"/>
            </w:tcBorders>
            <w:shd w:val="clear" w:color="auto" w:fill="auto"/>
            <w:noWrap/>
            <w:vAlign w:val="bottom"/>
            <w:hideMark/>
          </w:tcPr>
          <w:p w14:paraId="0015C3D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472AE4CE" w14:textId="77777777" w:rsidTr="002A0641">
        <w:trPr>
          <w:trHeight w:val="288"/>
        </w:trPr>
        <w:tc>
          <w:tcPr>
            <w:tcW w:w="960" w:type="dxa"/>
            <w:tcBorders>
              <w:top w:val="nil"/>
              <w:left w:val="nil"/>
              <w:bottom w:val="nil"/>
              <w:right w:val="nil"/>
            </w:tcBorders>
            <w:shd w:val="clear" w:color="auto" w:fill="auto"/>
            <w:noWrap/>
            <w:vAlign w:val="bottom"/>
            <w:hideMark/>
          </w:tcPr>
          <w:p w14:paraId="35188FF2"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Babergh</w:t>
            </w:r>
            <w:proofErr w:type="spellEnd"/>
          </w:p>
        </w:tc>
        <w:tc>
          <w:tcPr>
            <w:tcW w:w="960" w:type="dxa"/>
            <w:tcBorders>
              <w:top w:val="nil"/>
              <w:left w:val="nil"/>
              <w:bottom w:val="nil"/>
              <w:right w:val="nil"/>
            </w:tcBorders>
            <w:shd w:val="clear" w:color="auto" w:fill="auto"/>
            <w:noWrap/>
            <w:vAlign w:val="bottom"/>
            <w:hideMark/>
          </w:tcPr>
          <w:p w14:paraId="0A57036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0DF0E396" w14:textId="77777777" w:rsidTr="002A0641">
        <w:trPr>
          <w:trHeight w:val="288"/>
        </w:trPr>
        <w:tc>
          <w:tcPr>
            <w:tcW w:w="960" w:type="dxa"/>
            <w:tcBorders>
              <w:top w:val="nil"/>
              <w:left w:val="nil"/>
              <w:bottom w:val="nil"/>
              <w:right w:val="nil"/>
            </w:tcBorders>
            <w:shd w:val="clear" w:color="auto" w:fill="auto"/>
            <w:noWrap/>
            <w:vAlign w:val="bottom"/>
            <w:hideMark/>
          </w:tcPr>
          <w:p w14:paraId="539890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Sedgemoor</w:t>
            </w:r>
          </w:p>
        </w:tc>
        <w:tc>
          <w:tcPr>
            <w:tcW w:w="960" w:type="dxa"/>
            <w:tcBorders>
              <w:top w:val="nil"/>
              <w:left w:val="nil"/>
              <w:bottom w:val="nil"/>
              <w:right w:val="nil"/>
            </w:tcBorders>
            <w:shd w:val="clear" w:color="auto" w:fill="auto"/>
            <w:noWrap/>
            <w:vAlign w:val="bottom"/>
            <w:hideMark/>
          </w:tcPr>
          <w:p w14:paraId="1EFA93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29D9E001" w14:textId="77777777" w:rsidTr="002A0641">
        <w:trPr>
          <w:trHeight w:val="288"/>
        </w:trPr>
        <w:tc>
          <w:tcPr>
            <w:tcW w:w="960" w:type="dxa"/>
            <w:tcBorders>
              <w:top w:val="nil"/>
              <w:left w:val="nil"/>
              <w:bottom w:val="nil"/>
              <w:right w:val="nil"/>
            </w:tcBorders>
            <w:shd w:val="clear" w:color="auto" w:fill="auto"/>
            <w:noWrap/>
            <w:vAlign w:val="bottom"/>
            <w:hideMark/>
          </w:tcPr>
          <w:p w14:paraId="6D57AE5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Kirklees</w:t>
            </w:r>
          </w:p>
        </w:tc>
        <w:tc>
          <w:tcPr>
            <w:tcW w:w="960" w:type="dxa"/>
            <w:tcBorders>
              <w:top w:val="nil"/>
              <w:left w:val="nil"/>
              <w:bottom w:val="nil"/>
              <w:right w:val="nil"/>
            </w:tcBorders>
            <w:shd w:val="clear" w:color="auto" w:fill="auto"/>
            <w:noWrap/>
            <w:vAlign w:val="bottom"/>
            <w:hideMark/>
          </w:tcPr>
          <w:p w14:paraId="57C7DF9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6A70CA1B" w14:textId="77777777" w:rsidTr="002A0641">
        <w:trPr>
          <w:trHeight w:val="288"/>
        </w:trPr>
        <w:tc>
          <w:tcPr>
            <w:tcW w:w="960" w:type="dxa"/>
            <w:tcBorders>
              <w:top w:val="nil"/>
              <w:left w:val="nil"/>
              <w:bottom w:val="nil"/>
              <w:right w:val="nil"/>
            </w:tcBorders>
            <w:shd w:val="clear" w:color="auto" w:fill="auto"/>
            <w:noWrap/>
            <w:vAlign w:val="bottom"/>
            <w:hideMark/>
          </w:tcPr>
          <w:p w14:paraId="26733DA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Staffordshire Moorlands</w:t>
            </w:r>
          </w:p>
        </w:tc>
        <w:tc>
          <w:tcPr>
            <w:tcW w:w="960" w:type="dxa"/>
            <w:tcBorders>
              <w:top w:val="nil"/>
              <w:left w:val="nil"/>
              <w:bottom w:val="nil"/>
              <w:right w:val="nil"/>
            </w:tcBorders>
            <w:shd w:val="clear" w:color="auto" w:fill="auto"/>
            <w:noWrap/>
            <w:vAlign w:val="bottom"/>
            <w:hideMark/>
          </w:tcPr>
          <w:p w14:paraId="2E1158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6803B946" w14:textId="77777777" w:rsidTr="002A0641">
        <w:trPr>
          <w:trHeight w:val="288"/>
        </w:trPr>
        <w:tc>
          <w:tcPr>
            <w:tcW w:w="960" w:type="dxa"/>
            <w:tcBorders>
              <w:top w:val="nil"/>
              <w:left w:val="nil"/>
              <w:bottom w:val="nil"/>
              <w:right w:val="nil"/>
            </w:tcBorders>
            <w:shd w:val="clear" w:color="auto" w:fill="auto"/>
            <w:noWrap/>
            <w:vAlign w:val="bottom"/>
            <w:hideMark/>
          </w:tcPr>
          <w:p w14:paraId="04064F2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Northumberland</w:t>
            </w:r>
          </w:p>
        </w:tc>
        <w:tc>
          <w:tcPr>
            <w:tcW w:w="960" w:type="dxa"/>
            <w:tcBorders>
              <w:top w:val="nil"/>
              <w:left w:val="nil"/>
              <w:bottom w:val="nil"/>
              <w:right w:val="nil"/>
            </w:tcBorders>
            <w:shd w:val="clear" w:color="auto" w:fill="auto"/>
            <w:noWrap/>
            <w:vAlign w:val="bottom"/>
            <w:hideMark/>
          </w:tcPr>
          <w:p w14:paraId="0116F00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648208A" w14:textId="77777777" w:rsidTr="002A0641">
        <w:trPr>
          <w:trHeight w:val="288"/>
        </w:trPr>
        <w:tc>
          <w:tcPr>
            <w:tcW w:w="960" w:type="dxa"/>
            <w:tcBorders>
              <w:top w:val="nil"/>
              <w:left w:val="nil"/>
              <w:bottom w:val="nil"/>
              <w:right w:val="nil"/>
            </w:tcBorders>
            <w:shd w:val="clear" w:color="auto" w:fill="auto"/>
            <w:noWrap/>
            <w:vAlign w:val="bottom"/>
            <w:hideMark/>
          </w:tcPr>
          <w:p w14:paraId="71E7A61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Ryedale</w:t>
            </w:r>
          </w:p>
        </w:tc>
        <w:tc>
          <w:tcPr>
            <w:tcW w:w="960" w:type="dxa"/>
            <w:tcBorders>
              <w:top w:val="nil"/>
              <w:left w:val="nil"/>
              <w:bottom w:val="nil"/>
              <w:right w:val="nil"/>
            </w:tcBorders>
            <w:shd w:val="clear" w:color="auto" w:fill="auto"/>
            <w:noWrap/>
            <w:vAlign w:val="bottom"/>
            <w:hideMark/>
          </w:tcPr>
          <w:p w14:paraId="5EDCC39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F925F10" w14:textId="77777777" w:rsidTr="002A0641">
        <w:trPr>
          <w:trHeight w:val="288"/>
        </w:trPr>
        <w:tc>
          <w:tcPr>
            <w:tcW w:w="960" w:type="dxa"/>
            <w:tcBorders>
              <w:top w:val="nil"/>
              <w:left w:val="nil"/>
              <w:bottom w:val="nil"/>
              <w:right w:val="nil"/>
            </w:tcBorders>
            <w:shd w:val="clear" w:color="auto" w:fill="auto"/>
            <w:noWrap/>
            <w:vAlign w:val="bottom"/>
            <w:hideMark/>
          </w:tcPr>
          <w:p w14:paraId="2815402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Powys</w:t>
            </w:r>
          </w:p>
        </w:tc>
        <w:tc>
          <w:tcPr>
            <w:tcW w:w="960" w:type="dxa"/>
            <w:tcBorders>
              <w:top w:val="nil"/>
              <w:left w:val="nil"/>
              <w:bottom w:val="nil"/>
              <w:right w:val="nil"/>
            </w:tcBorders>
            <w:shd w:val="clear" w:color="auto" w:fill="auto"/>
            <w:noWrap/>
            <w:vAlign w:val="bottom"/>
            <w:hideMark/>
          </w:tcPr>
          <w:p w14:paraId="524BC35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F913D74" w14:textId="77777777" w:rsidTr="002A0641">
        <w:trPr>
          <w:trHeight w:val="288"/>
        </w:trPr>
        <w:tc>
          <w:tcPr>
            <w:tcW w:w="960" w:type="dxa"/>
            <w:tcBorders>
              <w:top w:val="nil"/>
              <w:left w:val="nil"/>
              <w:bottom w:val="nil"/>
              <w:right w:val="nil"/>
            </w:tcBorders>
            <w:shd w:val="clear" w:color="auto" w:fill="auto"/>
            <w:noWrap/>
            <w:vAlign w:val="bottom"/>
            <w:hideMark/>
          </w:tcPr>
          <w:p w14:paraId="6D55BCF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Aberdeenshire</w:t>
            </w:r>
          </w:p>
        </w:tc>
        <w:tc>
          <w:tcPr>
            <w:tcW w:w="960" w:type="dxa"/>
            <w:tcBorders>
              <w:top w:val="nil"/>
              <w:left w:val="nil"/>
              <w:bottom w:val="nil"/>
              <w:right w:val="nil"/>
            </w:tcBorders>
            <w:shd w:val="clear" w:color="auto" w:fill="auto"/>
            <w:noWrap/>
            <w:vAlign w:val="bottom"/>
            <w:hideMark/>
          </w:tcPr>
          <w:p w14:paraId="0D3EDC2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4D729120" w14:textId="77777777" w:rsidTr="002A0641">
        <w:trPr>
          <w:trHeight w:val="288"/>
        </w:trPr>
        <w:tc>
          <w:tcPr>
            <w:tcW w:w="960" w:type="dxa"/>
            <w:tcBorders>
              <w:top w:val="nil"/>
              <w:left w:val="nil"/>
              <w:bottom w:val="nil"/>
              <w:right w:val="nil"/>
            </w:tcBorders>
            <w:shd w:val="clear" w:color="auto" w:fill="auto"/>
            <w:noWrap/>
            <w:vAlign w:val="bottom"/>
            <w:hideMark/>
          </w:tcPr>
          <w:p w14:paraId="41EF713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Neath Port Talbot</w:t>
            </w:r>
          </w:p>
        </w:tc>
        <w:tc>
          <w:tcPr>
            <w:tcW w:w="960" w:type="dxa"/>
            <w:tcBorders>
              <w:top w:val="nil"/>
              <w:left w:val="nil"/>
              <w:bottom w:val="nil"/>
              <w:right w:val="nil"/>
            </w:tcBorders>
            <w:shd w:val="clear" w:color="auto" w:fill="auto"/>
            <w:noWrap/>
            <w:vAlign w:val="bottom"/>
            <w:hideMark/>
          </w:tcPr>
          <w:p w14:paraId="19D64DC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2CDB5F21" w14:textId="77777777" w:rsidTr="002A0641">
        <w:trPr>
          <w:trHeight w:val="288"/>
        </w:trPr>
        <w:tc>
          <w:tcPr>
            <w:tcW w:w="960" w:type="dxa"/>
            <w:tcBorders>
              <w:top w:val="nil"/>
              <w:left w:val="nil"/>
              <w:bottom w:val="nil"/>
              <w:right w:val="nil"/>
            </w:tcBorders>
            <w:shd w:val="clear" w:color="auto" w:fill="auto"/>
            <w:noWrap/>
            <w:vAlign w:val="bottom"/>
            <w:hideMark/>
          </w:tcPr>
          <w:p w14:paraId="3F365D8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County Durham</w:t>
            </w:r>
          </w:p>
        </w:tc>
        <w:tc>
          <w:tcPr>
            <w:tcW w:w="960" w:type="dxa"/>
            <w:tcBorders>
              <w:top w:val="nil"/>
              <w:left w:val="nil"/>
              <w:bottom w:val="nil"/>
              <w:right w:val="nil"/>
            </w:tcBorders>
            <w:shd w:val="clear" w:color="auto" w:fill="auto"/>
            <w:noWrap/>
            <w:vAlign w:val="bottom"/>
            <w:hideMark/>
          </w:tcPr>
          <w:p w14:paraId="23AFDD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66365F66" w14:textId="77777777" w:rsidTr="002A0641">
        <w:trPr>
          <w:trHeight w:val="288"/>
        </w:trPr>
        <w:tc>
          <w:tcPr>
            <w:tcW w:w="960" w:type="dxa"/>
            <w:tcBorders>
              <w:top w:val="nil"/>
              <w:left w:val="nil"/>
              <w:bottom w:val="nil"/>
              <w:right w:val="nil"/>
            </w:tcBorders>
            <w:shd w:val="clear" w:color="auto" w:fill="auto"/>
            <w:noWrap/>
            <w:vAlign w:val="bottom"/>
            <w:hideMark/>
          </w:tcPr>
          <w:p w14:paraId="76DD2DE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Lindsey</w:t>
            </w:r>
          </w:p>
        </w:tc>
        <w:tc>
          <w:tcPr>
            <w:tcW w:w="960" w:type="dxa"/>
            <w:tcBorders>
              <w:top w:val="nil"/>
              <w:left w:val="nil"/>
              <w:bottom w:val="nil"/>
              <w:right w:val="nil"/>
            </w:tcBorders>
            <w:shd w:val="clear" w:color="auto" w:fill="auto"/>
            <w:noWrap/>
            <w:vAlign w:val="bottom"/>
            <w:hideMark/>
          </w:tcPr>
          <w:p w14:paraId="1E38057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3229338C" w14:textId="77777777" w:rsidTr="002A0641">
        <w:trPr>
          <w:trHeight w:val="288"/>
        </w:trPr>
        <w:tc>
          <w:tcPr>
            <w:tcW w:w="960" w:type="dxa"/>
            <w:tcBorders>
              <w:top w:val="nil"/>
              <w:left w:val="nil"/>
              <w:bottom w:val="nil"/>
              <w:right w:val="nil"/>
            </w:tcBorders>
            <w:shd w:val="clear" w:color="auto" w:fill="auto"/>
            <w:noWrap/>
            <w:vAlign w:val="bottom"/>
            <w:hideMark/>
          </w:tcPr>
          <w:p w14:paraId="4EF6BC9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 Devon</w:t>
            </w:r>
          </w:p>
        </w:tc>
        <w:tc>
          <w:tcPr>
            <w:tcW w:w="960" w:type="dxa"/>
            <w:tcBorders>
              <w:top w:val="nil"/>
              <w:left w:val="nil"/>
              <w:bottom w:val="nil"/>
              <w:right w:val="nil"/>
            </w:tcBorders>
            <w:shd w:val="clear" w:color="auto" w:fill="auto"/>
            <w:noWrap/>
            <w:vAlign w:val="bottom"/>
            <w:hideMark/>
          </w:tcPr>
          <w:p w14:paraId="6AAE0CA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3136E6D0" w14:textId="77777777" w:rsidTr="002A0641">
        <w:trPr>
          <w:trHeight w:val="288"/>
        </w:trPr>
        <w:tc>
          <w:tcPr>
            <w:tcW w:w="960" w:type="dxa"/>
            <w:tcBorders>
              <w:top w:val="nil"/>
              <w:left w:val="nil"/>
              <w:bottom w:val="nil"/>
              <w:right w:val="nil"/>
            </w:tcBorders>
            <w:shd w:val="clear" w:color="auto" w:fill="auto"/>
            <w:noWrap/>
            <w:vAlign w:val="bottom"/>
            <w:hideMark/>
          </w:tcPr>
          <w:p w14:paraId="71AB4E8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Lincolnshire</w:t>
            </w:r>
          </w:p>
        </w:tc>
        <w:tc>
          <w:tcPr>
            <w:tcW w:w="960" w:type="dxa"/>
            <w:tcBorders>
              <w:top w:val="nil"/>
              <w:left w:val="nil"/>
              <w:bottom w:val="nil"/>
              <w:right w:val="nil"/>
            </w:tcBorders>
            <w:shd w:val="clear" w:color="auto" w:fill="auto"/>
            <w:noWrap/>
            <w:vAlign w:val="bottom"/>
            <w:hideMark/>
          </w:tcPr>
          <w:p w14:paraId="53EFCA7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774BEE97" w14:textId="77777777" w:rsidTr="002A0641">
        <w:trPr>
          <w:trHeight w:val="288"/>
        </w:trPr>
        <w:tc>
          <w:tcPr>
            <w:tcW w:w="960" w:type="dxa"/>
            <w:tcBorders>
              <w:top w:val="nil"/>
              <w:left w:val="nil"/>
              <w:bottom w:val="nil"/>
              <w:right w:val="nil"/>
            </w:tcBorders>
            <w:shd w:val="clear" w:color="auto" w:fill="auto"/>
            <w:noWrap/>
            <w:vAlign w:val="bottom"/>
            <w:hideMark/>
          </w:tcPr>
          <w:p w14:paraId="22417A2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Boston</w:t>
            </w:r>
          </w:p>
        </w:tc>
        <w:tc>
          <w:tcPr>
            <w:tcW w:w="960" w:type="dxa"/>
            <w:tcBorders>
              <w:top w:val="nil"/>
              <w:left w:val="nil"/>
              <w:bottom w:val="nil"/>
              <w:right w:val="nil"/>
            </w:tcBorders>
            <w:shd w:val="clear" w:color="auto" w:fill="auto"/>
            <w:noWrap/>
            <w:vAlign w:val="bottom"/>
            <w:hideMark/>
          </w:tcPr>
          <w:p w14:paraId="44F7F3A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44B7DBC3" w14:textId="77777777" w:rsidTr="002A0641">
        <w:trPr>
          <w:trHeight w:val="288"/>
        </w:trPr>
        <w:tc>
          <w:tcPr>
            <w:tcW w:w="960" w:type="dxa"/>
            <w:tcBorders>
              <w:top w:val="nil"/>
              <w:left w:val="nil"/>
              <w:bottom w:val="nil"/>
              <w:right w:val="nil"/>
            </w:tcBorders>
            <w:shd w:val="clear" w:color="auto" w:fill="auto"/>
            <w:noWrap/>
            <w:vAlign w:val="bottom"/>
            <w:hideMark/>
          </w:tcPr>
          <w:p w14:paraId="370D004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Angus</w:t>
            </w:r>
          </w:p>
        </w:tc>
        <w:tc>
          <w:tcPr>
            <w:tcW w:w="960" w:type="dxa"/>
            <w:tcBorders>
              <w:top w:val="nil"/>
              <w:left w:val="nil"/>
              <w:bottom w:val="nil"/>
              <w:right w:val="nil"/>
            </w:tcBorders>
            <w:shd w:val="clear" w:color="auto" w:fill="auto"/>
            <w:noWrap/>
            <w:vAlign w:val="bottom"/>
            <w:hideMark/>
          </w:tcPr>
          <w:p w14:paraId="08D0938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79CCB5B3" w14:textId="77777777" w:rsidTr="002A0641">
        <w:trPr>
          <w:trHeight w:val="288"/>
        </w:trPr>
        <w:tc>
          <w:tcPr>
            <w:tcW w:w="960" w:type="dxa"/>
            <w:tcBorders>
              <w:top w:val="nil"/>
              <w:left w:val="nil"/>
              <w:bottom w:val="nil"/>
              <w:right w:val="nil"/>
            </w:tcBorders>
            <w:shd w:val="clear" w:color="auto" w:fill="auto"/>
            <w:noWrap/>
            <w:vAlign w:val="bottom"/>
            <w:hideMark/>
          </w:tcPr>
          <w:p w14:paraId="5C76932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Fenland</w:t>
            </w:r>
          </w:p>
        </w:tc>
        <w:tc>
          <w:tcPr>
            <w:tcW w:w="960" w:type="dxa"/>
            <w:tcBorders>
              <w:top w:val="nil"/>
              <w:left w:val="nil"/>
              <w:bottom w:val="nil"/>
              <w:right w:val="nil"/>
            </w:tcBorders>
            <w:shd w:val="clear" w:color="auto" w:fill="auto"/>
            <w:noWrap/>
            <w:vAlign w:val="bottom"/>
            <w:hideMark/>
          </w:tcPr>
          <w:p w14:paraId="4BF7BAF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4AB676FB" w14:textId="77777777" w:rsidTr="002A0641">
        <w:trPr>
          <w:trHeight w:val="288"/>
        </w:trPr>
        <w:tc>
          <w:tcPr>
            <w:tcW w:w="960" w:type="dxa"/>
            <w:tcBorders>
              <w:top w:val="nil"/>
              <w:left w:val="nil"/>
              <w:bottom w:val="nil"/>
              <w:right w:val="nil"/>
            </w:tcBorders>
            <w:shd w:val="clear" w:color="auto" w:fill="auto"/>
            <w:noWrap/>
            <w:vAlign w:val="bottom"/>
            <w:hideMark/>
          </w:tcPr>
          <w:p w14:paraId="3D638CA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Dumfries and Galloway</w:t>
            </w:r>
          </w:p>
        </w:tc>
        <w:tc>
          <w:tcPr>
            <w:tcW w:w="960" w:type="dxa"/>
            <w:tcBorders>
              <w:top w:val="nil"/>
              <w:left w:val="nil"/>
              <w:bottom w:val="nil"/>
              <w:right w:val="nil"/>
            </w:tcBorders>
            <w:shd w:val="clear" w:color="auto" w:fill="auto"/>
            <w:noWrap/>
            <w:vAlign w:val="bottom"/>
            <w:hideMark/>
          </w:tcPr>
          <w:p w14:paraId="2F181A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-1.3</w:t>
            </w:r>
          </w:p>
        </w:tc>
      </w:tr>
    </w:tbl>
    <w:p w14:paraId="7B88C901" w14:textId="77777777" w:rsidR="008B7247" w:rsidRDefault="008B7247" w:rsidP="00140415">
      <w:pPr>
        <w:ind w:left="360"/>
        <w:rPr>
          <w:b/>
          <w:sz w:val="20"/>
          <w:szCs w:val="20"/>
        </w:rPr>
      </w:pPr>
    </w:p>
    <w:p w14:paraId="5177C70B" w14:textId="57E15BBA" w:rsidR="00140415" w:rsidRDefault="00140415" w:rsidP="00140415">
      <w:pPr>
        <w:ind w:left="360"/>
        <w:rPr>
          <w:sz w:val="20"/>
          <w:szCs w:val="20"/>
        </w:rPr>
      </w:pPr>
      <w:r w:rsidRPr="00140415">
        <w:rPr>
          <w:b/>
          <w:sz w:val="20"/>
          <w:szCs w:val="20"/>
        </w:rPr>
        <w:t>Table 3:</w:t>
      </w:r>
      <w:r>
        <w:rPr>
          <w:sz w:val="20"/>
          <w:szCs w:val="20"/>
        </w:rPr>
        <w:t xml:space="preserve"> ECI at urban level (PUA) 1981</w:t>
      </w:r>
    </w:p>
    <w:tbl>
      <w:tblPr>
        <w:tblW w:w="3180" w:type="dxa"/>
        <w:tblLook w:val="04A0" w:firstRow="1" w:lastRow="0" w:firstColumn="1" w:lastColumn="0" w:noHBand="0" w:noVBand="1"/>
      </w:tblPr>
      <w:tblGrid>
        <w:gridCol w:w="1575"/>
        <w:gridCol w:w="1760"/>
      </w:tblGrid>
      <w:tr w:rsidR="00DE5715" w:rsidRPr="00DE5715" w14:paraId="323CFBC2" w14:textId="77777777" w:rsidTr="00DE5715">
        <w:trPr>
          <w:trHeight w:val="288"/>
        </w:trPr>
        <w:tc>
          <w:tcPr>
            <w:tcW w:w="1420" w:type="dxa"/>
            <w:tcBorders>
              <w:top w:val="nil"/>
              <w:left w:val="nil"/>
              <w:bottom w:val="single" w:sz="4" w:space="0" w:color="auto"/>
              <w:right w:val="nil"/>
            </w:tcBorders>
            <w:shd w:val="clear" w:color="auto" w:fill="auto"/>
            <w:noWrap/>
            <w:vAlign w:val="bottom"/>
            <w:hideMark/>
          </w:tcPr>
          <w:p w14:paraId="59EBB7BA"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PUA</w:t>
            </w:r>
          </w:p>
        </w:tc>
        <w:tc>
          <w:tcPr>
            <w:tcW w:w="1760" w:type="dxa"/>
            <w:tcBorders>
              <w:top w:val="nil"/>
              <w:left w:val="nil"/>
              <w:bottom w:val="single" w:sz="4" w:space="0" w:color="auto"/>
              <w:right w:val="nil"/>
            </w:tcBorders>
            <w:shd w:val="clear" w:color="auto" w:fill="auto"/>
            <w:noWrap/>
            <w:vAlign w:val="bottom"/>
            <w:hideMark/>
          </w:tcPr>
          <w:p w14:paraId="42F453BB" w14:textId="4BA505AC"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ECI</w:t>
            </w:r>
          </w:p>
        </w:tc>
      </w:tr>
      <w:tr w:rsidR="00DE5715" w:rsidRPr="00DE5715" w14:paraId="7708FFA8" w14:textId="77777777" w:rsidTr="00DE5715">
        <w:trPr>
          <w:trHeight w:val="288"/>
        </w:trPr>
        <w:tc>
          <w:tcPr>
            <w:tcW w:w="1420" w:type="dxa"/>
            <w:tcBorders>
              <w:top w:val="nil"/>
              <w:left w:val="nil"/>
              <w:bottom w:val="nil"/>
              <w:right w:val="nil"/>
            </w:tcBorders>
            <w:shd w:val="clear" w:color="auto" w:fill="auto"/>
            <w:noWrap/>
            <w:vAlign w:val="bottom"/>
            <w:hideMark/>
          </w:tcPr>
          <w:p w14:paraId="68931E9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Cambridge</w:t>
            </w:r>
          </w:p>
        </w:tc>
        <w:tc>
          <w:tcPr>
            <w:tcW w:w="1760" w:type="dxa"/>
            <w:tcBorders>
              <w:top w:val="nil"/>
              <w:left w:val="nil"/>
              <w:bottom w:val="nil"/>
              <w:right w:val="nil"/>
            </w:tcBorders>
            <w:shd w:val="clear" w:color="auto" w:fill="auto"/>
            <w:noWrap/>
            <w:vAlign w:val="bottom"/>
            <w:hideMark/>
          </w:tcPr>
          <w:p w14:paraId="6F0A3E6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78684A3" w14:textId="77777777" w:rsidTr="00DE5715">
        <w:trPr>
          <w:trHeight w:val="288"/>
        </w:trPr>
        <w:tc>
          <w:tcPr>
            <w:tcW w:w="1420" w:type="dxa"/>
            <w:tcBorders>
              <w:top w:val="nil"/>
              <w:left w:val="nil"/>
              <w:bottom w:val="nil"/>
              <w:right w:val="nil"/>
            </w:tcBorders>
            <w:shd w:val="clear" w:color="auto" w:fill="auto"/>
            <w:noWrap/>
            <w:vAlign w:val="bottom"/>
            <w:hideMark/>
          </w:tcPr>
          <w:p w14:paraId="2F44D52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London</w:t>
            </w:r>
          </w:p>
        </w:tc>
        <w:tc>
          <w:tcPr>
            <w:tcW w:w="1760" w:type="dxa"/>
            <w:tcBorders>
              <w:top w:val="nil"/>
              <w:left w:val="nil"/>
              <w:bottom w:val="nil"/>
              <w:right w:val="nil"/>
            </w:tcBorders>
            <w:shd w:val="clear" w:color="auto" w:fill="auto"/>
            <w:noWrap/>
            <w:vAlign w:val="bottom"/>
            <w:hideMark/>
          </w:tcPr>
          <w:p w14:paraId="7EB317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EC2E3BF" w14:textId="77777777" w:rsidTr="00DE5715">
        <w:trPr>
          <w:trHeight w:val="288"/>
        </w:trPr>
        <w:tc>
          <w:tcPr>
            <w:tcW w:w="1420" w:type="dxa"/>
            <w:tcBorders>
              <w:top w:val="nil"/>
              <w:left w:val="nil"/>
              <w:bottom w:val="nil"/>
              <w:right w:val="nil"/>
            </w:tcBorders>
            <w:shd w:val="clear" w:color="auto" w:fill="auto"/>
            <w:noWrap/>
            <w:vAlign w:val="bottom"/>
            <w:hideMark/>
          </w:tcPr>
          <w:p w14:paraId="3E9B440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Aldershot</w:t>
            </w:r>
          </w:p>
        </w:tc>
        <w:tc>
          <w:tcPr>
            <w:tcW w:w="1760" w:type="dxa"/>
            <w:tcBorders>
              <w:top w:val="nil"/>
              <w:left w:val="nil"/>
              <w:bottom w:val="nil"/>
              <w:right w:val="nil"/>
            </w:tcBorders>
            <w:shd w:val="clear" w:color="auto" w:fill="auto"/>
            <w:noWrap/>
            <w:vAlign w:val="bottom"/>
            <w:hideMark/>
          </w:tcPr>
          <w:p w14:paraId="658E4A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3E345BC" w14:textId="77777777" w:rsidTr="00DE5715">
        <w:trPr>
          <w:trHeight w:val="288"/>
        </w:trPr>
        <w:tc>
          <w:tcPr>
            <w:tcW w:w="1420" w:type="dxa"/>
            <w:tcBorders>
              <w:top w:val="nil"/>
              <w:left w:val="nil"/>
              <w:bottom w:val="nil"/>
              <w:right w:val="nil"/>
            </w:tcBorders>
            <w:shd w:val="clear" w:color="auto" w:fill="auto"/>
            <w:noWrap/>
            <w:vAlign w:val="bottom"/>
            <w:hideMark/>
          </w:tcPr>
          <w:p w14:paraId="35A7EB3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Worthing</w:t>
            </w:r>
          </w:p>
        </w:tc>
        <w:tc>
          <w:tcPr>
            <w:tcW w:w="1760" w:type="dxa"/>
            <w:tcBorders>
              <w:top w:val="nil"/>
              <w:left w:val="nil"/>
              <w:bottom w:val="nil"/>
              <w:right w:val="nil"/>
            </w:tcBorders>
            <w:shd w:val="clear" w:color="auto" w:fill="auto"/>
            <w:noWrap/>
            <w:vAlign w:val="bottom"/>
            <w:hideMark/>
          </w:tcPr>
          <w:p w14:paraId="05F71B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6CEB4FE9" w14:textId="77777777" w:rsidTr="00DE5715">
        <w:trPr>
          <w:trHeight w:val="288"/>
        </w:trPr>
        <w:tc>
          <w:tcPr>
            <w:tcW w:w="1420" w:type="dxa"/>
            <w:tcBorders>
              <w:top w:val="nil"/>
              <w:left w:val="nil"/>
              <w:bottom w:val="nil"/>
              <w:right w:val="nil"/>
            </w:tcBorders>
            <w:shd w:val="clear" w:color="auto" w:fill="auto"/>
            <w:noWrap/>
            <w:vAlign w:val="bottom"/>
            <w:hideMark/>
          </w:tcPr>
          <w:p w14:paraId="70F73F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Reading</w:t>
            </w:r>
          </w:p>
        </w:tc>
        <w:tc>
          <w:tcPr>
            <w:tcW w:w="1760" w:type="dxa"/>
            <w:tcBorders>
              <w:top w:val="nil"/>
              <w:left w:val="nil"/>
              <w:bottom w:val="nil"/>
              <w:right w:val="nil"/>
            </w:tcBorders>
            <w:shd w:val="clear" w:color="auto" w:fill="auto"/>
            <w:noWrap/>
            <w:vAlign w:val="bottom"/>
            <w:hideMark/>
          </w:tcPr>
          <w:p w14:paraId="583E66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320CC05" w14:textId="77777777" w:rsidTr="00DE5715">
        <w:trPr>
          <w:trHeight w:val="288"/>
        </w:trPr>
        <w:tc>
          <w:tcPr>
            <w:tcW w:w="1420" w:type="dxa"/>
            <w:tcBorders>
              <w:top w:val="nil"/>
              <w:left w:val="nil"/>
              <w:bottom w:val="nil"/>
              <w:right w:val="nil"/>
            </w:tcBorders>
            <w:shd w:val="clear" w:color="auto" w:fill="auto"/>
            <w:noWrap/>
            <w:vAlign w:val="bottom"/>
            <w:hideMark/>
          </w:tcPr>
          <w:p w14:paraId="1A659D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Edinburgh</w:t>
            </w:r>
          </w:p>
        </w:tc>
        <w:tc>
          <w:tcPr>
            <w:tcW w:w="1760" w:type="dxa"/>
            <w:tcBorders>
              <w:top w:val="nil"/>
              <w:left w:val="nil"/>
              <w:bottom w:val="nil"/>
              <w:right w:val="nil"/>
            </w:tcBorders>
            <w:shd w:val="clear" w:color="auto" w:fill="auto"/>
            <w:noWrap/>
            <w:vAlign w:val="bottom"/>
            <w:hideMark/>
          </w:tcPr>
          <w:p w14:paraId="475140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50C9E8E" w14:textId="77777777" w:rsidTr="00DE5715">
        <w:trPr>
          <w:trHeight w:val="288"/>
        </w:trPr>
        <w:tc>
          <w:tcPr>
            <w:tcW w:w="1420" w:type="dxa"/>
            <w:tcBorders>
              <w:top w:val="nil"/>
              <w:left w:val="nil"/>
              <w:bottom w:val="nil"/>
              <w:right w:val="nil"/>
            </w:tcBorders>
            <w:shd w:val="clear" w:color="auto" w:fill="auto"/>
            <w:noWrap/>
            <w:vAlign w:val="bottom"/>
            <w:hideMark/>
          </w:tcPr>
          <w:p w14:paraId="6C3FA76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Oxford</w:t>
            </w:r>
          </w:p>
        </w:tc>
        <w:tc>
          <w:tcPr>
            <w:tcW w:w="1760" w:type="dxa"/>
            <w:tcBorders>
              <w:top w:val="nil"/>
              <w:left w:val="nil"/>
              <w:bottom w:val="nil"/>
              <w:right w:val="nil"/>
            </w:tcBorders>
            <w:shd w:val="clear" w:color="auto" w:fill="auto"/>
            <w:noWrap/>
            <w:vAlign w:val="bottom"/>
            <w:hideMark/>
          </w:tcPr>
          <w:p w14:paraId="610698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208D950" w14:textId="77777777" w:rsidTr="00DE5715">
        <w:trPr>
          <w:trHeight w:val="288"/>
        </w:trPr>
        <w:tc>
          <w:tcPr>
            <w:tcW w:w="1420" w:type="dxa"/>
            <w:tcBorders>
              <w:top w:val="nil"/>
              <w:left w:val="nil"/>
              <w:bottom w:val="nil"/>
              <w:right w:val="nil"/>
            </w:tcBorders>
            <w:shd w:val="clear" w:color="auto" w:fill="auto"/>
            <w:noWrap/>
            <w:vAlign w:val="bottom"/>
            <w:hideMark/>
          </w:tcPr>
          <w:p w14:paraId="602B81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Crawley</w:t>
            </w:r>
          </w:p>
        </w:tc>
        <w:tc>
          <w:tcPr>
            <w:tcW w:w="1760" w:type="dxa"/>
            <w:tcBorders>
              <w:top w:val="nil"/>
              <w:left w:val="nil"/>
              <w:bottom w:val="nil"/>
              <w:right w:val="nil"/>
            </w:tcBorders>
            <w:shd w:val="clear" w:color="auto" w:fill="auto"/>
            <w:noWrap/>
            <w:vAlign w:val="bottom"/>
            <w:hideMark/>
          </w:tcPr>
          <w:p w14:paraId="000E5C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E25DF5" w14:textId="77777777" w:rsidTr="00DE5715">
        <w:trPr>
          <w:trHeight w:val="288"/>
        </w:trPr>
        <w:tc>
          <w:tcPr>
            <w:tcW w:w="1420" w:type="dxa"/>
            <w:tcBorders>
              <w:top w:val="nil"/>
              <w:left w:val="nil"/>
              <w:bottom w:val="nil"/>
              <w:right w:val="nil"/>
            </w:tcBorders>
            <w:shd w:val="clear" w:color="auto" w:fill="auto"/>
            <w:noWrap/>
            <w:vAlign w:val="bottom"/>
            <w:hideMark/>
          </w:tcPr>
          <w:p w14:paraId="6885A8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Slough</w:t>
            </w:r>
          </w:p>
        </w:tc>
        <w:tc>
          <w:tcPr>
            <w:tcW w:w="1760" w:type="dxa"/>
            <w:tcBorders>
              <w:top w:val="nil"/>
              <w:left w:val="nil"/>
              <w:bottom w:val="nil"/>
              <w:right w:val="nil"/>
            </w:tcBorders>
            <w:shd w:val="clear" w:color="auto" w:fill="auto"/>
            <w:noWrap/>
            <w:vAlign w:val="bottom"/>
            <w:hideMark/>
          </w:tcPr>
          <w:p w14:paraId="6A96A2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C884F81" w14:textId="77777777" w:rsidTr="00DE5715">
        <w:trPr>
          <w:trHeight w:val="288"/>
        </w:trPr>
        <w:tc>
          <w:tcPr>
            <w:tcW w:w="1420" w:type="dxa"/>
            <w:tcBorders>
              <w:top w:val="nil"/>
              <w:left w:val="nil"/>
              <w:bottom w:val="nil"/>
              <w:right w:val="nil"/>
            </w:tcBorders>
            <w:shd w:val="clear" w:color="auto" w:fill="auto"/>
            <w:noWrap/>
            <w:vAlign w:val="bottom"/>
            <w:hideMark/>
          </w:tcPr>
          <w:p w14:paraId="1A3B4D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Southend</w:t>
            </w:r>
          </w:p>
        </w:tc>
        <w:tc>
          <w:tcPr>
            <w:tcW w:w="1760" w:type="dxa"/>
            <w:tcBorders>
              <w:top w:val="nil"/>
              <w:left w:val="nil"/>
              <w:bottom w:val="nil"/>
              <w:right w:val="nil"/>
            </w:tcBorders>
            <w:shd w:val="clear" w:color="auto" w:fill="auto"/>
            <w:noWrap/>
            <w:vAlign w:val="bottom"/>
            <w:hideMark/>
          </w:tcPr>
          <w:p w14:paraId="70183A7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B328247" w14:textId="77777777" w:rsidTr="00DE5715">
        <w:trPr>
          <w:trHeight w:val="288"/>
        </w:trPr>
        <w:tc>
          <w:tcPr>
            <w:tcW w:w="1420" w:type="dxa"/>
            <w:tcBorders>
              <w:top w:val="nil"/>
              <w:left w:val="nil"/>
              <w:bottom w:val="nil"/>
              <w:right w:val="nil"/>
            </w:tcBorders>
            <w:shd w:val="clear" w:color="auto" w:fill="auto"/>
            <w:noWrap/>
            <w:vAlign w:val="bottom"/>
            <w:hideMark/>
          </w:tcPr>
          <w:p w14:paraId="445F0B5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Bournemouth</w:t>
            </w:r>
          </w:p>
        </w:tc>
        <w:tc>
          <w:tcPr>
            <w:tcW w:w="1760" w:type="dxa"/>
            <w:tcBorders>
              <w:top w:val="nil"/>
              <w:left w:val="nil"/>
              <w:bottom w:val="nil"/>
              <w:right w:val="nil"/>
            </w:tcBorders>
            <w:shd w:val="clear" w:color="auto" w:fill="auto"/>
            <w:noWrap/>
            <w:vAlign w:val="bottom"/>
            <w:hideMark/>
          </w:tcPr>
          <w:p w14:paraId="0D43C0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38081FDE" w14:textId="77777777" w:rsidTr="00DE5715">
        <w:trPr>
          <w:trHeight w:val="288"/>
        </w:trPr>
        <w:tc>
          <w:tcPr>
            <w:tcW w:w="1420" w:type="dxa"/>
            <w:tcBorders>
              <w:top w:val="nil"/>
              <w:left w:val="nil"/>
              <w:bottom w:val="nil"/>
              <w:right w:val="nil"/>
            </w:tcBorders>
            <w:shd w:val="clear" w:color="auto" w:fill="auto"/>
            <w:noWrap/>
            <w:vAlign w:val="bottom"/>
            <w:hideMark/>
          </w:tcPr>
          <w:p w14:paraId="5BBCDE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Brighton</w:t>
            </w:r>
          </w:p>
        </w:tc>
        <w:tc>
          <w:tcPr>
            <w:tcW w:w="1760" w:type="dxa"/>
            <w:tcBorders>
              <w:top w:val="nil"/>
              <w:left w:val="nil"/>
              <w:bottom w:val="nil"/>
              <w:right w:val="nil"/>
            </w:tcBorders>
            <w:shd w:val="clear" w:color="auto" w:fill="auto"/>
            <w:noWrap/>
            <w:vAlign w:val="bottom"/>
            <w:hideMark/>
          </w:tcPr>
          <w:p w14:paraId="77BA10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B2E3282" w14:textId="77777777" w:rsidTr="00DE5715">
        <w:trPr>
          <w:trHeight w:val="288"/>
        </w:trPr>
        <w:tc>
          <w:tcPr>
            <w:tcW w:w="1420" w:type="dxa"/>
            <w:tcBorders>
              <w:top w:val="nil"/>
              <w:left w:val="nil"/>
              <w:bottom w:val="nil"/>
              <w:right w:val="nil"/>
            </w:tcBorders>
            <w:shd w:val="clear" w:color="auto" w:fill="auto"/>
            <w:noWrap/>
            <w:vAlign w:val="bottom"/>
            <w:hideMark/>
          </w:tcPr>
          <w:p w14:paraId="2ABB558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Norwich</w:t>
            </w:r>
          </w:p>
        </w:tc>
        <w:tc>
          <w:tcPr>
            <w:tcW w:w="1760" w:type="dxa"/>
            <w:tcBorders>
              <w:top w:val="nil"/>
              <w:left w:val="nil"/>
              <w:bottom w:val="nil"/>
              <w:right w:val="nil"/>
            </w:tcBorders>
            <w:shd w:val="clear" w:color="auto" w:fill="auto"/>
            <w:noWrap/>
            <w:vAlign w:val="bottom"/>
            <w:hideMark/>
          </w:tcPr>
          <w:p w14:paraId="6FCBDE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36C27A76" w14:textId="77777777" w:rsidTr="00DE5715">
        <w:trPr>
          <w:trHeight w:val="288"/>
        </w:trPr>
        <w:tc>
          <w:tcPr>
            <w:tcW w:w="1420" w:type="dxa"/>
            <w:tcBorders>
              <w:top w:val="nil"/>
              <w:left w:val="nil"/>
              <w:bottom w:val="nil"/>
              <w:right w:val="nil"/>
            </w:tcBorders>
            <w:shd w:val="clear" w:color="auto" w:fill="auto"/>
            <w:noWrap/>
            <w:vAlign w:val="bottom"/>
            <w:hideMark/>
          </w:tcPr>
          <w:p w14:paraId="3654AAA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Southampton</w:t>
            </w:r>
          </w:p>
        </w:tc>
        <w:tc>
          <w:tcPr>
            <w:tcW w:w="1760" w:type="dxa"/>
            <w:tcBorders>
              <w:top w:val="nil"/>
              <w:left w:val="nil"/>
              <w:bottom w:val="nil"/>
              <w:right w:val="nil"/>
            </w:tcBorders>
            <w:shd w:val="clear" w:color="auto" w:fill="auto"/>
            <w:noWrap/>
            <w:vAlign w:val="bottom"/>
            <w:hideMark/>
          </w:tcPr>
          <w:p w14:paraId="692475A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49106AA" w14:textId="77777777" w:rsidTr="00DE5715">
        <w:trPr>
          <w:trHeight w:val="288"/>
        </w:trPr>
        <w:tc>
          <w:tcPr>
            <w:tcW w:w="1420" w:type="dxa"/>
            <w:tcBorders>
              <w:top w:val="nil"/>
              <w:left w:val="nil"/>
              <w:bottom w:val="nil"/>
              <w:right w:val="nil"/>
            </w:tcBorders>
            <w:shd w:val="clear" w:color="auto" w:fill="auto"/>
            <w:noWrap/>
            <w:vAlign w:val="bottom"/>
            <w:hideMark/>
          </w:tcPr>
          <w:p w14:paraId="5DE0BE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Exeter</w:t>
            </w:r>
          </w:p>
        </w:tc>
        <w:tc>
          <w:tcPr>
            <w:tcW w:w="1760" w:type="dxa"/>
            <w:tcBorders>
              <w:top w:val="nil"/>
              <w:left w:val="nil"/>
              <w:bottom w:val="nil"/>
              <w:right w:val="nil"/>
            </w:tcBorders>
            <w:shd w:val="clear" w:color="auto" w:fill="auto"/>
            <w:noWrap/>
            <w:vAlign w:val="bottom"/>
            <w:hideMark/>
          </w:tcPr>
          <w:p w14:paraId="1205D3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E902160" w14:textId="77777777" w:rsidTr="00DE5715">
        <w:trPr>
          <w:trHeight w:val="288"/>
        </w:trPr>
        <w:tc>
          <w:tcPr>
            <w:tcW w:w="1420" w:type="dxa"/>
            <w:tcBorders>
              <w:top w:val="nil"/>
              <w:left w:val="nil"/>
              <w:bottom w:val="nil"/>
              <w:right w:val="nil"/>
            </w:tcBorders>
            <w:shd w:val="clear" w:color="auto" w:fill="auto"/>
            <w:noWrap/>
            <w:vAlign w:val="bottom"/>
            <w:hideMark/>
          </w:tcPr>
          <w:p w14:paraId="4AB95DB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Ipswich</w:t>
            </w:r>
          </w:p>
        </w:tc>
        <w:tc>
          <w:tcPr>
            <w:tcW w:w="1760" w:type="dxa"/>
            <w:tcBorders>
              <w:top w:val="nil"/>
              <w:left w:val="nil"/>
              <w:bottom w:val="nil"/>
              <w:right w:val="nil"/>
            </w:tcBorders>
            <w:shd w:val="clear" w:color="auto" w:fill="auto"/>
            <w:noWrap/>
            <w:vAlign w:val="bottom"/>
            <w:hideMark/>
          </w:tcPr>
          <w:p w14:paraId="444CBA3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DEC1B77" w14:textId="77777777" w:rsidTr="00DE5715">
        <w:trPr>
          <w:trHeight w:val="288"/>
        </w:trPr>
        <w:tc>
          <w:tcPr>
            <w:tcW w:w="1420" w:type="dxa"/>
            <w:tcBorders>
              <w:top w:val="nil"/>
              <w:left w:val="nil"/>
              <w:bottom w:val="nil"/>
              <w:right w:val="nil"/>
            </w:tcBorders>
            <w:shd w:val="clear" w:color="auto" w:fill="auto"/>
            <w:noWrap/>
            <w:vAlign w:val="bottom"/>
            <w:hideMark/>
          </w:tcPr>
          <w:p w14:paraId="0A5D3A7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Luton</w:t>
            </w:r>
          </w:p>
        </w:tc>
        <w:tc>
          <w:tcPr>
            <w:tcW w:w="1760" w:type="dxa"/>
            <w:tcBorders>
              <w:top w:val="nil"/>
              <w:left w:val="nil"/>
              <w:bottom w:val="nil"/>
              <w:right w:val="nil"/>
            </w:tcBorders>
            <w:shd w:val="clear" w:color="auto" w:fill="auto"/>
            <w:noWrap/>
            <w:vAlign w:val="bottom"/>
            <w:hideMark/>
          </w:tcPr>
          <w:p w14:paraId="3598B1D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6D647C" w14:textId="77777777" w:rsidTr="00DE5715">
        <w:trPr>
          <w:trHeight w:val="288"/>
        </w:trPr>
        <w:tc>
          <w:tcPr>
            <w:tcW w:w="1420" w:type="dxa"/>
            <w:tcBorders>
              <w:top w:val="nil"/>
              <w:left w:val="nil"/>
              <w:bottom w:val="nil"/>
              <w:right w:val="nil"/>
            </w:tcBorders>
            <w:shd w:val="clear" w:color="auto" w:fill="auto"/>
            <w:noWrap/>
            <w:vAlign w:val="bottom"/>
            <w:hideMark/>
          </w:tcPr>
          <w:p w14:paraId="25E676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Basildon</w:t>
            </w:r>
          </w:p>
        </w:tc>
        <w:tc>
          <w:tcPr>
            <w:tcW w:w="1760" w:type="dxa"/>
            <w:tcBorders>
              <w:top w:val="nil"/>
              <w:left w:val="nil"/>
              <w:bottom w:val="nil"/>
              <w:right w:val="nil"/>
            </w:tcBorders>
            <w:shd w:val="clear" w:color="auto" w:fill="auto"/>
            <w:noWrap/>
            <w:vAlign w:val="bottom"/>
            <w:hideMark/>
          </w:tcPr>
          <w:p w14:paraId="155177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8A1525D" w14:textId="77777777" w:rsidTr="00DE5715">
        <w:trPr>
          <w:trHeight w:val="288"/>
        </w:trPr>
        <w:tc>
          <w:tcPr>
            <w:tcW w:w="1420" w:type="dxa"/>
            <w:tcBorders>
              <w:top w:val="nil"/>
              <w:left w:val="nil"/>
              <w:bottom w:val="nil"/>
              <w:right w:val="nil"/>
            </w:tcBorders>
            <w:shd w:val="clear" w:color="auto" w:fill="auto"/>
            <w:noWrap/>
            <w:vAlign w:val="bottom"/>
            <w:hideMark/>
          </w:tcPr>
          <w:p w14:paraId="0CB4DCA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Plymouth</w:t>
            </w:r>
          </w:p>
        </w:tc>
        <w:tc>
          <w:tcPr>
            <w:tcW w:w="1760" w:type="dxa"/>
            <w:tcBorders>
              <w:top w:val="nil"/>
              <w:left w:val="nil"/>
              <w:bottom w:val="nil"/>
              <w:right w:val="nil"/>
            </w:tcBorders>
            <w:shd w:val="clear" w:color="auto" w:fill="auto"/>
            <w:noWrap/>
            <w:vAlign w:val="bottom"/>
            <w:hideMark/>
          </w:tcPr>
          <w:p w14:paraId="118223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927D457" w14:textId="77777777" w:rsidTr="00DE5715">
        <w:trPr>
          <w:trHeight w:val="288"/>
        </w:trPr>
        <w:tc>
          <w:tcPr>
            <w:tcW w:w="1420" w:type="dxa"/>
            <w:tcBorders>
              <w:top w:val="nil"/>
              <w:left w:val="nil"/>
              <w:bottom w:val="nil"/>
              <w:right w:val="nil"/>
            </w:tcBorders>
            <w:shd w:val="clear" w:color="auto" w:fill="auto"/>
            <w:noWrap/>
            <w:vAlign w:val="bottom"/>
            <w:hideMark/>
          </w:tcPr>
          <w:p w14:paraId="6FE191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Peterborough</w:t>
            </w:r>
          </w:p>
        </w:tc>
        <w:tc>
          <w:tcPr>
            <w:tcW w:w="1760" w:type="dxa"/>
            <w:tcBorders>
              <w:top w:val="nil"/>
              <w:left w:val="nil"/>
              <w:bottom w:val="nil"/>
              <w:right w:val="nil"/>
            </w:tcBorders>
            <w:shd w:val="clear" w:color="auto" w:fill="auto"/>
            <w:noWrap/>
            <w:vAlign w:val="bottom"/>
            <w:hideMark/>
          </w:tcPr>
          <w:p w14:paraId="3B9E76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5F85490" w14:textId="77777777" w:rsidTr="00DE5715">
        <w:trPr>
          <w:trHeight w:val="288"/>
        </w:trPr>
        <w:tc>
          <w:tcPr>
            <w:tcW w:w="1420" w:type="dxa"/>
            <w:tcBorders>
              <w:top w:val="nil"/>
              <w:left w:val="nil"/>
              <w:bottom w:val="nil"/>
              <w:right w:val="nil"/>
            </w:tcBorders>
            <w:shd w:val="clear" w:color="auto" w:fill="auto"/>
            <w:noWrap/>
            <w:vAlign w:val="bottom"/>
            <w:hideMark/>
          </w:tcPr>
          <w:p w14:paraId="1809F8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Bristol</w:t>
            </w:r>
          </w:p>
        </w:tc>
        <w:tc>
          <w:tcPr>
            <w:tcW w:w="1760" w:type="dxa"/>
            <w:tcBorders>
              <w:top w:val="nil"/>
              <w:left w:val="nil"/>
              <w:bottom w:val="nil"/>
              <w:right w:val="nil"/>
            </w:tcBorders>
            <w:shd w:val="clear" w:color="auto" w:fill="auto"/>
            <w:noWrap/>
            <w:vAlign w:val="bottom"/>
            <w:hideMark/>
          </w:tcPr>
          <w:p w14:paraId="518D54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8A8454E" w14:textId="77777777" w:rsidTr="00DE5715">
        <w:trPr>
          <w:trHeight w:val="288"/>
        </w:trPr>
        <w:tc>
          <w:tcPr>
            <w:tcW w:w="1420" w:type="dxa"/>
            <w:tcBorders>
              <w:top w:val="nil"/>
              <w:left w:val="nil"/>
              <w:bottom w:val="nil"/>
              <w:right w:val="nil"/>
            </w:tcBorders>
            <w:shd w:val="clear" w:color="auto" w:fill="auto"/>
            <w:noWrap/>
            <w:vAlign w:val="bottom"/>
            <w:hideMark/>
          </w:tcPr>
          <w:p w14:paraId="12D0EE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Swindon</w:t>
            </w:r>
          </w:p>
        </w:tc>
        <w:tc>
          <w:tcPr>
            <w:tcW w:w="1760" w:type="dxa"/>
            <w:tcBorders>
              <w:top w:val="nil"/>
              <w:left w:val="nil"/>
              <w:bottom w:val="nil"/>
              <w:right w:val="nil"/>
            </w:tcBorders>
            <w:shd w:val="clear" w:color="auto" w:fill="auto"/>
            <w:noWrap/>
            <w:vAlign w:val="bottom"/>
            <w:hideMark/>
          </w:tcPr>
          <w:p w14:paraId="7468198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4D5B11E" w14:textId="77777777" w:rsidTr="00DE5715">
        <w:trPr>
          <w:trHeight w:val="288"/>
        </w:trPr>
        <w:tc>
          <w:tcPr>
            <w:tcW w:w="1420" w:type="dxa"/>
            <w:tcBorders>
              <w:top w:val="nil"/>
              <w:left w:val="nil"/>
              <w:bottom w:val="nil"/>
              <w:right w:val="nil"/>
            </w:tcBorders>
            <w:shd w:val="clear" w:color="auto" w:fill="auto"/>
            <w:noWrap/>
            <w:vAlign w:val="bottom"/>
            <w:hideMark/>
          </w:tcPr>
          <w:p w14:paraId="4A77A58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Swansea</w:t>
            </w:r>
          </w:p>
        </w:tc>
        <w:tc>
          <w:tcPr>
            <w:tcW w:w="1760" w:type="dxa"/>
            <w:tcBorders>
              <w:top w:val="nil"/>
              <w:left w:val="nil"/>
              <w:bottom w:val="nil"/>
              <w:right w:val="nil"/>
            </w:tcBorders>
            <w:shd w:val="clear" w:color="auto" w:fill="auto"/>
            <w:noWrap/>
            <w:vAlign w:val="bottom"/>
            <w:hideMark/>
          </w:tcPr>
          <w:p w14:paraId="6B158D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F0824A4" w14:textId="77777777" w:rsidTr="00DE5715">
        <w:trPr>
          <w:trHeight w:val="288"/>
        </w:trPr>
        <w:tc>
          <w:tcPr>
            <w:tcW w:w="1420" w:type="dxa"/>
            <w:tcBorders>
              <w:top w:val="nil"/>
              <w:left w:val="nil"/>
              <w:bottom w:val="nil"/>
              <w:right w:val="nil"/>
            </w:tcBorders>
            <w:shd w:val="clear" w:color="auto" w:fill="auto"/>
            <w:noWrap/>
            <w:vAlign w:val="bottom"/>
            <w:hideMark/>
          </w:tcPr>
          <w:p w14:paraId="04F8A7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Gloucester</w:t>
            </w:r>
          </w:p>
        </w:tc>
        <w:tc>
          <w:tcPr>
            <w:tcW w:w="1760" w:type="dxa"/>
            <w:tcBorders>
              <w:top w:val="nil"/>
              <w:left w:val="nil"/>
              <w:bottom w:val="nil"/>
              <w:right w:val="nil"/>
            </w:tcBorders>
            <w:shd w:val="clear" w:color="auto" w:fill="auto"/>
            <w:noWrap/>
            <w:vAlign w:val="bottom"/>
            <w:hideMark/>
          </w:tcPr>
          <w:p w14:paraId="524012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E5076CE" w14:textId="77777777" w:rsidTr="00DE5715">
        <w:trPr>
          <w:trHeight w:val="288"/>
        </w:trPr>
        <w:tc>
          <w:tcPr>
            <w:tcW w:w="1420" w:type="dxa"/>
            <w:tcBorders>
              <w:top w:val="nil"/>
              <w:left w:val="nil"/>
              <w:bottom w:val="nil"/>
              <w:right w:val="nil"/>
            </w:tcBorders>
            <w:shd w:val="clear" w:color="auto" w:fill="auto"/>
            <w:noWrap/>
            <w:vAlign w:val="bottom"/>
            <w:hideMark/>
          </w:tcPr>
          <w:p w14:paraId="7672A5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Northampton</w:t>
            </w:r>
          </w:p>
        </w:tc>
        <w:tc>
          <w:tcPr>
            <w:tcW w:w="1760" w:type="dxa"/>
            <w:tcBorders>
              <w:top w:val="nil"/>
              <w:left w:val="nil"/>
              <w:bottom w:val="nil"/>
              <w:right w:val="nil"/>
            </w:tcBorders>
            <w:shd w:val="clear" w:color="auto" w:fill="auto"/>
            <w:noWrap/>
            <w:vAlign w:val="bottom"/>
            <w:hideMark/>
          </w:tcPr>
          <w:p w14:paraId="2736D9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7FF1375" w14:textId="77777777" w:rsidTr="00DE5715">
        <w:trPr>
          <w:trHeight w:val="288"/>
        </w:trPr>
        <w:tc>
          <w:tcPr>
            <w:tcW w:w="1420" w:type="dxa"/>
            <w:tcBorders>
              <w:top w:val="nil"/>
              <w:left w:val="nil"/>
              <w:bottom w:val="nil"/>
              <w:right w:val="nil"/>
            </w:tcBorders>
            <w:shd w:val="clear" w:color="auto" w:fill="auto"/>
            <w:noWrap/>
            <w:vAlign w:val="bottom"/>
            <w:hideMark/>
          </w:tcPr>
          <w:p w14:paraId="6FEAAB4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Portsmouth</w:t>
            </w:r>
          </w:p>
        </w:tc>
        <w:tc>
          <w:tcPr>
            <w:tcW w:w="1760" w:type="dxa"/>
            <w:tcBorders>
              <w:top w:val="nil"/>
              <w:left w:val="nil"/>
              <w:bottom w:val="nil"/>
              <w:right w:val="nil"/>
            </w:tcBorders>
            <w:shd w:val="clear" w:color="auto" w:fill="auto"/>
            <w:noWrap/>
            <w:vAlign w:val="bottom"/>
            <w:hideMark/>
          </w:tcPr>
          <w:p w14:paraId="18B9B9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D2E5D73" w14:textId="77777777" w:rsidTr="00DE5715">
        <w:trPr>
          <w:trHeight w:val="288"/>
        </w:trPr>
        <w:tc>
          <w:tcPr>
            <w:tcW w:w="1420" w:type="dxa"/>
            <w:tcBorders>
              <w:top w:val="nil"/>
              <w:left w:val="nil"/>
              <w:bottom w:val="nil"/>
              <w:right w:val="nil"/>
            </w:tcBorders>
            <w:shd w:val="clear" w:color="auto" w:fill="auto"/>
            <w:noWrap/>
            <w:vAlign w:val="bottom"/>
            <w:hideMark/>
          </w:tcPr>
          <w:p w14:paraId="7F9A306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Aberdeen</w:t>
            </w:r>
          </w:p>
        </w:tc>
        <w:tc>
          <w:tcPr>
            <w:tcW w:w="1760" w:type="dxa"/>
            <w:tcBorders>
              <w:top w:val="nil"/>
              <w:left w:val="nil"/>
              <w:bottom w:val="nil"/>
              <w:right w:val="nil"/>
            </w:tcBorders>
            <w:shd w:val="clear" w:color="auto" w:fill="auto"/>
            <w:noWrap/>
            <w:vAlign w:val="bottom"/>
            <w:hideMark/>
          </w:tcPr>
          <w:p w14:paraId="593F51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25C3D5" w14:textId="77777777" w:rsidTr="00DE5715">
        <w:trPr>
          <w:trHeight w:val="288"/>
        </w:trPr>
        <w:tc>
          <w:tcPr>
            <w:tcW w:w="1420" w:type="dxa"/>
            <w:tcBorders>
              <w:top w:val="nil"/>
              <w:left w:val="nil"/>
              <w:bottom w:val="nil"/>
              <w:right w:val="nil"/>
            </w:tcBorders>
            <w:shd w:val="clear" w:color="auto" w:fill="auto"/>
            <w:noWrap/>
            <w:vAlign w:val="bottom"/>
            <w:hideMark/>
          </w:tcPr>
          <w:p w14:paraId="26C3F6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Cardiff</w:t>
            </w:r>
          </w:p>
        </w:tc>
        <w:tc>
          <w:tcPr>
            <w:tcW w:w="1760" w:type="dxa"/>
            <w:tcBorders>
              <w:top w:val="nil"/>
              <w:left w:val="nil"/>
              <w:bottom w:val="nil"/>
              <w:right w:val="nil"/>
            </w:tcBorders>
            <w:shd w:val="clear" w:color="auto" w:fill="auto"/>
            <w:noWrap/>
            <w:vAlign w:val="bottom"/>
            <w:hideMark/>
          </w:tcPr>
          <w:p w14:paraId="46DADB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DCAFA3F" w14:textId="77777777" w:rsidTr="00DE5715">
        <w:trPr>
          <w:trHeight w:val="288"/>
        </w:trPr>
        <w:tc>
          <w:tcPr>
            <w:tcW w:w="1420" w:type="dxa"/>
            <w:tcBorders>
              <w:top w:val="nil"/>
              <w:left w:val="nil"/>
              <w:bottom w:val="nil"/>
              <w:right w:val="nil"/>
            </w:tcBorders>
            <w:shd w:val="clear" w:color="auto" w:fill="auto"/>
            <w:noWrap/>
            <w:vAlign w:val="bottom"/>
            <w:hideMark/>
          </w:tcPr>
          <w:p w14:paraId="24D695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Blackpool</w:t>
            </w:r>
          </w:p>
        </w:tc>
        <w:tc>
          <w:tcPr>
            <w:tcW w:w="1760" w:type="dxa"/>
            <w:tcBorders>
              <w:top w:val="nil"/>
              <w:left w:val="nil"/>
              <w:bottom w:val="nil"/>
              <w:right w:val="nil"/>
            </w:tcBorders>
            <w:shd w:val="clear" w:color="auto" w:fill="auto"/>
            <w:noWrap/>
            <w:vAlign w:val="bottom"/>
            <w:hideMark/>
          </w:tcPr>
          <w:p w14:paraId="573CAD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6793AF9" w14:textId="77777777" w:rsidTr="00DE5715">
        <w:trPr>
          <w:trHeight w:val="288"/>
        </w:trPr>
        <w:tc>
          <w:tcPr>
            <w:tcW w:w="1420" w:type="dxa"/>
            <w:tcBorders>
              <w:top w:val="nil"/>
              <w:left w:val="nil"/>
              <w:bottom w:val="nil"/>
              <w:right w:val="nil"/>
            </w:tcBorders>
            <w:shd w:val="clear" w:color="auto" w:fill="auto"/>
            <w:noWrap/>
            <w:vAlign w:val="bottom"/>
            <w:hideMark/>
          </w:tcPr>
          <w:p w14:paraId="7EEF17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Milton Keynes</w:t>
            </w:r>
          </w:p>
        </w:tc>
        <w:tc>
          <w:tcPr>
            <w:tcW w:w="1760" w:type="dxa"/>
            <w:tcBorders>
              <w:top w:val="nil"/>
              <w:left w:val="nil"/>
              <w:bottom w:val="nil"/>
              <w:right w:val="nil"/>
            </w:tcBorders>
            <w:shd w:val="clear" w:color="auto" w:fill="auto"/>
            <w:noWrap/>
            <w:vAlign w:val="bottom"/>
            <w:hideMark/>
          </w:tcPr>
          <w:p w14:paraId="355C06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861613C" w14:textId="77777777" w:rsidTr="00DE5715">
        <w:trPr>
          <w:trHeight w:val="288"/>
        </w:trPr>
        <w:tc>
          <w:tcPr>
            <w:tcW w:w="1420" w:type="dxa"/>
            <w:tcBorders>
              <w:top w:val="nil"/>
              <w:left w:val="nil"/>
              <w:bottom w:val="nil"/>
              <w:right w:val="nil"/>
            </w:tcBorders>
            <w:shd w:val="clear" w:color="auto" w:fill="auto"/>
            <w:noWrap/>
            <w:vAlign w:val="bottom"/>
            <w:hideMark/>
          </w:tcPr>
          <w:p w14:paraId="13D81C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Leicester</w:t>
            </w:r>
          </w:p>
        </w:tc>
        <w:tc>
          <w:tcPr>
            <w:tcW w:w="1760" w:type="dxa"/>
            <w:tcBorders>
              <w:top w:val="nil"/>
              <w:left w:val="nil"/>
              <w:bottom w:val="nil"/>
              <w:right w:val="nil"/>
            </w:tcBorders>
            <w:shd w:val="clear" w:color="auto" w:fill="auto"/>
            <w:noWrap/>
            <w:vAlign w:val="bottom"/>
            <w:hideMark/>
          </w:tcPr>
          <w:p w14:paraId="64C298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DE9FE51" w14:textId="77777777" w:rsidTr="00DE5715">
        <w:trPr>
          <w:trHeight w:val="288"/>
        </w:trPr>
        <w:tc>
          <w:tcPr>
            <w:tcW w:w="1420" w:type="dxa"/>
            <w:tcBorders>
              <w:top w:val="nil"/>
              <w:left w:val="nil"/>
              <w:bottom w:val="nil"/>
              <w:right w:val="nil"/>
            </w:tcBorders>
            <w:shd w:val="clear" w:color="auto" w:fill="auto"/>
            <w:noWrap/>
            <w:vAlign w:val="bottom"/>
            <w:hideMark/>
          </w:tcPr>
          <w:p w14:paraId="6ADC028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Newport</w:t>
            </w:r>
          </w:p>
        </w:tc>
        <w:tc>
          <w:tcPr>
            <w:tcW w:w="1760" w:type="dxa"/>
            <w:tcBorders>
              <w:top w:val="nil"/>
              <w:left w:val="nil"/>
              <w:bottom w:val="nil"/>
              <w:right w:val="nil"/>
            </w:tcBorders>
            <w:shd w:val="clear" w:color="auto" w:fill="auto"/>
            <w:noWrap/>
            <w:vAlign w:val="bottom"/>
            <w:hideMark/>
          </w:tcPr>
          <w:p w14:paraId="1558E2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361848C" w14:textId="77777777" w:rsidTr="00DE5715">
        <w:trPr>
          <w:trHeight w:val="288"/>
        </w:trPr>
        <w:tc>
          <w:tcPr>
            <w:tcW w:w="1420" w:type="dxa"/>
            <w:tcBorders>
              <w:top w:val="nil"/>
              <w:left w:val="nil"/>
              <w:bottom w:val="nil"/>
              <w:right w:val="nil"/>
            </w:tcBorders>
            <w:shd w:val="clear" w:color="auto" w:fill="auto"/>
            <w:noWrap/>
            <w:vAlign w:val="bottom"/>
            <w:hideMark/>
          </w:tcPr>
          <w:p w14:paraId="64CE29B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York</w:t>
            </w:r>
          </w:p>
        </w:tc>
        <w:tc>
          <w:tcPr>
            <w:tcW w:w="1760" w:type="dxa"/>
            <w:tcBorders>
              <w:top w:val="nil"/>
              <w:left w:val="nil"/>
              <w:bottom w:val="nil"/>
              <w:right w:val="nil"/>
            </w:tcBorders>
            <w:shd w:val="clear" w:color="auto" w:fill="auto"/>
            <w:noWrap/>
            <w:vAlign w:val="bottom"/>
            <w:hideMark/>
          </w:tcPr>
          <w:p w14:paraId="542325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5B70BDD" w14:textId="77777777" w:rsidTr="00DE5715">
        <w:trPr>
          <w:trHeight w:val="288"/>
        </w:trPr>
        <w:tc>
          <w:tcPr>
            <w:tcW w:w="1420" w:type="dxa"/>
            <w:tcBorders>
              <w:top w:val="nil"/>
              <w:left w:val="nil"/>
              <w:bottom w:val="nil"/>
              <w:right w:val="nil"/>
            </w:tcBorders>
            <w:shd w:val="clear" w:color="auto" w:fill="auto"/>
            <w:noWrap/>
            <w:vAlign w:val="bottom"/>
            <w:hideMark/>
          </w:tcPr>
          <w:p w14:paraId="2F26D6C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Telford</w:t>
            </w:r>
          </w:p>
        </w:tc>
        <w:tc>
          <w:tcPr>
            <w:tcW w:w="1760" w:type="dxa"/>
            <w:tcBorders>
              <w:top w:val="nil"/>
              <w:left w:val="nil"/>
              <w:bottom w:val="nil"/>
              <w:right w:val="nil"/>
            </w:tcBorders>
            <w:shd w:val="clear" w:color="auto" w:fill="auto"/>
            <w:noWrap/>
            <w:vAlign w:val="bottom"/>
            <w:hideMark/>
          </w:tcPr>
          <w:p w14:paraId="000AB4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9758199" w14:textId="77777777" w:rsidTr="00DE5715">
        <w:trPr>
          <w:trHeight w:val="288"/>
        </w:trPr>
        <w:tc>
          <w:tcPr>
            <w:tcW w:w="1420" w:type="dxa"/>
            <w:tcBorders>
              <w:top w:val="nil"/>
              <w:left w:val="nil"/>
              <w:bottom w:val="nil"/>
              <w:right w:val="nil"/>
            </w:tcBorders>
            <w:shd w:val="clear" w:color="auto" w:fill="auto"/>
            <w:noWrap/>
            <w:vAlign w:val="bottom"/>
            <w:hideMark/>
          </w:tcPr>
          <w:p w14:paraId="4A4EE53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Birkenhead</w:t>
            </w:r>
          </w:p>
        </w:tc>
        <w:tc>
          <w:tcPr>
            <w:tcW w:w="1760" w:type="dxa"/>
            <w:tcBorders>
              <w:top w:val="nil"/>
              <w:left w:val="nil"/>
              <w:bottom w:val="nil"/>
              <w:right w:val="nil"/>
            </w:tcBorders>
            <w:shd w:val="clear" w:color="auto" w:fill="auto"/>
            <w:noWrap/>
            <w:vAlign w:val="bottom"/>
            <w:hideMark/>
          </w:tcPr>
          <w:p w14:paraId="4FBC64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C92E44C" w14:textId="77777777" w:rsidTr="00DE5715">
        <w:trPr>
          <w:trHeight w:val="288"/>
        </w:trPr>
        <w:tc>
          <w:tcPr>
            <w:tcW w:w="1420" w:type="dxa"/>
            <w:tcBorders>
              <w:top w:val="nil"/>
              <w:left w:val="nil"/>
              <w:bottom w:val="nil"/>
              <w:right w:val="nil"/>
            </w:tcBorders>
            <w:shd w:val="clear" w:color="auto" w:fill="auto"/>
            <w:noWrap/>
            <w:vAlign w:val="bottom"/>
            <w:hideMark/>
          </w:tcPr>
          <w:p w14:paraId="7BF976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Leeds</w:t>
            </w:r>
          </w:p>
        </w:tc>
        <w:tc>
          <w:tcPr>
            <w:tcW w:w="1760" w:type="dxa"/>
            <w:tcBorders>
              <w:top w:val="nil"/>
              <w:left w:val="nil"/>
              <w:bottom w:val="nil"/>
              <w:right w:val="nil"/>
            </w:tcBorders>
            <w:shd w:val="clear" w:color="auto" w:fill="auto"/>
            <w:noWrap/>
            <w:vAlign w:val="bottom"/>
            <w:hideMark/>
          </w:tcPr>
          <w:p w14:paraId="2C51E3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95A3648" w14:textId="77777777" w:rsidTr="00DE5715">
        <w:trPr>
          <w:trHeight w:val="288"/>
        </w:trPr>
        <w:tc>
          <w:tcPr>
            <w:tcW w:w="1420" w:type="dxa"/>
            <w:tcBorders>
              <w:top w:val="nil"/>
              <w:left w:val="nil"/>
              <w:bottom w:val="nil"/>
              <w:right w:val="nil"/>
            </w:tcBorders>
            <w:shd w:val="clear" w:color="auto" w:fill="auto"/>
            <w:noWrap/>
            <w:vAlign w:val="bottom"/>
            <w:hideMark/>
          </w:tcPr>
          <w:p w14:paraId="0A4D16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Preston</w:t>
            </w:r>
          </w:p>
        </w:tc>
        <w:tc>
          <w:tcPr>
            <w:tcW w:w="1760" w:type="dxa"/>
            <w:tcBorders>
              <w:top w:val="nil"/>
              <w:left w:val="nil"/>
              <w:bottom w:val="nil"/>
              <w:right w:val="nil"/>
            </w:tcBorders>
            <w:shd w:val="clear" w:color="auto" w:fill="auto"/>
            <w:noWrap/>
            <w:vAlign w:val="bottom"/>
            <w:hideMark/>
          </w:tcPr>
          <w:p w14:paraId="4A5852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FDA0793" w14:textId="77777777" w:rsidTr="00DE5715">
        <w:trPr>
          <w:trHeight w:val="288"/>
        </w:trPr>
        <w:tc>
          <w:tcPr>
            <w:tcW w:w="1420" w:type="dxa"/>
            <w:tcBorders>
              <w:top w:val="nil"/>
              <w:left w:val="nil"/>
              <w:bottom w:val="nil"/>
              <w:right w:val="nil"/>
            </w:tcBorders>
            <w:shd w:val="clear" w:color="auto" w:fill="auto"/>
            <w:noWrap/>
            <w:vAlign w:val="bottom"/>
            <w:hideMark/>
          </w:tcPr>
          <w:p w14:paraId="54E127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Hull</w:t>
            </w:r>
          </w:p>
        </w:tc>
        <w:tc>
          <w:tcPr>
            <w:tcW w:w="1760" w:type="dxa"/>
            <w:tcBorders>
              <w:top w:val="nil"/>
              <w:left w:val="nil"/>
              <w:bottom w:val="nil"/>
              <w:right w:val="nil"/>
            </w:tcBorders>
            <w:shd w:val="clear" w:color="auto" w:fill="auto"/>
            <w:noWrap/>
            <w:vAlign w:val="bottom"/>
            <w:hideMark/>
          </w:tcPr>
          <w:p w14:paraId="5CB9D2D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C135302" w14:textId="77777777" w:rsidTr="00DE5715">
        <w:trPr>
          <w:trHeight w:val="288"/>
        </w:trPr>
        <w:tc>
          <w:tcPr>
            <w:tcW w:w="1420" w:type="dxa"/>
            <w:tcBorders>
              <w:top w:val="nil"/>
              <w:left w:val="nil"/>
              <w:bottom w:val="nil"/>
              <w:right w:val="nil"/>
            </w:tcBorders>
            <w:shd w:val="clear" w:color="auto" w:fill="auto"/>
            <w:noWrap/>
            <w:vAlign w:val="bottom"/>
            <w:hideMark/>
          </w:tcPr>
          <w:p w14:paraId="4A61763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Glasgow</w:t>
            </w:r>
          </w:p>
        </w:tc>
        <w:tc>
          <w:tcPr>
            <w:tcW w:w="1760" w:type="dxa"/>
            <w:tcBorders>
              <w:top w:val="nil"/>
              <w:left w:val="nil"/>
              <w:bottom w:val="nil"/>
              <w:right w:val="nil"/>
            </w:tcBorders>
            <w:shd w:val="clear" w:color="auto" w:fill="auto"/>
            <w:noWrap/>
            <w:vAlign w:val="bottom"/>
            <w:hideMark/>
          </w:tcPr>
          <w:p w14:paraId="1800A6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25254D5" w14:textId="77777777" w:rsidTr="00DE5715">
        <w:trPr>
          <w:trHeight w:val="288"/>
        </w:trPr>
        <w:tc>
          <w:tcPr>
            <w:tcW w:w="1420" w:type="dxa"/>
            <w:tcBorders>
              <w:top w:val="nil"/>
              <w:left w:val="nil"/>
              <w:bottom w:val="nil"/>
              <w:right w:val="nil"/>
            </w:tcBorders>
            <w:shd w:val="clear" w:color="auto" w:fill="auto"/>
            <w:noWrap/>
            <w:vAlign w:val="bottom"/>
            <w:hideMark/>
          </w:tcPr>
          <w:p w14:paraId="3C6473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Birmingham</w:t>
            </w:r>
          </w:p>
        </w:tc>
        <w:tc>
          <w:tcPr>
            <w:tcW w:w="1760" w:type="dxa"/>
            <w:tcBorders>
              <w:top w:val="nil"/>
              <w:left w:val="nil"/>
              <w:bottom w:val="nil"/>
              <w:right w:val="nil"/>
            </w:tcBorders>
            <w:shd w:val="clear" w:color="auto" w:fill="auto"/>
            <w:noWrap/>
            <w:vAlign w:val="bottom"/>
            <w:hideMark/>
          </w:tcPr>
          <w:p w14:paraId="74BA837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B1661E6" w14:textId="77777777" w:rsidTr="00DE5715">
        <w:trPr>
          <w:trHeight w:val="288"/>
        </w:trPr>
        <w:tc>
          <w:tcPr>
            <w:tcW w:w="1420" w:type="dxa"/>
            <w:tcBorders>
              <w:top w:val="nil"/>
              <w:left w:val="nil"/>
              <w:bottom w:val="nil"/>
              <w:right w:val="nil"/>
            </w:tcBorders>
            <w:shd w:val="clear" w:color="auto" w:fill="auto"/>
            <w:noWrap/>
            <w:vAlign w:val="bottom"/>
            <w:hideMark/>
          </w:tcPr>
          <w:p w14:paraId="1B8D38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Dundee</w:t>
            </w:r>
          </w:p>
        </w:tc>
        <w:tc>
          <w:tcPr>
            <w:tcW w:w="1760" w:type="dxa"/>
            <w:tcBorders>
              <w:top w:val="nil"/>
              <w:left w:val="nil"/>
              <w:bottom w:val="nil"/>
              <w:right w:val="nil"/>
            </w:tcBorders>
            <w:shd w:val="clear" w:color="auto" w:fill="auto"/>
            <w:noWrap/>
            <w:vAlign w:val="bottom"/>
            <w:hideMark/>
          </w:tcPr>
          <w:p w14:paraId="13C657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51C5E6E" w14:textId="77777777" w:rsidTr="00DE5715">
        <w:trPr>
          <w:trHeight w:val="288"/>
        </w:trPr>
        <w:tc>
          <w:tcPr>
            <w:tcW w:w="1420" w:type="dxa"/>
            <w:tcBorders>
              <w:top w:val="nil"/>
              <w:left w:val="nil"/>
              <w:bottom w:val="nil"/>
              <w:right w:val="nil"/>
            </w:tcBorders>
            <w:shd w:val="clear" w:color="auto" w:fill="auto"/>
            <w:noWrap/>
            <w:vAlign w:val="bottom"/>
            <w:hideMark/>
          </w:tcPr>
          <w:p w14:paraId="64B67D1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Middlesbrough</w:t>
            </w:r>
          </w:p>
        </w:tc>
        <w:tc>
          <w:tcPr>
            <w:tcW w:w="1760" w:type="dxa"/>
            <w:tcBorders>
              <w:top w:val="nil"/>
              <w:left w:val="nil"/>
              <w:bottom w:val="nil"/>
              <w:right w:val="nil"/>
            </w:tcBorders>
            <w:shd w:val="clear" w:color="auto" w:fill="auto"/>
            <w:noWrap/>
            <w:vAlign w:val="bottom"/>
            <w:hideMark/>
          </w:tcPr>
          <w:p w14:paraId="47E988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44F951F" w14:textId="77777777" w:rsidTr="00DE5715">
        <w:trPr>
          <w:trHeight w:val="288"/>
        </w:trPr>
        <w:tc>
          <w:tcPr>
            <w:tcW w:w="1420" w:type="dxa"/>
            <w:tcBorders>
              <w:top w:val="nil"/>
              <w:left w:val="nil"/>
              <w:bottom w:val="nil"/>
              <w:right w:val="nil"/>
            </w:tcBorders>
            <w:shd w:val="clear" w:color="auto" w:fill="auto"/>
            <w:noWrap/>
            <w:vAlign w:val="bottom"/>
            <w:hideMark/>
          </w:tcPr>
          <w:p w14:paraId="0C5F8CB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Sunderland</w:t>
            </w:r>
          </w:p>
        </w:tc>
        <w:tc>
          <w:tcPr>
            <w:tcW w:w="1760" w:type="dxa"/>
            <w:tcBorders>
              <w:top w:val="nil"/>
              <w:left w:val="nil"/>
              <w:bottom w:val="nil"/>
              <w:right w:val="nil"/>
            </w:tcBorders>
            <w:shd w:val="clear" w:color="auto" w:fill="auto"/>
            <w:noWrap/>
            <w:vAlign w:val="bottom"/>
            <w:hideMark/>
          </w:tcPr>
          <w:p w14:paraId="48A6DB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D492EA6" w14:textId="77777777" w:rsidTr="00DE5715">
        <w:trPr>
          <w:trHeight w:val="288"/>
        </w:trPr>
        <w:tc>
          <w:tcPr>
            <w:tcW w:w="1420" w:type="dxa"/>
            <w:tcBorders>
              <w:top w:val="nil"/>
              <w:left w:val="nil"/>
              <w:bottom w:val="nil"/>
              <w:right w:val="nil"/>
            </w:tcBorders>
            <w:shd w:val="clear" w:color="auto" w:fill="auto"/>
            <w:noWrap/>
            <w:vAlign w:val="bottom"/>
            <w:hideMark/>
          </w:tcPr>
          <w:p w14:paraId="3C189C6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Blackburn</w:t>
            </w:r>
          </w:p>
        </w:tc>
        <w:tc>
          <w:tcPr>
            <w:tcW w:w="1760" w:type="dxa"/>
            <w:tcBorders>
              <w:top w:val="nil"/>
              <w:left w:val="nil"/>
              <w:bottom w:val="nil"/>
              <w:right w:val="nil"/>
            </w:tcBorders>
            <w:shd w:val="clear" w:color="auto" w:fill="auto"/>
            <w:noWrap/>
            <w:vAlign w:val="bottom"/>
            <w:hideMark/>
          </w:tcPr>
          <w:p w14:paraId="1735FD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5D476A9" w14:textId="77777777" w:rsidTr="00DE5715">
        <w:trPr>
          <w:trHeight w:val="288"/>
        </w:trPr>
        <w:tc>
          <w:tcPr>
            <w:tcW w:w="1420" w:type="dxa"/>
            <w:tcBorders>
              <w:top w:val="nil"/>
              <w:left w:val="nil"/>
              <w:bottom w:val="nil"/>
              <w:right w:val="nil"/>
            </w:tcBorders>
            <w:shd w:val="clear" w:color="auto" w:fill="auto"/>
            <w:noWrap/>
            <w:vAlign w:val="bottom"/>
            <w:hideMark/>
          </w:tcPr>
          <w:p w14:paraId="4B8F52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w:t>
            </w:r>
          </w:p>
        </w:tc>
        <w:tc>
          <w:tcPr>
            <w:tcW w:w="1760" w:type="dxa"/>
            <w:tcBorders>
              <w:top w:val="nil"/>
              <w:left w:val="nil"/>
              <w:bottom w:val="nil"/>
              <w:right w:val="nil"/>
            </w:tcBorders>
            <w:shd w:val="clear" w:color="auto" w:fill="auto"/>
            <w:noWrap/>
            <w:vAlign w:val="bottom"/>
            <w:hideMark/>
          </w:tcPr>
          <w:p w14:paraId="545040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5DF68AF" w14:textId="77777777" w:rsidTr="00DE5715">
        <w:trPr>
          <w:trHeight w:val="288"/>
        </w:trPr>
        <w:tc>
          <w:tcPr>
            <w:tcW w:w="1420" w:type="dxa"/>
            <w:tcBorders>
              <w:top w:val="nil"/>
              <w:left w:val="nil"/>
              <w:bottom w:val="nil"/>
              <w:right w:val="nil"/>
            </w:tcBorders>
            <w:shd w:val="clear" w:color="auto" w:fill="auto"/>
            <w:noWrap/>
            <w:vAlign w:val="bottom"/>
            <w:hideMark/>
          </w:tcPr>
          <w:p w14:paraId="62D9033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w:t>
            </w:r>
          </w:p>
        </w:tc>
        <w:tc>
          <w:tcPr>
            <w:tcW w:w="1760" w:type="dxa"/>
            <w:tcBorders>
              <w:top w:val="nil"/>
              <w:left w:val="nil"/>
              <w:bottom w:val="nil"/>
              <w:right w:val="nil"/>
            </w:tcBorders>
            <w:shd w:val="clear" w:color="auto" w:fill="auto"/>
            <w:noWrap/>
            <w:vAlign w:val="bottom"/>
            <w:hideMark/>
          </w:tcPr>
          <w:p w14:paraId="3A5D3C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0957490" w14:textId="77777777" w:rsidTr="00DE5715">
        <w:trPr>
          <w:trHeight w:val="288"/>
        </w:trPr>
        <w:tc>
          <w:tcPr>
            <w:tcW w:w="1420" w:type="dxa"/>
            <w:tcBorders>
              <w:top w:val="nil"/>
              <w:left w:val="nil"/>
              <w:bottom w:val="nil"/>
              <w:right w:val="nil"/>
            </w:tcBorders>
            <w:shd w:val="clear" w:color="auto" w:fill="auto"/>
            <w:noWrap/>
            <w:vAlign w:val="bottom"/>
            <w:hideMark/>
          </w:tcPr>
          <w:p w14:paraId="06BFCE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Bradford</w:t>
            </w:r>
          </w:p>
        </w:tc>
        <w:tc>
          <w:tcPr>
            <w:tcW w:w="1760" w:type="dxa"/>
            <w:tcBorders>
              <w:top w:val="nil"/>
              <w:left w:val="nil"/>
              <w:bottom w:val="nil"/>
              <w:right w:val="nil"/>
            </w:tcBorders>
            <w:shd w:val="clear" w:color="auto" w:fill="auto"/>
            <w:noWrap/>
            <w:vAlign w:val="bottom"/>
            <w:hideMark/>
          </w:tcPr>
          <w:p w14:paraId="07519A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70D68CB" w14:textId="77777777" w:rsidTr="00DE5715">
        <w:trPr>
          <w:trHeight w:val="288"/>
        </w:trPr>
        <w:tc>
          <w:tcPr>
            <w:tcW w:w="1420" w:type="dxa"/>
            <w:tcBorders>
              <w:top w:val="nil"/>
              <w:left w:val="nil"/>
              <w:bottom w:val="nil"/>
              <w:right w:val="nil"/>
            </w:tcBorders>
            <w:shd w:val="clear" w:color="auto" w:fill="auto"/>
            <w:noWrap/>
            <w:vAlign w:val="bottom"/>
            <w:hideMark/>
          </w:tcPr>
          <w:p w14:paraId="60A5909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Manchester</w:t>
            </w:r>
          </w:p>
        </w:tc>
        <w:tc>
          <w:tcPr>
            <w:tcW w:w="1760" w:type="dxa"/>
            <w:tcBorders>
              <w:top w:val="nil"/>
              <w:left w:val="nil"/>
              <w:bottom w:val="nil"/>
              <w:right w:val="nil"/>
            </w:tcBorders>
            <w:shd w:val="clear" w:color="auto" w:fill="auto"/>
            <w:noWrap/>
            <w:vAlign w:val="bottom"/>
            <w:hideMark/>
          </w:tcPr>
          <w:p w14:paraId="4AA856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3B176A13" w14:textId="77777777" w:rsidTr="00DE5715">
        <w:trPr>
          <w:trHeight w:val="288"/>
        </w:trPr>
        <w:tc>
          <w:tcPr>
            <w:tcW w:w="1420" w:type="dxa"/>
            <w:tcBorders>
              <w:top w:val="nil"/>
              <w:left w:val="nil"/>
              <w:bottom w:val="nil"/>
              <w:right w:val="nil"/>
            </w:tcBorders>
            <w:shd w:val="clear" w:color="auto" w:fill="auto"/>
            <w:noWrap/>
            <w:vAlign w:val="bottom"/>
            <w:hideMark/>
          </w:tcPr>
          <w:p w14:paraId="1879FA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Warrington</w:t>
            </w:r>
          </w:p>
        </w:tc>
        <w:tc>
          <w:tcPr>
            <w:tcW w:w="1760" w:type="dxa"/>
            <w:tcBorders>
              <w:top w:val="nil"/>
              <w:left w:val="nil"/>
              <w:bottom w:val="nil"/>
              <w:right w:val="nil"/>
            </w:tcBorders>
            <w:shd w:val="clear" w:color="auto" w:fill="auto"/>
            <w:noWrap/>
            <w:vAlign w:val="bottom"/>
            <w:hideMark/>
          </w:tcPr>
          <w:p w14:paraId="1A7CA6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26CBD32" w14:textId="77777777" w:rsidTr="00DE5715">
        <w:trPr>
          <w:trHeight w:val="288"/>
        </w:trPr>
        <w:tc>
          <w:tcPr>
            <w:tcW w:w="1420" w:type="dxa"/>
            <w:tcBorders>
              <w:top w:val="nil"/>
              <w:left w:val="nil"/>
              <w:bottom w:val="nil"/>
              <w:right w:val="nil"/>
            </w:tcBorders>
            <w:shd w:val="clear" w:color="auto" w:fill="auto"/>
            <w:noWrap/>
            <w:vAlign w:val="bottom"/>
            <w:hideMark/>
          </w:tcPr>
          <w:p w14:paraId="0C4D3A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Sheffield</w:t>
            </w:r>
          </w:p>
        </w:tc>
        <w:tc>
          <w:tcPr>
            <w:tcW w:w="1760" w:type="dxa"/>
            <w:tcBorders>
              <w:top w:val="nil"/>
              <w:left w:val="nil"/>
              <w:bottom w:val="nil"/>
              <w:right w:val="nil"/>
            </w:tcBorders>
            <w:shd w:val="clear" w:color="auto" w:fill="auto"/>
            <w:noWrap/>
            <w:vAlign w:val="bottom"/>
            <w:hideMark/>
          </w:tcPr>
          <w:p w14:paraId="09D6043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3135C31" w14:textId="77777777" w:rsidTr="00DE5715">
        <w:trPr>
          <w:trHeight w:val="288"/>
        </w:trPr>
        <w:tc>
          <w:tcPr>
            <w:tcW w:w="1420" w:type="dxa"/>
            <w:tcBorders>
              <w:top w:val="nil"/>
              <w:left w:val="nil"/>
              <w:bottom w:val="nil"/>
              <w:right w:val="nil"/>
            </w:tcBorders>
            <w:shd w:val="clear" w:color="auto" w:fill="auto"/>
            <w:noWrap/>
            <w:vAlign w:val="bottom"/>
            <w:hideMark/>
          </w:tcPr>
          <w:p w14:paraId="50A313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Coventry</w:t>
            </w:r>
          </w:p>
        </w:tc>
        <w:tc>
          <w:tcPr>
            <w:tcW w:w="1760" w:type="dxa"/>
            <w:tcBorders>
              <w:top w:val="nil"/>
              <w:left w:val="nil"/>
              <w:bottom w:val="nil"/>
              <w:right w:val="nil"/>
            </w:tcBorders>
            <w:shd w:val="clear" w:color="auto" w:fill="auto"/>
            <w:noWrap/>
            <w:vAlign w:val="bottom"/>
            <w:hideMark/>
          </w:tcPr>
          <w:p w14:paraId="1B38F4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32FACC7" w14:textId="77777777" w:rsidTr="00DE5715">
        <w:trPr>
          <w:trHeight w:val="288"/>
        </w:trPr>
        <w:tc>
          <w:tcPr>
            <w:tcW w:w="1420" w:type="dxa"/>
            <w:tcBorders>
              <w:top w:val="nil"/>
              <w:left w:val="nil"/>
              <w:bottom w:val="nil"/>
              <w:right w:val="nil"/>
            </w:tcBorders>
            <w:shd w:val="clear" w:color="auto" w:fill="auto"/>
            <w:noWrap/>
            <w:vAlign w:val="bottom"/>
            <w:hideMark/>
          </w:tcPr>
          <w:p w14:paraId="48C4C5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Liverpool</w:t>
            </w:r>
          </w:p>
        </w:tc>
        <w:tc>
          <w:tcPr>
            <w:tcW w:w="1760" w:type="dxa"/>
            <w:tcBorders>
              <w:top w:val="nil"/>
              <w:left w:val="nil"/>
              <w:bottom w:val="nil"/>
              <w:right w:val="nil"/>
            </w:tcBorders>
            <w:shd w:val="clear" w:color="auto" w:fill="auto"/>
            <w:noWrap/>
            <w:vAlign w:val="bottom"/>
            <w:hideMark/>
          </w:tcPr>
          <w:p w14:paraId="3FCE2A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2292BCD" w14:textId="77777777" w:rsidTr="00DE5715">
        <w:trPr>
          <w:trHeight w:val="288"/>
        </w:trPr>
        <w:tc>
          <w:tcPr>
            <w:tcW w:w="1420" w:type="dxa"/>
            <w:tcBorders>
              <w:top w:val="nil"/>
              <w:left w:val="nil"/>
              <w:bottom w:val="nil"/>
              <w:right w:val="nil"/>
            </w:tcBorders>
            <w:shd w:val="clear" w:color="auto" w:fill="auto"/>
            <w:noWrap/>
            <w:vAlign w:val="bottom"/>
            <w:hideMark/>
          </w:tcPr>
          <w:p w14:paraId="370444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Nottingham</w:t>
            </w:r>
          </w:p>
        </w:tc>
        <w:tc>
          <w:tcPr>
            <w:tcW w:w="1760" w:type="dxa"/>
            <w:tcBorders>
              <w:top w:val="nil"/>
              <w:left w:val="nil"/>
              <w:bottom w:val="nil"/>
              <w:right w:val="nil"/>
            </w:tcBorders>
            <w:shd w:val="clear" w:color="auto" w:fill="auto"/>
            <w:noWrap/>
            <w:vAlign w:val="bottom"/>
            <w:hideMark/>
          </w:tcPr>
          <w:p w14:paraId="39CE80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B61EABE" w14:textId="77777777" w:rsidTr="00DE5715">
        <w:trPr>
          <w:trHeight w:val="288"/>
        </w:trPr>
        <w:tc>
          <w:tcPr>
            <w:tcW w:w="1420" w:type="dxa"/>
            <w:tcBorders>
              <w:top w:val="nil"/>
              <w:left w:val="nil"/>
              <w:bottom w:val="nil"/>
              <w:right w:val="nil"/>
            </w:tcBorders>
            <w:shd w:val="clear" w:color="auto" w:fill="auto"/>
            <w:noWrap/>
            <w:vAlign w:val="bottom"/>
            <w:hideMark/>
          </w:tcPr>
          <w:p w14:paraId="408241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Stoke</w:t>
            </w:r>
          </w:p>
        </w:tc>
        <w:tc>
          <w:tcPr>
            <w:tcW w:w="1760" w:type="dxa"/>
            <w:tcBorders>
              <w:top w:val="nil"/>
              <w:left w:val="nil"/>
              <w:bottom w:val="nil"/>
              <w:right w:val="nil"/>
            </w:tcBorders>
            <w:shd w:val="clear" w:color="auto" w:fill="auto"/>
            <w:noWrap/>
            <w:vAlign w:val="bottom"/>
            <w:hideMark/>
          </w:tcPr>
          <w:p w14:paraId="60201F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5F59893" w14:textId="77777777" w:rsidTr="00DE5715">
        <w:trPr>
          <w:trHeight w:val="288"/>
        </w:trPr>
        <w:tc>
          <w:tcPr>
            <w:tcW w:w="1420" w:type="dxa"/>
            <w:tcBorders>
              <w:top w:val="nil"/>
              <w:left w:val="nil"/>
              <w:bottom w:val="nil"/>
              <w:right w:val="nil"/>
            </w:tcBorders>
            <w:shd w:val="clear" w:color="auto" w:fill="auto"/>
            <w:noWrap/>
            <w:vAlign w:val="bottom"/>
            <w:hideMark/>
          </w:tcPr>
          <w:p w14:paraId="06774E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Burnley</w:t>
            </w:r>
          </w:p>
        </w:tc>
        <w:tc>
          <w:tcPr>
            <w:tcW w:w="1760" w:type="dxa"/>
            <w:tcBorders>
              <w:top w:val="nil"/>
              <w:left w:val="nil"/>
              <w:bottom w:val="nil"/>
              <w:right w:val="nil"/>
            </w:tcBorders>
            <w:shd w:val="clear" w:color="auto" w:fill="auto"/>
            <w:noWrap/>
            <w:vAlign w:val="bottom"/>
            <w:hideMark/>
          </w:tcPr>
          <w:p w14:paraId="2A0DFED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5CFDD77" w14:textId="77777777" w:rsidTr="00DE5715">
        <w:trPr>
          <w:trHeight w:val="288"/>
        </w:trPr>
        <w:tc>
          <w:tcPr>
            <w:tcW w:w="1420" w:type="dxa"/>
            <w:tcBorders>
              <w:top w:val="nil"/>
              <w:left w:val="nil"/>
              <w:bottom w:val="nil"/>
              <w:right w:val="nil"/>
            </w:tcBorders>
            <w:shd w:val="clear" w:color="auto" w:fill="auto"/>
            <w:noWrap/>
            <w:vAlign w:val="bottom"/>
            <w:hideMark/>
          </w:tcPr>
          <w:p w14:paraId="69EB3AE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Huddersfield</w:t>
            </w:r>
          </w:p>
        </w:tc>
        <w:tc>
          <w:tcPr>
            <w:tcW w:w="1760" w:type="dxa"/>
            <w:tcBorders>
              <w:top w:val="nil"/>
              <w:left w:val="nil"/>
              <w:bottom w:val="nil"/>
              <w:right w:val="nil"/>
            </w:tcBorders>
            <w:shd w:val="clear" w:color="auto" w:fill="auto"/>
            <w:noWrap/>
            <w:vAlign w:val="bottom"/>
            <w:hideMark/>
          </w:tcPr>
          <w:p w14:paraId="003ED7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6329195" w14:textId="77777777" w:rsidTr="00DE5715">
        <w:trPr>
          <w:trHeight w:val="288"/>
        </w:trPr>
        <w:tc>
          <w:tcPr>
            <w:tcW w:w="1420" w:type="dxa"/>
            <w:tcBorders>
              <w:top w:val="nil"/>
              <w:left w:val="nil"/>
              <w:bottom w:val="nil"/>
              <w:right w:val="nil"/>
            </w:tcBorders>
            <w:shd w:val="clear" w:color="auto" w:fill="auto"/>
            <w:noWrap/>
            <w:vAlign w:val="bottom"/>
            <w:hideMark/>
          </w:tcPr>
          <w:p w14:paraId="126FD4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Wigan</w:t>
            </w:r>
          </w:p>
        </w:tc>
        <w:tc>
          <w:tcPr>
            <w:tcW w:w="1760" w:type="dxa"/>
            <w:tcBorders>
              <w:top w:val="nil"/>
              <w:left w:val="nil"/>
              <w:bottom w:val="nil"/>
              <w:right w:val="nil"/>
            </w:tcBorders>
            <w:shd w:val="clear" w:color="auto" w:fill="auto"/>
            <w:noWrap/>
            <w:vAlign w:val="bottom"/>
            <w:hideMark/>
          </w:tcPr>
          <w:p w14:paraId="6745A7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33C023E4" w14:textId="77777777" w:rsidTr="00DE5715">
        <w:trPr>
          <w:trHeight w:val="288"/>
        </w:trPr>
        <w:tc>
          <w:tcPr>
            <w:tcW w:w="1420" w:type="dxa"/>
            <w:tcBorders>
              <w:top w:val="nil"/>
              <w:left w:val="nil"/>
              <w:bottom w:val="nil"/>
              <w:right w:val="nil"/>
            </w:tcBorders>
            <w:shd w:val="clear" w:color="auto" w:fill="auto"/>
            <w:noWrap/>
            <w:vAlign w:val="bottom"/>
            <w:hideMark/>
          </w:tcPr>
          <w:p w14:paraId="0D07ED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Doncaster</w:t>
            </w:r>
          </w:p>
        </w:tc>
        <w:tc>
          <w:tcPr>
            <w:tcW w:w="1760" w:type="dxa"/>
            <w:tcBorders>
              <w:top w:val="nil"/>
              <w:left w:val="nil"/>
              <w:bottom w:val="nil"/>
              <w:right w:val="nil"/>
            </w:tcBorders>
            <w:shd w:val="clear" w:color="auto" w:fill="auto"/>
            <w:noWrap/>
            <w:vAlign w:val="bottom"/>
            <w:hideMark/>
          </w:tcPr>
          <w:p w14:paraId="0439AD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88514DB" w14:textId="77777777" w:rsidTr="00DE5715">
        <w:trPr>
          <w:trHeight w:val="288"/>
        </w:trPr>
        <w:tc>
          <w:tcPr>
            <w:tcW w:w="1420" w:type="dxa"/>
            <w:tcBorders>
              <w:top w:val="nil"/>
              <w:left w:val="nil"/>
              <w:bottom w:val="nil"/>
              <w:right w:val="nil"/>
            </w:tcBorders>
            <w:shd w:val="clear" w:color="auto" w:fill="auto"/>
            <w:noWrap/>
            <w:vAlign w:val="bottom"/>
            <w:hideMark/>
          </w:tcPr>
          <w:p w14:paraId="6D2DB91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Mansfield</w:t>
            </w:r>
          </w:p>
        </w:tc>
        <w:tc>
          <w:tcPr>
            <w:tcW w:w="1760" w:type="dxa"/>
            <w:tcBorders>
              <w:top w:val="nil"/>
              <w:left w:val="nil"/>
              <w:bottom w:val="nil"/>
              <w:right w:val="nil"/>
            </w:tcBorders>
            <w:shd w:val="clear" w:color="auto" w:fill="auto"/>
            <w:noWrap/>
            <w:vAlign w:val="bottom"/>
            <w:hideMark/>
          </w:tcPr>
          <w:p w14:paraId="0E23A5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62296391" w14:textId="77777777" w:rsidTr="00DE5715">
        <w:trPr>
          <w:trHeight w:val="288"/>
        </w:trPr>
        <w:tc>
          <w:tcPr>
            <w:tcW w:w="1420" w:type="dxa"/>
            <w:tcBorders>
              <w:top w:val="nil"/>
              <w:left w:val="nil"/>
              <w:bottom w:val="nil"/>
              <w:right w:val="nil"/>
            </w:tcBorders>
            <w:shd w:val="clear" w:color="auto" w:fill="auto"/>
            <w:noWrap/>
            <w:vAlign w:val="bottom"/>
            <w:hideMark/>
          </w:tcPr>
          <w:p w14:paraId="747DD70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Barnsley</w:t>
            </w:r>
          </w:p>
        </w:tc>
        <w:tc>
          <w:tcPr>
            <w:tcW w:w="1760" w:type="dxa"/>
            <w:tcBorders>
              <w:top w:val="nil"/>
              <w:left w:val="nil"/>
              <w:bottom w:val="nil"/>
              <w:right w:val="nil"/>
            </w:tcBorders>
            <w:shd w:val="clear" w:color="auto" w:fill="auto"/>
            <w:noWrap/>
            <w:vAlign w:val="bottom"/>
            <w:hideMark/>
          </w:tcPr>
          <w:p w14:paraId="1AAFB7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88EDE0B" w14:textId="77777777" w:rsidTr="00DE5715">
        <w:trPr>
          <w:trHeight w:val="288"/>
        </w:trPr>
        <w:tc>
          <w:tcPr>
            <w:tcW w:w="1420" w:type="dxa"/>
            <w:tcBorders>
              <w:top w:val="nil"/>
              <w:left w:val="nil"/>
              <w:bottom w:val="nil"/>
              <w:right w:val="nil"/>
            </w:tcBorders>
            <w:shd w:val="clear" w:color="auto" w:fill="auto"/>
            <w:noWrap/>
            <w:vAlign w:val="bottom"/>
            <w:hideMark/>
          </w:tcPr>
          <w:p w14:paraId="68DDA6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Wakefield</w:t>
            </w:r>
          </w:p>
        </w:tc>
        <w:tc>
          <w:tcPr>
            <w:tcW w:w="1760" w:type="dxa"/>
            <w:tcBorders>
              <w:top w:val="nil"/>
              <w:left w:val="nil"/>
              <w:bottom w:val="nil"/>
              <w:right w:val="nil"/>
            </w:tcBorders>
            <w:shd w:val="clear" w:color="auto" w:fill="auto"/>
            <w:noWrap/>
            <w:vAlign w:val="bottom"/>
            <w:hideMark/>
          </w:tcPr>
          <w:p w14:paraId="1A4BC9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bl>
    <w:p w14:paraId="2CD523A4" w14:textId="12809F84" w:rsidR="00140415" w:rsidRDefault="00140415" w:rsidP="00140415">
      <w:pPr>
        <w:ind w:left="360"/>
        <w:rPr>
          <w:sz w:val="20"/>
          <w:szCs w:val="20"/>
        </w:rPr>
      </w:pPr>
      <w:r w:rsidRPr="00140415">
        <w:rPr>
          <w:b/>
          <w:sz w:val="20"/>
          <w:szCs w:val="20"/>
        </w:rPr>
        <w:t>Table 4:</w:t>
      </w:r>
      <w:r>
        <w:rPr>
          <w:sz w:val="20"/>
          <w:szCs w:val="20"/>
        </w:rPr>
        <w:t xml:space="preserve"> ECI at urban level (PUA) 2019</w:t>
      </w:r>
    </w:p>
    <w:tbl>
      <w:tblPr>
        <w:tblW w:w="3180" w:type="dxa"/>
        <w:tblLook w:val="04A0" w:firstRow="1" w:lastRow="0" w:firstColumn="1" w:lastColumn="0" w:noHBand="0" w:noVBand="1"/>
      </w:tblPr>
      <w:tblGrid>
        <w:gridCol w:w="1575"/>
        <w:gridCol w:w="1760"/>
      </w:tblGrid>
      <w:tr w:rsidR="008B7247" w:rsidRPr="008B7247" w14:paraId="778CEDF0" w14:textId="77777777" w:rsidTr="008B7247">
        <w:trPr>
          <w:trHeight w:val="288"/>
        </w:trPr>
        <w:tc>
          <w:tcPr>
            <w:tcW w:w="1420" w:type="dxa"/>
            <w:tcBorders>
              <w:top w:val="nil"/>
              <w:left w:val="nil"/>
              <w:bottom w:val="single" w:sz="4" w:space="0" w:color="auto"/>
              <w:right w:val="nil"/>
            </w:tcBorders>
            <w:shd w:val="clear" w:color="auto" w:fill="auto"/>
            <w:noWrap/>
            <w:vAlign w:val="bottom"/>
            <w:hideMark/>
          </w:tcPr>
          <w:p w14:paraId="4333176F" w14:textId="77777777" w:rsidR="008B7247" w:rsidRPr="008B7247" w:rsidRDefault="008B7247" w:rsidP="008B7247">
            <w:pPr>
              <w:spacing w:after="0" w:line="240" w:lineRule="auto"/>
              <w:rPr>
                <w:rFonts w:ascii="Calibri" w:eastAsia="Times New Roman" w:hAnsi="Calibri" w:cs="Calibri"/>
                <w:b/>
                <w:bCs/>
                <w:color w:val="000000"/>
                <w:lang w:eastAsia="en-GB"/>
              </w:rPr>
            </w:pPr>
            <w:r w:rsidRPr="008B7247">
              <w:rPr>
                <w:rFonts w:ascii="Calibri" w:eastAsia="Times New Roman" w:hAnsi="Calibri" w:cs="Calibri"/>
                <w:b/>
                <w:bCs/>
                <w:color w:val="000000"/>
                <w:lang w:eastAsia="en-GB"/>
              </w:rPr>
              <w:t>PUA</w:t>
            </w:r>
          </w:p>
        </w:tc>
        <w:tc>
          <w:tcPr>
            <w:tcW w:w="1760" w:type="dxa"/>
            <w:tcBorders>
              <w:top w:val="nil"/>
              <w:left w:val="nil"/>
              <w:bottom w:val="single" w:sz="4" w:space="0" w:color="auto"/>
              <w:right w:val="nil"/>
            </w:tcBorders>
            <w:shd w:val="clear" w:color="auto" w:fill="auto"/>
            <w:noWrap/>
            <w:vAlign w:val="bottom"/>
            <w:hideMark/>
          </w:tcPr>
          <w:p w14:paraId="1A16CB96" w14:textId="77777777" w:rsidR="008B7247" w:rsidRPr="008B7247" w:rsidRDefault="008B7247" w:rsidP="008B7247">
            <w:pPr>
              <w:spacing w:after="0" w:line="240" w:lineRule="auto"/>
              <w:rPr>
                <w:rFonts w:ascii="Calibri" w:eastAsia="Times New Roman" w:hAnsi="Calibri" w:cs="Calibri"/>
                <w:b/>
                <w:bCs/>
                <w:color w:val="000000"/>
                <w:lang w:eastAsia="en-GB"/>
              </w:rPr>
            </w:pPr>
            <w:r w:rsidRPr="008B7247">
              <w:rPr>
                <w:rFonts w:ascii="Calibri" w:eastAsia="Times New Roman" w:hAnsi="Calibri" w:cs="Calibri"/>
                <w:b/>
                <w:bCs/>
                <w:color w:val="000000"/>
                <w:lang w:eastAsia="en-GB"/>
              </w:rPr>
              <w:t>ECI</w:t>
            </w:r>
          </w:p>
        </w:tc>
      </w:tr>
      <w:tr w:rsidR="008B7247" w:rsidRPr="008B7247" w14:paraId="605A8F06" w14:textId="77777777" w:rsidTr="008B7247">
        <w:trPr>
          <w:trHeight w:val="288"/>
        </w:trPr>
        <w:tc>
          <w:tcPr>
            <w:tcW w:w="1420" w:type="dxa"/>
            <w:tcBorders>
              <w:top w:val="nil"/>
              <w:left w:val="nil"/>
              <w:bottom w:val="nil"/>
              <w:right w:val="nil"/>
            </w:tcBorders>
            <w:shd w:val="clear" w:color="auto" w:fill="auto"/>
            <w:noWrap/>
            <w:vAlign w:val="bottom"/>
            <w:hideMark/>
          </w:tcPr>
          <w:p w14:paraId="7491161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Cambridge</w:t>
            </w:r>
          </w:p>
        </w:tc>
        <w:tc>
          <w:tcPr>
            <w:tcW w:w="1760" w:type="dxa"/>
            <w:tcBorders>
              <w:top w:val="nil"/>
              <w:left w:val="nil"/>
              <w:bottom w:val="nil"/>
              <w:right w:val="nil"/>
            </w:tcBorders>
            <w:shd w:val="clear" w:color="auto" w:fill="auto"/>
            <w:noWrap/>
            <w:vAlign w:val="bottom"/>
            <w:hideMark/>
          </w:tcPr>
          <w:p w14:paraId="7D09143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1.9</w:t>
            </w:r>
          </w:p>
        </w:tc>
      </w:tr>
      <w:tr w:rsidR="008B7247" w:rsidRPr="008B7247" w14:paraId="4E38FFEF" w14:textId="77777777" w:rsidTr="008B7247">
        <w:trPr>
          <w:trHeight w:val="288"/>
        </w:trPr>
        <w:tc>
          <w:tcPr>
            <w:tcW w:w="1420" w:type="dxa"/>
            <w:tcBorders>
              <w:top w:val="nil"/>
              <w:left w:val="nil"/>
              <w:bottom w:val="nil"/>
              <w:right w:val="nil"/>
            </w:tcBorders>
            <w:shd w:val="clear" w:color="auto" w:fill="auto"/>
            <w:noWrap/>
            <w:vAlign w:val="bottom"/>
            <w:hideMark/>
          </w:tcPr>
          <w:p w14:paraId="0D2DC6C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London</w:t>
            </w:r>
          </w:p>
        </w:tc>
        <w:tc>
          <w:tcPr>
            <w:tcW w:w="1760" w:type="dxa"/>
            <w:tcBorders>
              <w:top w:val="nil"/>
              <w:left w:val="nil"/>
              <w:bottom w:val="nil"/>
              <w:right w:val="nil"/>
            </w:tcBorders>
            <w:shd w:val="clear" w:color="auto" w:fill="auto"/>
            <w:noWrap/>
            <w:vAlign w:val="bottom"/>
            <w:hideMark/>
          </w:tcPr>
          <w:p w14:paraId="30307659"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1.7</w:t>
            </w:r>
          </w:p>
        </w:tc>
      </w:tr>
      <w:tr w:rsidR="008B7247" w:rsidRPr="008B7247" w14:paraId="3BFD5C02" w14:textId="77777777" w:rsidTr="008B7247">
        <w:trPr>
          <w:trHeight w:val="288"/>
        </w:trPr>
        <w:tc>
          <w:tcPr>
            <w:tcW w:w="1420" w:type="dxa"/>
            <w:tcBorders>
              <w:top w:val="nil"/>
              <w:left w:val="nil"/>
              <w:bottom w:val="nil"/>
              <w:right w:val="nil"/>
            </w:tcBorders>
            <w:shd w:val="clear" w:color="auto" w:fill="auto"/>
            <w:noWrap/>
            <w:vAlign w:val="bottom"/>
            <w:hideMark/>
          </w:tcPr>
          <w:p w14:paraId="7BBF583A"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Aldershot</w:t>
            </w:r>
          </w:p>
        </w:tc>
        <w:tc>
          <w:tcPr>
            <w:tcW w:w="1760" w:type="dxa"/>
            <w:tcBorders>
              <w:top w:val="nil"/>
              <w:left w:val="nil"/>
              <w:bottom w:val="nil"/>
              <w:right w:val="nil"/>
            </w:tcBorders>
            <w:shd w:val="clear" w:color="auto" w:fill="auto"/>
            <w:noWrap/>
            <w:vAlign w:val="bottom"/>
            <w:hideMark/>
          </w:tcPr>
          <w:p w14:paraId="76A8923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1.6</w:t>
            </w:r>
          </w:p>
        </w:tc>
      </w:tr>
      <w:tr w:rsidR="008B7247" w:rsidRPr="008B7247" w14:paraId="2FF1474B" w14:textId="77777777" w:rsidTr="008B7247">
        <w:trPr>
          <w:trHeight w:val="288"/>
        </w:trPr>
        <w:tc>
          <w:tcPr>
            <w:tcW w:w="1420" w:type="dxa"/>
            <w:tcBorders>
              <w:top w:val="nil"/>
              <w:left w:val="nil"/>
              <w:bottom w:val="nil"/>
              <w:right w:val="nil"/>
            </w:tcBorders>
            <w:shd w:val="clear" w:color="auto" w:fill="auto"/>
            <w:noWrap/>
            <w:vAlign w:val="bottom"/>
            <w:hideMark/>
          </w:tcPr>
          <w:p w14:paraId="01BF9C76"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Worthing</w:t>
            </w:r>
          </w:p>
        </w:tc>
        <w:tc>
          <w:tcPr>
            <w:tcW w:w="1760" w:type="dxa"/>
            <w:tcBorders>
              <w:top w:val="nil"/>
              <w:left w:val="nil"/>
              <w:bottom w:val="nil"/>
              <w:right w:val="nil"/>
            </w:tcBorders>
            <w:shd w:val="clear" w:color="auto" w:fill="auto"/>
            <w:noWrap/>
            <w:vAlign w:val="bottom"/>
            <w:hideMark/>
          </w:tcPr>
          <w:p w14:paraId="2EE2054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1.6</w:t>
            </w:r>
          </w:p>
        </w:tc>
      </w:tr>
      <w:tr w:rsidR="008B7247" w:rsidRPr="008B7247" w14:paraId="2E129D54" w14:textId="77777777" w:rsidTr="008B7247">
        <w:trPr>
          <w:trHeight w:val="288"/>
        </w:trPr>
        <w:tc>
          <w:tcPr>
            <w:tcW w:w="1420" w:type="dxa"/>
            <w:tcBorders>
              <w:top w:val="nil"/>
              <w:left w:val="nil"/>
              <w:bottom w:val="nil"/>
              <w:right w:val="nil"/>
            </w:tcBorders>
            <w:shd w:val="clear" w:color="auto" w:fill="auto"/>
            <w:noWrap/>
            <w:vAlign w:val="bottom"/>
            <w:hideMark/>
          </w:tcPr>
          <w:p w14:paraId="5648D23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Reading</w:t>
            </w:r>
          </w:p>
        </w:tc>
        <w:tc>
          <w:tcPr>
            <w:tcW w:w="1760" w:type="dxa"/>
            <w:tcBorders>
              <w:top w:val="nil"/>
              <w:left w:val="nil"/>
              <w:bottom w:val="nil"/>
              <w:right w:val="nil"/>
            </w:tcBorders>
            <w:shd w:val="clear" w:color="auto" w:fill="auto"/>
            <w:noWrap/>
            <w:vAlign w:val="bottom"/>
            <w:hideMark/>
          </w:tcPr>
          <w:p w14:paraId="42B4D31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1.5</w:t>
            </w:r>
          </w:p>
        </w:tc>
      </w:tr>
      <w:tr w:rsidR="008B7247" w:rsidRPr="008B7247" w14:paraId="11220336" w14:textId="77777777" w:rsidTr="008B7247">
        <w:trPr>
          <w:trHeight w:val="288"/>
        </w:trPr>
        <w:tc>
          <w:tcPr>
            <w:tcW w:w="1420" w:type="dxa"/>
            <w:tcBorders>
              <w:top w:val="nil"/>
              <w:left w:val="nil"/>
              <w:bottom w:val="nil"/>
              <w:right w:val="nil"/>
            </w:tcBorders>
            <w:shd w:val="clear" w:color="auto" w:fill="auto"/>
            <w:noWrap/>
            <w:vAlign w:val="bottom"/>
            <w:hideMark/>
          </w:tcPr>
          <w:p w14:paraId="1B2A6B0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Edinburgh</w:t>
            </w:r>
          </w:p>
        </w:tc>
        <w:tc>
          <w:tcPr>
            <w:tcW w:w="1760" w:type="dxa"/>
            <w:tcBorders>
              <w:top w:val="nil"/>
              <w:left w:val="nil"/>
              <w:bottom w:val="nil"/>
              <w:right w:val="nil"/>
            </w:tcBorders>
            <w:shd w:val="clear" w:color="auto" w:fill="auto"/>
            <w:noWrap/>
            <w:vAlign w:val="bottom"/>
            <w:hideMark/>
          </w:tcPr>
          <w:p w14:paraId="4559626F"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1.4</w:t>
            </w:r>
          </w:p>
        </w:tc>
      </w:tr>
      <w:tr w:rsidR="008B7247" w:rsidRPr="008B7247" w14:paraId="475B371F" w14:textId="77777777" w:rsidTr="008B7247">
        <w:trPr>
          <w:trHeight w:val="288"/>
        </w:trPr>
        <w:tc>
          <w:tcPr>
            <w:tcW w:w="1420" w:type="dxa"/>
            <w:tcBorders>
              <w:top w:val="nil"/>
              <w:left w:val="nil"/>
              <w:bottom w:val="nil"/>
              <w:right w:val="nil"/>
            </w:tcBorders>
            <w:shd w:val="clear" w:color="auto" w:fill="auto"/>
            <w:noWrap/>
            <w:vAlign w:val="bottom"/>
            <w:hideMark/>
          </w:tcPr>
          <w:p w14:paraId="60E1DBA6"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Oxford</w:t>
            </w:r>
          </w:p>
        </w:tc>
        <w:tc>
          <w:tcPr>
            <w:tcW w:w="1760" w:type="dxa"/>
            <w:tcBorders>
              <w:top w:val="nil"/>
              <w:left w:val="nil"/>
              <w:bottom w:val="nil"/>
              <w:right w:val="nil"/>
            </w:tcBorders>
            <w:shd w:val="clear" w:color="auto" w:fill="auto"/>
            <w:noWrap/>
            <w:vAlign w:val="bottom"/>
            <w:hideMark/>
          </w:tcPr>
          <w:p w14:paraId="53B44F8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1.4</w:t>
            </w:r>
          </w:p>
        </w:tc>
      </w:tr>
      <w:tr w:rsidR="008B7247" w:rsidRPr="008B7247" w14:paraId="62796B45" w14:textId="77777777" w:rsidTr="008B7247">
        <w:trPr>
          <w:trHeight w:val="288"/>
        </w:trPr>
        <w:tc>
          <w:tcPr>
            <w:tcW w:w="1420" w:type="dxa"/>
            <w:tcBorders>
              <w:top w:val="nil"/>
              <w:left w:val="nil"/>
              <w:bottom w:val="nil"/>
              <w:right w:val="nil"/>
            </w:tcBorders>
            <w:shd w:val="clear" w:color="auto" w:fill="auto"/>
            <w:noWrap/>
            <w:vAlign w:val="bottom"/>
            <w:hideMark/>
          </w:tcPr>
          <w:p w14:paraId="115E74A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Crawley</w:t>
            </w:r>
          </w:p>
        </w:tc>
        <w:tc>
          <w:tcPr>
            <w:tcW w:w="1760" w:type="dxa"/>
            <w:tcBorders>
              <w:top w:val="nil"/>
              <w:left w:val="nil"/>
              <w:bottom w:val="nil"/>
              <w:right w:val="nil"/>
            </w:tcBorders>
            <w:shd w:val="clear" w:color="auto" w:fill="auto"/>
            <w:noWrap/>
            <w:vAlign w:val="bottom"/>
            <w:hideMark/>
          </w:tcPr>
          <w:p w14:paraId="6FAD328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1.1</w:t>
            </w:r>
          </w:p>
        </w:tc>
      </w:tr>
      <w:tr w:rsidR="008B7247" w:rsidRPr="008B7247" w14:paraId="460102E8" w14:textId="77777777" w:rsidTr="008B7247">
        <w:trPr>
          <w:trHeight w:val="288"/>
        </w:trPr>
        <w:tc>
          <w:tcPr>
            <w:tcW w:w="1420" w:type="dxa"/>
            <w:tcBorders>
              <w:top w:val="nil"/>
              <w:left w:val="nil"/>
              <w:bottom w:val="nil"/>
              <w:right w:val="nil"/>
            </w:tcBorders>
            <w:shd w:val="clear" w:color="auto" w:fill="auto"/>
            <w:noWrap/>
            <w:vAlign w:val="bottom"/>
            <w:hideMark/>
          </w:tcPr>
          <w:p w14:paraId="67150F4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Slough</w:t>
            </w:r>
          </w:p>
        </w:tc>
        <w:tc>
          <w:tcPr>
            <w:tcW w:w="1760" w:type="dxa"/>
            <w:tcBorders>
              <w:top w:val="nil"/>
              <w:left w:val="nil"/>
              <w:bottom w:val="nil"/>
              <w:right w:val="nil"/>
            </w:tcBorders>
            <w:shd w:val="clear" w:color="auto" w:fill="auto"/>
            <w:noWrap/>
            <w:vAlign w:val="bottom"/>
            <w:hideMark/>
          </w:tcPr>
          <w:p w14:paraId="2DF909FD"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3807F789" w14:textId="77777777" w:rsidTr="008B7247">
        <w:trPr>
          <w:trHeight w:val="288"/>
        </w:trPr>
        <w:tc>
          <w:tcPr>
            <w:tcW w:w="1420" w:type="dxa"/>
            <w:tcBorders>
              <w:top w:val="nil"/>
              <w:left w:val="nil"/>
              <w:bottom w:val="nil"/>
              <w:right w:val="nil"/>
            </w:tcBorders>
            <w:shd w:val="clear" w:color="auto" w:fill="auto"/>
            <w:noWrap/>
            <w:vAlign w:val="bottom"/>
            <w:hideMark/>
          </w:tcPr>
          <w:p w14:paraId="2FD9498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Southend</w:t>
            </w:r>
          </w:p>
        </w:tc>
        <w:tc>
          <w:tcPr>
            <w:tcW w:w="1760" w:type="dxa"/>
            <w:tcBorders>
              <w:top w:val="nil"/>
              <w:left w:val="nil"/>
              <w:bottom w:val="nil"/>
              <w:right w:val="nil"/>
            </w:tcBorders>
            <w:shd w:val="clear" w:color="auto" w:fill="auto"/>
            <w:noWrap/>
            <w:vAlign w:val="bottom"/>
            <w:hideMark/>
          </w:tcPr>
          <w:p w14:paraId="3DE5E82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0.9</w:t>
            </w:r>
          </w:p>
        </w:tc>
      </w:tr>
      <w:tr w:rsidR="008B7247" w:rsidRPr="008B7247" w14:paraId="647656F2" w14:textId="77777777" w:rsidTr="008B7247">
        <w:trPr>
          <w:trHeight w:val="288"/>
        </w:trPr>
        <w:tc>
          <w:tcPr>
            <w:tcW w:w="1420" w:type="dxa"/>
            <w:tcBorders>
              <w:top w:val="nil"/>
              <w:left w:val="nil"/>
              <w:bottom w:val="nil"/>
              <w:right w:val="nil"/>
            </w:tcBorders>
            <w:shd w:val="clear" w:color="auto" w:fill="auto"/>
            <w:noWrap/>
            <w:vAlign w:val="bottom"/>
            <w:hideMark/>
          </w:tcPr>
          <w:p w14:paraId="24B014AB"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Bournemouth</w:t>
            </w:r>
          </w:p>
        </w:tc>
        <w:tc>
          <w:tcPr>
            <w:tcW w:w="1760" w:type="dxa"/>
            <w:tcBorders>
              <w:top w:val="nil"/>
              <w:left w:val="nil"/>
              <w:bottom w:val="nil"/>
              <w:right w:val="nil"/>
            </w:tcBorders>
            <w:shd w:val="clear" w:color="auto" w:fill="auto"/>
            <w:noWrap/>
            <w:vAlign w:val="bottom"/>
            <w:hideMark/>
          </w:tcPr>
          <w:p w14:paraId="1215AC0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0.9</w:t>
            </w:r>
          </w:p>
        </w:tc>
      </w:tr>
      <w:tr w:rsidR="008B7247" w:rsidRPr="008B7247" w14:paraId="3D194D58" w14:textId="77777777" w:rsidTr="008B7247">
        <w:trPr>
          <w:trHeight w:val="288"/>
        </w:trPr>
        <w:tc>
          <w:tcPr>
            <w:tcW w:w="1420" w:type="dxa"/>
            <w:tcBorders>
              <w:top w:val="nil"/>
              <w:left w:val="nil"/>
              <w:bottom w:val="nil"/>
              <w:right w:val="nil"/>
            </w:tcBorders>
            <w:shd w:val="clear" w:color="auto" w:fill="auto"/>
            <w:noWrap/>
            <w:vAlign w:val="bottom"/>
            <w:hideMark/>
          </w:tcPr>
          <w:p w14:paraId="2AF2752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lastRenderedPageBreak/>
              <w:t>Brighton</w:t>
            </w:r>
          </w:p>
        </w:tc>
        <w:tc>
          <w:tcPr>
            <w:tcW w:w="1760" w:type="dxa"/>
            <w:tcBorders>
              <w:top w:val="nil"/>
              <w:left w:val="nil"/>
              <w:bottom w:val="nil"/>
              <w:right w:val="nil"/>
            </w:tcBorders>
            <w:shd w:val="clear" w:color="auto" w:fill="auto"/>
            <w:noWrap/>
            <w:vAlign w:val="bottom"/>
            <w:hideMark/>
          </w:tcPr>
          <w:p w14:paraId="328540F2"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58B53BF6" w14:textId="77777777" w:rsidTr="008B7247">
        <w:trPr>
          <w:trHeight w:val="288"/>
        </w:trPr>
        <w:tc>
          <w:tcPr>
            <w:tcW w:w="1420" w:type="dxa"/>
            <w:tcBorders>
              <w:top w:val="nil"/>
              <w:left w:val="nil"/>
              <w:bottom w:val="nil"/>
              <w:right w:val="nil"/>
            </w:tcBorders>
            <w:shd w:val="clear" w:color="auto" w:fill="auto"/>
            <w:noWrap/>
            <w:vAlign w:val="bottom"/>
            <w:hideMark/>
          </w:tcPr>
          <w:p w14:paraId="0EB9031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Norwich</w:t>
            </w:r>
          </w:p>
        </w:tc>
        <w:tc>
          <w:tcPr>
            <w:tcW w:w="1760" w:type="dxa"/>
            <w:tcBorders>
              <w:top w:val="nil"/>
              <w:left w:val="nil"/>
              <w:bottom w:val="nil"/>
              <w:right w:val="nil"/>
            </w:tcBorders>
            <w:shd w:val="clear" w:color="auto" w:fill="auto"/>
            <w:noWrap/>
            <w:vAlign w:val="bottom"/>
            <w:hideMark/>
          </w:tcPr>
          <w:p w14:paraId="6AB9105A"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75FE9E44" w14:textId="77777777" w:rsidTr="008B7247">
        <w:trPr>
          <w:trHeight w:val="288"/>
        </w:trPr>
        <w:tc>
          <w:tcPr>
            <w:tcW w:w="1420" w:type="dxa"/>
            <w:tcBorders>
              <w:top w:val="nil"/>
              <w:left w:val="nil"/>
              <w:bottom w:val="nil"/>
              <w:right w:val="nil"/>
            </w:tcBorders>
            <w:shd w:val="clear" w:color="auto" w:fill="auto"/>
            <w:noWrap/>
            <w:vAlign w:val="bottom"/>
            <w:hideMark/>
          </w:tcPr>
          <w:p w14:paraId="3BCA4274"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Southampton</w:t>
            </w:r>
          </w:p>
        </w:tc>
        <w:tc>
          <w:tcPr>
            <w:tcW w:w="1760" w:type="dxa"/>
            <w:tcBorders>
              <w:top w:val="nil"/>
              <w:left w:val="nil"/>
              <w:bottom w:val="nil"/>
              <w:right w:val="nil"/>
            </w:tcBorders>
            <w:shd w:val="clear" w:color="auto" w:fill="auto"/>
            <w:noWrap/>
            <w:vAlign w:val="bottom"/>
            <w:hideMark/>
          </w:tcPr>
          <w:p w14:paraId="5964402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3731A7AC" w14:textId="77777777" w:rsidTr="008B7247">
        <w:trPr>
          <w:trHeight w:val="288"/>
        </w:trPr>
        <w:tc>
          <w:tcPr>
            <w:tcW w:w="1420" w:type="dxa"/>
            <w:tcBorders>
              <w:top w:val="nil"/>
              <w:left w:val="nil"/>
              <w:bottom w:val="nil"/>
              <w:right w:val="nil"/>
            </w:tcBorders>
            <w:shd w:val="clear" w:color="auto" w:fill="auto"/>
            <w:noWrap/>
            <w:vAlign w:val="bottom"/>
            <w:hideMark/>
          </w:tcPr>
          <w:p w14:paraId="440A7F14"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Exeter</w:t>
            </w:r>
          </w:p>
        </w:tc>
        <w:tc>
          <w:tcPr>
            <w:tcW w:w="1760" w:type="dxa"/>
            <w:tcBorders>
              <w:top w:val="nil"/>
              <w:left w:val="nil"/>
              <w:bottom w:val="nil"/>
              <w:right w:val="nil"/>
            </w:tcBorders>
            <w:shd w:val="clear" w:color="auto" w:fill="auto"/>
            <w:noWrap/>
            <w:vAlign w:val="bottom"/>
            <w:hideMark/>
          </w:tcPr>
          <w:p w14:paraId="61B9FD2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3345C4E8" w14:textId="77777777" w:rsidTr="008B7247">
        <w:trPr>
          <w:trHeight w:val="288"/>
        </w:trPr>
        <w:tc>
          <w:tcPr>
            <w:tcW w:w="1420" w:type="dxa"/>
            <w:tcBorders>
              <w:top w:val="nil"/>
              <w:left w:val="nil"/>
              <w:bottom w:val="nil"/>
              <w:right w:val="nil"/>
            </w:tcBorders>
            <w:shd w:val="clear" w:color="auto" w:fill="auto"/>
            <w:noWrap/>
            <w:vAlign w:val="bottom"/>
            <w:hideMark/>
          </w:tcPr>
          <w:p w14:paraId="06FA378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Ipswich</w:t>
            </w:r>
          </w:p>
        </w:tc>
        <w:tc>
          <w:tcPr>
            <w:tcW w:w="1760" w:type="dxa"/>
            <w:tcBorders>
              <w:top w:val="nil"/>
              <w:left w:val="nil"/>
              <w:bottom w:val="nil"/>
              <w:right w:val="nil"/>
            </w:tcBorders>
            <w:shd w:val="clear" w:color="auto" w:fill="auto"/>
            <w:noWrap/>
            <w:vAlign w:val="bottom"/>
            <w:hideMark/>
          </w:tcPr>
          <w:p w14:paraId="4831A2F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3E59A58B" w14:textId="77777777" w:rsidTr="008B7247">
        <w:trPr>
          <w:trHeight w:val="288"/>
        </w:trPr>
        <w:tc>
          <w:tcPr>
            <w:tcW w:w="1420" w:type="dxa"/>
            <w:tcBorders>
              <w:top w:val="nil"/>
              <w:left w:val="nil"/>
              <w:bottom w:val="nil"/>
              <w:right w:val="nil"/>
            </w:tcBorders>
            <w:shd w:val="clear" w:color="auto" w:fill="auto"/>
            <w:noWrap/>
            <w:vAlign w:val="bottom"/>
            <w:hideMark/>
          </w:tcPr>
          <w:p w14:paraId="169FD6B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Luton</w:t>
            </w:r>
          </w:p>
        </w:tc>
        <w:tc>
          <w:tcPr>
            <w:tcW w:w="1760" w:type="dxa"/>
            <w:tcBorders>
              <w:top w:val="nil"/>
              <w:left w:val="nil"/>
              <w:bottom w:val="nil"/>
              <w:right w:val="nil"/>
            </w:tcBorders>
            <w:shd w:val="clear" w:color="auto" w:fill="auto"/>
            <w:noWrap/>
            <w:vAlign w:val="bottom"/>
            <w:hideMark/>
          </w:tcPr>
          <w:p w14:paraId="0CFC190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1E103100" w14:textId="77777777" w:rsidTr="008B7247">
        <w:trPr>
          <w:trHeight w:val="288"/>
        </w:trPr>
        <w:tc>
          <w:tcPr>
            <w:tcW w:w="1420" w:type="dxa"/>
            <w:tcBorders>
              <w:top w:val="nil"/>
              <w:left w:val="nil"/>
              <w:bottom w:val="nil"/>
              <w:right w:val="nil"/>
            </w:tcBorders>
            <w:shd w:val="clear" w:color="auto" w:fill="auto"/>
            <w:noWrap/>
            <w:vAlign w:val="bottom"/>
            <w:hideMark/>
          </w:tcPr>
          <w:p w14:paraId="1030AA94"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Basildon</w:t>
            </w:r>
          </w:p>
        </w:tc>
        <w:tc>
          <w:tcPr>
            <w:tcW w:w="1760" w:type="dxa"/>
            <w:tcBorders>
              <w:top w:val="nil"/>
              <w:left w:val="nil"/>
              <w:bottom w:val="nil"/>
              <w:right w:val="nil"/>
            </w:tcBorders>
            <w:shd w:val="clear" w:color="auto" w:fill="auto"/>
            <w:noWrap/>
            <w:vAlign w:val="bottom"/>
            <w:hideMark/>
          </w:tcPr>
          <w:p w14:paraId="360CA48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1DC1D3AA" w14:textId="77777777" w:rsidTr="008B7247">
        <w:trPr>
          <w:trHeight w:val="288"/>
        </w:trPr>
        <w:tc>
          <w:tcPr>
            <w:tcW w:w="1420" w:type="dxa"/>
            <w:tcBorders>
              <w:top w:val="nil"/>
              <w:left w:val="nil"/>
              <w:bottom w:val="nil"/>
              <w:right w:val="nil"/>
            </w:tcBorders>
            <w:shd w:val="clear" w:color="auto" w:fill="auto"/>
            <w:noWrap/>
            <w:vAlign w:val="bottom"/>
            <w:hideMark/>
          </w:tcPr>
          <w:p w14:paraId="6E3486B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Plymouth</w:t>
            </w:r>
          </w:p>
        </w:tc>
        <w:tc>
          <w:tcPr>
            <w:tcW w:w="1760" w:type="dxa"/>
            <w:tcBorders>
              <w:top w:val="nil"/>
              <w:left w:val="nil"/>
              <w:bottom w:val="nil"/>
              <w:right w:val="nil"/>
            </w:tcBorders>
            <w:shd w:val="clear" w:color="auto" w:fill="auto"/>
            <w:noWrap/>
            <w:vAlign w:val="bottom"/>
            <w:hideMark/>
          </w:tcPr>
          <w:p w14:paraId="70202F4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29F6E948" w14:textId="77777777" w:rsidTr="008B7247">
        <w:trPr>
          <w:trHeight w:val="288"/>
        </w:trPr>
        <w:tc>
          <w:tcPr>
            <w:tcW w:w="1420" w:type="dxa"/>
            <w:tcBorders>
              <w:top w:val="nil"/>
              <w:left w:val="nil"/>
              <w:bottom w:val="nil"/>
              <w:right w:val="nil"/>
            </w:tcBorders>
            <w:shd w:val="clear" w:color="auto" w:fill="auto"/>
            <w:noWrap/>
            <w:vAlign w:val="bottom"/>
            <w:hideMark/>
          </w:tcPr>
          <w:p w14:paraId="2FE1EEC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Peterborough</w:t>
            </w:r>
          </w:p>
        </w:tc>
        <w:tc>
          <w:tcPr>
            <w:tcW w:w="1760" w:type="dxa"/>
            <w:tcBorders>
              <w:top w:val="nil"/>
              <w:left w:val="nil"/>
              <w:bottom w:val="nil"/>
              <w:right w:val="nil"/>
            </w:tcBorders>
            <w:shd w:val="clear" w:color="auto" w:fill="auto"/>
            <w:noWrap/>
            <w:vAlign w:val="bottom"/>
            <w:hideMark/>
          </w:tcPr>
          <w:p w14:paraId="099165B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237A056F" w14:textId="77777777" w:rsidTr="008B7247">
        <w:trPr>
          <w:trHeight w:val="288"/>
        </w:trPr>
        <w:tc>
          <w:tcPr>
            <w:tcW w:w="1420" w:type="dxa"/>
            <w:tcBorders>
              <w:top w:val="nil"/>
              <w:left w:val="nil"/>
              <w:bottom w:val="nil"/>
              <w:right w:val="nil"/>
            </w:tcBorders>
            <w:shd w:val="clear" w:color="auto" w:fill="auto"/>
            <w:noWrap/>
            <w:vAlign w:val="bottom"/>
            <w:hideMark/>
          </w:tcPr>
          <w:p w14:paraId="0060288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Bristol</w:t>
            </w:r>
          </w:p>
        </w:tc>
        <w:tc>
          <w:tcPr>
            <w:tcW w:w="1760" w:type="dxa"/>
            <w:tcBorders>
              <w:top w:val="nil"/>
              <w:left w:val="nil"/>
              <w:bottom w:val="nil"/>
              <w:right w:val="nil"/>
            </w:tcBorders>
            <w:shd w:val="clear" w:color="auto" w:fill="auto"/>
            <w:noWrap/>
            <w:vAlign w:val="bottom"/>
            <w:hideMark/>
          </w:tcPr>
          <w:p w14:paraId="04008850"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7397ABC0" w14:textId="77777777" w:rsidTr="008B7247">
        <w:trPr>
          <w:trHeight w:val="288"/>
        </w:trPr>
        <w:tc>
          <w:tcPr>
            <w:tcW w:w="1420" w:type="dxa"/>
            <w:tcBorders>
              <w:top w:val="nil"/>
              <w:left w:val="nil"/>
              <w:bottom w:val="nil"/>
              <w:right w:val="nil"/>
            </w:tcBorders>
            <w:shd w:val="clear" w:color="auto" w:fill="auto"/>
            <w:noWrap/>
            <w:vAlign w:val="bottom"/>
            <w:hideMark/>
          </w:tcPr>
          <w:p w14:paraId="1B2F472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Swindon</w:t>
            </w:r>
          </w:p>
        </w:tc>
        <w:tc>
          <w:tcPr>
            <w:tcW w:w="1760" w:type="dxa"/>
            <w:tcBorders>
              <w:top w:val="nil"/>
              <w:left w:val="nil"/>
              <w:bottom w:val="nil"/>
              <w:right w:val="nil"/>
            </w:tcBorders>
            <w:shd w:val="clear" w:color="auto" w:fill="auto"/>
            <w:noWrap/>
            <w:vAlign w:val="bottom"/>
            <w:hideMark/>
          </w:tcPr>
          <w:p w14:paraId="7FC9964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4A912F2F" w14:textId="77777777" w:rsidTr="008B7247">
        <w:trPr>
          <w:trHeight w:val="288"/>
        </w:trPr>
        <w:tc>
          <w:tcPr>
            <w:tcW w:w="1420" w:type="dxa"/>
            <w:tcBorders>
              <w:top w:val="nil"/>
              <w:left w:val="nil"/>
              <w:bottom w:val="nil"/>
              <w:right w:val="nil"/>
            </w:tcBorders>
            <w:shd w:val="clear" w:color="auto" w:fill="auto"/>
            <w:noWrap/>
            <w:vAlign w:val="bottom"/>
            <w:hideMark/>
          </w:tcPr>
          <w:p w14:paraId="1CA4C79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Swansea</w:t>
            </w:r>
          </w:p>
        </w:tc>
        <w:tc>
          <w:tcPr>
            <w:tcW w:w="1760" w:type="dxa"/>
            <w:tcBorders>
              <w:top w:val="nil"/>
              <w:left w:val="nil"/>
              <w:bottom w:val="nil"/>
              <w:right w:val="nil"/>
            </w:tcBorders>
            <w:shd w:val="clear" w:color="auto" w:fill="auto"/>
            <w:noWrap/>
            <w:vAlign w:val="bottom"/>
            <w:hideMark/>
          </w:tcPr>
          <w:p w14:paraId="7889691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0.5</w:t>
            </w:r>
          </w:p>
        </w:tc>
      </w:tr>
      <w:tr w:rsidR="008B7247" w:rsidRPr="008B7247" w14:paraId="129652B9" w14:textId="77777777" w:rsidTr="008B7247">
        <w:trPr>
          <w:trHeight w:val="288"/>
        </w:trPr>
        <w:tc>
          <w:tcPr>
            <w:tcW w:w="1420" w:type="dxa"/>
            <w:tcBorders>
              <w:top w:val="nil"/>
              <w:left w:val="nil"/>
              <w:bottom w:val="nil"/>
              <w:right w:val="nil"/>
            </w:tcBorders>
            <w:shd w:val="clear" w:color="auto" w:fill="auto"/>
            <w:noWrap/>
            <w:vAlign w:val="bottom"/>
            <w:hideMark/>
          </w:tcPr>
          <w:p w14:paraId="3ECBEEE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Gloucester</w:t>
            </w:r>
          </w:p>
        </w:tc>
        <w:tc>
          <w:tcPr>
            <w:tcW w:w="1760" w:type="dxa"/>
            <w:tcBorders>
              <w:top w:val="nil"/>
              <w:left w:val="nil"/>
              <w:bottom w:val="nil"/>
              <w:right w:val="nil"/>
            </w:tcBorders>
            <w:shd w:val="clear" w:color="auto" w:fill="auto"/>
            <w:noWrap/>
            <w:vAlign w:val="bottom"/>
            <w:hideMark/>
          </w:tcPr>
          <w:p w14:paraId="3099AD3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0.5</w:t>
            </w:r>
          </w:p>
        </w:tc>
      </w:tr>
      <w:tr w:rsidR="008B7247" w:rsidRPr="008B7247" w14:paraId="455CF3DD" w14:textId="77777777" w:rsidTr="008B7247">
        <w:trPr>
          <w:trHeight w:val="288"/>
        </w:trPr>
        <w:tc>
          <w:tcPr>
            <w:tcW w:w="1420" w:type="dxa"/>
            <w:tcBorders>
              <w:top w:val="nil"/>
              <w:left w:val="nil"/>
              <w:bottom w:val="nil"/>
              <w:right w:val="nil"/>
            </w:tcBorders>
            <w:shd w:val="clear" w:color="auto" w:fill="auto"/>
            <w:noWrap/>
            <w:vAlign w:val="bottom"/>
            <w:hideMark/>
          </w:tcPr>
          <w:p w14:paraId="2BF04AD7"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Northampton</w:t>
            </w:r>
          </w:p>
        </w:tc>
        <w:tc>
          <w:tcPr>
            <w:tcW w:w="1760" w:type="dxa"/>
            <w:tcBorders>
              <w:top w:val="nil"/>
              <w:left w:val="nil"/>
              <w:bottom w:val="nil"/>
              <w:right w:val="nil"/>
            </w:tcBorders>
            <w:shd w:val="clear" w:color="auto" w:fill="auto"/>
            <w:noWrap/>
            <w:vAlign w:val="bottom"/>
            <w:hideMark/>
          </w:tcPr>
          <w:p w14:paraId="3C73E67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204D66DA" w14:textId="77777777" w:rsidTr="008B7247">
        <w:trPr>
          <w:trHeight w:val="288"/>
        </w:trPr>
        <w:tc>
          <w:tcPr>
            <w:tcW w:w="1420" w:type="dxa"/>
            <w:tcBorders>
              <w:top w:val="nil"/>
              <w:left w:val="nil"/>
              <w:bottom w:val="nil"/>
              <w:right w:val="nil"/>
            </w:tcBorders>
            <w:shd w:val="clear" w:color="auto" w:fill="auto"/>
            <w:noWrap/>
            <w:vAlign w:val="bottom"/>
            <w:hideMark/>
          </w:tcPr>
          <w:p w14:paraId="1A044B9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Portsmouth</w:t>
            </w:r>
          </w:p>
        </w:tc>
        <w:tc>
          <w:tcPr>
            <w:tcW w:w="1760" w:type="dxa"/>
            <w:tcBorders>
              <w:top w:val="nil"/>
              <w:left w:val="nil"/>
              <w:bottom w:val="nil"/>
              <w:right w:val="nil"/>
            </w:tcBorders>
            <w:shd w:val="clear" w:color="auto" w:fill="auto"/>
            <w:noWrap/>
            <w:vAlign w:val="bottom"/>
            <w:hideMark/>
          </w:tcPr>
          <w:p w14:paraId="31D3AAD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0BB5481A" w14:textId="77777777" w:rsidTr="008B7247">
        <w:trPr>
          <w:trHeight w:val="288"/>
        </w:trPr>
        <w:tc>
          <w:tcPr>
            <w:tcW w:w="1420" w:type="dxa"/>
            <w:tcBorders>
              <w:top w:val="nil"/>
              <w:left w:val="nil"/>
              <w:bottom w:val="nil"/>
              <w:right w:val="nil"/>
            </w:tcBorders>
            <w:shd w:val="clear" w:color="auto" w:fill="auto"/>
            <w:noWrap/>
            <w:vAlign w:val="bottom"/>
            <w:hideMark/>
          </w:tcPr>
          <w:p w14:paraId="546F78E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Aberdeen</w:t>
            </w:r>
          </w:p>
        </w:tc>
        <w:tc>
          <w:tcPr>
            <w:tcW w:w="1760" w:type="dxa"/>
            <w:tcBorders>
              <w:top w:val="nil"/>
              <w:left w:val="nil"/>
              <w:bottom w:val="nil"/>
              <w:right w:val="nil"/>
            </w:tcBorders>
            <w:shd w:val="clear" w:color="auto" w:fill="auto"/>
            <w:noWrap/>
            <w:vAlign w:val="bottom"/>
            <w:hideMark/>
          </w:tcPr>
          <w:p w14:paraId="537D5F1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7E5679FC" w14:textId="77777777" w:rsidTr="008B7247">
        <w:trPr>
          <w:trHeight w:val="288"/>
        </w:trPr>
        <w:tc>
          <w:tcPr>
            <w:tcW w:w="1420" w:type="dxa"/>
            <w:tcBorders>
              <w:top w:val="nil"/>
              <w:left w:val="nil"/>
              <w:bottom w:val="nil"/>
              <w:right w:val="nil"/>
            </w:tcBorders>
            <w:shd w:val="clear" w:color="auto" w:fill="auto"/>
            <w:noWrap/>
            <w:vAlign w:val="bottom"/>
            <w:hideMark/>
          </w:tcPr>
          <w:p w14:paraId="449BCC0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Cardiff</w:t>
            </w:r>
          </w:p>
        </w:tc>
        <w:tc>
          <w:tcPr>
            <w:tcW w:w="1760" w:type="dxa"/>
            <w:tcBorders>
              <w:top w:val="nil"/>
              <w:left w:val="nil"/>
              <w:bottom w:val="nil"/>
              <w:right w:val="nil"/>
            </w:tcBorders>
            <w:shd w:val="clear" w:color="auto" w:fill="auto"/>
            <w:noWrap/>
            <w:vAlign w:val="bottom"/>
            <w:hideMark/>
          </w:tcPr>
          <w:p w14:paraId="27EE5C4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2AC18DA5" w14:textId="77777777" w:rsidTr="008B7247">
        <w:trPr>
          <w:trHeight w:val="288"/>
        </w:trPr>
        <w:tc>
          <w:tcPr>
            <w:tcW w:w="1420" w:type="dxa"/>
            <w:tcBorders>
              <w:top w:val="nil"/>
              <w:left w:val="nil"/>
              <w:bottom w:val="nil"/>
              <w:right w:val="nil"/>
            </w:tcBorders>
            <w:shd w:val="clear" w:color="auto" w:fill="auto"/>
            <w:noWrap/>
            <w:vAlign w:val="bottom"/>
            <w:hideMark/>
          </w:tcPr>
          <w:p w14:paraId="5692BE3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Blackpool</w:t>
            </w:r>
          </w:p>
        </w:tc>
        <w:tc>
          <w:tcPr>
            <w:tcW w:w="1760" w:type="dxa"/>
            <w:tcBorders>
              <w:top w:val="nil"/>
              <w:left w:val="nil"/>
              <w:bottom w:val="nil"/>
              <w:right w:val="nil"/>
            </w:tcBorders>
            <w:shd w:val="clear" w:color="auto" w:fill="auto"/>
            <w:noWrap/>
            <w:vAlign w:val="bottom"/>
            <w:hideMark/>
          </w:tcPr>
          <w:p w14:paraId="569845F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3A8712ED" w14:textId="77777777" w:rsidTr="008B7247">
        <w:trPr>
          <w:trHeight w:val="288"/>
        </w:trPr>
        <w:tc>
          <w:tcPr>
            <w:tcW w:w="1420" w:type="dxa"/>
            <w:tcBorders>
              <w:top w:val="nil"/>
              <w:left w:val="nil"/>
              <w:bottom w:val="nil"/>
              <w:right w:val="nil"/>
            </w:tcBorders>
            <w:shd w:val="clear" w:color="auto" w:fill="auto"/>
            <w:noWrap/>
            <w:vAlign w:val="bottom"/>
            <w:hideMark/>
          </w:tcPr>
          <w:p w14:paraId="5E63B627"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Milton Keynes</w:t>
            </w:r>
          </w:p>
        </w:tc>
        <w:tc>
          <w:tcPr>
            <w:tcW w:w="1760" w:type="dxa"/>
            <w:tcBorders>
              <w:top w:val="nil"/>
              <w:left w:val="nil"/>
              <w:bottom w:val="nil"/>
              <w:right w:val="nil"/>
            </w:tcBorders>
            <w:shd w:val="clear" w:color="auto" w:fill="auto"/>
            <w:noWrap/>
            <w:vAlign w:val="bottom"/>
            <w:hideMark/>
          </w:tcPr>
          <w:p w14:paraId="324FCD6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0.3</w:t>
            </w:r>
          </w:p>
        </w:tc>
      </w:tr>
      <w:tr w:rsidR="008B7247" w:rsidRPr="008B7247" w14:paraId="19707C7E" w14:textId="77777777" w:rsidTr="008B7247">
        <w:trPr>
          <w:trHeight w:val="288"/>
        </w:trPr>
        <w:tc>
          <w:tcPr>
            <w:tcW w:w="1420" w:type="dxa"/>
            <w:tcBorders>
              <w:top w:val="nil"/>
              <w:left w:val="nil"/>
              <w:bottom w:val="nil"/>
              <w:right w:val="nil"/>
            </w:tcBorders>
            <w:shd w:val="clear" w:color="auto" w:fill="auto"/>
            <w:noWrap/>
            <w:vAlign w:val="bottom"/>
            <w:hideMark/>
          </w:tcPr>
          <w:p w14:paraId="6AEDDE4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Leicester</w:t>
            </w:r>
          </w:p>
        </w:tc>
        <w:tc>
          <w:tcPr>
            <w:tcW w:w="1760" w:type="dxa"/>
            <w:tcBorders>
              <w:top w:val="nil"/>
              <w:left w:val="nil"/>
              <w:bottom w:val="nil"/>
              <w:right w:val="nil"/>
            </w:tcBorders>
            <w:shd w:val="clear" w:color="auto" w:fill="auto"/>
            <w:noWrap/>
            <w:vAlign w:val="bottom"/>
            <w:hideMark/>
          </w:tcPr>
          <w:p w14:paraId="4274E48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0.0</w:t>
            </w:r>
          </w:p>
        </w:tc>
      </w:tr>
      <w:tr w:rsidR="008B7247" w:rsidRPr="008B7247" w14:paraId="2ED48777" w14:textId="77777777" w:rsidTr="008B7247">
        <w:trPr>
          <w:trHeight w:val="288"/>
        </w:trPr>
        <w:tc>
          <w:tcPr>
            <w:tcW w:w="1420" w:type="dxa"/>
            <w:tcBorders>
              <w:top w:val="nil"/>
              <w:left w:val="nil"/>
              <w:bottom w:val="nil"/>
              <w:right w:val="nil"/>
            </w:tcBorders>
            <w:shd w:val="clear" w:color="auto" w:fill="auto"/>
            <w:noWrap/>
            <w:vAlign w:val="bottom"/>
            <w:hideMark/>
          </w:tcPr>
          <w:p w14:paraId="0B64B90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Newport</w:t>
            </w:r>
          </w:p>
        </w:tc>
        <w:tc>
          <w:tcPr>
            <w:tcW w:w="1760" w:type="dxa"/>
            <w:tcBorders>
              <w:top w:val="nil"/>
              <w:left w:val="nil"/>
              <w:bottom w:val="nil"/>
              <w:right w:val="nil"/>
            </w:tcBorders>
            <w:shd w:val="clear" w:color="auto" w:fill="auto"/>
            <w:noWrap/>
            <w:vAlign w:val="bottom"/>
            <w:hideMark/>
          </w:tcPr>
          <w:p w14:paraId="321A1CED"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-0.1</w:t>
            </w:r>
          </w:p>
        </w:tc>
      </w:tr>
      <w:tr w:rsidR="008B7247" w:rsidRPr="008B7247" w14:paraId="50111698" w14:textId="77777777" w:rsidTr="008B7247">
        <w:trPr>
          <w:trHeight w:val="288"/>
        </w:trPr>
        <w:tc>
          <w:tcPr>
            <w:tcW w:w="1420" w:type="dxa"/>
            <w:tcBorders>
              <w:top w:val="nil"/>
              <w:left w:val="nil"/>
              <w:bottom w:val="nil"/>
              <w:right w:val="nil"/>
            </w:tcBorders>
            <w:shd w:val="clear" w:color="auto" w:fill="auto"/>
            <w:noWrap/>
            <w:vAlign w:val="bottom"/>
            <w:hideMark/>
          </w:tcPr>
          <w:p w14:paraId="2A5DB22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York</w:t>
            </w:r>
          </w:p>
        </w:tc>
        <w:tc>
          <w:tcPr>
            <w:tcW w:w="1760" w:type="dxa"/>
            <w:tcBorders>
              <w:top w:val="nil"/>
              <w:left w:val="nil"/>
              <w:bottom w:val="nil"/>
              <w:right w:val="nil"/>
            </w:tcBorders>
            <w:shd w:val="clear" w:color="auto" w:fill="auto"/>
            <w:noWrap/>
            <w:vAlign w:val="bottom"/>
            <w:hideMark/>
          </w:tcPr>
          <w:p w14:paraId="678763E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-0.1</w:t>
            </w:r>
          </w:p>
        </w:tc>
      </w:tr>
      <w:tr w:rsidR="008B7247" w:rsidRPr="008B7247" w14:paraId="7AAABB95" w14:textId="77777777" w:rsidTr="008B7247">
        <w:trPr>
          <w:trHeight w:val="288"/>
        </w:trPr>
        <w:tc>
          <w:tcPr>
            <w:tcW w:w="1420" w:type="dxa"/>
            <w:tcBorders>
              <w:top w:val="nil"/>
              <w:left w:val="nil"/>
              <w:bottom w:val="nil"/>
              <w:right w:val="nil"/>
            </w:tcBorders>
            <w:shd w:val="clear" w:color="auto" w:fill="auto"/>
            <w:noWrap/>
            <w:vAlign w:val="bottom"/>
            <w:hideMark/>
          </w:tcPr>
          <w:p w14:paraId="3A9CB876"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Telford</w:t>
            </w:r>
          </w:p>
        </w:tc>
        <w:tc>
          <w:tcPr>
            <w:tcW w:w="1760" w:type="dxa"/>
            <w:tcBorders>
              <w:top w:val="nil"/>
              <w:left w:val="nil"/>
              <w:bottom w:val="nil"/>
              <w:right w:val="nil"/>
            </w:tcBorders>
            <w:shd w:val="clear" w:color="auto" w:fill="auto"/>
            <w:noWrap/>
            <w:vAlign w:val="bottom"/>
            <w:hideMark/>
          </w:tcPr>
          <w:p w14:paraId="295D4848"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-0.2</w:t>
            </w:r>
          </w:p>
        </w:tc>
      </w:tr>
      <w:tr w:rsidR="008B7247" w:rsidRPr="008B7247" w14:paraId="6FC9B30C" w14:textId="77777777" w:rsidTr="008B7247">
        <w:trPr>
          <w:trHeight w:val="288"/>
        </w:trPr>
        <w:tc>
          <w:tcPr>
            <w:tcW w:w="1420" w:type="dxa"/>
            <w:tcBorders>
              <w:top w:val="nil"/>
              <w:left w:val="nil"/>
              <w:bottom w:val="nil"/>
              <w:right w:val="nil"/>
            </w:tcBorders>
            <w:shd w:val="clear" w:color="auto" w:fill="auto"/>
            <w:noWrap/>
            <w:vAlign w:val="bottom"/>
            <w:hideMark/>
          </w:tcPr>
          <w:p w14:paraId="02EB43A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Birkenhead</w:t>
            </w:r>
          </w:p>
        </w:tc>
        <w:tc>
          <w:tcPr>
            <w:tcW w:w="1760" w:type="dxa"/>
            <w:tcBorders>
              <w:top w:val="nil"/>
              <w:left w:val="nil"/>
              <w:bottom w:val="nil"/>
              <w:right w:val="nil"/>
            </w:tcBorders>
            <w:shd w:val="clear" w:color="auto" w:fill="auto"/>
            <w:noWrap/>
            <w:vAlign w:val="bottom"/>
            <w:hideMark/>
          </w:tcPr>
          <w:p w14:paraId="168E651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-0.2</w:t>
            </w:r>
          </w:p>
        </w:tc>
      </w:tr>
      <w:tr w:rsidR="008B7247" w:rsidRPr="008B7247" w14:paraId="160C9621" w14:textId="77777777" w:rsidTr="008B7247">
        <w:trPr>
          <w:trHeight w:val="288"/>
        </w:trPr>
        <w:tc>
          <w:tcPr>
            <w:tcW w:w="1420" w:type="dxa"/>
            <w:tcBorders>
              <w:top w:val="nil"/>
              <w:left w:val="nil"/>
              <w:bottom w:val="nil"/>
              <w:right w:val="nil"/>
            </w:tcBorders>
            <w:shd w:val="clear" w:color="auto" w:fill="auto"/>
            <w:noWrap/>
            <w:vAlign w:val="bottom"/>
            <w:hideMark/>
          </w:tcPr>
          <w:p w14:paraId="27E6B5F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Leeds</w:t>
            </w:r>
          </w:p>
        </w:tc>
        <w:tc>
          <w:tcPr>
            <w:tcW w:w="1760" w:type="dxa"/>
            <w:tcBorders>
              <w:top w:val="nil"/>
              <w:left w:val="nil"/>
              <w:bottom w:val="nil"/>
              <w:right w:val="nil"/>
            </w:tcBorders>
            <w:shd w:val="clear" w:color="auto" w:fill="auto"/>
            <w:noWrap/>
            <w:vAlign w:val="bottom"/>
            <w:hideMark/>
          </w:tcPr>
          <w:p w14:paraId="58DFA01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-0.2</w:t>
            </w:r>
          </w:p>
        </w:tc>
      </w:tr>
      <w:tr w:rsidR="008B7247" w:rsidRPr="008B7247" w14:paraId="77825545" w14:textId="77777777" w:rsidTr="008B7247">
        <w:trPr>
          <w:trHeight w:val="288"/>
        </w:trPr>
        <w:tc>
          <w:tcPr>
            <w:tcW w:w="1420" w:type="dxa"/>
            <w:tcBorders>
              <w:top w:val="nil"/>
              <w:left w:val="nil"/>
              <w:bottom w:val="nil"/>
              <w:right w:val="nil"/>
            </w:tcBorders>
            <w:shd w:val="clear" w:color="auto" w:fill="auto"/>
            <w:noWrap/>
            <w:vAlign w:val="bottom"/>
            <w:hideMark/>
          </w:tcPr>
          <w:p w14:paraId="7BE81D5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Preston</w:t>
            </w:r>
          </w:p>
        </w:tc>
        <w:tc>
          <w:tcPr>
            <w:tcW w:w="1760" w:type="dxa"/>
            <w:tcBorders>
              <w:top w:val="nil"/>
              <w:left w:val="nil"/>
              <w:bottom w:val="nil"/>
              <w:right w:val="nil"/>
            </w:tcBorders>
            <w:shd w:val="clear" w:color="auto" w:fill="auto"/>
            <w:noWrap/>
            <w:vAlign w:val="bottom"/>
            <w:hideMark/>
          </w:tcPr>
          <w:p w14:paraId="12B9A88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-0.3</w:t>
            </w:r>
          </w:p>
        </w:tc>
      </w:tr>
      <w:tr w:rsidR="008B7247" w:rsidRPr="008B7247" w14:paraId="2E767F96" w14:textId="77777777" w:rsidTr="008B7247">
        <w:trPr>
          <w:trHeight w:val="288"/>
        </w:trPr>
        <w:tc>
          <w:tcPr>
            <w:tcW w:w="1420" w:type="dxa"/>
            <w:tcBorders>
              <w:top w:val="nil"/>
              <w:left w:val="nil"/>
              <w:bottom w:val="nil"/>
              <w:right w:val="nil"/>
            </w:tcBorders>
            <w:shd w:val="clear" w:color="auto" w:fill="auto"/>
            <w:noWrap/>
            <w:vAlign w:val="bottom"/>
            <w:hideMark/>
          </w:tcPr>
          <w:p w14:paraId="5E0E344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Hull</w:t>
            </w:r>
          </w:p>
        </w:tc>
        <w:tc>
          <w:tcPr>
            <w:tcW w:w="1760" w:type="dxa"/>
            <w:tcBorders>
              <w:top w:val="nil"/>
              <w:left w:val="nil"/>
              <w:bottom w:val="nil"/>
              <w:right w:val="nil"/>
            </w:tcBorders>
            <w:shd w:val="clear" w:color="auto" w:fill="auto"/>
            <w:noWrap/>
            <w:vAlign w:val="bottom"/>
            <w:hideMark/>
          </w:tcPr>
          <w:p w14:paraId="61F927B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35D48D95" w14:textId="77777777" w:rsidTr="008B7247">
        <w:trPr>
          <w:trHeight w:val="288"/>
        </w:trPr>
        <w:tc>
          <w:tcPr>
            <w:tcW w:w="1420" w:type="dxa"/>
            <w:tcBorders>
              <w:top w:val="nil"/>
              <w:left w:val="nil"/>
              <w:bottom w:val="nil"/>
              <w:right w:val="nil"/>
            </w:tcBorders>
            <w:shd w:val="clear" w:color="auto" w:fill="auto"/>
            <w:noWrap/>
            <w:vAlign w:val="bottom"/>
            <w:hideMark/>
          </w:tcPr>
          <w:p w14:paraId="130975F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Glasgow</w:t>
            </w:r>
          </w:p>
        </w:tc>
        <w:tc>
          <w:tcPr>
            <w:tcW w:w="1760" w:type="dxa"/>
            <w:tcBorders>
              <w:top w:val="nil"/>
              <w:left w:val="nil"/>
              <w:bottom w:val="nil"/>
              <w:right w:val="nil"/>
            </w:tcBorders>
            <w:shd w:val="clear" w:color="auto" w:fill="auto"/>
            <w:noWrap/>
            <w:vAlign w:val="bottom"/>
            <w:hideMark/>
          </w:tcPr>
          <w:p w14:paraId="6D000BE0"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789D9045" w14:textId="77777777" w:rsidTr="008B7247">
        <w:trPr>
          <w:trHeight w:val="288"/>
        </w:trPr>
        <w:tc>
          <w:tcPr>
            <w:tcW w:w="1420" w:type="dxa"/>
            <w:tcBorders>
              <w:top w:val="nil"/>
              <w:left w:val="nil"/>
              <w:bottom w:val="nil"/>
              <w:right w:val="nil"/>
            </w:tcBorders>
            <w:shd w:val="clear" w:color="auto" w:fill="auto"/>
            <w:noWrap/>
            <w:vAlign w:val="bottom"/>
            <w:hideMark/>
          </w:tcPr>
          <w:p w14:paraId="364854B0"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Birmingham</w:t>
            </w:r>
          </w:p>
        </w:tc>
        <w:tc>
          <w:tcPr>
            <w:tcW w:w="1760" w:type="dxa"/>
            <w:tcBorders>
              <w:top w:val="nil"/>
              <w:left w:val="nil"/>
              <w:bottom w:val="nil"/>
              <w:right w:val="nil"/>
            </w:tcBorders>
            <w:shd w:val="clear" w:color="auto" w:fill="auto"/>
            <w:noWrap/>
            <w:vAlign w:val="bottom"/>
            <w:hideMark/>
          </w:tcPr>
          <w:p w14:paraId="0FE5A95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-0.5</w:t>
            </w:r>
          </w:p>
        </w:tc>
      </w:tr>
      <w:tr w:rsidR="008B7247" w:rsidRPr="008B7247" w14:paraId="3D19A36D" w14:textId="77777777" w:rsidTr="008B7247">
        <w:trPr>
          <w:trHeight w:val="288"/>
        </w:trPr>
        <w:tc>
          <w:tcPr>
            <w:tcW w:w="1420" w:type="dxa"/>
            <w:tcBorders>
              <w:top w:val="nil"/>
              <w:left w:val="nil"/>
              <w:bottom w:val="nil"/>
              <w:right w:val="nil"/>
            </w:tcBorders>
            <w:shd w:val="clear" w:color="auto" w:fill="auto"/>
            <w:noWrap/>
            <w:vAlign w:val="bottom"/>
            <w:hideMark/>
          </w:tcPr>
          <w:p w14:paraId="4FB48CF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Dundee</w:t>
            </w:r>
          </w:p>
        </w:tc>
        <w:tc>
          <w:tcPr>
            <w:tcW w:w="1760" w:type="dxa"/>
            <w:tcBorders>
              <w:top w:val="nil"/>
              <w:left w:val="nil"/>
              <w:bottom w:val="nil"/>
              <w:right w:val="nil"/>
            </w:tcBorders>
            <w:shd w:val="clear" w:color="auto" w:fill="auto"/>
            <w:noWrap/>
            <w:vAlign w:val="bottom"/>
            <w:hideMark/>
          </w:tcPr>
          <w:p w14:paraId="5C90E12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4421BFB9" w14:textId="77777777" w:rsidTr="008B7247">
        <w:trPr>
          <w:trHeight w:val="288"/>
        </w:trPr>
        <w:tc>
          <w:tcPr>
            <w:tcW w:w="1420" w:type="dxa"/>
            <w:tcBorders>
              <w:top w:val="nil"/>
              <w:left w:val="nil"/>
              <w:bottom w:val="nil"/>
              <w:right w:val="nil"/>
            </w:tcBorders>
            <w:shd w:val="clear" w:color="auto" w:fill="auto"/>
            <w:noWrap/>
            <w:vAlign w:val="bottom"/>
            <w:hideMark/>
          </w:tcPr>
          <w:p w14:paraId="1B9F70C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Middlesbrough</w:t>
            </w:r>
          </w:p>
        </w:tc>
        <w:tc>
          <w:tcPr>
            <w:tcW w:w="1760" w:type="dxa"/>
            <w:tcBorders>
              <w:top w:val="nil"/>
              <w:left w:val="nil"/>
              <w:bottom w:val="nil"/>
              <w:right w:val="nil"/>
            </w:tcBorders>
            <w:shd w:val="clear" w:color="auto" w:fill="auto"/>
            <w:noWrap/>
            <w:vAlign w:val="bottom"/>
            <w:hideMark/>
          </w:tcPr>
          <w:p w14:paraId="4EB6568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16681BC9" w14:textId="77777777" w:rsidTr="008B7247">
        <w:trPr>
          <w:trHeight w:val="288"/>
        </w:trPr>
        <w:tc>
          <w:tcPr>
            <w:tcW w:w="1420" w:type="dxa"/>
            <w:tcBorders>
              <w:top w:val="nil"/>
              <w:left w:val="nil"/>
              <w:bottom w:val="nil"/>
              <w:right w:val="nil"/>
            </w:tcBorders>
            <w:shd w:val="clear" w:color="auto" w:fill="auto"/>
            <w:noWrap/>
            <w:vAlign w:val="bottom"/>
            <w:hideMark/>
          </w:tcPr>
          <w:p w14:paraId="5DC4F7C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Sunderland</w:t>
            </w:r>
          </w:p>
        </w:tc>
        <w:tc>
          <w:tcPr>
            <w:tcW w:w="1760" w:type="dxa"/>
            <w:tcBorders>
              <w:top w:val="nil"/>
              <w:left w:val="nil"/>
              <w:bottom w:val="nil"/>
              <w:right w:val="nil"/>
            </w:tcBorders>
            <w:shd w:val="clear" w:color="auto" w:fill="auto"/>
            <w:noWrap/>
            <w:vAlign w:val="bottom"/>
            <w:hideMark/>
          </w:tcPr>
          <w:p w14:paraId="6862190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1ABC90F7" w14:textId="77777777" w:rsidTr="008B7247">
        <w:trPr>
          <w:trHeight w:val="288"/>
        </w:trPr>
        <w:tc>
          <w:tcPr>
            <w:tcW w:w="1420" w:type="dxa"/>
            <w:tcBorders>
              <w:top w:val="nil"/>
              <w:left w:val="nil"/>
              <w:bottom w:val="nil"/>
              <w:right w:val="nil"/>
            </w:tcBorders>
            <w:shd w:val="clear" w:color="auto" w:fill="auto"/>
            <w:noWrap/>
            <w:vAlign w:val="bottom"/>
            <w:hideMark/>
          </w:tcPr>
          <w:p w14:paraId="32FE9E80"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Blackburn</w:t>
            </w:r>
          </w:p>
        </w:tc>
        <w:tc>
          <w:tcPr>
            <w:tcW w:w="1760" w:type="dxa"/>
            <w:tcBorders>
              <w:top w:val="nil"/>
              <w:left w:val="nil"/>
              <w:bottom w:val="nil"/>
              <w:right w:val="nil"/>
            </w:tcBorders>
            <w:shd w:val="clear" w:color="auto" w:fill="auto"/>
            <w:noWrap/>
            <w:vAlign w:val="bottom"/>
            <w:hideMark/>
          </w:tcPr>
          <w:p w14:paraId="6D135BF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334EB137" w14:textId="77777777" w:rsidTr="008B7247">
        <w:trPr>
          <w:trHeight w:val="288"/>
        </w:trPr>
        <w:tc>
          <w:tcPr>
            <w:tcW w:w="1420" w:type="dxa"/>
            <w:tcBorders>
              <w:top w:val="nil"/>
              <w:left w:val="nil"/>
              <w:bottom w:val="nil"/>
              <w:right w:val="nil"/>
            </w:tcBorders>
            <w:shd w:val="clear" w:color="auto" w:fill="auto"/>
            <w:noWrap/>
            <w:vAlign w:val="bottom"/>
            <w:hideMark/>
          </w:tcPr>
          <w:p w14:paraId="4F12130B"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Newcastle</w:t>
            </w:r>
          </w:p>
        </w:tc>
        <w:tc>
          <w:tcPr>
            <w:tcW w:w="1760" w:type="dxa"/>
            <w:tcBorders>
              <w:top w:val="nil"/>
              <w:left w:val="nil"/>
              <w:bottom w:val="nil"/>
              <w:right w:val="nil"/>
            </w:tcBorders>
            <w:shd w:val="clear" w:color="auto" w:fill="auto"/>
            <w:noWrap/>
            <w:vAlign w:val="bottom"/>
            <w:hideMark/>
          </w:tcPr>
          <w:p w14:paraId="0371797F"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587AD85D" w14:textId="77777777" w:rsidTr="008B7247">
        <w:trPr>
          <w:trHeight w:val="288"/>
        </w:trPr>
        <w:tc>
          <w:tcPr>
            <w:tcW w:w="1420" w:type="dxa"/>
            <w:tcBorders>
              <w:top w:val="nil"/>
              <w:left w:val="nil"/>
              <w:bottom w:val="nil"/>
              <w:right w:val="nil"/>
            </w:tcBorders>
            <w:shd w:val="clear" w:color="auto" w:fill="auto"/>
            <w:noWrap/>
            <w:vAlign w:val="bottom"/>
            <w:hideMark/>
          </w:tcPr>
          <w:p w14:paraId="6CF147A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Derby</w:t>
            </w:r>
          </w:p>
        </w:tc>
        <w:tc>
          <w:tcPr>
            <w:tcW w:w="1760" w:type="dxa"/>
            <w:tcBorders>
              <w:top w:val="nil"/>
              <w:left w:val="nil"/>
              <w:bottom w:val="nil"/>
              <w:right w:val="nil"/>
            </w:tcBorders>
            <w:shd w:val="clear" w:color="auto" w:fill="auto"/>
            <w:noWrap/>
            <w:vAlign w:val="bottom"/>
            <w:hideMark/>
          </w:tcPr>
          <w:p w14:paraId="7F57704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45CB92E8" w14:textId="77777777" w:rsidTr="008B7247">
        <w:trPr>
          <w:trHeight w:val="288"/>
        </w:trPr>
        <w:tc>
          <w:tcPr>
            <w:tcW w:w="1420" w:type="dxa"/>
            <w:tcBorders>
              <w:top w:val="nil"/>
              <w:left w:val="nil"/>
              <w:bottom w:val="nil"/>
              <w:right w:val="nil"/>
            </w:tcBorders>
            <w:shd w:val="clear" w:color="auto" w:fill="auto"/>
            <w:noWrap/>
            <w:vAlign w:val="bottom"/>
            <w:hideMark/>
          </w:tcPr>
          <w:p w14:paraId="7BCB44C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Bradford</w:t>
            </w:r>
          </w:p>
        </w:tc>
        <w:tc>
          <w:tcPr>
            <w:tcW w:w="1760" w:type="dxa"/>
            <w:tcBorders>
              <w:top w:val="nil"/>
              <w:left w:val="nil"/>
              <w:bottom w:val="nil"/>
              <w:right w:val="nil"/>
            </w:tcBorders>
            <w:shd w:val="clear" w:color="auto" w:fill="auto"/>
            <w:noWrap/>
            <w:vAlign w:val="bottom"/>
            <w:hideMark/>
          </w:tcPr>
          <w:p w14:paraId="401A235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58403033" w14:textId="77777777" w:rsidTr="008B7247">
        <w:trPr>
          <w:trHeight w:val="288"/>
        </w:trPr>
        <w:tc>
          <w:tcPr>
            <w:tcW w:w="1420" w:type="dxa"/>
            <w:tcBorders>
              <w:top w:val="nil"/>
              <w:left w:val="nil"/>
              <w:bottom w:val="nil"/>
              <w:right w:val="nil"/>
            </w:tcBorders>
            <w:shd w:val="clear" w:color="auto" w:fill="auto"/>
            <w:noWrap/>
            <w:vAlign w:val="bottom"/>
            <w:hideMark/>
          </w:tcPr>
          <w:p w14:paraId="2DCFAC3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Manchester</w:t>
            </w:r>
          </w:p>
        </w:tc>
        <w:tc>
          <w:tcPr>
            <w:tcW w:w="1760" w:type="dxa"/>
            <w:tcBorders>
              <w:top w:val="nil"/>
              <w:left w:val="nil"/>
              <w:bottom w:val="nil"/>
              <w:right w:val="nil"/>
            </w:tcBorders>
            <w:shd w:val="clear" w:color="auto" w:fill="auto"/>
            <w:noWrap/>
            <w:vAlign w:val="bottom"/>
            <w:hideMark/>
          </w:tcPr>
          <w:p w14:paraId="130F97D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781BBD8E" w14:textId="77777777" w:rsidTr="008B7247">
        <w:trPr>
          <w:trHeight w:val="288"/>
        </w:trPr>
        <w:tc>
          <w:tcPr>
            <w:tcW w:w="1420" w:type="dxa"/>
            <w:tcBorders>
              <w:top w:val="nil"/>
              <w:left w:val="nil"/>
              <w:bottom w:val="nil"/>
              <w:right w:val="nil"/>
            </w:tcBorders>
            <w:shd w:val="clear" w:color="auto" w:fill="auto"/>
            <w:noWrap/>
            <w:vAlign w:val="bottom"/>
            <w:hideMark/>
          </w:tcPr>
          <w:p w14:paraId="3185F75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Warrington</w:t>
            </w:r>
          </w:p>
        </w:tc>
        <w:tc>
          <w:tcPr>
            <w:tcW w:w="1760" w:type="dxa"/>
            <w:tcBorders>
              <w:top w:val="nil"/>
              <w:left w:val="nil"/>
              <w:bottom w:val="nil"/>
              <w:right w:val="nil"/>
            </w:tcBorders>
            <w:shd w:val="clear" w:color="auto" w:fill="auto"/>
            <w:noWrap/>
            <w:vAlign w:val="bottom"/>
            <w:hideMark/>
          </w:tcPr>
          <w:p w14:paraId="7B6F4E4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-0.9</w:t>
            </w:r>
          </w:p>
        </w:tc>
      </w:tr>
      <w:tr w:rsidR="008B7247" w:rsidRPr="008B7247" w14:paraId="51835090" w14:textId="77777777" w:rsidTr="008B7247">
        <w:trPr>
          <w:trHeight w:val="288"/>
        </w:trPr>
        <w:tc>
          <w:tcPr>
            <w:tcW w:w="1420" w:type="dxa"/>
            <w:tcBorders>
              <w:top w:val="nil"/>
              <w:left w:val="nil"/>
              <w:bottom w:val="nil"/>
              <w:right w:val="nil"/>
            </w:tcBorders>
            <w:shd w:val="clear" w:color="auto" w:fill="auto"/>
            <w:noWrap/>
            <w:vAlign w:val="bottom"/>
            <w:hideMark/>
          </w:tcPr>
          <w:p w14:paraId="5B43EBD7"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Sheffield</w:t>
            </w:r>
          </w:p>
        </w:tc>
        <w:tc>
          <w:tcPr>
            <w:tcW w:w="1760" w:type="dxa"/>
            <w:tcBorders>
              <w:top w:val="nil"/>
              <w:left w:val="nil"/>
              <w:bottom w:val="nil"/>
              <w:right w:val="nil"/>
            </w:tcBorders>
            <w:shd w:val="clear" w:color="auto" w:fill="auto"/>
            <w:noWrap/>
            <w:vAlign w:val="bottom"/>
            <w:hideMark/>
          </w:tcPr>
          <w:p w14:paraId="57BB8FAA"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0FA5CF8F" w14:textId="77777777" w:rsidTr="008B7247">
        <w:trPr>
          <w:trHeight w:val="288"/>
        </w:trPr>
        <w:tc>
          <w:tcPr>
            <w:tcW w:w="1420" w:type="dxa"/>
            <w:tcBorders>
              <w:top w:val="nil"/>
              <w:left w:val="nil"/>
              <w:bottom w:val="nil"/>
              <w:right w:val="nil"/>
            </w:tcBorders>
            <w:shd w:val="clear" w:color="auto" w:fill="auto"/>
            <w:noWrap/>
            <w:vAlign w:val="bottom"/>
            <w:hideMark/>
          </w:tcPr>
          <w:p w14:paraId="35B67C0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Coventry</w:t>
            </w:r>
          </w:p>
        </w:tc>
        <w:tc>
          <w:tcPr>
            <w:tcW w:w="1760" w:type="dxa"/>
            <w:tcBorders>
              <w:top w:val="nil"/>
              <w:left w:val="nil"/>
              <w:bottom w:val="nil"/>
              <w:right w:val="nil"/>
            </w:tcBorders>
            <w:shd w:val="clear" w:color="auto" w:fill="auto"/>
            <w:noWrap/>
            <w:vAlign w:val="bottom"/>
            <w:hideMark/>
          </w:tcPr>
          <w:p w14:paraId="34C1F376"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564611BB" w14:textId="77777777" w:rsidTr="008B7247">
        <w:trPr>
          <w:trHeight w:val="288"/>
        </w:trPr>
        <w:tc>
          <w:tcPr>
            <w:tcW w:w="1420" w:type="dxa"/>
            <w:tcBorders>
              <w:top w:val="nil"/>
              <w:left w:val="nil"/>
              <w:bottom w:val="nil"/>
              <w:right w:val="nil"/>
            </w:tcBorders>
            <w:shd w:val="clear" w:color="auto" w:fill="auto"/>
            <w:noWrap/>
            <w:vAlign w:val="bottom"/>
            <w:hideMark/>
          </w:tcPr>
          <w:p w14:paraId="671864AF"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Liverpool</w:t>
            </w:r>
          </w:p>
        </w:tc>
        <w:tc>
          <w:tcPr>
            <w:tcW w:w="1760" w:type="dxa"/>
            <w:tcBorders>
              <w:top w:val="nil"/>
              <w:left w:val="nil"/>
              <w:bottom w:val="nil"/>
              <w:right w:val="nil"/>
            </w:tcBorders>
            <w:shd w:val="clear" w:color="auto" w:fill="auto"/>
            <w:noWrap/>
            <w:vAlign w:val="bottom"/>
            <w:hideMark/>
          </w:tcPr>
          <w:p w14:paraId="2DDB6F3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1AA6E09D" w14:textId="77777777" w:rsidTr="008B7247">
        <w:trPr>
          <w:trHeight w:val="288"/>
        </w:trPr>
        <w:tc>
          <w:tcPr>
            <w:tcW w:w="1420" w:type="dxa"/>
            <w:tcBorders>
              <w:top w:val="nil"/>
              <w:left w:val="nil"/>
              <w:bottom w:val="nil"/>
              <w:right w:val="nil"/>
            </w:tcBorders>
            <w:shd w:val="clear" w:color="auto" w:fill="auto"/>
            <w:noWrap/>
            <w:vAlign w:val="bottom"/>
            <w:hideMark/>
          </w:tcPr>
          <w:p w14:paraId="592305BA"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Nottingham</w:t>
            </w:r>
          </w:p>
        </w:tc>
        <w:tc>
          <w:tcPr>
            <w:tcW w:w="1760" w:type="dxa"/>
            <w:tcBorders>
              <w:top w:val="nil"/>
              <w:left w:val="nil"/>
              <w:bottom w:val="nil"/>
              <w:right w:val="nil"/>
            </w:tcBorders>
            <w:shd w:val="clear" w:color="auto" w:fill="auto"/>
            <w:noWrap/>
            <w:vAlign w:val="bottom"/>
            <w:hideMark/>
          </w:tcPr>
          <w:p w14:paraId="2F9FA5C2"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-1.1</w:t>
            </w:r>
          </w:p>
        </w:tc>
      </w:tr>
      <w:tr w:rsidR="008B7247" w:rsidRPr="008B7247" w14:paraId="7F379F1A" w14:textId="77777777" w:rsidTr="008B7247">
        <w:trPr>
          <w:trHeight w:val="288"/>
        </w:trPr>
        <w:tc>
          <w:tcPr>
            <w:tcW w:w="1420" w:type="dxa"/>
            <w:tcBorders>
              <w:top w:val="nil"/>
              <w:left w:val="nil"/>
              <w:bottom w:val="nil"/>
              <w:right w:val="nil"/>
            </w:tcBorders>
            <w:shd w:val="clear" w:color="auto" w:fill="auto"/>
            <w:noWrap/>
            <w:vAlign w:val="bottom"/>
            <w:hideMark/>
          </w:tcPr>
          <w:p w14:paraId="0F03B869"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Stoke</w:t>
            </w:r>
          </w:p>
        </w:tc>
        <w:tc>
          <w:tcPr>
            <w:tcW w:w="1760" w:type="dxa"/>
            <w:tcBorders>
              <w:top w:val="nil"/>
              <w:left w:val="nil"/>
              <w:bottom w:val="nil"/>
              <w:right w:val="nil"/>
            </w:tcBorders>
            <w:shd w:val="clear" w:color="auto" w:fill="auto"/>
            <w:noWrap/>
            <w:vAlign w:val="bottom"/>
            <w:hideMark/>
          </w:tcPr>
          <w:p w14:paraId="1CC651AA"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-1.2</w:t>
            </w:r>
          </w:p>
        </w:tc>
      </w:tr>
      <w:tr w:rsidR="008B7247" w:rsidRPr="008B7247" w14:paraId="08995BD4" w14:textId="77777777" w:rsidTr="008B7247">
        <w:trPr>
          <w:trHeight w:val="288"/>
        </w:trPr>
        <w:tc>
          <w:tcPr>
            <w:tcW w:w="1420" w:type="dxa"/>
            <w:tcBorders>
              <w:top w:val="nil"/>
              <w:left w:val="nil"/>
              <w:bottom w:val="nil"/>
              <w:right w:val="nil"/>
            </w:tcBorders>
            <w:shd w:val="clear" w:color="auto" w:fill="auto"/>
            <w:noWrap/>
            <w:vAlign w:val="bottom"/>
            <w:hideMark/>
          </w:tcPr>
          <w:p w14:paraId="13DF991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Burnley</w:t>
            </w:r>
          </w:p>
        </w:tc>
        <w:tc>
          <w:tcPr>
            <w:tcW w:w="1760" w:type="dxa"/>
            <w:tcBorders>
              <w:top w:val="nil"/>
              <w:left w:val="nil"/>
              <w:bottom w:val="nil"/>
              <w:right w:val="nil"/>
            </w:tcBorders>
            <w:shd w:val="clear" w:color="auto" w:fill="auto"/>
            <w:noWrap/>
            <w:vAlign w:val="bottom"/>
            <w:hideMark/>
          </w:tcPr>
          <w:p w14:paraId="03FFD4F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-1.3</w:t>
            </w:r>
          </w:p>
        </w:tc>
      </w:tr>
      <w:tr w:rsidR="008B7247" w:rsidRPr="008B7247" w14:paraId="7DA37983" w14:textId="77777777" w:rsidTr="008B7247">
        <w:trPr>
          <w:trHeight w:val="288"/>
        </w:trPr>
        <w:tc>
          <w:tcPr>
            <w:tcW w:w="1420" w:type="dxa"/>
            <w:tcBorders>
              <w:top w:val="nil"/>
              <w:left w:val="nil"/>
              <w:bottom w:val="nil"/>
              <w:right w:val="nil"/>
            </w:tcBorders>
            <w:shd w:val="clear" w:color="auto" w:fill="auto"/>
            <w:noWrap/>
            <w:vAlign w:val="bottom"/>
            <w:hideMark/>
          </w:tcPr>
          <w:p w14:paraId="7E64768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Huddersfield</w:t>
            </w:r>
          </w:p>
        </w:tc>
        <w:tc>
          <w:tcPr>
            <w:tcW w:w="1760" w:type="dxa"/>
            <w:tcBorders>
              <w:top w:val="nil"/>
              <w:left w:val="nil"/>
              <w:bottom w:val="nil"/>
              <w:right w:val="nil"/>
            </w:tcBorders>
            <w:shd w:val="clear" w:color="auto" w:fill="auto"/>
            <w:noWrap/>
            <w:vAlign w:val="bottom"/>
            <w:hideMark/>
          </w:tcPr>
          <w:p w14:paraId="6F251BA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-1.3</w:t>
            </w:r>
          </w:p>
        </w:tc>
      </w:tr>
      <w:tr w:rsidR="008B7247" w:rsidRPr="008B7247" w14:paraId="4D94258F" w14:textId="77777777" w:rsidTr="008B7247">
        <w:trPr>
          <w:trHeight w:val="288"/>
        </w:trPr>
        <w:tc>
          <w:tcPr>
            <w:tcW w:w="1420" w:type="dxa"/>
            <w:tcBorders>
              <w:top w:val="nil"/>
              <w:left w:val="nil"/>
              <w:bottom w:val="nil"/>
              <w:right w:val="nil"/>
            </w:tcBorders>
            <w:shd w:val="clear" w:color="auto" w:fill="auto"/>
            <w:noWrap/>
            <w:vAlign w:val="bottom"/>
            <w:hideMark/>
          </w:tcPr>
          <w:p w14:paraId="0379835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Wigan</w:t>
            </w:r>
          </w:p>
        </w:tc>
        <w:tc>
          <w:tcPr>
            <w:tcW w:w="1760" w:type="dxa"/>
            <w:tcBorders>
              <w:top w:val="nil"/>
              <w:left w:val="nil"/>
              <w:bottom w:val="nil"/>
              <w:right w:val="nil"/>
            </w:tcBorders>
            <w:shd w:val="clear" w:color="auto" w:fill="auto"/>
            <w:noWrap/>
            <w:vAlign w:val="bottom"/>
            <w:hideMark/>
          </w:tcPr>
          <w:p w14:paraId="67AF5D1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-1.7</w:t>
            </w:r>
          </w:p>
        </w:tc>
      </w:tr>
      <w:tr w:rsidR="008B7247" w:rsidRPr="008B7247" w14:paraId="676886A1" w14:textId="77777777" w:rsidTr="008B7247">
        <w:trPr>
          <w:trHeight w:val="288"/>
        </w:trPr>
        <w:tc>
          <w:tcPr>
            <w:tcW w:w="1420" w:type="dxa"/>
            <w:tcBorders>
              <w:top w:val="nil"/>
              <w:left w:val="nil"/>
              <w:bottom w:val="nil"/>
              <w:right w:val="nil"/>
            </w:tcBorders>
            <w:shd w:val="clear" w:color="auto" w:fill="auto"/>
            <w:noWrap/>
            <w:vAlign w:val="bottom"/>
            <w:hideMark/>
          </w:tcPr>
          <w:p w14:paraId="4771BAB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Doncaster</w:t>
            </w:r>
          </w:p>
        </w:tc>
        <w:tc>
          <w:tcPr>
            <w:tcW w:w="1760" w:type="dxa"/>
            <w:tcBorders>
              <w:top w:val="nil"/>
              <w:left w:val="nil"/>
              <w:bottom w:val="nil"/>
              <w:right w:val="nil"/>
            </w:tcBorders>
            <w:shd w:val="clear" w:color="auto" w:fill="auto"/>
            <w:noWrap/>
            <w:vAlign w:val="bottom"/>
            <w:hideMark/>
          </w:tcPr>
          <w:p w14:paraId="7115ABB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-1.7</w:t>
            </w:r>
          </w:p>
        </w:tc>
      </w:tr>
      <w:tr w:rsidR="008B7247" w:rsidRPr="008B7247" w14:paraId="314D9579" w14:textId="77777777" w:rsidTr="008B7247">
        <w:trPr>
          <w:trHeight w:val="288"/>
        </w:trPr>
        <w:tc>
          <w:tcPr>
            <w:tcW w:w="1420" w:type="dxa"/>
            <w:tcBorders>
              <w:top w:val="nil"/>
              <w:left w:val="nil"/>
              <w:bottom w:val="nil"/>
              <w:right w:val="nil"/>
            </w:tcBorders>
            <w:shd w:val="clear" w:color="auto" w:fill="auto"/>
            <w:noWrap/>
            <w:vAlign w:val="bottom"/>
            <w:hideMark/>
          </w:tcPr>
          <w:p w14:paraId="3001CCE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Mansfield</w:t>
            </w:r>
          </w:p>
        </w:tc>
        <w:tc>
          <w:tcPr>
            <w:tcW w:w="1760" w:type="dxa"/>
            <w:tcBorders>
              <w:top w:val="nil"/>
              <w:left w:val="nil"/>
              <w:bottom w:val="nil"/>
              <w:right w:val="nil"/>
            </w:tcBorders>
            <w:shd w:val="clear" w:color="auto" w:fill="auto"/>
            <w:noWrap/>
            <w:vAlign w:val="bottom"/>
            <w:hideMark/>
          </w:tcPr>
          <w:p w14:paraId="501E311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-1.8</w:t>
            </w:r>
          </w:p>
        </w:tc>
      </w:tr>
      <w:tr w:rsidR="008B7247" w:rsidRPr="008B7247" w14:paraId="468A051D" w14:textId="77777777" w:rsidTr="008B7247">
        <w:trPr>
          <w:trHeight w:val="288"/>
        </w:trPr>
        <w:tc>
          <w:tcPr>
            <w:tcW w:w="1420" w:type="dxa"/>
            <w:tcBorders>
              <w:top w:val="nil"/>
              <w:left w:val="nil"/>
              <w:bottom w:val="nil"/>
              <w:right w:val="nil"/>
            </w:tcBorders>
            <w:shd w:val="clear" w:color="auto" w:fill="auto"/>
            <w:noWrap/>
            <w:vAlign w:val="bottom"/>
            <w:hideMark/>
          </w:tcPr>
          <w:p w14:paraId="086C083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lastRenderedPageBreak/>
              <w:t>Barnsley</w:t>
            </w:r>
          </w:p>
        </w:tc>
        <w:tc>
          <w:tcPr>
            <w:tcW w:w="1760" w:type="dxa"/>
            <w:tcBorders>
              <w:top w:val="nil"/>
              <w:left w:val="nil"/>
              <w:bottom w:val="nil"/>
              <w:right w:val="nil"/>
            </w:tcBorders>
            <w:shd w:val="clear" w:color="auto" w:fill="auto"/>
            <w:noWrap/>
            <w:vAlign w:val="bottom"/>
            <w:hideMark/>
          </w:tcPr>
          <w:p w14:paraId="33831359"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-1.9</w:t>
            </w:r>
          </w:p>
        </w:tc>
      </w:tr>
      <w:tr w:rsidR="008B7247" w:rsidRPr="008B7247" w14:paraId="27668E98" w14:textId="77777777" w:rsidTr="008B7247">
        <w:trPr>
          <w:trHeight w:val="288"/>
        </w:trPr>
        <w:tc>
          <w:tcPr>
            <w:tcW w:w="1420" w:type="dxa"/>
            <w:tcBorders>
              <w:top w:val="nil"/>
              <w:left w:val="nil"/>
              <w:bottom w:val="nil"/>
              <w:right w:val="nil"/>
            </w:tcBorders>
            <w:shd w:val="clear" w:color="auto" w:fill="auto"/>
            <w:noWrap/>
            <w:vAlign w:val="bottom"/>
            <w:hideMark/>
          </w:tcPr>
          <w:p w14:paraId="37F303D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Wakefield</w:t>
            </w:r>
          </w:p>
        </w:tc>
        <w:tc>
          <w:tcPr>
            <w:tcW w:w="1760" w:type="dxa"/>
            <w:tcBorders>
              <w:top w:val="nil"/>
              <w:left w:val="nil"/>
              <w:bottom w:val="nil"/>
              <w:right w:val="nil"/>
            </w:tcBorders>
            <w:shd w:val="clear" w:color="auto" w:fill="auto"/>
            <w:noWrap/>
            <w:vAlign w:val="bottom"/>
            <w:hideMark/>
          </w:tcPr>
          <w:p w14:paraId="00E68AC6"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-2.1</w:t>
            </w:r>
          </w:p>
        </w:tc>
      </w:tr>
    </w:tbl>
    <w:p w14:paraId="664D5159" w14:textId="04CBE8BA" w:rsidR="00140415" w:rsidRDefault="00140415" w:rsidP="00140415">
      <w:pPr>
        <w:ind w:left="360"/>
        <w:rPr>
          <w:b/>
          <w:color w:val="FF0000"/>
          <w:sz w:val="20"/>
          <w:szCs w:val="20"/>
          <w:highlight w:val="yellow"/>
        </w:rPr>
      </w:pPr>
    </w:p>
    <w:p w14:paraId="64E63472" w14:textId="43079213" w:rsidR="00140415" w:rsidRDefault="00140415" w:rsidP="00140415">
      <w:pPr>
        <w:ind w:left="360"/>
        <w:rPr>
          <w:sz w:val="20"/>
          <w:szCs w:val="20"/>
        </w:rPr>
      </w:pPr>
      <w:r w:rsidRPr="00140415">
        <w:rPr>
          <w:b/>
          <w:sz w:val="20"/>
          <w:szCs w:val="20"/>
        </w:rPr>
        <w:t xml:space="preserve">Table </w:t>
      </w:r>
      <w:r>
        <w:rPr>
          <w:b/>
          <w:sz w:val="20"/>
          <w:szCs w:val="20"/>
        </w:rPr>
        <w:t>5</w:t>
      </w:r>
      <w:r w:rsidRPr="00140415">
        <w:rPr>
          <w:b/>
          <w:sz w:val="20"/>
          <w:szCs w:val="20"/>
        </w:rPr>
        <w:t>:</w:t>
      </w:r>
      <w:r>
        <w:rPr>
          <w:sz w:val="20"/>
          <w:szCs w:val="20"/>
        </w:rPr>
        <w:t xml:space="preserve"> ECI for British, French and German cities (2018-2019)</w:t>
      </w:r>
    </w:p>
    <w:tbl>
      <w:tblPr>
        <w:tblW w:w="4440" w:type="dxa"/>
        <w:tblLook w:val="04A0" w:firstRow="1" w:lastRow="0" w:firstColumn="1" w:lastColumn="0" w:noHBand="0" w:noVBand="1"/>
      </w:tblPr>
      <w:tblGrid>
        <w:gridCol w:w="3480"/>
        <w:gridCol w:w="960"/>
      </w:tblGrid>
      <w:tr w:rsidR="00DE5715" w:rsidRPr="00DE5715" w14:paraId="6CEAA94E" w14:textId="77777777" w:rsidTr="00DE5715">
        <w:trPr>
          <w:trHeight w:val="288"/>
        </w:trPr>
        <w:tc>
          <w:tcPr>
            <w:tcW w:w="3480" w:type="dxa"/>
            <w:tcBorders>
              <w:top w:val="nil"/>
              <w:left w:val="nil"/>
              <w:bottom w:val="nil"/>
              <w:right w:val="nil"/>
            </w:tcBorders>
            <w:shd w:val="clear" w:color="auto" w:fill="auto"/>
            <w:noWrap/>
            <w:vAlign w:val="bottom"/>
            <w:hideMark/>
          </w:tcPr>
          <w:p w14:paraId="702981E4" w14:textId="77777777" w:rsidR="00DE5715" w:rsidRPr="00DE5715" w:rsidRDefault="00DE5715" w:rsidP="00DE5715">
            <w:pPr>
              <w:spacing w:after="0" w:line="240" w:lineRule="auto"/>
              <w:jc w:val="center"/>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PUA</w:t>
            </w:r>
          </w:p>
        </w:tc>
        <w:tc>
          <w:tcPr>
            <w:tcW w:w="960" w:type="dxa"/>
            <w:tcBorders>
              <w:top w:val="nil"/>
              <w:left w:val="nil"/>
              <w:bottom w:val="nil"/>
              <w:right w:val="nil"/>
            </w:tcBorders>
            <w:shd w:val="clear" w:color="auto" w:fill="auto"/>
            <w:noWrap/>
            <w:vAlign w:val="bottom"/>
            <w:hideMark/>
          </w:tcPr>
          <w:p w14:paraId="0368F77A" w14:textId="77777777" w:rsidR="00DE5715" w:rsidRPr="00DE5715" w:rsidRDefault="00DE5715" w:rsidP="00DE5715">
            <w:pPr>
              <w:spacing w:after="0" w:line="240" w:lineRule="auto"/>
              <w:jc w:val="center"/>
              <w:rPr>
                <w:rFonts w:ascii="Calibri" w:eastAsia="Times New Roman" w:hAnsi="Calibri" w:cs="Calibri"/>
                <w:b/>
                <w:bCs/>
                <w:color w:val="000000"/>
                <w:lang w:eastAsia="en-GB"/>
              </w:rPr>
            </w:pPr>
            <w:proofErr w:type="spellStart"/>
            <w:r w:rsidRPr="00DE5715">
              <w:rPr>
                <w:rFonts w:ascii="Calibri" w:eastAsia="Times New Roman" w:hAnsi="Calibri" w:cs="Calibri"/>
                <w:b/>
                <w:bCs/>
                <w:color w:val="000000"/>
                <w:lang w:eastAsia="en-GB"/>
              </w:rPr>
              <w:t>eci</w:t>
            </w:r>
            <w:proofErr w:type="spellEnd"/>
          </w:p>
        </w:tc>
      </w:tr>
      <w:tr w:rsidR="00DE5715" w:rsidRPr="00DE5715" w14:paraId="3E1388D4" w14:textId="77777777" w:rsidTr="00DE5715">
        <w:trPr>
          <w:trHeight w:val="288"/>
        </w:trPr>
        <w:tc>
          <w:tcPr>
            <w:tcW w:w="3480" w:type="dxa"/>
            <w:tcBorders>
              <w:top w:val="nil"/>
              <w:left w:val="nil"/>
              <w:bottom w:val="nil"/>
              <w:right w:val="nil"/>
            </w:tcBorders>
            <w:shd w:val="clear" w:color="auto" w:fill="auto"/>
            <w:noWrap/>
            <w:vAlign w:val="bottom"/>
            <w:hideMark/>
          </w:tcPr>
          <w:p w14:paraId="016E19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London</w:t>
            </w:r>
          </w:p>
        </w:tc>
        <w:tc>
          <w:tcPr>
            <w:tcW w:w="960" w:type="dxa"/>
            <w:tcBorders>
              <w:top w:val="nil"/>
              <w:left w:val="nil"/>
              <w:bottom w:val="nil"/>
              <w:right w:val="nil"/>
            </w:tcBorders>
            <w:shd w:val="clear" w:color="auto" w:fill="auto"/>
            <w:noWrap/>
            <w:vAlign w:val="bottom"/>
            <w:hideMark/>
          </w:tcPr>
          <w:p w14:paraId="77C43A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3.1</w:t>
            </w:r>
          </w:p>
        </w:tc>
      </w:tr>
      <w:tr w:rsidR="00DE5715" w:rsidRPr="00DE5715" w14:paraId="6446E843" w14:textId="77777777" w:rsidTr="00DE5715">
        <w:trPr>
          <w:trHeight w:val="288"/>
        </w:trPr>
        <w:tc>
          <w:tcPr>
            <w:tcW w:w="3480" w:type="dxa"/>
            <w:tcBorders>
              <w:top w:val="nil"/>
              <w:left w:val="nil"/>
              <w:bottom w:val="nil"/>
              <w:right w:val="nil"/>
            </w:tcBorders>
            <w:shd w:val="clear" w:color="auto" w:fill="auto"/>
            <w:noWrap/>
            <w:vAlign w:val="bottom"/>
            <w:hideMark/>
          </w:tcPr>
          <w:p w14:paraId="0E75102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Paris</w:t>
            </w:r>
          </w:p>
        </w:tc>
        <w:tc>
          <w:tcPr>
            <w:tcW w:w="960" w:type="dxa"/>
            <w:tcBorders>
              <w:top w:val="nil"/>
              <w:left w:val="nil"/>
              <w:bottom w:val="nil"/>
              <w:right w:val="nil"/>
            </w:tcBorders>
            <w:shd w:val="clear" w:color="auto" w:fill="auto"/>
            <w:noWrap/>
            <w:vAlign w:val="bottom"/>
            <w:hideMark/>
          </w:tcPr>
          <w:p w14:paraId="3BF941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2.8</w:t>
            </w:r>
          </w:p>
        </w:tc>
      </w:tr>
      <w:tr w:rsidR="00DE5715" w:rsidRPr="00DE5715" w14:paraId="061E8A27" w14:textId="77777777" w:rsidTr="00DE5715">
        <w:trPr>
          <w:trHeight w:val="288"/>
        </w:trPr>
        <w:tc>
          <w:tcPr>
            <w:tcW w:w="3480" w:type="dxa"/>
            <w:tcBorders>
              <w:top w:val="nil"/>
              <w:left w:val="nil"/>
              <w:bottom w:val="nil"/>
              <w:right w:val="nil"/>
            </w:tcBorders>
            <w:shd w:val="clear" w:color="auto" w:fill="auto"/>
            <w:noWrap/>
            <w:vAlign w:val="bottom"/>
            <w:hideMark/>
          </w:tcPr>
          <w:p w14:paraId="0F494F0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Munich</w:t>
            </w:r>
          </w:p>
        </w:tc>
        <w:tc>
          <w:tcPr>
            <w:tcW w:w="960" w:type="dxa"/>
            <w:tcBorders>
              <w:top w:val="nil"/>
              <w:left w:val="nil"/>
              <w:bottom w:val="nil"/>
              <w:right w:val="nil"/>
            </w:tcBorders>
            <w:shd w:val="clear" w:color="auto" w:fill="auto"/>
            <w:noWrap/>
            <w:vAlign w:val="bottom"/>
            <w:hideMark/>
          </w:tcPr>
          <w:p w14:paraId="0A6956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2.7</w:t>
            </w:r>
          </w:p>
        </w:tc>
      </w:tr>
      <w:tr w:rsidR="00DE5715" w:rsidRPr="00DE5715" w14:paraId="778F2B15" w14:textId="77777777" w:rsidTr="00DE5715">
        <w:trPr>
          <w:trHeight w:val="288"/>
        </w:trPr>
        <w:tc>
          <w:tcPr>
            <w:tcW w:w="3480" w:type="dxa"/>
            <w:tcBorders>
              <w:top w:val="nil"/>
              <w:left w:val="nil"/>
              <w:bottom w:val="nil"/>
              <w:right w:val="nil"/>
            </w:tcBorders>
            <w:shd w:val="clear" w:color="auto" w:fill="auto"/>
            <w:noWrap/>
            <w:vAlign w:val="bottom"/>
            <w:hideMark/>
          </w:tcPr>
          <w:p w14:paraId="5CA6B6C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Cambridge</w:t>
            </w:r>
          </w:p>
        </w:tc>
        <w:tc>
          <w:tcPr>
            <w:tcW w:w="960" w:type="dxa"/>
            <w:tcBorders>
              <w:top w:val="nil"/>
              <w:left w:val="nil"/>
              <w:bottom w:val="nil"/>
              <w:right w:val="nil"/>
            </w:tcBorders>
            <w:shd w:val="clear" w:color="auto" w:fill="auto"/>
            <w:noWrap/>
            <w:vAlign w:val="bottom"/>
            <w:hideMark/>
          </w:tcPr>
          <w:p w14:paraId="02BF14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2.7</w:t>
            </w:r>
          </w:p>
        </w:tc>
      </w:tr>
      <w:tr w:rsidR="00DE5715" w:rsidRPr="00DE5715" w14:paraId="7A871D82" w14:textId="77777777" w:rsidTr="00DE5715">
        <w:trPr>
          <w:trHeight w:val="288"/>
        </w:trPr>
        <w:tc>
          <w:tcPr>
            <w:tcW w:w="3480" w:type="dxa"/>
            <w:tcBorders>
              <w:top w:val="nil"/>
              <w:left w:val="nil"/>
              <w:bottom w:val="nil"/>
              <w:right w:val="nil"/>
            </w:tcBorders>
            <w:shd w:val="clear" w:color="auto" w:fill="auto"/>
            <w:noWrap/>
            <w:vAlign w:val="bottom"/>
            <w:hideMark/>
          </w:tcPr>
          <w:p w14:paraId="4A74C0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Crawley</w:t>
            </w:r>
          </w:p>
        </w:tc>
        <w:tc>
          <w:tcPr>
            <w:tcW w:w="960" w:type="dxa"/>
            <w:tcBorders>
              <w:top w:val="nil"/>
              <w:left w:val="nil"/>
              <w:bottom w:val="nil"/>
              <w:right w:val="nil"/>
            </w:tcBorders>
            <w:shd w:val="clear" w:color="auto" w:fill="auto"/>
            <w:noWrap/>
            <w:vAlign w:val="bottom"/>
            <w:hideMark/>
          </w:tcPr>
          <w:p w14:paraId="7C0C2F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2.5</w:t>
            </w:r>
          </w:p>
        </w:tc>
      </w:tr>
      <w:tr w:rsidR="00DE5715" w:rsidRPr="00DE5715" w14:paraId="4489B20D" w14:textId="77777777" w:rsidTr="00DE5715">
        <w:trPr>
          <w:trHeight w:val="288"/>
        </w:trPr>
        <w:tc>
          <w:tcPr>
            <w:tcW w:w="3480" w:type="dxa"/>
            <w:tcBorders>
              <w:top w:val="nil"/>
              <w:left w:val="nil"/>
              <w:bottom w:val="nil"/>
              <w:right w:val="nil"/>
            </w:tcBorders>
            <w:shd w:val="clear" w:color="auto" w:fill="auto"/>
            <w:noWrap/>
            <w:vAlign w:val="bottom"/>
            <w:hideMark/>
          </w:tcPr>
          <w:p w14:paraId="2C84068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Edinburgh</w:t>
            </w:r>
          </w:p>
        </w:tc>
        <w:tc>
          <w:tcPr>
            <w:tcW w:w="960" w:type="dxa"/>
            <w:tcBorders>
              <w:top w:val="nil"/>
              <w:left w:val="nil"/>
              <w:bottom w:val="nil"/>
              <w:right w:val="nil"/>
            </w:tcBorders>
            <w:shd w:val="clear" w:color="auto" w:fill="auto"/>
            <w:noWrap/>
            <w:vAlign w:val="bottom"/>
            <w:hideMark/>
          </w:tcPr>
          <w:p w14:paraId="5FFB3E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r w:rsidR="00DE5715" w:rsidRPr="00DE5715" w14:paraId="6968FF96" w14:textId="77777777" w:rsidTr="00DE5715">
        <w:trPr>
          <w:trHeight w:val="288"/>
        </w:trPr>
        <w:tc>
          <w:tcPr>
            <w:tcW w:w="3480" w:type="dxa"/>
            <w:tcBorders>
              <w:top w:val="nil"/>
              <w:left w:val="nil"/>
              <w:bottom w:val="nil"/>
              <w:right w:val="nil"/>
            </w:tcBorders>
            <w:shd w:val="clear" w:color="auto" w:fill="auto"/>
            <w:noWrap/>
            <w:vAlign w:val="bottom"/>
            <w:hideMark/>
          </w:tcPr>
          <w:p w14:paraId="7180715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Toulouse</w:t>
            </w:r>
          </w:p>
        </w:tc>
        <w:tc>
          <w:tcPr>
            <w:tcW w:w="960" w:type="dxa"/>
            <w:tcBorders>
              <w:top w:val="nil"/>
              <w:left w:val="nil"/>
              <w:bottom w:val="nil"/>
              <w:right w:val="nil"/>
            </w:tcBorders>
            <w:shd w:val="clear" w:color="auto" w:fill="auto"/>
            <w:noWrap/>
            <w:vAlign w:val="bottom"/>
            <w:hideMark/>
          </w:tcPr>
          <w:p w14:paraId="67880D0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22452CF1" w14:textId="77777777" w:rsidTr="00DE5715">
        <w:trPr>
          <w:trHeight w:val="288"/>
        </w:trPr>
        <w:tc>
          <w:tcPr>
            <w:tcW w:w="3480" w:type="dxa"/>
            <w:tcBorders>
              <w:top w:val="nil"/>
              <w:left w:val="nil"/>
              <w:bottom w:val="nil"/>
              <w:right w:val="nil"/>
            </w:tcBorders>
            <w:shd w:val="clear" w:color="auto" w:fill="auto"/>
            <w:noWrap/>
            <w:vAlign w:val="bottom"/>
            <w:hideMark/>
          </w:tcPr>
          <w:p w14:paraId="7C221E3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Frankfurt</w:t>
            </w:r>
          </w:p>
        </w:tc>
        <w:tc>
          <w:tcPr>
            <w:tcW w:w="960" w:type="dxa"/>
            <w:tcBorders>
              <w:top w:val="nil"/>
              <w:left w:val="nil"/>
              <w:bottom w:val="nil"/>
              <w:right w:val="nil"/>
            </w:tcBorders>
            <w:shd w:val="clear" w:color="auto" w:fill="auto"/>
            <w:noWrap/>
            <w:vAlign w:val="bottom"/>
            <w:hideMark/>
          </w:tcPr>
          <w:p w14:paraId="43EE26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35D44F58" w14:textId="77777777" w:rsidTr="00DE5715">
        <w:trPr>
          <w:trHeight w:val="288"/>
        </w:trPr>
        <w:tc>
          <w:tcPr>
            <w:tcW w:w="3480" w:type="dxa"/>
            <w:tcBorders>
              <w:top w:val="nil"/>
              <w:left w:val="nil"/>
              <w:bottom w:val="nil"/>
              <w:right w:val="nil"/>
            </w:tcBorders>
            <w:shd w:val="clear" w:color="auto" w:fill="auto"/>
            <w:noWrap/>
            <w:vAlign w:val="bottom"/>
            <w:hideMark/>
          </w:tcPr>
          <w:p w14:paraId="52D9F15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Dusseldorf</w:t>
            </w:r>
          </w:p>
        </w:tc>
        <w:tc>
          <w:tcPr>
            <w:tcW w:w="960" w:type="dxa"/>
            <w:tcBorders>
              <w:top w:val="nil"/>
              <w:left w:val="nil"/>
              <w:bottom w:val="nil"/>
              <w:right w:val="nil"/>
            </w:tcBorders>
            <w:shd w:val="clear" w:color="auto" w:fill="auto"/>
            <w:noWrap/>
            <w:vAlign w:val="bottom"/>
            <w:hideMark/>
          </w:tcPr>
          <w:p w14:paraId="0E0D78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4F0EAA1C" w14:textId="77777777" w:rsidTr="00DE5715">
        <w:trPr>
          <w:trHeight w:val="288"/>
        </w:trPr>
        <w:tc>
          <w:tcPr>
            <w:tcW w:w="3480" w:type="dxa"/>
            <w:tcBorders>
              <w:top w:val="nil"/>
              <w:left w:val="nil"/>
              <w:bottom w:val="nil"/>
              <w:right w:val="nil"/>
            </w:tcBorders>
            <w:shd w:val="clear" w:color="auto" w:fill="auto"/>
            <w:noWrap/>
            <w:vAlign w:val="bottom"/>
            <w:hideMark/>
          </w:tcPr>
          <w:p w14:paraId="2CF4A7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Sophia Antipolis</w:t>
            </w:r>
          </w:p>
        </w:tc>
        <w:tc>
          <w:tcPr>
            <w:tcW w:w="960" w:type="dxa"/>
            <w:tcBorders>
              <w:top w:val="nil"/>
              <w:left w:val="nil"/>
              <w:bottom w:val="nil"/>
              <w:right w:val="nil"/>
            </w:tcBorders>
            <w:shd w:val="clear" w:color="auto" w:fill="auto"/>
            <w:noWrap/>
            <w:vAlign w:val="bottom"/>
            <w:hideMark/>
          </w:tcPr>
          <w:p w14:paraId="40BA88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1670F9C7" w14:textId="77777777" w:rsidTr="00DE5715">
        <w:trPr>
          <w:trHeight w:val="288"/>
        </w:trPr>
        <w:tc>
          <w:tcPr>
            <w:tcW w:w="3480" w:type="dxa"/>
            <w:tcBorders>
              <w:top w:val="nil"/>
              <w:left w:val="nil"/>
              <w:bottom w:val="nil"/>
              <w:right w:val="nil"/>
            </w:tcBorders>
            <w:shd w:val="clear" w:color="auto" w:fill="auto"/>
            <w:noWrap/>
            <w:vAlign w:val="bottom"/>
            <w:hideMark/>
          </w:tcPr>
          <w:p w14:paraId="00A0C8D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Stuttgart</w:t>
            </w:r>
          </w:p>
        </w:tc>
        <w:tc>
          <w:tcPr>
            <w:tcW w:w="960" w:type="dxa"/>
            <w:tcBorders>
              <w:top w:val="nil"/>
              <w:left w:val="nil"/>
              <w:bottom w:val="nil"/>
              <w:right w:val="nil"/>
            </w:tcBorders>
            <w:shd w:val="clear" w:color="auto" w:fill="auto"/>
            <w:noWrap/>
            <w:vAlign w:val="bottom"/>
            <w:hideMark/>
          </w:tcPr>
          <w:p w14:paraId="3345C3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E375774" w14:textId="77777777" w:rsidTr="00DE5715">
        <w:trPr>
          <w:trHeight w:val="288"/>
        </w:trPr>
        <w:tc>
          <w:tcPr>
            <w:tcW w:w="3480" w:type="dxa"/>
            <w:tcBorders>
              <w:top w:val="nil"/>
              <w:left w:val="nil"/>
              <w:bottom w:val="nil"/>
              <w:right w:val="nil"/>
            </w:tcBorders>
            <w:shd w:val="clear" w:color="auto" w:fill="auto"/>
            <w:noWrap/>
            <w:vAlign w:val="bottom"/>
            <w:hideMark/>
          </w:tcPr>
          <w:p w14:paraId="072B07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Hamburg</w:t>
            </w:r>
          </w:p>
        </w:tc>
        <w:tc>
          <w:tcPr>
            <w:tcW w:w="960" w:type="dxa"/>
            <w:tcBorders>
              <w:top w:val="nil"/>
              <w:left w:val="nil"/>
              <w:bottom w:val="nil"/>
              <w:right w:val="nil"/>
            </w:tcBorders>
            <w:shd w:val="clear" w:color="auto" w:fill="auto"/>
            <w:noWrap/>
            <w:vAlign w:val="bottom"/>
            <w:hideMark/>
          </w:tcPr>
          <w:p w14:paraId="18BEE3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5527A55" w14:textId="77777777" w:rsidTr="00DE5715">
        <w:trPr>
          <w:trHeight w:val="288"/>
        </w:trPr>
        <w:tc>
          <w:tcPr>
            <w:tcW w:w="3480" w:type="dxa"/>
            <w:tcBorders>
              <w:top w:val="nil"/>
              <w:left w:val="nil"/>
              <w:bottom w:val="nil"/>
              <w:right w:val="nil"/>
            </w:tcBorders>
            <w:shd w:val="clear" w:color="auto" w:fill="auto"/>
            <w:noWrap/>
            <w:vAlign w:val="bottom"/>
            <w:hideMark/>
          </w:tcPr>
          <w:p w14:paraId="5C22E30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Oxford</w:t>
            </w:r>
          </w:p>
        </w:tc>
        <w:tc>
          <w:tcPr>
            <w:tcW w:w="960" w:type="dxa"/>
            <w:tcBorders>
              <w:top w:val="nil"/>
              <w:left w:val="nil"/>
              <w:bottom w:val="nil"/>
              <w:right w:val="nil"/>
            </w:tcBorders>
            <w:shd w:val="clear" w:color="auto" w:fill="auto"/>
            <w:noWrap/>
            <w:vAlign w:val="bottom"/>
            <w:hideMark/>
          </w:tcPr>
          <w:p w14:paraId="416B88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084AD8C" w14:textId="77777777" w:rsidTr="00DE5715">
        <w:trPr>
          <w:trHeight w:val="288"/>
        </w:trPr>
        <w:tc>
          <w:tcPr>
            <w:tcW w:w="3480" w:type="dxa"/>
            <w:tcBorders>
              <w:top w:val="nil"/>
              <w:left w:val="nil"/>
              <w:bottom w:val="nil"/>
              <w:right w:val="nil"/>
            </w:tcBorders>
            <w:shd w:val="clear" w:color="auto" w:fill="auto"/>
            <w:noWrap/>
            <w:vAlign w:val="bottom"/>
            <w:hideMark/>
          </w:tcPr>
          <w:p w14:paraId="582C03F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Cologne</w:t>
            </w:r>
          </w:p>
        </w:tc>
        <w:tc>
          <w:tcPr>
            <w:tcW w:w="960" w:type="dxa"/>
            <w:tcBorders>
              <w:top w:val="nil"/>
              <w:left w:val="nil"/>
              <w:bottom w:val="nil"/>
              <w:right w:val="nil"/>
            </w:tcBorders>
            <w:shd w:val="clear" w:color="auto" w:fill="auto"/>
            <w:noWrap/>
            <w:vAlign w:val="bottom"/>
            <w:hideMark/>
          </w:tcPr>
          <w:p w14:paraId="2BA1FD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360B4E9" w14:textId="77777777" w:rsidTr="00DE5715">
        <w:trPr>
          <w:trHeight w:val="288"/>
        </w:trPr>
        <w:tc>
          <w:tcPr>
            <w:tcW w:w="3480" w:type="dxa"/>
            <w:tcBorders>
              <w:top w:val="nil"/>
              <w:left w:val="nil"/>
              <w:bottom w:val="nil"/>
              <w:right w:val="nil"/>
            </w:tcBorders>
            <w:shd w:val="clear" w:color="auto" w:fill="auto"/>
            <w:noWrap/>
            <w:vAlign w:val="bottom"/>
            <w:hideMark/>
          </w:tcPr>
          <w:p w14:paraId="7D0290F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Reading</w:t>
            </w:r>
          </w:p>
        </w:tc>
        <w:tc>
          <w:tcPr>
            <w:tcW w:w="960" w:type="dxa"/>
            <w:tcBorders>
              <w:top w:val="nil"/>
              <w:left w:val="nil"/>
              <w:bottom w:val="nil"/>
              <w:right w:val="nil"/>
            </w:tcBorders>
            <w:shd w:val="clear" w:color="auto" w:fill="auto"/>
            <w:noWrap/>
            <w:vAlign w:val="bottom"/>
            <w:hideMark/>
          </w:tcPr>
          <w:p w14:paraId="66818F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4146ADFC" w14:textId="77777777" w:rsidTr="00DE5715">
        <w:trPr>
          <w:trHeight w:val="288"/>
        </w:trPr>
        <w:tc>
          <w:tcPr>
            <w:tcW w:w="3480" w:type="dxa"/>
            <w:tcBorders>
              <w:top w:val="nil"/>
              <w:left w:val="nil"/>
              <w:bottom w:val="nil"/>
              <w:right w:val="nil"/>
            </w:tcBorders>
            <w:shd w:val="clear" w:color="auto" w:fill="auto"/>
            <w:noWrap/>
            <w:vAlign w:val="bottom"/>
            <w:hideMark/>
          </w:tcPr>
          <w:p w14:paraId="000906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Montpellier</w:t>
            </w:r>
          </w:p>
        </w:tc>
        <w:tc>
          <w:tcPr>
            <w:tcW w:w="960" w:type="dxa"/>
            <w:tcBorders>
              <w:top w:val="nil"/>
              <w:left w:val="nil"/>
              <w:bottom w:val="nil"/>
              <w:right w:val="nil"/>
            </w:tcBorders>
            <w:shd w:val="clear" w:color="auto" w:fill="auto"/>
            <w:noWrap/>
            <w:vAlign w:val="bottom"/>
            <w:hideMark/>
          </w:tcPr>
          <w:p w14:paraId="7547098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34B4B141" w14:textId="77777777" w:rsidTr="00DE5715">
        <w:trPr>
          <w:trHeight w:val="288"/>
        </w:trPr>
        <w:tc>
          <w:tcPr>
            <w:tcW w:w="3480" w:type="dxa"/>
            <w:tcBorders>
              <w:top w:val="nil"/>
              <w:left w:val="nil"/>
              <w:bottom w:val="nil"/>
              <w:right w:val="nil"/>
            </w:tcBorders>
            <w:shd w:val="clear" w:color="auto" w:fill="auto"/>
            <w:noWrap/>
            <w:vAlign w:val="bottom"/>
            <w:hideMark/>
          </w:tcPr>
          <w:p w14:paraId="4F8D678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Saint-Quentin </w:t>
            </w:r>
            <w:proofErr w:type="spellStart"/>
            <w:r w:rsidRPr="00DE5715">
              <w:rPr>
                <w:rFonts w:ascii="Calibri" w:eastAsia="Times New Roman" w:hAnsi="Calibri" w:cs="Calibri"/>
                <w:color w:val="000000"/>
                <w:lang w:eastAsia="en-GB"/>
              </w:rPr>
              <w:t>en</w:t>
            </w:r>
            <w:proofErr w:type="spellEnd"/>
            <w:r w:rsidRPr="00DE5715">
              <w:rPr>
                <w:rFonts w:ascii="Calibri" w:eastAsia="Times New Roman" w:hAnsi="Calibri" w:cs="Calibri"/>
                <w:color w:val="000000"/>
                <w:lang w:eastAsia="en-GB"/>
              </w:rPr>
              <w:t xml:space="preserve"> Yvelines</w:t>
            </w:r>
          </w:p>
        </w:tc>
        <w:tc>
          <w:tcPr>
            <w:tcW w:w="960" w:type="dxa"/>
            <w:tcBorders>
              <w:top w:val="nil"/>
              <w:left w:val="nil"/>
              <w:bottom w:val="nil"/>
              <w:right w:val="nil"/>
            </w:tcBorders>
            <w:shd w:val="clear" w:color="auto" w:fill="auto"/>
            <w:noWrap/>
            <w:vAlign w:val="bottom"/>
            <w:hideMark/>
          </w:tcPr>
          <w:p w14:paraId="7ECA5F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FBBED12" w14:textId="77777777" w:rsidTr="00DE5715">
        <w:trPr>
          <w:trHeight w:val="288"/>
        </w:trPr>
        <w:tc>
          <w:tcPr>
            <w:tcW w:w="3480" w:type="dxa"/>
            <w:tcBorders>
              <w:top w:val="nil"/>
              <w:left w:val="nil"/>
              <w:bottom w:val="nil"/>
              <w:right w:val="nil"/>
            </w:tcBorders>
            <w:shd w:val="clear" w:color="auto" w:fill="auto"/>
            <w:noWrap/>
            <w:vAlign w:val="bottom"/>
            <w:hideMark/>
          </w:tcPr>
          <w:p w14:paraId="1300DB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Leipzig</w:t>
            </w:r>
          </w:p>
        </w:tc>
        <w:tc>
          <w:tcPr>
            <w:tcW w:w="960" w:type="dxa"/>
            <w:tcBorders>
              <w:top w:val="nil"/>
              <w:left w:val="nil"/>
              <w:bottom w:val="nil"/>
              <w:right w:val="nil"/>
            </w:tcBorders>
            <w:shd w:val="clear" w:color="auto" w:fill="auto"/>
            <w:noWrap/>
            <w:vAlign w:val="bottom"/>
            <w:hideMark/>
          </w:tcPr>
          <w:p w14:paraId="22F017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67DD479F" w14:textId="77777777" w:rsidTr="00DE5715">
        <w:trPr>
          <w:trHeight w:val="288"/>
        </w:trPr>
        <w:tc>
          <w:tcPr>
            <w:tcW w:w="3480" w:type="dxa"/>
            <w:tcBorders>
              <w:top w:val="nil"/>
              <w:left w:val="nil"/>
              <w:bottom w:val="nil"/>
              <w:right w:val="nil"/>
            </w:tcBorders>
            <w:shd w:val="clear" w:color="auto" w:fill="auto"/>
            <w:noWrap/>
            <w:vAlign w:val="bottom"/>
            <w:hideMark/>
          </w:tcPr>
          <w:p w14:paraId="1782B9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Aix-en-Provence</w:t>
            </w:r>
          </w:p>
        </w:tc>
        <w:tc>
          <w:tcPr>
            <w:tcW w:w="960" w:type="dxa"/>
            <w:tcBorders>
              <w:top w:val="nil"/>
              <w:left w:val="nil"/>
              <w:bottom w:val="nil"/>
              <w:right w:val="nil"/>
            </w:tcBorders>
            <w:shd w:val="clear" w:color="auto" w:fill="auto"/>
            <w:noWrap/>
            <w:vAlign w:val="bottom"/>
            <w:hideMark/>
          </w:tcPr>
          <w:p w14:paraId="0D1489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2499A4" w14:textId="77777777" w:rsidTr="00DE5715">
        <w:trPr>
          <w:trHeight w:val="288"/>
        </w:trPr>
        <w:tc>
          <w:tcPr>
            <w:tcW w:w="3480" w:type="dxa"/>
            <w:tcBorders>
              <w:top w:val="nil"/>
              <w:left w:val="nil"/>
              <w:bottom w:val="nil"/>
              <w:right w:val="nil"/>
            </w:tcBorders>
            <w:shd w:val="clear" w:color="auto" w:fill="auto"/>
            <w:noWrap/>
            <w:vAlign w:val="bottom"/>
            <w:hideMark/>
          </w:tcPr>
          <w:p w14:paraId="2F1185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Aldershot</w:t>
            </w:r>
          </w:p>
        </w:tc>
        <w:tc>
          <w:tcPr>
            <w:tcW w:w="960" w:type="dxa"/>
            <w:tcBorders>
              <w:top w:val="nil"/>
              <w:left w:val="nil"/>
              <w:bottom w:val="nil"/>
              <w:right w:val="nil"/>
            </w:tcBorders>
            <w:shd w:val="clear" w:color="auto" w:fill="auto"/>
            <w:noWrap/>
            <w:vAlign w:val="bottom"/>
            <w:hideMark/>
          </w:tcPr>
          <w:p w14:paraId="4E29A82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A15160B" w14:textId="77777777" w:rsidTr="00DE5715">
        <w:trPr>
          <w:trHeight w:val="288"/>
        </w:trPr>
        <w:tc>
          <w:tcPr>
            <w:tcW w:w="3480" w:type="dxa"/>
            <w:tcBorders>
              <w:top w:val="nil"/>
              <w:left w:val="nil"/>
              <w:bottom w:val="nil"/>
              <w:right w:val="nil"/>
            </w:tcBorders>
            <w:shd w:val="clear" w:color="auto" w:fill="auto"/>
            <w:noWrap/>
            <w:vAlign w:val="bottom"/>
            <w:hideMark/>
          </w:tcPr>
          <w:p w14:paraId="2A26E84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Milton Keynes</w:t>
            </w:r>
          </w:p>
        </w:tc>
        <w:tc>
          <w:tcPr>
            <w:tcW w:w="960" w:type="dxa"/>
            <w:tcBorders>
              <w:top w:val="nil"/>
              <w:left w:val="nil"/>
              <w:bottom w:val="nil"/>
              <w:right w:val="nil"/>
            </w:tcBorders>
            <w:shd w:val="clear" w:color="auto" w:fill="auto"/>
            <w:noWrap/>
            <w:vAlign w:val="bottom"/>
            <w:hideMark/>
          </w:tcPr>
          <w:p w14:paraId="31A961A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5908FB8" w14:textId="77777777" w:rsidTr="00DE5715">
        <w:trPr>
          <w:trHeight w:val="288"/>
        </w:trPr>
        <w:tc>
          <w:tcPr>
            <w:tcW w:w="3480" w:type="dxa"/>
            <w:tcBorders>
              <w:top w:val="nil"/>
              <w:left w:val="nil"/>
              <w:bottom w:val="nil"/>
              <w:right w:val="nil"/>
            </w:tcBorders>
            <w:shd w:val="clear" w:color="auto" w:fill="auto"/>
            <w:noWrap/>
            <w:vAlign w:val="bottom"/>
            <w:hideMark/>
          </w:tcPr>
          <w:p w14:paraId="25FB88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Bristol</w:t>
            </w:r>
          </w:p>
        </w:tc>
        <w:tc>
          <w:tcPr>
            <w:tcW w:w="960" w:type="dxa"/>
            <w:tcBorders>
              <w:top w:val="nil"/>
              <w:left w:val="nil"/>
              <w:bottom w:val="nil"/>
              <w:right w:val="nil"/>
            </w:tcBorders>
            <w:shd w:val="clear" w:color="auto" w:fill="auto"/>
            <w:noWrap/>
            <w:vAlign w:val="bottom"/>
            <w:hideMark/>
          </w:tcPr>
          <w:p w14:paraId="3DC0B9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02B4A46" w14:textId="77777777" w:rsidTr="00DE5715">
        <w:trPr>
          <w:trHeight w:val="288"/>
        </w:trPr>
        <w:tc>
          <w:tcPr>
            <w:tcW w:w="3480" w:type="dxa"/>
            <w:tcBorders>
              <w:top w:val="nil"/>
              <w:left w:val="nil"/>
              <w:bottom w:val="nil"/>
              <w:right w:val="nil"/>
            </w:tcBorders>
            <w:shd w:val="clear" w:color="auto" w:fill="auto"/>
            <w:noWrap/>
            <w:vAlign w:val="bottom"/>
            <w:hideMark/>
          </w:tcPr>
          <w:p w14:paraId="35E63E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Lyon</w:t>
            </w:r>
          </w:p>
        </w:tc>
        <w:tc>
          <w:tcPr>
            <w:tcW w:w="960" w:type="dxa"/>
            <w:tcBorders>
              <w:top w:val="nil"/>
              <w:left w:val="nil"/>
              <w:bottom w:val="nil"/>
              <w:right w:val="nil"/>
            </w:tcBorders>
            <w:shd w:val="clear" w:color="auto" w:fill="auto"/>
            <w:noWrap/>
            <w:vAlign w:val="bottom"/>
            <w:hideMark/>
          </w:tcPr>
          <w:p w14:paraId="5D03A7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27F31F6" w14:textId="77777777" w:rsidTr="00DE5715">
        <w:trPr>
          <w:trHeight w:val="288"/>
        </w:trPr>
        <w:tc>
          <w:tcPr>
            <w:tcW w:w="3480" w:type="dxa"/>
            <w:tcBorders>
              <w:top w:val="nil"/>
              <w:left w:val="nil"/>
              <w:bottom w:val="nil"/>
              <w:right w:val="nil"/>
            </w:tcBorders>
            <w:shd w:val="clear" w:color="auto" w:fill="auto"/>
            <w:noWrap/>
            <w:vAlign w:val="bottom"/>
            <w:hideMark/>
          </w:tcPr>
          <w:p w14:paraId="47CD490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Slough</w:t>
            </w:r>
          </w:p>
        </w:tc>
        <w:tc>
          <w:tcPr>
            <w:tcW w:w="960" w:type="dxa"/>
            <w:tcBorders>
              <w:top w:val="nil"/>
              <w:left w:val="nil"/>
              <w:bottom w:val="nil"/>
              <w:right w:val="nil"/>
            </w:tcBorders>
            <w:shd w:val="clear" w:color="auto" w:fill="auto"/>
            <w:noWrap/>
            <w:vAlign w:val="bottom"/>
            <w:hideMark/>
          </w:tcPr>
          <w:p w14:paraId="297682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8D25F9A" w14:textId="77777777" w:rsidTr="00DE5715">
        <w:trPr>
          <w:trHeight w:val="288"/>
        </w:trPr>
        <w:tc>
          <w:tcPr>
            <w:tcW w:w="3480" w:type="dxa"/>
            <w:tcBorders>
              <w:top w:val="nil"/>
              <w:left w:val="nil"/>
              <w:bottom w:val="nil"/>
              <w:right w:val="nil"/>
            </w:tcBorders>
            <w:shd w:val="clear" w:color="auto" w:fill="auto"/>
            <w:noWrap/>
            <w:vAlign w:val="bottom"/>
            <w:hideMark/>
          </w:tcPr>
          <w:p w14:paraId="24AC766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Nice</w:t>
            </w:r>
          </w:p>
        </w:tc>
        <w:tc>
          <w:tcPr>
            <w:tcW w:w="960" w:type="dxa"/>
            <w:tcBorders>
              <w:top w:val="nil"/>
              <w:left w:val="nil"/>
              <w:bottom w:val="nil"/>
              <w:right w:val="nil"/>
            </w:tcBorders>
            <w:shd w:val="clear" w:color="auto" w:fill="auto"/>
            <w:noWrap/>
            <w:vAlign w:val="bottom"/>
            <w:hideMark/>
          </w:tcPr>
          <w:p w14:paraId="0747CE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9AF2F49" w14:textId="77777777" w:rsidTr="00DE5715">
        <w:trPr>
          <w:trHeight w:val="288"/>
        </w:trPr>
        <w:tc>
          <w:tcPr>
            <w:tcW w:w="3480" w:type="dxa"/>
            <w:tcBorders>
              <w:top w:val="nil"/>
              <w:left w:val="nil"/>
              <w:bottom w:val="nil"/>
              <w:right w:val="nil"/>
            </w:tcBorders>
            <w:shd w:val="clear" w:color="auto" w:fill="auto"/>
            <w:noWrap/>
            <w:vAlign w:val="bottom"/>
            <w:hideMark/>
          </w:tcPr>
          <w:p w14:paraId="69AA93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Lille</w:t>
            </w:r>
          </w:p>
        </w:tc>
        <w:tc>
          <w:tcPr>
            <w:tcW w:w="960" w:type="dxa"/>
            <w:tcBorders>
              <w:top w:val="nil"/>
              <w:left w:val="nil"/>
              <w:bottom w:val="nil"/>
              <w:right w:val="nil"/>
            </w:tcBorders>
            <w:shd w:val="clear" w:color="auto" w:fill="auto"/>
            <w:noWrap/>
            <w:vAlign w:val="bottom"/>
            <w:hideMark/>
          </w:tcPr>
          <w:p w14:paraId="4FE2C5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CBE76F4" w14:textId="77777777" w:rsidTr="00DE5715">
        <w:trPr>
          <w:trHeight w:val="288"/>
        </w:trPr>
        <w:tc>
          <w:tcPr>
            <w:tcW w:w="3480" w:type="dxa"/>
            <w:tcBorders>
              <w:top w:val="nil"/>
              <w:left w:val="nil"/>
              <w:bottom w:val="nil"/>
              <w:right w:val="nil"/>
            </w:tcBorders>
            <w:shd w:val="clear" w:color="auto" w:fill="auto"/>
            <w:noWrap/>
            <w:vAlign w:val="bottom"/>
            <w:hideMark/>
          </w:tcPr>
          <w:p w14:paraId="60B5E50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Dresden</w:t>
            </w:r>
          </w:p>
        </w:tc>
        <w:tc>
          <w:tcPr>
            <w:tcW w:w="960" w:type="dxa"/>
            <w:tcBorders>
              <w:top w:val="nil"/>
              <w:left w:val="nil"/>
              <w:bottom w:val="nil"/>
              <w:right w:val="nil"/>
            </w:tcBorders>
            <w:shd w:val="clear" w:color="auto" w:fill="auto"/>
            <w:noWrap/>
            <w:vAlign w:val="bottom"/>
            <w:hideMark/>
          </w:tcPr>
          <w:p w14:paraId="3D1F16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D95DB61" w14:textId="77777777" w:rsidTr="00DE5715">
        <w:trPr>
          <w:trHeight w:val="288"/>
        </w:trPr>
        <w:tc>
          <w:tcPr>
            <w:tcW w:w="3480" w:type="dxa"/>
            <w:tcBorders>
              <w:top w:val="nil"/>
              <w:left w:val="nil"/>
              <w:bottom w:val="nil"/>
              <w:right w:val="nil"/>
            </w:tcBorders>
            <w:shd w:val="clear" w:color="auto" w:fill="auto"/>
            <w:noWrap/>
            <w:vAlign w:val="bottom"/>
            <w:hideMark/>
          </w:tcPr>
          <w:p w14:paraId="61E663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Rennes</w:t>
            </w:r>
          </w:p>
        </w:tc>
        <w:tc>
          <w:tcPr>
            <w:tcW w:w="960" w:type="dxa"/>
            <w:tcBorders>
              <w:top w:val="nil"/>
              <w:left w:val="nil"/>
              <w:bottom w:val="nil"/>
              <w:right w:val="nil"/>
            </w:tcBorders>
            <w:shd w:val="clear" w:color="auto" w:fill="auto"/>
            <w:noWrap/>
            <w:vAlign w:val="bottom"/>
            <w:hideMark/>
          </w:tcPr>
          <w:p w14:paraId="5E73DA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E71D967" w14:textId="77777777" w:rsidTr="00DE5715">
        <w:trPr>
          <w:trHeight w:val="288"/>
        </w:trPr>
        <w:tc>
          <w:tcPr>
            <w:tcW w:w="3480" w:type="dxa"/>
            <w:tcBorders>
              <w:top w:val="nil"/>
              <w:left w:val="nil"/>
              <w:bottom w:val="nil"/>
              <w:right w:val="nil"/>
            </w:tcBorders>
            <w:shd w:val="clear" w:color="auto" w:fill="auto"/>
            <w:noWrap/>
            <w:vAlign w:val="bottom"/>
            <w:hideMark/>
          </w:tcPr>
          <w:p w14:paraId="190DC9C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Grenoble</w:t>
            </w:r>
          </w:p>
        </w:tc>
        <w:tc>
          <w:tcPr>
            <w:tcW w:w="960" w:type="dxa"/>
            <w:tcBorders>
              <w:top w:val="nil"/>
              <w:left w:val="nil"/>
              <w:bottom w:val="nil"/>
              <w:right w:val="nil"/>
            </w:tcBorders>
            <w:shd w:val="clear" w:color="auto" w:fill="auto"/>
            <w:noWrap/>
            <w:vAlign w:val="bottom"/>
            <w:hideMark/>
          </w:tcPr>
          <w:p w14:paraId="4102408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3BB25DB" w14:textId="77777777" w:rsidTr="00DE5715">
        <w:trPr>
          <w:trHeight w:val="288"/>
        </w:trPr>
        <w:tc>
          <w:tcPr>
            <w:tcW w:w="3480" w:type="dxa"/>
            <w:tcBorders>
              <w:top w:val="nil"/>
              <w:left w:val="nil"/>
              <w:bottom w:val="nil"/>
              <w:right w:val="nil"/>
            </w:tcBorders>
            <w:shd w:val="clear" w:color="auto" w:fill="auto"/>
            <w:noWrap/>
            <w:vAlign w:val="bottom"/>
            <w:hideMark/>
          </w:tcPr>
          <w:p w14:paraId="40AE08E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CA du Plateau de </w:t>
            </w:r>
            <w:proofErr w:type="spellStart"/>
            <w:r w:rsidRPr="00DE5715">
              <w:rPr>
                <w:rFonts w:ascii="Calibri" w:eastAsia="Times New Roman" w:hAnsi="Calibri" w:cs="Calibri"/>
                <w:color w:val="000000"/>
                <w:lang w:eastAsia="en-GB"/>
              </w:rPr>
              <w:t>Saclay</w:t>
            </w:r>
            <w:proofErr w:type="spellEnd"/>
          </w:p>
        </w:tc>
        <w:tc>
          <w:tcPr>
            <w:tcW w:w="960" w:type="dxa"/>
            <w:tcBorders>
              <w:top w:val="nil"/>
              <w:left w:val="nil"/>
              <w:bottom w:val="nil"/>
              <w:right w:val="nil"/>
            </w:tcBorders>
            <w:shd w:val="clear" w:color="auto" w:fill="auto"/>
            <w:noWrap/>
            <w:vAlign w:val="bottom"/>
            <w:hideMark/>
          </w:tcPr>
          <w:p w14:paraId="6F98608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5C9F3EB" w14:textId="77777777" w:rsidTr="00DE5715">
        <w:trPr>
          <w:trHeight w:val="288"/>
        </w:trPr>
        <w:tc>
          <w:tcPr>
            <w:tcW w:w="3480" w:type="dxa"/>
            <w:tcBorders>
              <w:top w:val="nil"/>
              <w:left w:val="nil"/>
              <w:bottom w:val="nil"/>
              <w:right w:val="nil"/>
            </w:tcBorders>
            <w:shd w:val="clear" w:color="auto" w:fill="auto"/>
            <w:noWrap/>
            <w:vAlign w:val="bottom"/>
            <w:hideMark/>
          </w:tcPr>
          <w:p w14:paraId="7DA8191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Marseille</w:t>
            </w:r>
          </w:p>
        </w:tc>
        <w:tc>
          <w:tcPr>
            <w:tcW w:w="960" w:type="dxa"/>
            <w:tcBorders>
              <w:top w:val="nil"/>
              <w:left w:val="nil"/>
              <w:bottom w:val="nil"/>
              <w:right w:val="nil"/>
            </w:tcBorders>
            <w:shd w:val="clear" w:color="auto" w:fill="auto"/>
            <w:noWrap/>
            <w:vAlign w:val="bottom"/>
            <w:hideMark/>
          </w:tcPr>
          <w:p w14:paraId="34D7CC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F3247F4" w14:textId="77777777" w:rsidTr="00DE5715">
        <w:trPr>
          <w:trHeight w:val="288"/>
        </w:trPr>
        <w:tc>
          <w:tcPr>
            <w:tcW w:w="3480" w:type="dxa"/>
            <w:tcBorders>
              <w:top w:val="nil"/>
              <w:left w:val="nil"/>
              <w:bottom w:val="nil"/>
              <w:right w:val="nil"/>
            </w:tcBorders>
            <w:shd w:val="clear" w:color="auto" w:fill="auto"/>
            <w:noWrap/>
            <w:vAlign w:val="bottom"/>
            <w:hideMark/>
          </w:tcPr>
          <w:p w14:paraId="3F9F70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Versailles</w:t>
            </w:r>
          </w:p>
        </w:tc>
        <w:tc>
          <w:tcPr>
            <w:tcW w:w="960" w:type="dxa"/>
            <w:tcBorders>
              <w:top w:val="nil"/>
              <w:left w:val="nil"/>
              <w:bottom w:val="nil"/>
              <w:right w:val="nil"/>
            </w:tcBorders>
            <w:shd w:val="clear" w:color="auto" w:fill="auto"/>
            <w:noWrap/>
            <w:vAlign w:val="bottom"/>
            <w:hideMark/>
          </w:tcPr>
          <w:p w14:paraId="62A8578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C6591B9" w14:textId="77777777" w:rsidTr="00DE5715">
        <w:trPr>
          <w:trHeight w:val="288"/>
        </w:trPr>
        <w:tc>
          <w:tcPr>
            <w:tcW w:w="3480" w:type="dxa"/>
            <w:tcBorders>
              <w:top w:val="nil"/>
              <w:left w:val="nil"/>
              <w:bottom w:val="nil"/>
              <w:right w:val="nil"/>
            </w:tcBorders>
            <w:shd w:val="clear" w:color="auto" w:fill="auto"/>
            <w:noWrap/>
            <w:vAlign w:val="bottom"/>
            <w:hideMark/>
          </w:tcPr>
          <w:p w14:paraId="76FF56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Nancy</w:t>
            </w:r>
          </w:p>
        </w:tc>
        <w:tc>
          <w:tcPr>
            <w:tcW w:w="960" w:type="dxa"/>
            <w:tcBorders>
              <w:top w:val="nil"/>
              <w:left w:val="nil"/>
              <w:bottom w:val="nil"/>
              <w:right w:val="nil"/>
            </w:tcBorders>
            <w:shd w:val="clear" w:color="auto" w:fill="auto"/>
            <w:noWrap/>
            <w:vAlign w:val="bottom"/>
            <w:hideMark/>
          </w:tcPr>
          <w:p w14:paraId="3C98C9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F97E6BB" w14:textId="77777777" w:rsidTr="00DE5715">
        <w:trPr>
          <w:trHeight w:val="288"/>
        </w:trPr>
        <w:tc>
          <w:tcPr>
            <w:tcW w:w="3480" w:type="dxa"/>
            <w:tcBorders>
              <w:top w:val="nil"/>
              <w:left w:val="nil"/>
              <w:bottom w:val="nil"/>
              <w:right w:val="nil"/>
            </w:tcBorders>
            <w:shd w:val="clear" w:color="auto" w:fill="auto"/>
            <w:noWrap/>
            <w:vAlign w:val="bottom"/>
            <w:hideMark/>
          </w:tcPr>
          <w:p w14:paraId="6F94412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Bordeaux</w:t>
            </w:r>
          </w:p>
        </w:tc>
        <w:tc>
          <w:tcPr>
            <w:tcW w:w="960" w:type="dxa"/>
            <w:tcBorders>
              <w:top w:val="nil"/>
              <w:left w:val="nil"/>
              <w:bottom w:val="nil"/>
              <w:right w:val="nil"/>
            </w:tcBorders>
            <w:shd w:val="clear" w:color="auto" w:fill="auto"/>
            <w:noWrap/>
            <w:vAlign w:val="bottom"/>
            <w:hideMark/>
          </w:tcPr>
          <w:p w14:paraId="2594FC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E164BE9" w14:textId="77777777" w:rsidTr="00DE5715">
        <w:trPr>
          <w:trHeight w:val="288"/>
        </w:trPr>
        <w:tc>
          <w:tcPr>
            <w:tcW w:w="3480" w:type="dxa"/>
            <w:tcBorders>
              <w:top w:val="nil"/>
              <w:left w:val="nil"/>
              <w:bottom w:val="nil"/>
              <w:right w:val="nil"/>
            </w:tcBorders>
            <w:shd w:val="clear" w:color="auto" w:fill="auto"/>
            <w:noWrap/>
            <w:vAlign w:val="bottom"/>
            <w:hideMark/>
          </w:tcPr>
          <w:p w14:paraId="617B6EB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Strasbourg</w:t>
            </w:r>
          </w:p>
        </w:tc>
        <w:tc>
          <w:tcPr>
            <w:tcW w:w="960" w:type="dxa"/>
            <w:tcBorders>
              <w:top w:val="nil"/>
              <w:left w:val="nil"/>
              <w:bottom w:val="nil"/>
              <w:right w:val="nil"/>
            </w:tcBorders>
            <w:shd w:val="clear" w:color="auto" w:fill="auto"/>
            <w:noWrap/>
            <w:vAlign w:val="bottom"/>
            <w:hideMark/>
          </w:tcPr>
          <w:p w14:paraId="575474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1036318" w14:textId="77777777" w:rsidTr="00DE5715">
        <w:trPr>
          <w:trHeight w:val="288"/>
        </w:trPr>
        <w:tc>
          <w:tcPr>
            <w:tcW w:w="3480" w:type="dxa"/>
            <w:tcBorders>
              <w:top w:val="nil"/>
              <w:left w:val="nil"/>
              <w:bottom w:val="nil"/>
              <w:right w:val="nil"/>
            </w:tcBorders>
            <w:shd w:val="clear" w:color="auto" w:fill="auto"/>
            <w:noWrap/>
            <w:vAlign w:val="bottom"/>
            <w:hideMark/>
          </w:tcPr>
          <w:p w14:paraId="186B23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Nimes</w:t>
            </w:r>
          </w:p>
        </w:tc>
        <w:tc>
          <w:tcPr>
            <w:tcW w:w="960" w:type="dxa"/>
            <w:tcBorders>
              <w:top w:val="nil"/>
              <w:left w:val="nil"/>
              <w:bottom w:val="nil"/>
              <w:right w:val="nil"/>
            </w:tcBorders>
            <w:shd w:val="clear" w:color="auto" w:fill="auto"/>
            <w:noWrap/>
            <w:vAlign w:val="bottom"/>
            <w:hideMark/>
          </w:tcPr>
          <w:p w14:paraId="612E87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1D78952" w14:textId="77777777" w:rsidTr="00DE5715">
        <w:trPr>
          <w:trHeight w:val="288"/>
        </w:trPr>
        <w:tc>
          <w:tcPr>
            <w:tcW w:w="3480" w:type="dxa"/>
            <w:tcBorders>
              <w:top w:val="nil"/>
              <w:left w:val="nil"/>
              <w:bottom w:val="nil"/>
              <w:right w:val="nil"/>
            </w:tcBorders>
            <w:shd w:val="clear" w:color="auto" w:fill="auto"/>
            <w:noWrap/>
            <w:vAlign w:val="bottom"/>
            <w:hideMark/>
          </w:tcPr>
          <w:p w14:paraId="09FD62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Cardiff</w:t>
            </w:r>
          </w:p>
        </w:tc>
        <w:tc>
          <w:tcPr>
            <w:tcW w:w="960" w:type="dxa"/>
            <w:tcBorders>
              <w:top w:val="nil"/>
              <w:left w:val="nil"/>
              <w:bottom w:val="nil"/>
              <w:right w:val="nil"/>
            </w:tcBorders>
            <w:shd w:val="clear" w:color="auto" w:fill="auto"/>
            <w:noWrap/>
            <w:vAlign w:val="bottom"/>
            <w:hideMark/>
          </w:tcPr>
          <w:p w14:paraId="58BC10A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7876417" w14:textId="77777777" w:rsidTr="00DE5715">
        <w:trPr>
          <w:trHeight w:val="288"/>
        </w:trPr>
        <w:tc>
          <w:tcPr>
            <w:tcW w:w="3480" w:type="dxa"/>
            <w:tcBorders>
              <w:top w:val="nil"/>
              <w:left w:val="nil"/>
              <w:bottom w:val="nil"/>
              <w:right w:val="nil"/>
            </w:tcBorders>
            <w:shd w:val="clear" w:color="auto" w:fill="auto"/>
            <w:noWrap/>
            <w:vAlign w:val="bottom"/>
            <w:hideMark/>
          </w:tcPr>
          <w:p w14:paraId="04BBE0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Brest</w:t>
            </w:r>
          </w:p>
        </w:tc>
        <w:tc>
          <w:tcPr>
            <w:tcW w:w="960" w:type="dxa"/>
            <w:tcBorders>
              <w:top w:val="nil"/>
              <w:left w:val="nil"/>
              <w:bottom w:val="nil"/>
              <w:right w:val="nil"/>
            </w:tcBorders>
            <w:shd w:val="clear" w:color="auto" w:fill="auto"/>
            <w:noWrap/>
            <w:vAlign w:val="bottom"/>
            <w:hideMark/>
          </w:tcPr>
          <w:p w14:paraId="36A1C8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1725429" w14:textId="77777777" w:rsidTr="00DE5715">
        <w:trPr>
          <w:trHeight w:val="288"/>
        </w:trPr>
        <w:tc>
          <w:tcPr>
            <w:tcW w:w="3480" w:type="dxa"/>
            <w:tcBorders>
              <w:top w:val="nil"/>
              <w:left w:val="nil"/>
              <w:bottom w:val="nil"/>
              <w:right w:val="nil"/>
            </w:tcBorders>
            <w:shd w:val="clear" w:color="auto" w:fill="auto"/>
            <w:noWrap/>
            <w:vAlign w:val="bottom"/>
            <w:hideMark/>
          </w:tcPr>
          <w:p w14:paraId="2017B8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Dortmund</w:t>
            </w:r>
          </w:p>
        </w:tc>
        <w:tc>
          <w:tcPr>
            <w:tcW w:w="960" w:type="dxa"/>
            <w:tcBorders>
              <w:top w:val="nil"/>
              <w:left w:val="nil"/>
              <w:bottom w:val="nil"/>
              <w:right w:val="nil"/>
            </w:tcBorders>
            <w:shd w:val="clear" w:color="auto" w:fill="auto"/>
            <w:noWrap/>
            <w:vAlign w:val="bottom"/>
            <w:hideMark/>
          </w:tcPr>
          <w:p w14:paraId="491B254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C47F784" w14:textId="77777777" w:rsidTr="00DE5715">
        <w:trPr>
          <w:trHeight w:val="288"/>
        </w:trPr>
        <w:tc>
          <w:tcPr>
            <w:tcW w:w="3480" w:type="dxa"/>
            <w:tcBorders>
              <w:top w:val="nil"/>
              <w:left w:val="nil"/>
              <w:bottom w:val="nil"/>
              <w:right w:val="nil"/>
            </w:tcBorders>
            <w:shd w:val="clear" w:color="auto" w:fill="auto"/>
            <w:noWrap/>
            <w:vAlign w:val="bottom"/>
            <w:hideMark/>
          </w:tcPr>
          <w:p w14:paraId="0A137F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Essen</w:t>
            </w:r>
          </w:p>
        </w:tc>
        <w:tc>
          <w:tcPr>
            <w:tcW w:w="960" w:type="dxa"/>
            <w:tcBorders>
              <w:top w:val="nil"/>
              <w:left w:val="nil"/>
              <w:bottom w:val="nil"/>
              <w:right w:val="nil"/>
            </w:tcBorders>
            <w:shd w:val="clear" w:color="auto" w:fill="auto"/>
            <w:noWrap/>
            <w:vAlign w:val="bottom"/>
            <w:hideMark/>
          </w:tcPr>
          <w:p w14:paraId="2906FD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AD6075C" w14:textId="77777777" w:rsidTr="00DE5715">
        <w:trPr>
          <w:trHeight w:val="288"/>
        </w:trPr>
        <w:tc>
          <w:tcPr>
            <w:tcW w:w="3480" w:type="dxa"/>
            <w:tcBorders>
              <w:top w:val="nil"/>
              <w:left w:val="nil"/>
              <w:bottom w:val="nil"/>
              <w:right w:val="nil"/>
            </w:tcBorders>
            <w:shd w:val="clear" w:color="auto" w:fill="auto"/>
            <w:noWrap/>
            <w:vAlign w:val="bottom"/>
            <w:hideMark/>
          </w:tcPr>
          <w:p w14:paraId="3FEF3FF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Manchester</w:t>
            </w:r>
          </w:p>
        </w:tc>
        <w:tc>
          <w:tcPr>
            <w:tcW w:w="960" w:type="dxa"/>
            <w:tcBorders>
              <w:top w:val="nil"/>
              <w:left w:val="nil"/>
              <w:bottom w:val="nil"/>
              <w:right w:val="nil"/>
            </w:tcBorders>
            <w:shd w:val="clear" w:color="auto" w:fill="auto"/>
            <w:noWrap/>
            <w:vAlign w:val="bottom"/>
            <w:hideMark/>
          </w:tcPr>
          <w:p w14:paraId="5874FB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14951F6" w14:textId="77777777" w:rsidTr="00DE5715">
        <w:trPr>
          <w:trHeight w:val="288"/>
        </w:trPr>
        <w:tc>
          <w:tcPr>
            <w:tcW w:w="3480" w:type="dxa"/>
            <w:tcBorders>
              <w:top w:val="nil"/>
              <w:left w:val="nil"/>
              <w:bottom w:val="nil"/>
              <w:right w:val="nil"/>
            </w:tcBorders>
            <w:shd w:val="clear" w:color="auto" w:fill="auto"/>
            <w:noWrap/>
            <w:vAlign w:val="bottom"/>
            <w:hideMark/>
          </w:tcPr>
          <w:p w14:paraId="1FE5058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York</w:t>
            </w:r>
          </w:p>
        </w:tc>
        <w:tc>
          <w:tcPr>
            <w:tcW w:w="960" w:type="dxa"/>
            <w:tcBorders>
              <w:top w:val="nil"/>
              <w:left w:val="nil"/>
              <w:bottom w:val="nil"/>
              <w:right w:val="nil"/>
            </w:tcBorders>
            <w:shd w:val="clear" w:color="auto" w:fill="auto"/>
            <w:noWrap/>
            <w:vAlign w:val="bottom"/>
            <w:hideMark/>
          </w:tcPr>
          <w:p w14:paraId="3010D8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DBCCFED" w14:textId="77777777" w:rsidTr="00DE5715">
        <w:trPr>
          <w:trHeight w:val="288"/>
        </w:trPr>
        <w:tc>
          <w:tcPr>
            <w:tcW w:w="3480" w:type="dxa"/>
            <w:tcBorders>
              <w:top w:val="nil"/>
              <w:left w:val="nil"/>
              <w:bottom w:val="nil"/>
              <w:right w:val="nil"/>
            </w:tcBorders>
            <w:shd w:val="clear" w:color="auto" w:fill="auto"/>
            <w:noWrap/>
            <w:vAlign w:val="bottom"/>
            <w:hideMark/>
          </w:tcPr>
          <w:p w14:paraId="44DA0C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Avignon</w:t>
            </w:r>
          </w:p>
        </w:tc>
        <w:tc>
          <w:tcPr>
            <w:tcW w:w="960" w:type="dxa"/>
            <w:tcBorders>
              <w:top w:val="nil"/>
              <w:left w:val="nil"/>
              <w:bottom w:val="nil"/>
              <w:right w:val="nil"/>
            </w:tcBorders>
            <w:shd w:val="clear" w:color="auto" w:fill="auto"/>
            <w:noWrap/>
            <w:vAlign w:val="bottom"/>
            <w:hideMark/>
          </w:tcPr>
          <w:p w14:paraId="7C225F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5A4E653" w14:textId="77777777" w:rsidTr="00DE5715">
        <w:trPr>
          <w:trHeight w:val="288"/>
        </w:trPr>
        <w:tc>
          <w:tcPr>
            <w:tcW w:w="3480" w:type="dxa"/>
            <w:tcBorders>
              <w:top w:val="nil"/>
              <w:left w:val="nil"/>
              <w:bottom w:val="nil"/>
              <w:right w:val="nil"/>
            </w:tcBorders>
            <w:shd w:val="clear" w:color="auto" w:fill="auto"/>
            <w:noWrap/>
            <w:vAlign w:val="bottom"/>
            <w:hideMark/>
          </w:tcPr>
          <w:p w14:paraId="5F81A8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Leeds</w:t>
            </w:r>
          </w:p>
        </w:tc>
        <w:tc>
          <w:tcPr>
            <w:tcW w:w="960" w:type="dxa"/>
            <w:tcBorders>
              <w:top w:val="nil"/>
              <w:left w:val="nil"/>
              <w:bottom w:val="nil"/>
              <w:right w:val="nil"/>
            </w:tcBorders>
            <w:shd w:val="clear" w:color="auto" w:fill="auto"/>
            <w:noWrap/>
            <w:vAlign w:val="bottom"/>
            <w:hideMark/>
          </w:tcPr>
          <w:p w14:paraId="0C39EF7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1B30540" w14:textId="77777777" w:rsidTr="00DE5715">
        <w:trPr>
          <w:trHeight w:val="288"/>
        </w:trPr>
        <w:tc>
          <w:tcPr>
            <w:tcW w:w="3480" w:type="dxa"/>
            <w:tcBorders>
              <w:top w:val="nil"/>
              <w:left w:val="nil"/>
              <w:bottom w:val="nil"/>
              <w:right w:val="nil"/>
            </w:tcBorders>
            <w:shd w:val="clear" w:color="auto" w:fill="auto"/>
            <w:noWrap/>
            <w:vAlign w:val="bottom"/>
            <w:hideMark/>
          </w:tcPr>
          <w:p w14:paraId="4224D1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Bremen</w:t>
            </w:r>
          </w:p>
        </w:tc>
        <w:tc>
          <w:tcPr>
            <w:tcW w:w="960" w:type="dxa"/>
            <w:tcBorders>
              <w:top w:val="nil"/>
              <w:left w:val="nil"/>
              <w:bottom w:val="nil"/>
              <w:right w:val="nil"/>
            </w:tcBorders>
            <w:shd w:val="clear" w:color="auto" w:fill="auto"/>
            <w:noWrap/>
            <w:vAlign w:val="bottom"/>
            <w:hideMark/>
          </w:tcPr>
          <w:p w14:paraId="197968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860AAAB" w14:textId="77777777" w:rsidTr="00DE5715">
        <w:trPr>
          <w:trHeight w:val="288"/>
        </w:trPr>
        <w:tc>
          <w:tcPr>
            <w:tcW w:w="3480" w:type="dxa"/>
            <w:tcBorders>
              <w:top w:val="nil"/>
              <w:left w:val="nil"/>
              <w:bottom w:val="nil"/>
              <w:right w:val="nil"/>
            </w:tcBorders>
            <w:shd w:val="clear" w:color="auto" w:fill="auto"/>
            <w:noWrap/>
            <w:vAlign w:val="bottom"/>
            <w:hideMark/>
          </w:tcPr>
          <w:p w14:paraId="2BDD611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Orléans</w:t>
            </w:r>
          </w:p>
        </w:tc>
        <w:tc>
          <w:tcPr>
            <w:tcW w:w="960" w:type="dxa"/>
            <w:tcBorders>
              <w:top w:val="nil"/>
              <w:left w:val="nil"/>
              <w:bottom w:val="nil"/>
              <w:right w:val="nil"/>
            </w:tcBorders>
            <w:shd w:val="clear" w:color="auto" w:fill="auto"/>
            <w:noWrap/>
            <w:vAlign w:val="bottom"/>
            <w:hideMark/>
          </w:tcPr>
          <w:p w14:paraId="66E348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DBD3BA3" w14:textId="77777777" w:rsidTr="00DE5715">
        <w:trPr>
          <w:trHeight w:val="288"/>
        </w:trPr>
        <w:tc>
          <w:tcPr>
            <w:tcW w:w="3480" w:type="dxa"/>
            <w:tcBorders>
              <w:top w:val="nil"/>
              <w:left w:val="nil"/>
              <w:bottom w:val="nil"/>
              <w:right w:val="nil"/>
            </w:tcBorders>
            <w:shd w:val="clear" w:color="auto" w:fill="auto"/>
            <w:noWrap/>
            <w:vAlign w:val="bottom"/>
            <w:hideMark/>
          </w:tcPr>
          <w:p w14:paraId="6F8031F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Argenteuil - </w:t>
            </w:r>
            <w:proofErr w:type="spellStart"/>
            <w:r w:rsidRPr="00DE5715">
              <w:rPr>
                <w:rFonts w:ascii="Calibri" w:eastAsia="Times New Roman" w:hAnsi="Calibri" w:cs="Calibri"/>
                <w:color w:val="000000"/>
                <w:lang w:eastAsia="en-GB"/>
              </w:rPr>
              <w:t>Bezons</w:t>
            </w:r>
            <w:proofErr w:type="spellEnd"/>
          </w:p>
        </w:tc>
        <w:tc>
          <w:tcPr>
            <w:tcW w:w="960" w:type="dxa"/>
            <w:tcBorders>
              <w:top w:val="nil"/>
              <w:left w:val="nil"/>
              <w:bottom w:val="nil"/>
              <w:right w:val="nil"/>
            </w:tcBorders>
            <w:shd w:val="clear" w:color="auto" w:fill="auto"/>
            <w:noWrap/>
            <w:vAlign w:val="bottom"/>
            <w:hideMark/>
          </w:tcPr>
          <w:p w14:paraId="240ACF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7BAD77" w14:textId="77777777" w:rsidTr="00DE5715">
        <w:trPr>
          <w:trHeight w:val="288"/>
        </w:trPr>
        <w:tc>
          <w:tcPr>
            <w:tcW w:w="3480" w:type="dxa"/>
            <w:tcBorders>
              <w:top w:val="nil"/>
              <w:left w:val="nil"/>
              <w:bottom w:val="nil"/>
              <w:right w:val="nil"/>
            </w:tcBorders>
            <w:shd w:val="clear" w:color="auto" w:fill="auto"/>
            <w:noWrap/>
            <w:vAlign w:val="bottom"/>
            <w:hideMark/>
          </w:tcPr>
          <w:p w14:paraId="6FA5CC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Amiens</w:t>
            </w:r>
          </w:p>
        </w:tc>
        <w:tc>
          <w:tcPr>
            <w:tcW w:w="960" w:type="dxa"/>
            <w:tcBorders>
              <w:top w:val="nil"/>
              <w:left w:val="nil"/>
              <w:bottom w:val="nil"/>
              <w:right w:val="nil"/>
            </w:tcBorders>
            <w:shd w:val="clear" w:color="auto" w:fill="auto"/>
            <w:noWrap/>
            <w:vAlign w:val="bottom"/>
            <w:hideMark/>
          </w:tcPr>
          <w:p w14:paraId="469BC2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8EBB762" w14:textId="77777777" w:rsidTr="00DE5715">
        <w:trPr>
          <w:trHeight w:val="288"/>
        </w:trPr>
        <w:tc>
          <w:tcPr>
            <w:tcW w:w="3480" w:type="dxa"/>
            <w:tcBorders>
              <w:top w:val="nil"/>
              <w:left w:val="nil"/>
              <w:bottom w:val="nil"/>
              <w:right w:val="nil"/>
            </w:tcBorders>
            <w:shd w:val="clear" w:color="auto" w:fill="auto"/>
            <w:noWrap/>
            <w:vAlign w:val="bottom"/>
            <w:hideMark/>
          </w:tcPr>
          <w:p w14:paraId="03BAA5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Aberdeen</w:t>
            </w:r>
          </w:p>
        </w:tc>
        <w:tc>
          <w:tcPr>
            <w:tcW w:w="960" w:type="dxa"/>
            <w:tcBorders>
              <w:top w:val="nil"/>
              <w:left w:val="nil"/>
              <w:bottom w:val="nil"/>
              <w:right w:val="nil"/>
            </w:tcBorders>
            <w:shd w:val="clear" w:color="auto" w:fill="auto"/>
            <w:noWrap/>
            <w:vAlign w:val="bottom"/>
            <w:hideMark/>
          </w:tcPr>
          <w:p w14:paraId="2A7DD89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2976D57" w14:textId="77777777" w:rsidTr="00DE5715">
        <w:trPr>
          <w:trHeight w:val="288"/>
        </w:trPr>
        <w:tc>
          <w:tcPr>
            <w:tcW w:w="3480" w:type="dxa"/>
            <w:tcBorders>
              <w:top w:val="nil"/>
              <w:left w:val="nil"/>
              <w:bottom w:val="nil"/>
              <w:right w:val="nil"/>
            </w:tcBorders>
            <w:shd w:val="clear" w:color="auto" w:fill="auto"/>
            <w:noWrap/>
            <w:vAlign w:val="bottom"/>
            <w:hideMark/>
          </w:tcPr>
          <w:p w14:paraId="45E6F4D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Nantes</w:t>
            </w:r>
          </w:p>
        </w:tc>
        <w:tc>
          <w:tcPr>
            <w:tcW w:w="960" w:type="dxa"/>
            <w:tcBorders>
              <w:top w:val="nil"/>
              <w:left w:val="nil"/>
              <w:bottom w:val="nil"/>
              <w:right w:val="nil"/>
            </w:tcBorders>
            <w:shd w:val="clear" w:color="auto" w:fill="auto"/>
            <w:noWrap/>
            <w:vAlign w:val="bottom"/>
            <w:hideMark/>
          </w:tcPr>
          <w:p w14:paraId="484C4F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1E35B128" w14:textId="77777777" w:rsidTr="00DE5715">
        <w:trPr>
          <w:trHeight w:val="288"/>
        </w:trPr>
        <w:tc>
          <w:tcPr>
            <w:tcW w:w="3480" w:type="dxa"/>
            <w:tcBorders>
              <w:top w:val="nil"/>
              <w:left w:val="nil"/>
              <w:bottom w:val="nil"/>
              <w:right w:val="nil"/>
            </w:tcBorders>
            <w:shd w:val="clear" w:color="auto" w:fill="auto"/>
            <w:noWrap/>
            <w:vAlign w:val="bottom"/>
            <w:hideMark/>
          </w:tcPr>
          <w:p w14:paraId="764A6FA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Poitiers</w:t>
            </w:r>
          </w:p>
        </w:tc>
        <w:tc>
          <w:tcPr>
            <w:tcW w:w="960" w:type="dxa"/>
            <w:tcBorders>
              <w:top w:val="nil"/>
              <w:left w:val="nil"/>
              <w:bottom w:val="nil"/>
              <w:right w:val="nil"/>
            </w:tcBorders>
            <w:shd w:val="clear" w:color="auto" w:fill="auto"/>
            <w:noWrap/>
            <w:vAlign w:val="bottom"/>
            <w:hideMark/>
          </w:tcPr>
          <w:p w14:paraId="20A969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22E81BF" w14:textId="77777777" w:rsidTr="00DE5715">
        <w:trPr>
          <w:trHeight w:val="288"/>
        </w:trPr>
        <w:tc>
          <w:tcPr>
            <w:tcW w:w="3480" w:type="dxa"/>
            <w:tcBorders>
              <w:top w:val="nil"/>
              <w:left w:val="nil"/>
              <w:bottom w:val="nil"/>
              <w:right w:val="nil"/>
            </w:tcBorders>
            <w:shd w:val="clear" w:color="auto" w:fill="auto"/>
            <w:noWrap/>
            <w:vAlign w:val="bottom"/>
            <w:hideMark/>
          </w:tcPr>
          <w:p w14:paraId="0CDA070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Caen</w:t>
            </w:r>
          </w:p>
        </w:tc>
        <w:tc>
          <w:tcPr>
            <w:tcW w:w="960" w:type="dxa"/>
            <w:tcBorders>
              <w:top w:val="nil"/>
              <w:left w:val="nil"/>
              <w:bottom w:val="nil"/>
              <w:right w:val="nil"/>
            </w:tcBorders>
            <w:shd w:val="clear" w:color="auto" w:fill="auto"/>
            <w:noWrap/>
            <w:vAlign w:val="bottom"/>
            <w:hideMark/>
          </w:tcPr>
          <w:p w14:paraId="234C539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28C78D8" w14:textId="77777777" w:rsidTr="00DE5715">
        <w:trPr>
          <w:trHeight w:val="288"/>
        </w:trPr>
        <w:tc>
          <w:tcPr>
            <w:tcW w:w="3480" w:type="dxa"/>
            <w:tcBorders>
              <w:top w:val="nil"/>
              <w:left w:val="nil"/>
              <w:bottom w:val="nil"/>
              <w:right w:val="nil"/>
            </w:tcBorders>
            <w:shd w:val="clear" w:color="auto" w:fill="auto"/>
            <w:noWrap/>
            <w:vAlign w:val="bottom"/>
            <w:hideMark/>
          </w:tcPr>
          <w:p w14:paraId="0D344C5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Warrington</w:t>
            </w:r>
          </w:p>
        </w:tc>
        <w:tc>
          <w:tcPr>
            <w:tcW w:w="960" w:type="dxa"/>
            <w:tcBorders>
              <w:top w:val="nil"/>
              <w:left w:val="nil"/>
              <w:bottom w:val="nil"/>
              <w:right w:val="nil"/>
            </w:tcBorders>
            <w:shd w:val="clear" w:color="auto" w:fill="auto"/>
            <w:noWrap/>
            <w:vAlign w:val="bottom"/>
            <w:hideMark/>
          </w:tcPr>
          <w:p w14:paraId="2A6151D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6D3E10E" w14:textId="77777777" w:rsidTr="00DE5715">
        <w:trPr>
          <w:trHeight w:val="288"/>
        </w:trPr>
        <w:tc>
          <w:tcPr>
            <w:tcW w:w="3480" w:type="dxa"/>
            <w:tcBorders>
              <w:top w:val="nil"/>
              <w:left w:val="nil"/>
              <w:bottom w:val="nil"/>
              <w:right w:val="nil"/>
            </w:tcBorders>
            <w:shd w:val="clear" w:color="auto" w:fill="auto"/>
            <w:noWrap/>
            <w:vAlign w:val="bottom"/>
            <w:hideMark/>
          </w:tcPr>
          <w:p w14:paraId="1204DF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Dijon</w:t>
            </w:r>
          </w:p>
        </w:tc>
        <w:tc>
          <w:tcPr>
            <w:tcW w:w="960" w:type="dxa"/>
            <w:tcBorders>
              <w:top w:val="nil"/>
              <w:left w:val="nil"/>
              <w:bottom w:val="nil"/>
              <w:right w:val="nil"/>
            </w:tcBorders>
            <w:shd w:val="clear" w:color="auto" w:fill="auto"/>
            <w:noWrap/>
            <w:vAlign w:val="bottom"/>
            <w:hideMark/>
          </w:tcPr>
          <w:p w14:paraId="6010FD5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4F97196" w14:textId="77777777" w:rsidTr="00DE5715">
        <w:trPr>
          <w:trHeight w:val="288"/>
        </w:trPr>
        <w:tc>
          <w:tcPr>
            <w:tcW w:w="3480" w:type="dxa"/>
            <w:tcBorders>
              <w:top w:val="nil"/>
              <w:left w:val="nil"/>
              <w:bottom w:val="nil"/>
              <w:right w:val="nil"/>
            </w:tcBorders>
            <w:shd w:val="clear" w:color="auto" w:fill="auto"/>
            <w:noWrap/>
            <w:vAlign w:val="bottom"/>
            <w:hideMark/>
          </w:tcPr>
          <w:p w14:paraId="096D7F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Swindon</w:t>
            </w:r>
          </w:p>
        </w:tc>
        <w:tc>
          <w:tcPr>
            <w:tcW w:w="960" w:type="dxa"/>
            <w:tcBorders>
              <w:top w:val="nil"/>
              <w:left w:val="nil"/>
              <w:bottom w:val="nil"/>
              <w:right w:val="nil"/>
            </w:tcBorders>
            <w:shd w:val="clear" w:color="auto" w:fill="auto"/>
            <w:noWrap/>
            <w:vAlign w:val="bottom"/>
            <w:hideMark/>
          </w:tcPr>
          <w:p w14:paraId="48C1FC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32309DB" w14:textId="77777777" w:rsidTr="00DE5715">
        <w:trPr>
          <w:trHeight w:val="288"/>
        </w:trPr>
        <w:tc>
          <w:tcPr>
            <w:tcW w:w="3480" w:type="dxa"/>
            <w:tcBorders>
              <w:top w:val="nil"/>
              <w:left w:val="nil"/>
              <w:bottom w:val="nil"/>
              <w:right w:val="nil"/>
            </w:tcBorders>
            <w:shd w:val="clear" w:color="auto" w:fill="auto"/>
            <w:noWrap/>
            <w:vAlign w:val="bottom"/>
            <w:hideMark/>
          </w:tcPr>
          <w:p w14:paraId="0087703F"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Cergy-Pontoise</w:t>
            </w:r>
            <w:proofErr w:type="spellEnd"/>
          </w:p>
        </w:tc>
        <w:tc>
          <w:tcPr>
            <w:tcW w:w="960" w:type="dxa"/>
            <w:tcBorders>
              <w:top w:val="nil"/>
              <w:left w:val="nil"/>
              <w:bottom w:val="nil"/>
              <w:right w:val="nil"/>
            </w:tcBorders>
            <w:shd w:val="clear" w:color="auto" w:fill="auto"/>
            <w:noWrap/>
            <w:vAlign w:val="bottom"/>
            <w:hideMark/>
          </w:tcPr>
          <w:p w14:paraId="66E9D1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284C85A" w14:textId="77777777" w:rsidTr="00DE5715">
        <w:trPr>
          <w:trHeight w:val="288"/>
        </w:trPr>
        <w:tc>
          <w:tcPr>
            <w:tcW w:w="3480" w:type="dxa"/>
            <w:tcBorders>
              <w:top w:val="nil"/>
              <w:left w:val="nil"/>
              <w:bottom w:val="nil"/>
              <w:right w:val="nil"/>
            </w:tcBorders>
            <w:shd w:val="clear" w:color="auto" w:fill="auto"/>
            <w:noWrap/>
            <w:vAlign w:val="bottom"/>
            <w:hideMark/>
          </w:tcPr>
          <w:p w14:paraId="623DEE1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Brighton</w:t>
            </w:r>
          </w:p>
        </w:tc>
        <w:tc>
          <w:tcPr>
            <w:tcW w:w="960" w:type="dxa"/>
            <w:tcBorders>
              <w:top w:val="nil"/>
              <w:left w:val="nil"/>
              <w:bottom w:val="nil"/>
              <w:right w:val="nil"/>
            </w:tcBorders>
            <w:shd w:val="clear" w:color="auto" w:fill="auto"/>
            <w:noWrap/>
            <w:vAlign w:val="bottom"/>
            <w:hideMark/>
          </w:tcPr>
          <w:p w14:paraId="7CE32EB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0BD251E" w14:textId="77777777" w:rsidTr="00DE5715">
        <w:trPr>
          <w:trHeight w:val="288"/>
        </w:trPr>
        <w:tc>
          <w:tcPr>
            <w:tcW w:w="3480" w:type="dxa"/>
            <w:tcBorders>
              <w:top w:val="nil"/>
              <w:left w:val="nil"/>
              <w:bottom w:val="nil"/>
              <w:right w:val="nil"/>
            </w:tcBorders>
            <w:shd w:val="clear" w:color="auto" w:fill="auto"/>
            <w:noWrap/>
            <w:vAlign w:val="bottom"/>
            <w:hideMark/>
          </w:tcPr>
          <w:p w14:paraId="2B06E7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Annecy</w:t>
            </w:r>
          </w:p>
        </w:tc>
        <w:tc>
          <w:tcPr>
            <w:tcW w:w="960" w:type="dxa"/>
            <w:tcBorders>
              <w:top w:val="nil"/>
              <w:left w:val="nil"/>
              <w:bottom w:val="nil"/>
              <w:right w:val="nil"/>
            </w:tcBorders>
            <w:shd w:val="clear" w:color="auto" w:fill="auto"/>
            <w:noWrap/>
            <w:vAlign w:val="bottom"/>
            <w:hideMark/>
          </w:tcPr>
          <w:p w14:paraId="42EA47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4D7B6A8" w14:textId="77777777" w:rsidTr="00DE5715">
        <w:trPr>
          <w:trHeight w:val="288"/>
        </w:trPr>
        <w:tc>
          <w:tcPr>
            <w:tcW w:w="3480" w:type="dxa"/>
            <w:tcBorders>
              <w:top w:val="nil"/>
              <w:left w:val="nil"/>
              <w:bottom w:val="nil"/>
              <w:right w:val="nil"/>
            </w:tcBorders>
            <w:shd w:val="clear" w:color="auto" w:fill="auto"/>
            <w:noWrap/>
            <w:vAlign w:val="bottom"/>
            <w:hideMark/>
          </w:tcPr>
          <w:p w14:paraId="6345BD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Pau</w:t>
            </w:r>
          </w:p>
        </w:tc>
        <w:tc>
          <w:tcPr>
            <w:tcW w:w="960" w:type="dxa"/>
            <w:tcBorders>
              <w:top w:val="nil"/>
              <w:left w:val="nil"/>
              <w:bottom w:val="nil"/>
              <w:right w:val="nil"/>
            </w:tcBorders>
            <w:shd w:val="clear" w:color="auto" w:fill="auto"/>
            <w:noWrap/>
            <w:vAlign w:val="bottom"/>
            <w:hideMark/>
          </w:tcPr>
          <w:p w14:paraId="05901DE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910F6DB" w14:textId="77777777" w:rsidTr="00DE5715">
        <w:trPr>
          <w:trHeight w:val="288"/>
        </w:trPr>
        <w:tc>
          <w:tcPr>
            <w:tcW w:w="3480" w:type="dxa"/>
            <w:tcBorders>
              <w:top w:val="nil"/>
              <w:left w:val="nil"/>
              <w:bottom w:val="nil"/>
              <w:right w:val="nil"/>
            </w:tcBorders>
            <w:shd w:val="clear" w:color="auto" w:fill="auto"/>
            <w:noWrap/>
            <w:vAlign w:val="bottom"/>
            <w:hideMark/>
          </w:tcPr>
          <w:p w14:paraId="628704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Metz</w:t>
            </w:r>
          </w:p>
        </w:tc>
        <w:tc>
          <w:tcPr>
            <w:tcW w:w="960" w:type="dxa"/>
            <w:tcBorders>
              <w:top w:val="nil"/>
              <w:left w:val="nil"/>
              <w:bottom w:val="nil"/>
              <w:right w:val="nil"/>
            </w:tcBorders>
            <w:shd w:val="clear" w:color="auto" w:fill="auto"/>
            <w:noWrap/>
            <w:vAlign w:val="bottom"/>
            <w:hideMark/>
          </w:tcPr>
          <w:p w14:paraId="70B3495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16ECC54" w14:textId="77777777" w:rsidTr="00DE5715">
        <w:trPr>
          <w:trHeight w:val="288"/>
        </w:trPr>
        <w:tc>
          <w:tcPr>
            <w:tcW w:w="3480" w:type="dxa"/>
            <w:tcBorders>
              <w:top w:val="nil"/>
              <w:left w:val="nil"/>
              <w:bottom w:val="nil"/>
              <w:right w:val="nil"/>
            </w:tcBorders>
            <w:shd w:val="clear" w:color="auto" w:fill="auto"/>
            <w:noWrap/>
            <w:vAlign w:val="bottom"/>
            <w:hideMark/>
          </w:tcPr>
          <w:p w14:paraId="0ADAF33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Peterborough</w:t>
            </w:r>
          </w:p>
        </w:tc>
        <w:tc>
          <w:tcPr>
            <w:tcW w:w="960" w:type="dxa"/>
            <w:tcBorders>
              <w:top w:val="nil"/>
              <w:left w:val="nil"/>
              <w:bottom w:val="nil"/>
              <w:right w:val="nil"/>
            </w:tcBorders>
            <w:shd w:val="clear" w:color="auto" w:fill="auto"/>
            <w:noWrap/>
            <w:vAlign w:val="bottom"/>
            <w:hideMark/>
          </w:tcPr>
          <w:p w14:paraId="0CB1860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8213420" w14:textId="77777777" w:rsidTr="00DE5715">
        <w:trPr>
          <w:trHeight w:val="288"/>
        </w:trPr>
        <w:tc>
          <w:tcPr>
            <w:tcW w:w="3480" w:type="dxa"/>
            <w:tcBorders>
              <w:top w:val="nil"/>
              <w:left w:val="nil"/>
              <w:bottom w:val="nil"/>
              <w:right w:val="nil"/>
            </w:tcBorders>
            <w:shd w:val="clear" w:color="auto" w:fill="auto"/>
            <w:noWrap/>
            <w:vAlign w:val="bottom"/>
            <w:hideMark/>
          </w:tcPr>
          <w:p w14:paraId="62A15E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Reims</w:t>
            </w:r>
          </w:p>
        </w:tc>
        <w:tc>
          <w:tcPr>
            <w:tcW w:w="960" w:type="dxa"/>
            <w:tcBorders>
              <w:top w:val="nil"/>
              <w:left w:val="nil"/>
              <w:bottom w:val="nil"/>
              <w:right w:val="nil"/>
            </w:tcBorders>
            <w:shd w:val="clear" w:color="auto" w:fill="auto"/>
            <w:noWrap/>
            <w:vAlign w:val="bottom"/>
            <w:hideMark/>
          </w:tcPr>
          <w:p w14:paraId="63B5FF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4C6096B" w14:textId="77777777" w:rsidTr="00DE5715">
        <w:trPr>
          <w:trHeight w:val="288"/>
        </w:trPr>
        <w:tc>
          <w:tcPr>
            <w:tcW w:w="3480" w:type="dxa"/>
            <w:tcBorders>
              <w:top w:val="nil"/>
              <w:left w:val="nil"/>
              <w:bottom w:val="nil"/>
              <w:right w:val="nil"/>
            </w:tcBorders>
            <w:shd w:val="clear" w:color="auto" w:fill="auto"/>
            <w:noWrap/>
            <w:vAlign w:val="bottom"/>
            <w:hideMark/>
          </w:tcPr>
          <w:p w14:paraId="0CD9A5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Perpignan</w:t>
            </w:r>
          </w:p>
        </w:tc>
        <w:tc>
          <w:tcPr>
            <w:tcW w:w="960" w:type="dxa"/>
            <w:tcBorders>
              <w:top w:val="nil"/>
              <w:left w:val="nil"/>
              <w:bottom w:val="nil"/>
              <w:right w:val="nil"/>
            </w:tcBorders>
            <w:shd w:val="clear" w:color="auto" w:fill="auto"/>
            <w:noWrap/>
            <w:vAlign w:val="bottom"/>
            <w:hideMark/>
          </w:tcPr>
          <w:p w14:paraId="14AE7B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EFB5B2E" w14:textId="77777777" w:rsidTr="00DE5715">
        <w:trPr>
          <w:trHeight w:val="288"/>
        </w:trPr>
        <w:tc>
          <w:tcPr>
            <w:tcW w:w="3480" w:type="dxa"/>
            <w:tcBorders>
              <w:top w:val="nil"/>
              <w:left w:val="nil"/>
              <w:bottom w:val="nil"/>
              <w:right w:val="nil"/>
            </w:tcBorders>
            <w:shd w:val="clear" w:color="auto" w:fill="auto"/>
            <w:noWrap/>
            <w:vAlign w:val="bottom"/>
            <w:hideMark/>
          </w:tcPr>
          <w:p w14:paraId="3C640EC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Ipswich</w:t>
            </w:r>
          </w:p>
        </w:tc>
        <w:tc>
          <w:tcPr>
            <w:tcW w:w="960" w:type="dxa"/>
            <w:tcBorders>
              <w:top w:val="nil"/>
              <w:left w:val="nil"/>
              <w:bottom w:val="nil"/>
              <w:right w:val="nil"/>
            </w:tcBorders>
            <w:shd w:val="clear" w:color="auto" w:fill="auto"/>
            <w:noWrap/>
            <w:vAlign w:val="bottom"/>
            <w:hideMark/>
          </w:tcPr>
          <w:p w14:paraId="65970D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9F03886" w14:textId="77777777" w:rsidTr="00DE5715">
        <w:trPr>
          <w:trHeight w:val="288"/>
        </w:trPr>
        <w:tc>
          <w:tcPr>
            <w:tcW w:w="3480" w:type="dxa"/>
            <w:tcBorders>
              <w:top w:val="nil"/>
              <w:left w:val="nil"/>
              <w:bottom w:val="nil"/>
              <w:right w:val="nil"/>
            </w:tcBorders>
            <w:shd w:val="clear" w:color="auto" w:fill="auto"/>
            <w:noWrap/>
            <w:vAlign w:val="bottom"/>
            <w:hideMark/>
          </w:tcPr>
          <w:p w14:paraId="3BE5DEA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Melun</w:t>
            </w:r>
          </w:p>
        </w:tc>
        <w:tc>
          <w:tcPr>
            <w:tcW w:w="960" w:type="dxa"/>
            <w:tcBorders>
              <w:top w:val="nil"/>
              <w:left w:val="nil"/>
              <w:bottom w:val="nil"/>
              <w:right w:val="nil"/>
            </w:tcBorders>
            <w:shd w:val="clear" w:color="auto" w:fill="auto"/>
            <w:noWrap/>
            <w:vAlign w:val="bottom"/>
            <w:hideMark/>
          </w:tcPr>
          <w:p w14:paraId="7C9ACE7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5260E81" w14:textId="77777777" w:rsidTr="00DE5715">
        <w:trPr>
          <w:trHeight w:val="288"/>
        </w:trPr>
        <w:tc>
          <w:tcPr>
            <w:tcW w:w="3480" w:type="dxa"/>
            <w:tcBorders>
              <w:top w:val="nil"/>
              <w:left w:val="nil"/>
              <w:bottom w:val="nil"/>
              <w:right w:val="nil"/>
            </w:tcBorders>
            <w:shd w:val="clear" w:color="auto" w:fill="auto"/>
            <w:noWrap/>
            <w:vAlign w:val="bottom"/>
            <w:hideMark/>
          </w:tcPr>
          <w:p w14:paraId="6FB53F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Southampton</w:t>
            </w:r>
          </w:p>
        </w:tc>
        <w:tc>
          <w:tcPr>
            <w:tcW w:w="960" w:type="dxa"/>
            <w:tcBorders>
              <w:top w:val="nil"/>
              <w:left w:val="nil"/>
              <w:bottom w:val="nil"/>
              <w:right w:val="nil"/>
            </w:tcBorders>
            <w:shd w:val="clear" w:color="auto" w:fill="auto"/>
            <w:noWrap/>
            <w:vAlign w:val="bottom"/>
            <w:hideMark/>
          </w:tcPr>
          <w:p w14:paraId="1756B9E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D3C3EE4" w14:textId="77777777" w:rsidTr="00DE5715">
        <w:trPr>
          <w:trHeight w:val="288"/>
        </w:trPr>
        <w:tc>
          <w:tcPr>
            <w:tcW w:w="3480" w:type="dxa"/>
            <w:tcBorders>
              <w:top w:val="nil"/>
              <w:left w:val="nil"/>
              <w:bottom w:val="nil"/>
              <w:right w:val="nil"/>
            </w:tcBorders>
            <w:shd w:val="clear" w:color="auto" w:fill="auto"/>
            <w:noWrap/>
            <w:vAlign w:val="bottom"/>
            <w:hideMark/>
          </w:tcPr>
          <w:p w14:paraId="5007714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Dundee</w:t>
            </w:r>
          </w:p>
        </w:tc>
        <w:tc>
          <w:tcPr>
            <w:tcW w:w="960" w:type="dxa"/>
            <w:tcBorders>
              <w:top w:val="nil"/>
              <w:left w:val="nil"/>
              <w:bottom w:val="nil"/>
              <w:right w:val="nil"/>
            </w:tcBorders>
            <w:shd w:val="clear" w:color="auto" w:fill="auto"/>
            <w:noWrap/>
            <w:vAlign w:val="bottom"/>
            <w:hideMark/>
          </w:tcPr>
          <w:p w14:paraId="4891D24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3D1EFB8" w14:textId="77777777" w:rsidTr="00DE5715">
        <w:trPr>
          <w:trHeight w:val="288"/>
        </w:trPr>
        <w:tc>
          <w:tcPr>
            <w:tcW w:w="3480" w:type="dxa"/>
            <w:tcBorders>
              <w:top w:val="nil"/>
              <w:left w:val="nil"/>
              <w:bottom w:val="nil"/>
              <w:right w:val="nil"/>
            </w:tcBorders>
            <w:shd w:val="clear" w:color="auto" w:fill="auto"/>
            <w:noWrap/>
            <w:vAlign w:val="bottom"/>
            <w:hideMark/>
          </w:tcPr>
          <w:p w14:paraId="2B456F8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w:t>
            </w:r>
          </w:p>
        </w:tc>
        <w:tc>
          <w:tcPr>
            <w:tcW w:w="960" w:type="dxa"/>
            <w:tcBorders>
              <w:top w:val="nil"/>
              <w:left w:val="nil"/>
              <w:bottom w:val="nil"/>
              <w:right w:val="nil"/>
            </w:tcBorders>
            <w:shd w:val="clear" w:color="auto" w:fill="auto"/>
            <w:noWrap/>
            <w:vAlign w:val="bottom"/>
            <w:hideMark/>
          </w:tcPr>
          <w:p w14:paraId="21D5029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9324D2E" w14:textId="77777777" w:rsidTr="00DE5715">
        <w:trPr>
          <w:trHeight w:val="288"/>
        </w:trPr>
        <w:tc>
          <w:tcPr>
            <w:tcW w:w="3480" w:type="dxa"/>
            <w:tcBorders>
              <w:top w:val="nil"/>
              <w:left w:val="nil"/>
              <w:bottom w:val="nil"/>
              <w:right w:val="nil"/>
            </w:tcBorders>
            <w:shd w:val="clear" w:color="auto" w:fill="auto"/>
            <w:noWrap/>
            <w:vAlign w:val="bottom"/>
            <w:hideMark/>
          </w:tcPr>
          <w:p w14:paraId="27E61F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Luton</w:t>
            </w:r>
          </w:p>
        </w:tc>
        <w:tc>
          <w:tcPr>
            <w:tcW w:w="960" w:type="dxa"/>
            <w:tcBorders>
              <w:top w:val="nil"/>
              <w:left w:val="nil"/>
              <w:bottom w:val="nil"/>
              <w:right w:val="nil"/>
            </w:tcBorders>
            <w:shd w:val="clear" w:color="auto" w:fill="auto"/>
            <w:noWrap/>
            <w:vAlign w:val="bottom"/>
            <w:hideMark/>
          </w:tcPr>
          <w:p w14:paraId="4254C5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8DD4F27" w14:textId="77777777" w:rsidTr="00DE5715">
        <w:trPr>
          <w:trHeight w:val="288"/>
        </w:trPr>
        <w:tc>
          <w:tcPr>
            <w:tcW w:w="3480" w:type="dxa"/>
            <w:tcBorders>
              <w:top w:val="nil"/>
              <w:left w:val="nil"/>
              <w:bottom w:val="nil"/>
              <w:right w:val="nil"/>
            </w:tcBorders>
            <w:shd w:val="clear" w:color="auto" w:fill="auto"/>
            <w:noWrap/>
            <w:vAlign w:val="bottom"/>
            <w:hideMark/>
          </w:tcPr>
          <w:p w14:paraId="29C7CB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Vannes</w:t>
            </w:r>
          </w:p>
        </w:tc>
        <w:tc>
          <w:tcPr>
            <w:tcW w:w="960" w:type="dxa"/>
            <w:tcBorders>
              <w:top w:val="nil"/>
              <w:left w:val="nil"/>
              <w:bottom w:val="nil"/>
              <w:right w:val="nil"/>
            </w:tcBorders>
            <w:shd w:val="clear" w:color="auto" w:fill="auto"/>
            <w:noWrap/>
            <w:vAlign w:val="bottom"/>
            <w:hideMark/>
          </w:tcPr>
          <w:p w14:paraId="70C4CC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B04CC1B" w14:textId="77777777" w:rsidTr="00DE5715">
        <w:trPr>
          <w:trHeight w:val="288"/>
        </w:trPr>
        <w:tc>
          <w:tcPr>
            <w:tcW w:w="3480" w:type="dxa"/>
            <w:tcBorders>
              <w:top w:val="nil"/>
              <w:left w:val="nil"/>
              <w:bottom w:val="nil"/>
              <w:right w:val="nil"/>
            </w:tcBorders>
            <w:shd w:val="clear" w:color="auto" w:fill="auto"/>
            <w:noWrap/>
            <w:vAlign w:val="bottom"/>
            <w:hideMark/>
          </w:tcPr>
          <w:p w14:paraId="6D326E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Glasgow</w:t>
            </w:r>
          </w:p>
        </w:tc>
        <w:tc>
          <w:tcPr>
            <w:tcW w:w="960" w:type="dxa"/>
            <w:tcBorders>
              <w:top w:val="nil"/>
              <w:left w:val="nil"/>
              <w:bottom w:val="nil"/>
              <w:right w:val="nil"/>
            </w:tcBorders>
            <w:shd w:val="clear" w:color="auto" w:fill="auto"/>
            <w:noWrap/>
            <w:vAlign w:val="bottom"/>
            <w:hideMark/>
          </w:tcPr>
          <w:p w14:paraId="42B87F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148D272" w14:textId="77777777" w:rsidTr="00DE5715">
        <w:trPr>
          <w:trHeight w:val="288"/>
        </w:trPr>
        <w:tc>
          <w:tcPr>
            <w:tcW w:w="3480" w:type="dxa"/>
            <w:tcBorders>
              <w:top w:val="nil"/>
              <w:left w:val="nil"/>
              <w:bottom w:val="nil"/>
              <w:right w:val="nil"/>
            </w:tcBorders>
            <w:shd w:val="clear" w:color="auto" w:fill="auto"/>
            <w:noWrap/>
            <w:vAlign w:val="bottom"/>
            <w:hideMark/>
          </w:tcPr>
          <w:p w14:paraId="4216FD6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Limoges</w:t>
            </w:r>
          </w:p>
        </w:tc>
        <w:tc>
          <w:tcPr>
            <w:tcW w:w="960" w:type="dxa"/>
            <w:tcBorders>
              <w:top w:val="nil"/>
              <w:left w:val="nil"/>
              <w:bottom w:val="nil"/>
              <w:right w:val="nil"/>
            </w:tcBorders>
            <w:shd w:val="clear" w:color="auto" w:fill="auto"/>
            <w:noWrap/>
            <w:vAlign w:val="bottom"/>
            <w:hideMark/>
          </w:tcPr>
          <w:p w14:paraId="070336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17ED7E06" w14:textId="77777777" w:rsidTr="00DE5715">
        <w:trPr>
          <w:trHeight w:val="288"/>
        </w:trPr>
        <w:tc>
          <w:tcPr>
            <w:tcW w:w="3480" w:type="dxa"/>
            <w:tcBorders>
              <w:top w:val="nil"/>
              <w:left w:val="nil"/>
              <w:bottom w:val="nil"/>
              <w:right w:val="nil"/>
            </w:tcBorders>
            <w:shd w:val="clear" w:color="auto" w:fill="auto"/>
            <w:noWrap/>
            <w:vAlign w:val="bottom"/>
            <w:hideMark/>
          </w:tcPr>
          <w:p w14:paraId="01BE18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Toulon</w:t>
            </w:r>
          </w:p>
        </w:tc>
        <w:tc>
          <w:tcPr>
            <w:tcW w:w="960" w:type="dxa"/>
            <w:tcBorders>
              <w:top w:val="nil"/>
              <w:left w:val="nil"/>
              <w:bottom w:val="nil"/>
              <w:right w:val="nil"/>
            </w:tcBorders>
            <w:shd w:val="clear" w:color="auto" w:fill="auto"/>
            <w:noWrap/>
            <w:vAlign w:val="bottom"/>
            <w:hideMark/>
          </w:tcPr>
          <w:p w14:paraId="74B67D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5EAFC7" w14:textId="77777777" w:rsidTr="00DE5715">
        <w:trPr>
          <w:trHeight w:val="288"/>
        </w:trPr>
        <w:tc>
          <w:tcPr>
            <w:tcW w:w="3480" w:type="dxa"/>
            <w:tcBorders>
              <w:top w:val="nil"/>
              <w:left w:val="nil"/>
              <w:bottom w:val="nil"/>
              <w:right w:val="nil"/>
            </w:tcBorders>
            <w:shd w:val="clear" w:color="auto" w:fill="auto"/>
            <w:noWrap/>
            <w:vAlign w:val="bottom"/>
            <w:hideMark/>
          </w:tcPr>
          <w:p w14:paraId="0D085FA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Bournemouth</w:t>
            </w:r>
          </w:p>
        </w:tc>
        <w:tc>
          <w:tcPr>
            <w:tcW w:w="960" w:type="dxa"/>
            <w:tcBorders>
              <w:top w:val="nil"/>
              <w:left w:val="nil"/>
              <w:bottom w:val="nil"/>
              <w:right w:val="nil"/>
            </w:tcBorders>
            <w:shd w:val="clear" w:color="auto" w:fill="auto"/>
            <w:noWrap/>
            <w:vAlign w:val="bottom"/>
            <w:hideMark/>
          </w:tcPr>
          <w:p w14:paraId="154A81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08BE389" w14:textId="77777777" w:rsidTr="00DE5715">
        <w:trPr>
          <w:trHeight w:val="288"/>
        </w:trPr>
        <w:tc>
          <w:tcPr>
            <w:tcW w:w="3480" w:type="dxa"/>
            <w:tcBorders>
              <w:top w:val="nil"/>
              <w:left w:val="nil"/>
              <w:bottom w:val="nil"/>
              <w:right w:val="nil"/>
            </w:tcBorders>
            <w:shd w:val="clear" w:color="auto" w:fill="auto"/>
            <w:noWrap/>
            <w:vAlign w:val="bottom"/>
            <w:hideMark/>
          </w:tcPr>
          <w:p w14:paraId="598A59E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Niort</w:t>
            </w:r>
          </w:p>
        </w:tc>
        <w:tc>
          <w:tcPr>
            <w:tcW w:w="960" w:type="dxa"/>
            <w:tcBorders>
              <w:top w:val="nil"/>
              <w:left w:val="nil"/>
              <w:bottom w:val="nil"/>
              <w:right w:val="nil"/>
            </w:tcBorders>
            <w:shd w:val="clear" w:color="auto" w:fill="auto"/>
            <w:noWrap/>
            <w:vAlign w:val="bottom"/>
            <w:hideMark/>
          </w:tcPr>
          <w:p w14:paraId="2BA6FE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A6CAD15" w14:textId="77777777" w:rsidTr="00DE5715">
        <w:trPr>
          <w:trHeight w:val="288"/>
        </w:trPr>
        <w:tc>
          <w:tcPr>
            <w:tcW w:w="3480" w:type="dxa"/>
            <w:tcBorders>
              <w:top w:val="nil"/>
              <w:left w:val="nil"/>
              <w:bottom w:val="nil"/>
              <w:right w:val="nil"/>
            </w:tcBorders>
            <w:shd w:val="clear" w:color="auto" w:fill="auto"/>
            <w:noWrap/>
            <w:vAlign w:val="bottom"/>
            <w:hideMark/>
          </w:tcPr>
          <w:p w14:paraId="51A4DFA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 Mans</w:t>
            </w:r>
          </w:p>
        </w:tc>
        <w:tc>
          <w:tcPr>
            <w:tcW w:w="960" w:type="dxa"/>
            <w:tcBorders>
              <w:top w:val="nil"/>
              <w:left w:val="nil"/>
              <w:bottom w:val="nil"/>
              <w:right w:val="nil"/>
            </w:tcBorders>
            <w:shd w:val="clear" w:color="auto" w:fill="auto"/>
            <w:noWrap/>
            <w:vAlign w:val="bottom"/>
            <w:hideMark/>
          </w:tcPr>
          <w:p w14:paraId="3D24DE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D9F9EA1" w14:textId="77777777" w:rsidTr="00DE5715">
        <w:trPr>
          <w:trHeight w:val="288"/>
        </w:trPr>
        <w:tc>
          <w:tcPr>
            <w:tcW w:w="3480" w:type="dxa"/>
            <w:tcBorders>
              <w:top w:val="nil"/>
              <w:left w:val="nil"/>
              <w:bottom w:val="nil"/>
              <w:right w:val="nil"/>
            </w:tcBorders>
            <w:shd w:val="clear" w:color="auto" w:fill="auto"/>
            <w:noWrap/>
            <w:vAlign w:val="bottom"/>
            <w:hideMark/>
          </w:tcPr>
          <w:p w14:paraId="4638C9B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Liverpool</w:t>
            </w:r>
          </w:p>
        </w:tc>
        <w:tc>
          <w:tcPr>
            <w:tcW w:w="960" w:type="dxa"/>
            <w:tcBorders>
              <w:top w:val="nil"/>
              <w:left w:val="nil"/>
              <w:bottom w:val="nil"/>
              <w:right w:val="nil"/>
            </w:tcBorders>
            <w:shd w:val="clear" w:color="auto" w:fill="auto"/>
            <w:noWrap/>
            <w:vAlign w:val="bottom"/>
            <w:hideMark/>
          </w:tcPr>
          <w:p w14:paraId="0B9EFE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1D5DF68" w14:textId="77777777" w:rsidTr="00DE5715">
        <w:trPr>
          <w:trHeight w:val="288"/>
        </w:trPr>
        <w:tc>
          <w:tcPr>
            <w:tcW w:w="3480" w:type="dxa"/>
            <w:tcBorders>
              <w:top w:val="nil"/>
              <w:left w:val="nil"/>
              <w:bottom w:val="nil"/>
              <w:right w:val="nil"/>
            </w:tcBorders>
            <w:shd w:val="clear" w:color="auto" w:fill="auto"/>
            <w:noWrap/>
            <w:vAlign w:val="bottom"/>
            <w:hideMark/>
          </w:tcPr>
          <w:p w14:paraId="1F957E0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Lens - </w:t>
            </w:r>
            <w:proofErr w:type="spellStart"/>
            <w:r w:rsidRPr="00DE5715">
              <w:rPr>
                <w:rFonts w:ascii="Calibri" w:eastAsia="Times New Roman" w:hAnsi="Calibri" w:cs="Calibri"/>
                <w:color w:val="000000"/>
                <w:lang w:eastAsia="en-GB"/>
              </w:rPr>
              <w:t>Liévin</w:t>
            </w:r>
            <w:proofErr w:type="spellEnd"/>
          </w:p>
        </w:tc>
        <w:tc>
          <w:tcPr>
            <w:tcW w:w="960" w:type="dxa"/>
            <w:tcBorders>
              <w:top w:val="nil"/>
              <w:left w:val="nil"/>
              <w:bottom w:val="nil"/>
              <w:right w:val="nil"/>
            </w:tcBorders>
            <w:shd w:val="clear" w:color="auto" w:fill="auto"/>
            <w:noWrap/>
            <w:vAlign w:val="bottom"/>
            <w:hideMark/>
          </w:tcPr>
          <w:p w14:paraId="450F950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F4C4016" w14:textId="77777777" w:rsidTr="00DE5715">
        <w:trPr>
          <w:trHeight w:val="288"/>
        </w:trPr>
        <w:tc>
          <w:tcPr>
            <w:tcW w:w="3480" w:type="dxa"/>
            <w:tcBorders>
              <w:top w:val="nil"/>
              <w:left w:val="nil"/>
              <w:bottom w:val="nil"/>
              <w:right w:val="nil"/>
            </w:tcBorders>
            <w:shd w:val="clear" w:color="auto" w:fill="auto"/>
            <w:noWrap/>
            <w:vAlign w:val="bottom"/>
            <w:hideMark/>
          </w:tcPr>
          <w:p w14:paraId="04E8376E"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Angoulème</w:t>
            </w:r>
            <w:proofErr w:type="spellEnd"/>
          </w:p>
        </w:tc>
        <w:tc>
          <w:tcPr>
            <w:tcW w:w="960" w:type="dxa"/>
            <w:tcBorders>
              <w:top w:val="nil"/>
              <w:left w:val="nil"/>
              <w:bottom w:val="nil"/>
              <w:right w:val="nil"/>
            </w:tcBorders>
            <w:shd w:val="clear" w:color="auto" w:fill="auto"/>
            <w:noWrap/>
            <w:vAlign w:val="bottom"/>
            <w:hideMark/>
          </w:tcPr>
          <w:p w14:paraId="5BA335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2FA9AA1" w14:textId="77777777" w:rsidTr="00DE5715">
        <w:trPr>
          <w:trHeight w:val="288"/>
        </w:trPr>
        <w:tc>
          <w:tcPr>
            <w:tcW w:w="3480" w:type="dxa"/>
            <w:tcBorders>
              <w:top w:val="nil"/>
              <w:left w:val="nil"/>
              <w:bottom w:val="nil"/>
              <w:right w:val="nil"/>
            </w:tcBorders>
            <w:shd w:val="clear" w:color="auto" w:fill="auto"/>
            <w:noWrap/>
            <w:vAlign w:val="bottom"/>
            <w:hideMark/>
          </w:tcPr>
          <w:p w14:paraId="4B434CC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Rouen</w:t>
            </w:r>
          </w:p>
        </w:tc>
        <w:tc>
          <w:tcPr>
            <w:tcW w:w="960" w:type="dxa"/>
            <w:tcBorders>
              <w:top w:val="nil"/>
              <w:left w:val="nil"/>
              <w:bottom w:val="nil"/>
              <w:right w:val="nil"/>
            </w:tcBorders>
            <w:shd w:val="clear" w:color="auto" w:fill="auto"/>
            <w:noWrap/>
            <w:vAlign w:val="bottom"/>
            <w:hideMark/>
          </w:tcPr>
          <w:p w14:paraId="6FE659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E2DA635" w14:textId="77777777" w:rsidTr="00DE5715">
        <w:trPr>
          <w:trHeight w:val="288"/>
        </w:trPr>
        <w:tc>
          <w:tcPr>
            <w:tcW w:w="3480" w:type="dxa"/>
            <w:tcBorders>
              <w:top w:val="nil"/>
              <w:left w:val="nil"/>
              <w:bottom w:val="nil"/>
              <w:right w:val="nil"/>
            </w:tcBorders>
            <w:shd w:val="clear" w:color="auto" w:fill="auto"/>
            <w:noWrap/>
            <w:vAlign w:val="bottom"/>
            <w:hideMark/>
          </w:tcPr>
          <w:p w14:paraId="130AFD1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Birkenhead</w:t>
            </w:r>
          </w:p>
        </w:tc>
        <w:tc>
          <w:tcPr>
            <w:tcW w:w="960" w:type="dxa"/>
            <w:tcBorders>
              <w:top w:val="nil"/>
              <w:left w:val="nil"/>
              <w:bottom w:val="nil"/>
              <w:right w:val="nil"/>
            </w:tcBorders>
            <w:shd w:val="clear" w:color="auto" w:fill="auto"/>
            <w:noWrap/>
            <w:vAlign w:val="bottom"/>
            <w:hideMark/>
          </w:tcPr>
          <w:p w14:paraId="279D074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939D12E" w14:textId="77777777" w:rsidTr="00DE5715">
        <w:trPr>
          <w:trHeight w:val="288"/>
        </w:trPr>
        <w:tc>
          <w:tcPr>
            <w:tcW w:w="3480" w:type="dxa"/>
            <w:tcBorders>
              <w:top w:val="nil"/>
              <w:left w:val="nil"/>
              <w:bottom w:val="nil"/>
              <w:right w:val="nil"/>
            </w:tcBorders>
            <w:shd w:val="clear" w:color="auto" w:fill="auto"/>
            <w:noWrap/>
            <w:vAlign w:val="bottom"/>
            <w:hideMark/>
          </w:tcPr>
          <w:p w14:paraId="484E108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Gloucester</w:t>
            </w:r>
          </w:p>
        </w:tc>
        <w:tc>
          <w:tcPr>
            <w:tcW w:w="960" w:type="dxa"/>
            <w:tcBorders>
              <w:top w:val="nil"/>
              <w:left w:val="nil"/>
              <w:bottom w:val="nil"/>
              <w:right w:val="nil"/>
            </w:tcBorders>
            <w:shd w:val="clear" w:color="auto" w:fill="auto"/>
            <w:noWrap/>
            <w:vAlign w:val="bottom"/>
            <w:hideMark/>
          </w:tcPr>
          <w:p w14:paraId="75DDCE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F236EC7" w14:textId="77777777" w:rsidTr="00DE5715">
        <w:trPr>
          <w:trHeight w:val="288"/>
        </w:trPr>
        <w:tc>
          <w:tcPr>
            <w:tcW w:w="3480" w:type="dxa"/>
            <w:tcBorders>
              <w:top w:val="nil"/>
              <w:left w:val="nil"/>
              <w:bottom w:val="nil"/>
              <w:right w:val="nil"/>
            </w:tcBorders>
            <w:shd w:val="clear" w:color="auto" w:fill="auto"/>
            <w:noWrap/>
            <w:vAlign w:val="bottom"/>
            <w:hideMark/>
          </w:tcPr>
          <w:p w14:paraId="1A1AC2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Quimper</w:t>
            </w:r>
          </w:p>
        </w:tc>
        <w:tc>
          <w:tcPr>
            <w:tcW w:w="960" w:type="dxa"/>
            <w:tcBorders>
              <w:top w:val="nil"/>
              <w:left w:val="nil"/>
              <w:bottom w:val="nil"/>
              <w:right w:val="nil"/>
            </w:tcBorders>
            <w:shd w:val="clear" w:color="auto" w:fill="auto"/>
            <w:noWrap/>
            <w:vAlign w:val="bottom"/>
            <w:hideMark/>
          </w:tcPr>
          <w:p w14:paraId="0F926B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CB4BA78" w14:textId="77777777" w:rsidTr="00DE5715">
        <w:trPr>
          <w:trHeight w:val="288"/>
        </w:trPr>
        <w:tc>
          <w:tcPr>
            <w:tcW w:w="3480" w:type="dxa"/>
            <w:tcBorders>
              <w:top w:val="nil"/>
              <w:left w:val="nil"/>
              <w:bottom w:val="nil"/>
              <w:right w:val="nil"/>
            </w:tcBorders>
            <w:shd w:val="clear" w:color="auto" w:fill="auto"/>
            <w:noWrap/>
            <w:vAlign w:val="bottom"/>
            <w:hideMark/>
          </w:tcPr>
          <w:p w14:paraId="0D5DBA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Tours</w:t>
            </w:r>
          </w:p>
        </w:tc>
        <w:tc>
          <w:tcPr>
            <w:tcW w:w="960" w:type="dxa"/>
            <w:tcBorders>
              <w:top w:val="nil"/>
              <w:left w:val="nil"/>
              <w:bottom w:val="nil"/>
              <w:right w:val="nil"/>
            </w:tcBorders>
            <w:shd w:val="clear" w:color="auto" w:fill="auto"/>
            <w:noWrap/>
            <w:vAlign w:val="bottom"/>
            <w:hideMark/>
          </w:tcPr>
          <w:p w14:paraId="5FBC7A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D71EB73" w14:textId="77777777" w:rsidTr="00DE5715">
        <w:trPr>
          <w:trHeight w:val="288"/>
        </w:trPr>
        <w:tc>
          <w:tcPr>
            <w:tcW w:w="3480" w:type="dxa"/>
            <w:tcBorders>
              <w:top w:val="nil"/>
              <w:left w:val="nil"/>
              <w:bottom w:val="nil"/>
              <w:right w:val="nil"/>
            </w:tcBorders>
            <w:shd w:val="clear" w:color="auto" w:fill="auto"/>
            <w:noWrap/>
            <w:vAlign w:val="bottom"/>
            <w:hideMark/>
          </w:tcPr>
          <w:p w14:paraId="1C6287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Bourges</w:t>
            </w:r>
          </w:p>
        </w:tc>
        <w:tc>
          <w:tcPr>
            <w:tcW w:w="960" w:type="dxa"/>
            <w:tcBorders>
              <w:top w:val="nil"/>
              <w:left w:val="nil"/>
              <w:bottom w:val="nil"/>
              <w:right w:val="nil"/>
            </w:tcBorders>
            <w:shd w:val="clear" w:color="auto" w:fill="auto"/>
            <w:noWrap/>
            <w:vAlign w:val="bottom"/>
            <w:hideMark/>
          </w:tcPr>
          <w:p w14:paraId="0AEF67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F0890E9" w14:textId="77777777" w:rsidTr="00DE5715">
        <w:trPr>
          <w:trHeight w:val="288"/>
        </w:trPr>
        <w:tc>
          <w:tcPr>
            <w:tcW w:w="3480" w:type="dxa"/>
            <w:tcBorders>
              <w:top w:val="nil"/>
              <w:left w:val="nil"/>
              <w:bottom w:val="nil"/>
              <w:right w:val="nil"/>
            </w:tcBorders>
            <w:shd w:val="clear" w:color="auto" w:fill="auto"/>
            <w:noWrap/>
            <w:vAlign w:val="bottom"/>
            <w:hideMark/>
          </w:tcPr>
          <w:p w14:paraId="36626F26"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Besançon</w:t>
            </w:r>
            <w:proofErr w:type="spellEnd"/>
          </w:p>
        </w:tc>
        <w:tc>
          <w:tcPr>
            <w:tcW w:w="960" w:type="dxa"/>
            <w:tcBorders>
              <w:top w:val="nil"/>
              <w:left w:val="nil"/>
              <w:bottom w:val="nil"/>
              <w:right w:val="nil"/>
            </w:tcBorders>
            <w:shd w:val="clear" w:color="auto" w:fill="auto"/>
            <w:noWrap/>
            <w:vAlign w:val="bottom"/>
            <w:hideMark/>
          </w:tcPr>
          <w:p w14:paraId="794ECC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060DF1C" w14:textId="77777777" w:rsidTr="00DE5715">
        <w:trPr>
          <w:trHeight w:val="288"/>
        </w:trPr>
        <w:tc>
          <w:tcPr>
            <w:tcW w:w="3480" w:type="dxa"/>
            <w:tcBorders>
              <w:top w:val="nil"/>
              <w:left w:val="nil"/>
              <w:bottom w:val="nil"/>
              <w:right w:val="nil"/>
            </w:tcBorders>
            <w:shd w:val="clear" w:color="auto" w:fill="auto"/>
            <w:noWrap/>
            <w:vAlign w:val="bottom"/>
            <w:hideMark/>
          </w:tcPr>
          <w:p w14:paraId="66AC13E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Evreux</w:t>
            </w:r>
          </w:p>
        </w:tc>
        <w:tc>
          <w:tcPr>
            <w:tcW w:w="960" w:type="dxa"/>
            <w:tcBorders>
              <w:top w:val="nil"/>
              <w:left w:val="nil"/>
              <w:bottom w:val="nil"/>
              <w:right w:val="nil"/>
            </w:tcBorders>
            <w:shd w:val="clear" w:color="auto" w:fill="auto"/>
            <w:noWrap/>
            <w:vAlign w:val="bottom"/>
            <w:hideMark/>
          </w:tcPr>
          <w:p w14:paraId="7283AB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D124E70" w14:textId="77777777" w:rsidTr="00DE5715">
        <w:trPr>
          <w:trHeight w:val="288"/>
        </w:trPr>
        <w:tc>
          <w:tcPr>
            <w:tcW w:w="3480" w:type="dxa"/>
            <w:tcBorders>
              <w:top w:val="nil"/>
              <w:left w:val="nil"/>
              <w:bottom w:val="nil"/>
              <w:right w:val="nil"/>
            </w:tcBorders>
            <w:shd w:val="clear" w:color="auto" w:fill="auto"/>
            <w:noWrap/>
            <w:vAlign w:val="bottom"/>
            <w:hideMark/>
          </w:tcPr>
          <w:p w14:paraId="5F5C007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Exeter</w:t>
            </w:r>
          </w:p>
        </w:tc>
        <w:tc>
          <w:tcPr>
            <w:tcW w:w="960" w:type="dxa"/>
            <w:tcBorders>
              <w:top w:val="nil"/>
              <w:left w:val="nil"/>
              <w:bottom w:val="nil"/>
              <w:right w:val="nil"/>
            </w:tcBorders>
            <w:shd w:val="clear" w:color="auto" w:fill="auto"/>
            <w:noWrap/>
            <w:vAlign w:val="bottom"/>
            <w:hideMark/>
          </w:tcPr>
          <w:p w14:paraId="678B10D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A275AEE" w14:textId="77777777" w:rsidTr="00DE5715">
        <w:trPr>
          <w:trHeight w:val="288"/>
        </w:trPr>
        <w:tc>
          <w:tcPr>
            <w:tcW w:w="3480" w:type="dxa"/>
            <w:tcBorders>
              <w:top w:val="nil"/>
              <w:left w:val="nil"/>
              <w:bottom w:val="nil"/>
              <w:right w:val="nil"/>
            </w:tcBorders>
            <w:shd w:val="clear" w:color="auto" w:fill="auto"/>
            <w:noWrap/>
            <w:vAlign w:val="bottom"/>
            <w:hideMark/>
          </w:tcPr>
          <w:p w14:paraId="2258175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Béziers</w:t>
            </w:r>
            <w:proofErr w:type="spellEnd"/>
          </w:p>
        </w:tc>
        <w:tc>
          <w:tcPr>
            <w:tcW w:w="960" w:type="dxa"/>
            <w:tcBorders>
              <w:top w:val="nil"/>
              <w:left w:val="nil"/>
              <w:bottom w:val="nil"/>
              <w:right w:val="nil"/>
            </w:tcBorders>
            <w:shd w:val="clear" w:color="auto" w:fill="auto"/>
            <w:noWrap/>
            <w:vAlign w:val="bottom"/>
            <w:hideMark/>
          </w:tcPr>
          <w:p w14:paraId="28838F9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23F9889" w14:textId="77777777" w:rsidTr="00DE5715">
        <w:trPr>
          <w:trHeight w:val="288"/>
        </w:trPr>
        <w:tc>
          <w:tcPr>
            <w:tcW w:w="3480" w:type="dxa"/>
            <w:tcBorders>
              <w:top w:val="nil"/>
              <w:left w:val="nil"/>
              <w:bottom w:val="nil"/>
              <w:right w:val="nil"/>
            </w:tcBorders>
            <w:shd w:val="clear" w:color="auto" w:fill="auto"/>
            <w:noWrap/>
            <w:vAlign w:val="bottom"/>
            <w:hideMark/>
          </w:tcPr>
          <w:p w14:paraId="32D851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Arras</w:t>
            </w:r>
          </w:p>
        </w:tc>
        <w:tc>
          <w:tcPr>
            <w:tcW w:w="960" w:type="dxa"/>
            <w:tcBorders>
              <w:top w:val="nil"/>
              <w:left w:val="nil"/>
              <w:bottom w:val="nil"/>
              <w:right w:val="nil"/>
            </w:tcBorders>
            <w:shd w:val="clear" w:color="auto" w:fill="auto"/>
            <w:noWrap/>
            <w:vAlign w:val="bottom"/>
            <w:hideMark/>
          </w:tcPr>
          <w:p w14:paraId="2FBE4A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E23E83D" w14:textId="77777777" w:rsidTr="00DE5715">
        <w:trPr>
          <w:trHeight w:val="288"/>
        </w:trPr>
        <w:tc>
          <w:tcPr>
            <w:tcW w:w="3480" w:type="dxa"/>
            <w:tcBorders>
              <w:top w:val="nil"/>
              <w:left w:val="nil"/>
              <w:bottom w:val="nil"/>
              <w:right w:val="nil"/>
            </w:tcBorders>
            <w:shd w:val="clear" w:color="auto" w:fill="auto"/>
            <w:noWrap/>
            <w:vAlign w:val="bottom"/>
            <w:hideMark/>
          </w:tcPr>
          <w:p w14:paraId="4CCB7CE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Lorient</w:t>
            </w:r>
          </w:p>
        </w:tc>
        <w:tc>
          <w:tcPr>
            <w:tcW w:w="960" w:type="dxa"/>
            <w:tcBorders>
              <w:top w:val="nil"/>
              <w:left w:val="nil"/>
              <w:bottom w:val="nil"/>
              <w:right w:val="nil"/>
            </w:tcBorders>
            <w:shd w:val="clear" w:color="auto" w:fill="auto"/>
            <w:noWrap/>
            <w:vAlign w:val="bottom"/>
            <w:hideMark/>
          </w:tcPr>
          <w:p w14:paraId="3583D8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DB1A143" w14:textId="77777777" w:rsidTr="00DE5715">
        <w:trPr>
          <w:trHeight w:val="288"/>
        </w:trPr>
        <w:tc>
          <w:tcPr>
            <w:tcW w:w="3480" w:type="dxa"/>
            <w:tcBorders>
              <w:top w:val="nil"/>
              <w:left w:val="nil"/>
              <w:bottom w:val="nil"/>
              <w:right w:val="nil"/>
            </w:tcBorders>
            <w:shd w:val="clear" w:color="auto" w:fill="auto"/>
            <w:noWrap/>
            <w:vAlign w:val="bottom"/>
            <w:hideMark/>
          </w:tcPr>
          <w:p w14:paraId="62911D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Middlesbrough</w:t>
            </w:r>
          </w:p>
        </w:tc>
        <w:tc>
          <w:tcPr>
            <w:tcW w:w="960" w:type="dxa"/>
            <w:tcBorders>
              <w:top w:val="nil"/>
              <w:left w:val="nil"/>
              <w:bottom w:val="nil"/>
              <w:right w:val="nil"/>
            </w:tcBorders>
            <w:shd w:val="clear" w:color="auto" w:fill="auto"/>
            <w:noWrap/>
            <w:vAlign w:val="bottom"/>
            <w:hideMark/>
          </w:tcPr>
          <w:p w14:paraId="743844B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A389CDB" w14:textId="77777777" w:rsidTr="00DE5715">
        <w:trPr>
          <w:trHeight w:val="288"/>
        </w:trPr>
        <w:tc>
          <w:tcPr>
            <w:tcW w:w="3480" w:type="dxa"/>
            <w:tcBorders>
              <w:top w:val="nil"/>
              <w:left w:val="nil"/>
              <w:bottom w:val="nil"/>
              <w:right w:val="nil"/>
            </w:tcBorders>
            <w:shd w:val="clear" w:color="auto" w:fill="auto"/>
            <w:noWrap/>
            <w:vAlign w:val="bottom"/>
            <w:hideMark/>
          </w:tcPr>
          <w:p w14:paraId="12844D6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 Havre</w:t>
            </w:r>
          </w:p>
        </w:tc>
        <w:tc>
          <w:tcPr>
            <w:tcW w:w="960" w:type="dxa"/>
            <w:tcBorders>
              <w:top w:val="nil"/>
              <w:left w:val="nil"/>
              <w:bottom w:val="nil"/>
              <w:right w:val="nil"/>
            </w:tcBorders>
            <w:shd w:val="clear" w:color="auto" w:fill="auto"/>
            <w:noWrap/>
            <w:vAlign w:val="bottom"/>
            <w:hideMark/>
          </w:tcPr>
          <w:p w14:paraId="789A15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95D1F2E" w14:textId="77777777" w:rsidTr="00DE5715">
        <w:trPr>
          <w:trHeight w:val="288"/>
        </w:trPr>
        <w:tc>
          <w:tcPr>
            <w:tcW w:w="3480" w:type="dxa"/>
            <w:tcBorders>
              <w:top w:val="nil"/>
              <w:left w:val="nil"/>
              <w:bottom w:val="nil"/>
              <w:right w:val="nil"/>
            </w:tcBorders>
            <w:shd w:val="clear" w:color="auto" w:fill="auto"/>
            <w:noWrap/>
            <w:vAlign w:val="bottom"/>
            <w:hideMark/>
          </w:tcPr>
          <w:p w14:paraId="78E65C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Saint-</w:t>
            </w:r>
            <w:proofErr w:type="spellStart"/>
            <w:r w:rsidRPr="00DE5715">
              <w:rPr>
                <w:rFonts w:ascii="Calibri" w:eastAsia="Times New Roman" w:hAnsi="Calibri" w:cs="Calibri"/>
                <w:color w:val="000000"/>
                <w:lang w:eastAsia="en-GB"/>
              </w:rPr>
              <w:t>Brieuc</w:t>
            </w:r>
            <w:proofErr w:type="spellEnd"/>
          </w:p>
        </w:tc>
        <w:tc>
          <w:tcPr>
            <w:tcW w:w="960" w:type="dxa"/>
            <w:tcBorders>
              <w:top w:val="nil"/>
              <w:left w:val="nil"/>
              <w:bottom w:val="nil"/>
              <w:right w:val="nil"/>
            </w:tcBorders>
            <w:shd w:val="clear" w:color="auto" w:fill="auto"/>
            <w:noWrap/>
            <w:vAlign w:val="bottom"/>
            <w:hideMark/>
          </w:tcPr>
          <w:p w14:paraId="3865ED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8E1FAA2" w14:textId="77777777" w:rsidTr="00DE5715">
        <w:trPr>
          <w:trHeight w:val="288"/>
        </w:trPr>
        <w:tc>
          <w:tcPr>
            <w:tcW w:w="3480" w:type="dxa"/>
            <w:tcBorders>
              <w:top w:val="nil"/>
              <w:left w:val="nil"/>
              <w:bottom w:val="nil"/>
              <w:right w:val="nil"/>
            </w:tcBorders>
            <w:shd w:val="clear" w:color="auto" w:fill="auto"/>
            <w:noWrap/>
            <w:vAlign w:val="bottom"/>
            <w:hideMark/>
          </w:tcPr>
          <w:p w14:paraId="44820D2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Chambery</w:t>
            </w:r>
          </w:p>
        </w:tc>
        <w:tc>
          <w:tcPr>
            <w:tcW w:w="960" w:type="dxa"/>
            <w:tcBorders>
              <w:top w:val="nil"/>
              <w:left w:val="nil"/>
              <w:bottom w:val="nil"/>
              <w:right w:val="nil"/>
            </w:tcBorders>
            <w:shd w:val="clear" w:color="auto" w:fill="auto"/>
            <w:noWrap/>
            <w:vAlign w:val="bottom"/>
            <w:hideMark/>
          </w:tcPr>
          <w:p w14:paraId="4C3FDBD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39B7309" w14:textId="77777777" w:rsidTr="00DE5715">
        <w:trPr>
          <w:trHeight w:val="288"/>
        </w:trPr>
        <w:tc>
          <w:tcPr>
            <w:tcW w:w="3480" w:type="dxa"/>
            <w:tcBorders>
              <w:top w:val="nil"/>
              <w:left w:val="nil"/>
              <w:bottom w:val="nil"/>
              <w:right w:val="nil"/>
            </w:tcBorders>
            <w:shd w:val="clear" w:color="auto" w:fill="auto"/>
            <w:noWrap/>
            <w:vAlign w:val="bottom"/>
            <w:hideMark/>
          </w:tcPr>
          <w:p w14:paraId="2058FAC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Angers</w:t>
            </w:r>
          </w:p>
        </w:tc>
        <w:tc>
          <w:tcPr>
            <w:tcW w:w="960" w:type="dxa"/>
            <w:tcBorders>
              <w:top w:val="nil"/>
              <w:left w:val="nil"/>
              <w:bottom w:val="nil"/>
              <w:right w:val="nil"/>
            </w:tcBorders>
            <w:shd w:val="clear" w:color="auto" w:fill="auto"/>
            <w:noWrap/>
            <w:vAlign w:val="bottom"/>
            <w:hideMark/>
          </w:tcPr>
          <w:p w14:paraId="1099B4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260D8C4" w14:textId="77777777" w:rsidTr="00DE5715">
        <w:trPr>
          <w:trHeight w:val="288"/>
        </w:trPr>
        <w:tc>
          <w:tcPr>
            <w:tcW w:w="3480" w:type="dxa"/>
            <w:tcBorders>
              <w:top w:val="nil"/>
              <w:left w:val="nil"/>
              <w:bottom w:val="nil"/>
              <w:right w:val="nil"/>
            </w:tcBorders>
            <w:shd w:val="clear" w:color="auto" w:fill="auto"/>
            <w:noWrap/>
            <w:vAlign w:val="bottom"/>
            <w:hideMark/>
          </w:tcPr>
          <w:p w14:paraId="2D9916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Clermont-Ferrand</w:t>
            </w:r>
          </w:p>
        </w:tc>
        <w:tc>
          <w:tcPr>
            <w:tcW w:w="960" w:type="dxa"/>
            <w:tcBorders>
              <w:top w:val="nil"/>
              <w:left w:val="nil"/>
              <w:bottom w:val="nil"/>
              <w:right w:val="nil"/>
            </w:tcBorders>
            <w:shd w:val="clear" w:color="auto" w:fill="auto"/>
            <w:noWrap/>
            <w:vAlign w:val="bottom"/>
            <w:hideMark/>
          </w:tcPr>
          <w:p w14:paraId="6512840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87AAFE7" w14:textId="77777777" w:rsidTr="00DE5715">
        <w:trPr>
          <w:trHeight w:val="288"/>
        </w:trPr>
        <w:tc>
          <w:tcPr>
            <w:tcW w:w="3480" w:type="dxa"/>
            <w:tcBorders>
              <w:top w:val="nil"/>
              <w:left w:val="nil"/>
              <w:bottom w:val="nil"/>
              <w:right w:val="nil"/>
            </w:tcBorders>
            <w:shd w:val="clear" w:color="auto" w:fill="auto"/>
            <w:noWrap/>
            <w:vAlign w:val="bottom"/>
            <w:hideMark/>
          </w:tcPr>
          <w:p w14:paraId="28689C3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Portsmouth</w:t>
            </w:r>
          </w:p>
        </w:tc>
        <w:tc>
          <w:tcPr>
            <w:tcW w:w="960" w:type="dxa"/>
            <w:tcBorders>
              <w:top w:val="nil"/>
              <w:left w:val="nil"/>
              <w:bottom w:val="nil"/>
              <w:right w:val="nil"/>
            </w:tcBorders>
            <w:shd w:val="clear" w:color="auto" w:fill="auto"/>
            <w:noWrap/>
            <w:vAlign w:val="bottom"/>
            <w:hideMark/>
          </w:tcPr>
          <w:p w14:paraId="503DA8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9B94833" w14:textId="77777777" w:rsidTr="00DE5715">
        <w:trPr>
          <w:trHeight w:val="288"/>
        </w:trPr>
        <w:tc>
          <w:tcPr>
            <w:tcW w:w="3480" w:type="dxa"/>
            <w:tcBorders>
              <w:top w:val="nil"/>
              <w:left w:val="nil"/>
              <w:bottom w:val="nil"/>
              <w:right w:val="nil"/>
            </w:tcBorders>
            <w:shd w:val="clear" w:color="auto" w:fill="auto"/>
            <w:noWrap/>
            <w:vAlign w:val="bottom"/>
            <w:hideMark/>
          </w:tcPr>
          <w:p w14:paraId="45BB307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Valenciennes</w:t>
            </w:r>
          </w:p>
        </w:tc>
        <w:tc>
          <w:tcPr>
            <w:tcW w:w="960" w:type="dxa"/>
            <w:tcBorders>
              <w:top w:val="nil"/>
              <w:left w:val="nil"/>
              <w:bottom w:val="nil"/>
              <w:right w:val="nil"/>
            </w:tcBorders>
            <w:shd w:val="clear" w:color="auto" w:fill="auto"/>
            <w:noWrap/>
            <w:vAlign w:val="bottom"/>
            <w:hideMark/>
          </w:tcPr>
          <w:p w14:paraId="393E65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A34D88C" w14:textId="77777777" w:rsidTr="00DE5715">
        <w:trPr>
          <w:trHeight w:val="288"/>
        </w:trPr>
        <w:tc>
          <w:tcPr>
            <w:tcW w:w="3480" w:type="dxa"/>
            <w:tcBorders>
              <w:top w:val="nil"/>
              <w:left w:val="nil"/>
              <w:bottom w:val="nil"/>
              <w:right w:val="nil"/>
            </w:tcBorders>
            <w:shd w:val="clear" w:color="auto" w:fill="auto"/>
            <w:noWrap/>
            <w:vAlign w:val="bottom"/>
            <w:hideMark/>
          </w:tcPr>
          <w:p w14:paraId="4413976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Chartres</w:t>
            </w:r>
          </w:p>
        </w:tc>
        <w:tc>
          <w:tcPr>
            <w:tcW w:w="960" w:type="dxa"/>
            <w:tcBorders>
              <w:top w:val="nil"/>
              <w:left w:val="nil"/>
              <w:bottom w:val="nil"/>
              <w:right w:val="nil"/>
            </w:tcBorders>
            <w:shd w:val="clear" w:color="auto" w:fill="auto"/>
            <w:noWrap/>
            <w:vAlign w:val="bottom"/>
            <w:hideMark/>
          </w:tcPr>
          <w:p w14:paraId="3EA34F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3B9BCD1" w14:textId="77777777" w:rsidTr="00DE5715">
        <w:trPr>
          <w:trHeight w:val="288"/>
        </w:trPr>
        <w:tc>
          <w:tcPr>
            <w:tcW w:w="3480" w:type="dxa"/>
            <w:tcBorders>
              <w:top w:val="nil"/>
              <w:left w:val="nil"/>
              <w:bottom w:val="nil"/>
              <w:right w:val="nil"/>
            </w:tcBorders>
            <w:shd w:val="clear" w:color="auto" w:fill="auto"/>
            <w:noWrap/>
            <w:vAlign w:val="bottom"/>
            <w:hideMark/>
          </w:tcPr>
          <w:p w14:paraId="786442E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Southend</w:t>
            </w:r>
          </w:p>
        </w:tc>
        <w:tc>
          <w:tcPr>
            <w:tcW w:w="960" w:type="dxa"/>
            <w:tcBorders>
              <w:top w:val="nil"/>
              <w:left w:val="nil"/>
              <w:bottom w:val="nil"/>
              <w:right w:val="nil"/>
            </w:tcBorders>
            <w:shd w:val="clear" w:color="auto" w:fill="auto"/>
            <w:noWrap/>
            <w:vAlign w:val="bottom"/>
            <w:hideMark/>
          </w:tcPr>
          <w:p w14:paraId="3966B1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62C7E42" w14:textId="77777777" w:rsidTr="00DE5715">
        <w:trPr>
          <w:trHeight w:val="288"/>
        </w:trPr>
        <w:tc>
          <w:tcPr>
            <w:tcW w:w="3480" w:type="dxa"/>
            <w:tcBorders>
              <w:top w:val="nil"/>
              <w:left w:val="nil"/>
              <w:bottom w:val="nil"/>
              <w:right w:val="nil"/>
            </w:tcBorders>
            <w:shd w:val="clear" w:color="auto" w:fill="auto"/>
            <w:noWrap/>
            <w:vAlign w:val="bottom"/>
            <w:hideMark/>
          </w:tcPr>
          <w:p w14:paraId="778D686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Dunkerque</w:t>
            </w:r>
          </w:p>
        </w:tc>
        <w:tc>
          <w:tcPr>
            <w:tcW w:w="960" w:type="dxa"/>
            <w:tcBorders>
              <w:top w:val="nil"/>
              <w:left w:val="nil"/>
              <w:bottom w:val="nil"/>
              <w:right w:val="nil"/>
            </w:tcBorders>
            <w:shd w:val="clear" w:color="auto" w:fill="auto"/>
            <w:noWrap/>
            <w:vAlign w:val="bottom"/>
            <w:hideMark/>
          </w:tcPr>
          <w:p w14:paraId="06EB26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3E881EB" w14:textId="77777777" w:rsidTr="00DE5715">
        <w:trPr>
          <w:trHeight w:val="288"/>
        </w:trPr>
        <w:tc>
          <w:tcPr>
            <w:tcW w:w="3480" w:type="dxa"/>
            <w:tcBorders>
              <w:top w:val="nil"/>
              <w:left w:val="nil"/>
              <w:bottom w:val="nil"/>
              <w:right w:val="nil"/>
            </w:tcBorders>
            <w:shd w:val="clear" w:color="auto" w:fill="auto"/>
            <w:noWrap/>
            <w:vAlign w:val="bottom"/>
            <w:hideMark/>
          </w:tcPr>
          <w:p w14:paraId="73F458B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Leicester</w:t>
            </w:r>
          </w:p>
        </w:tc>
        <w:tc>
          <w:tcPr>
            <w:tcW w:w="960" w:type="dxa"/>
            <w:tcBorders>
              <w:top w:val="nil"/>
              <w:left w:val="nil"/>
              <w:bottom w:val="nil"/>
              <w:right w:val="nil"/>
            </w:tcBorders>
            <w:shd w:val="clear" w:color="auto" w:fill="auto"/>
            <w:noWrap/>
            <w:vAlign w:val="bottom"/>
            <w:hideMark/>
          </w:tcPr>
          <w:p w14:paraId="7FFCE4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477EC62" w14:textId="77777777" w:rsidTr="00DE5715">
        <w:trPr>
          <w:trHeight w:val="288"/>
        </w:trPr>
        <w:tc>
          <w:tcPr>
            <w:tcW w:w="3480" w:type="dxa"/>
            <w:tcBorders>
              <w:top w:val="nil"/>
              <w:left w:val="nil"/>
              <w:bottom w:val="nil"/>
              <w:right w:val="nil"/>
            </w:tcBorders>
            <w:shd w:val="clear" w:color="auto" w:fill="auto"/>
            <w:noWrap/>
            <w:vAlign w:val="bottom"/>
            <w:hideMark/>
          </w:tcPr>
          <w:p w14:paraId="29CCD2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Sheffield</w:t>
            </w:r>
          </w:p>
        </w:tc>
        <w:tc>
          <w:tcPr>
            <w:tcW w:w="960" w:type="dxa"/>
            <w:tcBorders>
              <w:top w:val="nil"/>
              <w:left w:val="nil"/>
              <w:bottom w:val="nil"/>
              <w:right w:val="nil"/>
            </w:tcBorders>
            <w:shd w:val="clear" w:color="auto" w:fill="auto"/>
            <w:noWrap/>
            <w:vAlign w:val="bottom"/>
            <w:hideMark/>
          </w:tcPr>
          <w:p w14:paraId="31A28F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785E02D" w14:textId="77777777" w:rsidTr="00DE5715">
        <w:trPr>
          <w:trHeight w:val="288"/>
        </w:trPr>
        <w:tc>
          <w:tcPr>
            <w:tcW w:w="3480" w:type="dxa"/>
            <w:tcBorders>
              <w:top w:val="nil"/>
              <w:left w:val="nil"/>
              <w:bottom w:val="nil"/>
              <w:right w:val="nil"/>
            </w:tcBorders>
            <w:shd w:val="clear" w:color="auto" w:fill="auto"/>
            <w:noWrap/>
            <w:vAlign w:val="bottom"/>
            <w:hideMark/>
          </w:tcPr>
          <w:p w14:paraId="47B446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Telford</w:t>
            </w:r>
          </w:p>
        </w:tc>
        <w:tc>
          <w:tcPr>
            <w:tcW w:w="960" w:type="dxa"/>
            <w:tcBorders>
              <w:top w:val="nil"/>
              <w:left w:val="nil"/>
              <w:bottom w:val="nil"/>
              <w:right w:val="nil"/>
            </w:tcBorders>
            <w:shd w:val="clear" w:color="auto" w:fill="auto"/>
            <w:noWrap/>
            <w:vAlign w:val="bottom"/>
            <w:hideMark/>
          </w:tcPr>
          <w:p w14:paraId="69FE30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33EA067" w14:textId="77777777" w:rsidTr="00DE5715">
        <w:trPr>
          <w:trHeight w:val="288"/>
        </w:trPr>
        <w:tc>
          <w:tcPr>
            <w:tcW w:w="3480" w:type="dxa"/>
            <w:tcBorders>
              <w:top w:val="nil"/>
              <w:left w:val="nil"/>
              <w:bottom w:val="nil"/>
              <w:right w:val="nil"/>
            </w:tcBorders>
            <w:shd w:val="clear" w:color="auto" w:fill="auto"/>
            <w:noWrap/>
            <w:vAlign w:val="bottom"/>
            <w:hideMark/>
          </w:tcPr>
          <w:p w14:paraId="45F5F1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Preston</w:t>
            </w:r>
          </w:p>
        </w:tc>
        <w:tc>
          <w:tcPr>
            <w:tcW w:w="960" w:type="dxa"/>
            <w:tcBorders>
              <w:top w:val="nil"/>
              <w:left w:val="nil"/>
              <w:bottom w:val="nil"/>
              <w:right w:val="nil"/>
            </w:tcBorders>
            <w:shd w:val="clear" w:color="auto" w:fill="auto"/>
            <w:noWrap/>
            <w:vAlign w:val="bottom"/>
            <w:hideMark/>
          </w:tcPr>
          <w:p w14:paraId="073C66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10273DD" w14:textId="77777777" w:rsidTr="00DE5715">
        <w:trPr>
          <w:trHeight w:val="288"/>
        </w:trPr>
        <w:tc>
          <w:tcPr>
            <w:tcW w:w="3480" w:type="dxa"/>
            <w:tcBorders>
              <w:top w:val="nil"/>
              <w:left w:val="nil"/>
              <w:bottom w:val="nil"/>
              <w:right w:val="nil"/>
            </w:tcBorders>
            <w:shd w:val="clear" w:color="auto" w:fill="auto"/>
            <w:noWrap/>
            <w:vAlign w:val="bottom"/>
            <w:hideMark/>
          </w:tcPr>
          <w:p w14:paraId="049C624B"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Montbelliard</w:t>
            </w:r>
            <w:proofErr w:type="spellEnd"/>
          </w:p>
        </w:tc>
        <w:tc>
          <w:tcPr>
            <w:tcW w:w="960" w:type="dxa"/>
            <w:tcBorders>
              <w:top w:val="nil"/>
              <w:left w:val="nil"/>
              <w:bottom w:val="nil"/>
              <w:right w:val="nil"/>
            </w:tcBorders>
            <w:shd w:val="clear" w:color="auto" w:fill="auto"/>
            <w:noWrap/>
            <w:vAlign w:val="bottom"/>
            <w:hideMark/>
          </w:tcPr>
          <w:p w14:paraId="7E7386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F2B90CE" w14:textId="77777777" w:rsidTr="00DE5715">
        <w:trPr>
          <w:trHeight w:val="288"/>
        </w:trPr>
        <w:tc>
          <w:tcPr>
            <w:tcW w:w="3480" w:type="dxa"/>
            <w:tcBorders>
              <w:top w:val="nil"/>
              <w:left w:val="nil"/>
              <w:bottom w:val="nil"/>
              <w:right w:val="nil"/>
            </w:tcBorders>
            <w:shd w:val="clear" w:color="auto" w:fill="auto"/>
            <w:noWrap/>
            <w:vAlign w:val="bottom"/>
            <w:hideMark/>
          </w:tcPr>
          <w:p w14:paraId="4623B7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La Rochelle</w:t>
            </w:r>
          </w:p>
        </w:tc>
        <w:tc>
          <w:tcPr>
            <w:tcW w:w="960" w:type="dxa"/>
            <w:tcBorders>
              <w:top w:val="nil"/>
              <w:left w:val="nil"/>
              <w:bottom w:val="nil"/>
              <w:right w:val="nil"/>
            </w:tcBorders>
            <w:shd w:val="clear" w:color="auto" w:fill="auto"/>
            <w:noWrap/>
            <w:vAlign w:val="bottom"/>
            <w:hideMark/>
          </w:tcPr>
          <w:p w14:paraId="63318E4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96B2BBD" w14:textId="77777777" w:rsidTr="00DE5715">
        <w:trPr>
          <w:trHeight w:val="288"/>
        </w:trPr>
        <w:tc>
          <w:tcPr>
            <w:tcW w:w="3480" w:type="dxa"/>
            <w:tcBorders>
              <w:top w:val="nil"/>
              <w:left w:val="nil"/>
              <w:bottom w:val="nil"/>
              <w:right w:val="nil"/>
            </w:tcBorders>
            <w:shd w:val="clear" w:color="auto" w:fill="auto"/>
            <w:noWrap/>
            <w:vAlign w:val="bottom"/>
            <w:hideMark/>
          </w:tcPr>
          <w:p w14:paraId="455F21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Basildon</w:t>
            </w:r>
          </w:p>
        </w:tc>
        <w:tc>
          <w:tcPr>
            <w:tcW w:w="960" w:type="dxa"/>
            <w:tcBorders>
              <w:top w:val="nil"/>
              <w:left w:val="nil"/>
              <w:bottom w:val="nil"/>
              <w:right w:val="nil"/>
            </w:tcBorders>
            <w:shd w:val="clear" w:color="auto" w:fill="auto"/>
            <w:noWrap/>
            <w:vAlign w:val="bottom"/>
            <w:hideMark/>
          </w:tcPr>
          <w:p w14:paraId="6D8E5BF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B44D951" w14:textId="77777777" w:rsidTr="00DE5715">
        <w:trPr>
          <w:trHeight w:val="288"/>
        </w:trPr>
        <w:tc>
          <w:tcPr>
            <w:tcW w:w="3480" w:type="dxa"/>
            <w:tcBorders>
              <w:top w:val="nil"/>
              <w:left w:val="nil"/>
              <w:bottom w:val="nil"/>
              <w:right w:val="nil"/>
            </w:tcBorders>
            <w:shd w:val="clear" w:color="auto" w:fill="auto"/>
            <w:noWrap/>
            <w:vAlign w:val="bottom"/>
            <w:hideMark/>
          </w:tcPr>
          <w:p w14:paraId="6F79A1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Chatham</w:t>
            </w:r>
          </w:p>
        </w:tc>
        <w:tc>
          <w:tcPr>
            <w:tcW w:w="960" w:type="dxa"/>
            <w:tcBorders>
              <w:top w:val="nil"/>
              <w:left w:val="nil"/>
              <w:bottom w:val="nil"/>
              <w:right w:val="nil"/>
            </w:tcBorders>
            <w:shd w:val="clear" w:color="auto" w:fill="auto"/>
            <w:noWrap/>
            <w:vAlign w:val="bottom"/>
            <w:hideMark/>
          </w:tcPr>
          <w:p w14:paraId="2842871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C0EAAEE" w14:textId="77777777" w:rsidTr="00DE5715">
        <w:trPr>
          <w:trHeight w:val="288"/>
        </w:trPr>
        <w:tc>
          <w:tcPr>
            <w:tcW w:w="3480" w:type="dxa"/>
            <w:tcBorders>
              <w:top w:val="nil"/>
              <w:left w:val="nil"/>
              <w:bottom w:val="nil"/>
              <w:right w:val="nil"/>
            </w:tcBorders>
            <w:shd w:val="clear" w:color="auto" w:fill="auto"/>
            <w:noWrap/>
            <w:vAlign w:val="bottom"/>
            <w:hideMark/>
          </w:tcPr>
          <w:p w14:paraId="3B51C4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Swansea</w:t>
            </w:r>
          </w:p>
        </w:tc>
        <w:tc>
          <w:tcPr>
            <w:tcW w:w="960" w:type="dxa"/>
            <w:tcBorders>
              <w:top w:val="nil"/>
              <w:left w:val="nil"/>
              <w:bottom w:val="nil"/>
              <w:right w:val="nil"/>
            </w:tcBorders>
            <w:shd w:val="clear" w:color="auto" w:fill="auto"/>
            <w:noWrap/>
            <w:vAlign w:val="bottom"/>
            <w:hideMark/>
          </w:tcPr>
          <w:p w14:paraId="4ADD04D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93E28CB" w14:textId="77777777" w:rsidTr="00DE5715">
        <w:trPr>
          <w:trHeight w:val="288"/>
        </w:trPr>
        <w:tc>
          <w:tcPr>
            <w:tcW w:w="3480" w:type="dxa"/>
            <w:tcBorders>
              <w:top w:val="nil"/>
              <w:left w:val="nil"/>
              <w:bottom w:val="nil"/>
              <w:right w:val="nil"/>
            </w:tcBorders>
            <w:shd w:val="clear" w:color="auto" w:fill="auto"/>
            <w:noWrap/>
            <w:vAlign w:val="bottom"/>
            <w:hideMark/>
          </w:tcPr>
          <w:p w14:paraId="79C040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Norwich</w:t>
            </w:r>
          </w:p>
        </w:tc>
        <w:tc>
          <w:tcPr>
            <w:tcW w:w="960" w:type="dxa"/>
            <w:tcBorders>
              <w:top w:val="nil"/>
              <w:left w:val="nil"/>
              <w:bottom w:val="nil"/>
              <w:right w:val="nil"/>
            </w:tcBorders>
            <w:shd w:val="clear" w:color="auto" w:fill="auto"/>
            <w:noWrap/>
            <w:vAlign w:val="bottom"/>
            <w:hideMark/>
          </w:tcPr>
          <w:p w14:paraId="5F7B53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59059CF" w14:textId="77777777" w:rsidTr="00DE5715">
        <w:trPr>
          <w:trHeight w:val="288"/>
        </w:trPr>
        <w:tc>
          <w:tcPr>
            <w:tcW w:w="3480" w:type="dxa"/>
            <w:tcBorders>
              <w:top w:val="nil"/>
              <w:left w:val="nil"/>
              <w:bottom w:val="nil"/>
              <w:right w:val="nil"/>
            </w:tcBorders>
            <w:shd w:val="clear" w:color="auto" w:fill="auto"/>
            <w:noWrap/>
            <w:vAlign w:val="bottom"/>
            <w:hideMark/>
          </w:tcPr>
          <w:p w14:paraId="00AFB3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Colmar</w:t>
            </w:r>
          </w:p>
        </w:tc>
        <w:tc>
          <w:tcPr>
            <w:tcW w:w="960" w:type="dxa"/>
            <w:tcBorders>
              <w:top w:val="nil"/>
              <w:left w:val="nil"/>
              <w:bottom w:val="nil"/>
              <w:right w:val="nil"/>
            </w:tcBorders>
            <w:shd w:val="clear" w:color="auto" w:fill="auto"/>
            <w:noWrap/>
            <w:vAlign w:val="bottom"/>
            <w:hideMark/>
          </w:tcPr>
          <w:p w14:paraId="6F83924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FFDEDB0" w14:textId="77777777" w:rsidTr="00DE5715">
        <w:trPr>
          <w:trHeight w:val="288"/>
        </w:trPr>
        <w:tc>
          <w:tcPr>
            <w:tcW w:w="3480" w:type="dxa"/>
            <w:tcBorders>
              <w:top w:val="nil"/>
              <w:left w:val="nil"/>
              <w:bottom w:val="nil"/>
              <w:right w:val="nil"/>
            </w:tcBorders>
            <w:shd w:val="clear" w:color="auto" w:fill="auto"/>
            <w:noWrap/>
            <w:vAlign w:val="bottom"/>
            <w:hideMark/>
          </w:tcPr>
          <w:p w14:paraId="2DD224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Plymouth</w:t>
            </w:r>
          </w:p>
        </w:tc>
        <w:tc>
          <w:tcPr>
            <w:tcW w:w="960" w:type="dxa"/>
            <w:tcBorders>
              <w:top w:val="nil"/>
              <w:left w:val="nil"/>
              <w:bottom w:val="nil"/>
              <w:right w:val="nil"/>
            </w:tcBorders>
            <w:shd w:val="clear" w:color="auto" w:fill="auto"/>
            <w:noWrap/>
            <w:vAlign w:val="bottom"/>
            <w:hideMark/>
          </w:tcPr>
          <w:p w14:paraId="71C790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A5D01CE" w14:textId="77777777" w:rsidTr="00DE5715">
        <w:trPr>
          <w:trHeight w:val="288"/>
        </w:trPr>
        <w:tc>
          <w:tcPr>
            <w:tcW w:w="3480" w:type="dxa"/>
            <w:tcBorders>
              <w:top w:val="nil"/>
              <w:left w:val="nil"/>
              <w:bottom w:val="nil"/>
              <w:right w:val="nil"/>
            </w:tcBorders>
            <w:shd w:val="clear" w:color="auto" w:fill="auto"/>
            <w:noWrap/>
            <w:vAlign w:val="bottom"/>
            <w:hideMark/>
          </w:tcPr>
          <w:p w14:paraId="1B9445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Newport</w:t>
            </w:r>
          </w:p>
        </w:tc>
        <w:tc>
          <w:tcPr>
            <w:tcW w:w="960" w:type="dxa"/>
            <w:tcBorders>
              <w:top w:val="nil"/>
              <w:left w:val="nil"/>
              <w:bottom w:val="nil"/>
              <w:right w:val="nil"/>
            </w:tcBorders>
            <w:shd w:val="clear" w:color="auto" w:fill="auto"/>
            <w:noWrap/>
            <w:vAlign w:val="bottom"/>
            <w:hideMark/>
          </w:tcPr>
          <w:p w14:paraId="223305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34D1B027" w14:textId="77777777" w:rsidTr="00DE5715">
        <w:trPr>
          <w:trHeight w:val="288"/>
        </w:trPr>
        <w:tc>
          <w:tcPr>
            <w:tcW w:w="3480" w:type="dxa"/>
            <w:tcBorders>
              <w:top w:val="nil"/>
              <w:left w:val="nil"/>
              <w:bottom w:val="nil"/>
              <w:right w:val="nil"/>
            </w:tcBorders>
            <w:shd w:val="clear" w:color="auto" w:fill="auto"/>
            <w:noWrap/>
            <w:vAlign w:val="bottom"/>
            <w:hideMark/>
          </w:tcPr>
          <w:p w14:paraId="7D1AEC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Burnley</w:t>
            </w:r>
          </w:p>
        </w:tc>
        <w:tc>
          <w:tcPr>
            <w:tcW w:w="960" w:type="dxa"/>
            <w:tcBorders>
              <w:top w:val="nil"/>
              <w:left w:val="nil"/>
              <w:bottom w:val="nil"/>
              <w:right w:val="nil"/>
            </w:tcBorders>
            <w:shd w:val="clear" w:color="auto" w:fill="auto"/>
            <w:noWrap/>
            <w:vAlign w:val="bottom"/>
            <w:hideMark/>
          </w:tcPr>
          <w:p w14:paraId="0D0285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E54783F" w14:textId="77777777" w:rsidTr="00DE5715">
        <w:trPr>
          <w:trHeight w:val="288"/>
        </w:trPr>
        <w:tc>
          <w:tcPr>
            <w:tcW w:w="3480" w:type="dxa"/>
            <w:tcBorders>
              <w:top w:val="nil"/>
              <w:left w:val="nil"/>
              <w:bottom w:val="nil"/>
              <w:right w:val="nil"/>
            </w:tcBorders>
            <w:shd w:val="clear" w:color="auto" w:fill="auto"/>
            <w:noWrap/>
            <w:vAlign w:val="bottom"/>
            <w:hideMark/>
          </w:tcPr>
          <w:p w14:paraId="6B5F91B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Saint-Quentin</w:t>
            </w:r>
          </w:p>
        </w:tc>
        <w:tc>
          <w:tcPr>
            <w:tcW w:w="960" w:type="dxa"/>
            <w:tcBorders>
              <w:top w:val="nil"/>
              <w:left w:val="nil"/>
              <w:bottom w:val="nil"/>
              <w:right w:val="nil"/>
            </w:tcBorders>
            <w:shd w:val="clear" w:color="auto" w:fill="auto"/>
            <w:noWrap/>
            <w:vAlign w:val="bottom"/>
            <w:hideMark/>
          </w:tcPr>
          <w:p w14:paraId="4C6734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3D80270" w14:textId="77777777" w:rsidTr="00DE5715">
        <w:trPr>
          <w:trHeight w:val="288"/>
        </w:trPr>
        <w:tc>
          <w:tcPr>
            <w:tcW w:w="3480" w:type="dxa"/>
            <w:tcBorders>
              <w:top w:val="nil"/>
              <w:left w:val="nil"/>
              <w:bottom w:val="nil"/>
              <w:right w:val="nil"/>
            </w:tcBorders>
            <w:shd w:val="clear" w:color="auto" w:fill="auto"/>
            <w:noWrap/>
            <w:vAlign w:val="bottom"/>
            <w:hideMark/>
          </w:tcPr>
          <w:p w14:paraId="7995D9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Nottingham</w:t>
            </w:r>
          </w:p>
        </w:tc>
        <w:tc>
          <w:tcPr>
            <w:tcW w:w="960" w:type="dxa"/>
            <w:tcBorders>
              <w:top w:val="nil"/>
              <w:left w:val="nil"/>
              <w:bottom w:val="nil"/>
              <w:right w:val="nil"/>
            </w:tcBorders>
            <w:shd w:val="clear" w:color="auto" w:fill="auto"/>
            <w:noWrap/>
            <w:vAlign w:val="bottom"/>
            <w:hideMark/>
          </w:tcPr>
          <w:p w14:paraId="04C63B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E359DEA" w14:textId="77777777" w:rsidTr="00DE5715">
        <w:trPr>
          <w:trHeight w:val="288"/>
        </w:trPr>
        <w:tc>
          <w:tcPr>
            <w:tcW w:w="3480" w:type="dxa"/>
            <w:tcBorders>
              <w:top w:val="nil"/>
              <w:left w:val="nil"/>
              <w:bottom w:val="nil"/>
              <w:right w:val="nil"/>
            </w:tcBorders>
            <w:shd w:val="clear" w:color="auto" w:fill="auto"/>
            <w:noWrap/>
            <w:vAlign w:val="bottom"/>
            <w:hideMark/>
          </w:tcPr>
          <w:p w14:paraId="50E2502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Worthing</w:t>
            </w:r>
          </w:p>
        </w:tc>
        <w:tc>
          <w:tcPr>
            <w:tcW w:w="960" w:type="dxa"/>
            <w:tcBorders>
              <w:top w:val="nil"/>
              <w:left w:val="nil"/>
              <w:bottom w:val="nil"/>
              <w:right w:val="nil"/>
            </w:tcBorders>
            <w:shd w:val="clear" w:color="auto" w:fill="auto"/>
            <w:noWrap/>
            <w:vAlign w:val="bottom"/>
            <w:hideMark/>
          </w:tcPr>
          <w:p w14:paraId="152A2E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BB7A26B" w14:textId="77777777" w:rsidTr="00DE5715">
        <w:trPr>
          <w:trHeight w:val="288"/>
        </w:trPr>
        <w:tc>
          <w:tcPr>
            <w:tcW w:w="3480" w:type="dxa"/>
            <w:tcBorders>
              <w:top w:val="nil"/>
              <w:left w:val="nil"/>
              <w:bottom w:val="nil"/>
              <w:right w:val="nil"/>
            </w:tcBorders>
            <w:shd w:val="clear" w:color="auto" w:fill="auto"/>
            <w:noWrap/>
            <w:vAlign w:val="bottom"/>
            <w:hideMark/>
          </w:tcPr>
          <w:p w14:paraId="39F7D0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Northampton</w:t>
            </w:r>
          </w:p>
        </w:tc>
        <w:tc>
          <w:tcPr>
            <w:tcW w:w="960" w:type="dxa"/>
            <w:tcBorders>
              <w:top w:val="nil"/>
              <w:left w:val="nil"/>
              <w:bottom w:val="nil"/>
              <w:right w:val="nil"/>
            </w:tcBorders>
            <w:shd w:val="clear" w:color="auto" w:fill="auto"/>
            <w:noWrap/>
            <w:vAlign w:val="bottom"/>
            <w:hideMark/>
          </w:tcPr>
          <w:p w14:paraId="73115A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8D10A73" w14:textId="77777777" w:rsidTr="00DE5715">
        <w:trPr>
          <w:trHeight w:val="288"/>
        </w:trPr>
        <w:tc>
          <w:tcPr>
            <w:tcW w:w="3480" w:type="dxa"/>
            <w:tcBorders>
              <w:top w:val="nil"/>
              <w:left w:val="nil"/>
              <w:bottom w:val="nil"/>
              <w:right w:val="nil"/>
            </w:tcBorders>
            <w:shd w:val="clear" w:color="auto" w:fill="auto"/>
            <w:noWrap/>
            <w:vAlign w:val="bottom"/>
            <w:hideMark/>
          </w:tcPr>
          <w:p w14:paraId="4EDEE8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Coventry</w:t>
            </w:r>
          </w:p>
        </w:tc>
        <w:tc>
          <w:tcPr>
            <w:tcW w:w="960" w:type="dxa"/>
            <w:tcBorders>
              <w:top w:val="nil"/>
              <w:left w:val="nil"/>
              <w:bottom w:val="nil"/>
              <w:right w:val="nil"/>
            </w:tcBorders>
            <w:shd w:val="clear" w:color="auto" w:fill="auto"/>
            <w:noWrap/>
            <w:vAlign w:val="bottom"/>
            <w:hideMark/>
          </w:tcPr>
          <w:p w14:paraId="5877D9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B5E38C9" w14:textId="77777777" w:rsidTr="00DE5715">
        <w:trPr>
          <w:trHeight w:val="288"/>
        </w:trPr>
        <w:tc>
          <w:tcPr>
            <w:tcW w:w="3480" w:type="dxa"/>
            <w:tcBorders>
              <w:top w:val="nil"/>
              <w:left w:val="nil"/>
              <w:bottom w:val="nil"/>
              <w:right w:val="nil"/>
            </w:tcBorders>
            <w:shd w:val="clear" w:color="auto" w:fill="auto"/>
            <w:noWrap/>
            <w:vAlign w:val="bottom"/>
            <w:hideMark/>
          </w:tcPr>
          <w:p w14:paraId="568A9A3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Bayonne</w:t>
            </w:r>
          </w:p>
        </w:tc>
        <w:tc>
          <w:tcPr>
            <w:tcW w:w="960" w:type="dxa"/>
            <w:tcBorders>
              <w:top w:val="nil"/>
              <w:left w:val="nil"/>
              <w:bottom w:val="nil"/>
              <w:right w:val="nil"/>
            </w:tcBorders>
            <w:shd w:val="clear" w:color="auto" w:fill="auto"/>
            <w:noWrap/>
            <w:vAlign w:val="bottom"/>
            <w:hideMark/>
          </w:tcPr>
          <w:p w14:paraId="1E4C2C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96D86F3" w14:textId="77777777" w:rsidTr="00DE5715">
        <w:trPr>
          <w:trHeight w:val="288"/>
        </w:trPr>
        <w:tc>
          <w:tcPr>
            <w:tcW w:w="3480" w:type="dxa"/>
            <w:tcBorders>
              <w:top w:val="nil"/>
              <w:left w:val="nil"/>
              <w:bottom w:val="nil"/>
              <w:right w:val="nil"/>
            </w:tcBorders>
            <w:shd w:val="clear" w:color="auto" w:fill="auto"/>
            <w:noWrap/>
            <w:vAlign w:val="bottom"/>
            <w:hideMark/>
          </w:tcPr>
          <w:p w14:paraId="18B572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Bradford</w:t>
            </w:r>
          </w:p>
        </w:tc>
        <w:tc>
          <w:tcPr>
            <w:tcW w:w="960" w:type="dxa"/>
            <w:tcBorders>
              <w:top w:val="nil"/>
              <w:left w:val="nil"/>
              <w:bottom w:val="nil"/>
              <w:right w:val="nil"/>
            </w:tcBorders>
            <w:shd w:val="clear" w:color="auto" w:fill="auto"/>
            <w:noWrap/>
            <w:vAlign w:val="bottom"/>
            <w:hideMark/>
          </w:tcPr>
          <w:p w14:paraId="03EB00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FE3AE0C" w14:textId="77777777" w:rsidTr="00DE5715">
        <w:trPr>
          <w:trHeight w:val="288"/>
        </w:trPr>
        <w:tc>
          <w:tcPr>
            <w:tcW w:w="3480" w:type="dxa"/>
            <w:tcBorders>
              <w:top w:val="nil"/>
              <w:left w:val="nil"/>
              <w:bottom w:val="nil"/>
              <w:right w:val="nil"/>
            </w:tcBorders>
            <w:shd w:val="clear" w:color="auto" w:fill="auto"/>
            <w:noWrap/>
            <w:vAlign w:val="bottom"/>
            <w:hideMark/>
          </w:tcPr>
          <w:p w14:paraId="29DF1A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Hull</w:t>
            </w:r>
          </w:p>
        </w:tc>
        <w:tc>
          <w:tcPr>
            <w:tcW w:w="960" w:type="dxa"/>
            <w:tcBorders>
              <w:top w:val="nil"/>
              <w:left w:val="nil"/>
              <w:bottom w:val="nil"/>
              <w:right w:val="nil"/>
            </w:tcBorders>
            <w:shd w:val="clear" w:color="auto" w:fill="auto"/>
            <w:noWrap/>
            <w:vAlign w:val="bottom"/>
            <w:hideMark/>
          </w:tcPr>
          <w:p w14:paraId="6EFA35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C8A1CB4" w14:textId="77777777" w:rsidTr="00DE5715">
        <w:trPr>
          <w:trHeight w:val="288"/>
        </w:trPr>
        <w:tc>
          <w:tcPr>
            <w:tcW w:w="3480" w:type="dxa"/>
            <w:tcBorders>
              <w:top w:val="nil"/>
              <w:left w:val="nil"/>
              <w:bottom w:val="nil"/>
              <w:right w:val="nil"/>
            </w:tcBorders>
            <w:shd w:val="clear" w:color="auto" w:fill="auto"/>
            <w:noWrap/>
            <w:vAlign w:val="bottom"/>
            <w:hideMark/>
          </w:tcPr>
          <w:p w14:paraId="2C98B2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Beauvais</w:t>
            </w:r>
          </w:p>
        </w:tc>
        <w:tc>
          <w:tcPr>
            <w:tcW w:w="960" w:type="dxa"/>
            <w:tcBorders>
              <w:top w:val="nil"/>
              <w:left w:val="nil"/>
              <w:bottom w:val="nil"/>
              <w:right w:val="nil"/>
            </w:tcBorders>
            <w:shd w:val="clear" w:color="auto" w:fill="auto"/>
            <w:noWrap/>
            <w:vAlign w:val="bottom"/>
            <w:hideMark/>
          </w:tcPr>
          <w:p w14:paraId="79062A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66F3E00" w14:textId="77777777" w:rsidTr="00DE5715">
        <w:trPr>
          <w:trHeight w:val="288"/>
        </w:trPr>
        <w:tc>
          <w:tcPr>
            <w:tcW w:w="3480" w:type="dxa"/>
            <w:tcBorders>
              <w:top w:val="nil"/>
              <w:left w:val="nil"/>
              <w:bottom w:val="nil"/>
              <w:right w:val="nil"/>
            </w:tcBorders>
            <w:shd w:val="clear" w:color="auto" w:fill="auto"/>
            <w:noWrap/>
            <w:vAlign w:val="bottom"/>
            <w:hideMark/>
          </w:tcPr>
          <w:p w14:paraId="597C2FE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Stoke</w:t>
            </w:r>
          </w:p>
        </w:tc>
        <w:tc>
          <w:tcPr>
            <w:tcW w:w="960" w:type="dxa"/>
            <w:tcBorders>
              <w:top w:val="nil"/>
              <w:left w:val="nil"/>
              <w:bottom w:val="nil"/>
              <w:right w:val="nil"/>
            </w:tcBorders>
            <w:shd w:val="clear" w:color="auto" w:fill="auto"/>
            <w:noWrap/>
            <w:vAlign w:val="bottom"/>
            <w:hideMark/>
          </w:tcPr>
          <w:p w14:paraId="0C47B81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3F74B2F" w14:textId="77777777" w:rsidTr="00DE5715">
        <w:trPr>
          <w:trHeight w:val="288"/>
        </w:trPr>
        <w:tc>
          <w:tcPr>
            <w:tcW w:w="3480" w:type="dxa"/>
            <w:tcBorders>
              <w:top w:val="nil"/>
              <w:left w:val="nil"/>
              <w:bottom w:val="nil"/>
              <w:right w:val="nil"/>
            </w:tcBorders>
            <w:shd w:val="clear" w:color="auto" w:fill="auto"/>
            <w:noWrap/>
            <w:vAlign w:val="bottom"/>
            <w:hideMark/>
          </w:tcPr>
          <w:p w14:paraId="64AA5D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Sunderland</w:t>
            </w:r>
          </w:p>
        </w:tc>
        <w:tc>
          <w:tcPr>
            <w:tcW w:w="960" w:type="dxa"/>
            <w:tcBorders>
              <w:top w:val="nil"/>
              <w:left w:val="nil"/>
              <w:bottom w:val="nil"/>
              <w:right w:val="nil"/>
            </w:tcBorders>
            <w:shd w:val="clear" w:color="auto" w:fill="auto"/>
            <w:noWrap/>
            <w:vAlign w:val="bottom"/>
            <w:hideMark/>
          </w:tcPr>
          <w:p w14:paraId="76CF90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189FEF" w14:textId="77777777" w:rsidTr="00DE5715">
        <w:trPr>
          <w:trHeight w:val="288"/>
        </w:trPr>
        <w:tc>
          <w:tcPr>
            <w:tcW w:w="3480" w:type="dxa"/>
            <w:tcBorders>
              <w:top w:val="nil"/>
              <w:left w:val="nil"/>
              <w:bottom w:val="nil"/>
              <w:right w:val="nil"/>
            </w:tcBorders>
            <w:shd w:val="clear" w:color="auto" w:fill="auto"/>
            <w:noWrap/>
            <w:vAlign w:val="bottom"/>
            <w:hideMark/>
          </w:tcPr>
          <w:p w14:paraId="110C0C6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Doncaster</w:t>
            </w:r>
          </w:p>
        </w:tc>
        <w:tc>
          <w:tcPr>
            <w:tcW w:w="960" w:type="dxa"/>
            <w:tcBorders>
              <w:top w:val="nil"/>
              <w:left w:val="nil"/>
              <w:bottom w:val="nil"/>
              <w:right w:val="nil"/>
            </w:tcBorders>
            <w:shd w:val="clear" w:color="auto" w:fill="auto"/>
            <w:noWrap/>
            <w:vAlign w:val="bottom"/>
            <w:hideMark/>
          </w:tcPr>
          <w:p w14:paraId="1644024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596FC05" w14:textId="77777777" w:rsidTr="00DE5715">
        <w:trPr>
          <w:trHeight w:val="288"/>
        </w:trPr>
        <w:tc>
          <w:tcPr>
            <w:tcW w:w="3480" w:type="dxa"/>
            <w:tcBorders>
              <w:top w:val="nil"/>
              <w:left w:val="nil"/>
              <w:bottom w:val="nil"/>
              <w:right w:val="nil"/>
            </w:tcBorders>
            <w:shd w:val="clear" w:color="auto" w:fill="auto"/>
            <w:noWrap/>
            <w:vAlign w:val="bottom"/>
            <w:hideMark/>
          </w:tcPr>
          <w:p w14:paraId="2DBC5F8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Saint-Etienne</w:t>
            </w:r>
          </w:p>
        </w:tc>
        <w:tc>
          <w:tcPr>
            <w:tcW w:w="960" w:type="dxa"/>
            <w:tcBorders>
              <w:top w:val="nil"/>
              <w:left w:val="nil"/>
              <w:bottom w:val="nil"/>
              <w:right w:val="nil"/>
            </w:tcBorders>
            <w:shd w:val="clear" w:color="auto" w:fill="auto"/>
            <w:noWrap/>
            <w:vAlign w:val="bottom"/>
            <w:hideMark/>
          </w:tcPr>
          <w:p w14:paraId="2EA89C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562EE12" w14:textId="77777777" w:rsidTr="00DE5715">
        <w:trPr>
          <w:trHeight w:val="288"/>
        </w:trPr>
        <w:tc>
          <w:tcPr>
            <w:tcW w:w="3480" w:type="dxa"/>
            <w:tcBorders>
              <w:top w:val="nil"/>
              <w:left w:val="nil"/>
              <w:bottom w:val="nil"/>
              <w:right w:val="nil"/>
            </w:tcBorders>
            <w:shd w:val="clear" w:color="auto" w:fill="auto"/>
            <w:noWrap/>
            <w:vAlign w:val="bottom"/>
            <w:hideMark/>
          </w:tcPr>
          <w:p w14:paraId="5C4EF9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Mulhouse</w:t>
            </w:r>
          </w:p>
        </w:tc>
        <w:tc>
          <w:tcPr>
            <w:tcW w:w="960" w:type="dxa"/>
            <w:tcBorders>
              <w:top w:val="nil"/>
              <w:left w:val="nil"/>
              <w:bottom w:val="nil"/>
              <w:right w:val="nil"/>
            </w:tcBorders>
            <w:shd w:val="clear" w:color="auto" w:fill="auto"/>
            <w:noWrap/>
            <w:vAlign w:val="bottom"/>
            <w:hideMark/>
          </w:tcPr>
          <w:p w14:paraId="5CCA3B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797848C" w14:textId="77777777" w:rsidTr="00DE5715">
        <w:trPr>
          <w:trHeight w:val="288"/>
        </w:trPr>
        <w:tc>
          <w:tcPr>
            <w:tcW w:w="3480" w:type="dxa"/>
            <w:tcBorders>
              <w:top w:val="nil"/>
              <w:left w:val="nil"/>
              <w:bottom w:val="nil"/>
              <w:right w:val="nil"/>
            </w:tcBorders>
            <w:shd w:val="clear" w:color="auto" w:fill="auto"/>
            <w:noWrap/>
            <w:vAlign w:val="bottom"/>
            <w:hideMark/>
          </w:tcPr>
          <w:p w14:paraId="4F5400A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Birmingham</w:t>
            </w:r>
          </w:p>
        </w:tc>
        <w:tc>
          <w:tcPr>
            <w:tcW w:w="960" w:type="dxa"/>
            <w:tcBorders>
              <w:top w:val="nil"/>
              <w:left w:val="nil"/>
              <w:bottom w:val="nil"/>
              <w:right w:val="nil"/>
            </w:tcBorders>
            <w:shd w:val="clear" w:color="auto" w:fill="auto"/>
            <w:noWrap/>
            <w:vAlign w:val="bottom"/>
            <w:hideMark/>
          </w:tcPr>
          <w:p w14:paraId="64A9F7E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D9F61F5" w14:textId="77777777" w:rsidTr="00DE5715">
        <w:trPr>
          <w:trHeight w:val="288"/>
        </w:trPr>
        <w:tc>
          <w:tcPr>
            <w:tcW w:w="3480" w:type="dxa"/>
            <w:tcBorders>
              <w:top w:val="nil"/>
              <w:left w:val="nil"/>
              <w:bottom w:val="nil"/>
              <w:right w:val="nil"/>
            </w:tcBorders>
            <w:shd w:val="clear" w:color="auto" w:fill="auto"/>
            <w:noWrap/>
            <w:vAlign w:val="bottom"/>
            <w:hideMark/>
          </w:tcPr>
          <w:p w14:paraId="3AC4DA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Blackpool</w:t>
            </w:r>
          </w:p>
        </w:tc>
        <w:tc>
          <w:tcPr>
            <w:tcW w:w="960" w:type="dxa"/>
            <w:tcBorders>
              <w:top w:val="nil"/>
              <w:left w:val="nil"/>
              <w:bottom w:val="nil"/>
              <w:right w:val="nil"/>
            </w:tcBorders>
            <w:shd w:val="clear" w:color="auto" w:fill="auto"/>
            <w:noWrap/>
            <w:vAlign w:val="bottom"/>
            <w:hideMark/>
          </w:tcPr>
          <w:p w14:paraId="2D0BED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16427615" w14:textId="77777777" w:rsidTr="00DE5715">
        <w:trPr>
          <w:trHeight w:val="288"/>
        </w:trPr>
        <w:tc>
          <w:tcPr>
            <w:tcW w:w="3480" w:type="dxa"/>
            <w:tcBorders>
              <w:top w:val="nil"/>
              <w:left w:val="nil"/>
              <w:bottom w:val="nil"/>
              <w:right w:val="nil"/>
            </w:tcBorders>
            <w:shd w:val="clear" w:color="auto" w:fill="auto"/>
            <w:noWrap/>
            <w:vAlign w:val="bottom"/>
            <w:hideMark/>
          </w:tcPr>
          <w:p w14:paraId="267DD02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Wakefield</w:t>
            </w:r>
          </w:p>
        </w:tc>
        <w:tc>
          <w:tcPr>
            <w:tcW w:w="960" w:type="dxa"/>
            <w:tcBorders>
              <w:top w:val="nil"/>
              <w:left w:val="nil"/>
              <w:bottom w:val="nil"/>
              <w:right w:val="nil"/>
            </w:tcBorders>
            <w:shd w:val="clear" w:color="auto" w:fill="auto"/>
            <w:noWrap/>
            <w:vAlign w:val="bottom"/>
            <w:hideMark/>
          </w:tcPr>
          <w:p w14:paraId="43A7C5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68304012" w14:textId="77777777" w:rsidTr="00DE5715">
        <w:trPr>
          <w:trHeight w:val="288"/>
        </w:trPr>
        <w:tc>
          <w:tcPr>
            <w:tcW w:w="3480" w:type="dxa"/>
            <w:tcBorders>
              <w:top w:val="nil"/>
              <w:left w:val="nil"/>
              <w:bottom w:val="nil"/>
              <w:right w:val="nil"/>
            </w:tcBorders>
            <w:shd w:val="clear" w:color="auto" w:fill="auto"/>
            <w:noWrap/>
            <w:vAlign w:val="bottom"/>
            <w:hideMark/>
          </w:tcPr>
          <w:p w14:paraId="0EB8B71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Douai</w:t>
            </w:r>
          </w:p>
        </w:tc>
        <w:tc>
          <w:tcPr>
            <w:tcW w:w="960" w:type="dxa"/>
            <w:tcBorders>
              <w:top w:val="nil"/>
              <w:left w:val="nil"/>
              <w:bottom w:val="nil"/>
              <w:right w:val="nil"/>
            </w:tcBorders>
            <w:shd w:val="clear" w:color="auto" w:fill="auto"/>
            <w:noWrap/>
            <w:vAlign w:val="bottom"/>
            <w:hideMark/>
          </w:tcPr>
          <w:p w14:paraId="5F55587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42F4CFF" w14:textId="77777777" w:rsidTr="00DE5715">
        <w:trPr>
          <w:trHeight w:val="288"/>
        </w:trPr>
        <w:tc>
          <w:tcPr>
            <w:tcW w:w="3480" w:type="dxa"/>
            <w:tcBorders>
              <w:top w:val="nil"/>
              <w:left w:val="nil"/>
              <w:bottom w:val="nil"/>
              <w:right w:val="nil"/>
            </w:tcBorders>
            <w:shd w:val="clear" w:color="auto" w:fill="auto"/>
            <w:noWrap/>
            <w:vAlign w:val="bottom"/>
            <w:hideMark/>
          </w:tcPr>
          <w:p w14:paraId="1E16E7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Troyes</w:t>
            </w:r>
          </w:p>
        </w:tc>
        <w:tc>
          <w:tcPr>
            <w:tcW w:w="960" w:type="dxa"/>
            <w:tcBorders>
              <w:top w:val="nil"/>
              <w:left w:val="nil"/>
              <w:bottom w:val="nil"/>
              <w:right w:val="nil"/>
            </w:tcBorders>
            <w:shd w:val="clear" w:color="auto" w:fill="auto"/>
            <w:noWrap/>
            <w:vAlign w:val="bottom"/>
            <w:hideMark/>
          </w:tcPr>
          <w:p w14:paraId="6FADA8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54A7680E" w14:textId="77777777" w:rsidTr="00DE5715">
        <w:trPr>
          <w:trHeight w:val="288"/>
        </w:trPr>
        <w:tc>
          <w:tcPr>
            <w:tcW w:w="3480" w:type="dxa"/>
            <w:tcBorders>
              <w:top w:val="nil"/>
              <w:left w:val="nil"/>
              <w:bottom w:val="nil"/>
              <w:right w:val="nil"/>
            </w:tcBorders>
            <w:shd w:val="clear" w:color="auto" w:fill="auto"/>
            <w:noWrap/>
            <w:vAlign w:val="bottom"/>
            <w:hideMark/>
          </w:tcPr>
          <w:p w14:paraId="55A9DA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Wigan</w:t>
            </w:r>
          </w:p>
        </w:tc>
        <w:tc>
          <w:tcPr>
            <w:tcW w:w="960" w:type="dxa"/>
            <w:tcBorders>
              <w:top w:val="nil"/>
              <w:left w:val="nil"/>
              <w:bottom w:val="nil"/>
              <w:right w:val="nil"/>
            </w:tcBorders>
            <w:shd w:val="clear" w:color="auto" w:fill="auto"/>
            <w:noWrap/>
            <w:vAlign w:val="bottom"/>
            <w:hideMark/>
          </w:tcPr>
          <w:p w14:paraId="701E47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5112CC37" w14:textId="77777777" w:rsidTr="00DE5715">
        <w:trPr>
          <w:trHeight w:val="288"/>
        </w:trPr>
        <w:tc>
          <w:tcPr>
            <w:tcW w:w="3480" w:type="dxa"/>
            <w:tcBorders>
              <w:top w:val="nil"/>
              <w:left w:val="nil"/>
              <w:bottom w:val="nil"/>
              <w:right w:val="nil"/>
            </w:tcBorders>
            <w:shd w:val="clear" w:color="auto" w:fill="auto"/>
            <w:noWrap/>
            <w:vAlign w:val="bottom"/>
            <w:hideMark/>
          </w:tcPr>
          <w:p w14:paraId="354FCF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Mansfield</w:t>
            </w:r>
          </w:p>
        </w:tc>
        <w:tc>
          <w:tcPr>
            <w:tcW w:w="960" w:type="dxa"/>
            <w:tcBorders>
              <w:top w:val="nil"/>
              <w:left w:val="nil"/>
              <w:bottom w:val="nil"/>
              <w:right w:val="nil"/>
            </w:tcBorders>
            <w:shd w:val="clear" w:color="auto" w:fill="auto"/>
            <w:noWrap/>
            <w:vAlign w:val="bottom"/>
            <w:hideMark/>
          </w:tcPr>
          <w:p w14:paraId="51D0C4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C2F24F7" w14:textId="77777777" w:rsidTr="00DE5715">
        <w:trPr>
          <w:trHeight w:val="288"/>
        </w:trPr>
        <w:tc>
          <w:tcPr>
            <w:tcW w:w="3480" w:type="dxa"/>
            <w:tcBorders>
              <w:top w:val="nil"/>
              <w:left w:val="nil"/>
              <w:bottom w:val="nil"/>
              <w:right w:val="nil"/>
            </w:tcBorders>
            <w:shd w:val="clear" w:color="auto" w:fill="auto"/>
            <w:noWrap/>
            <w:vAlign w:val="bottom"/>
            <w:hideMark/>
          </w:tcPr>
          <w:p w14:paraId="5931416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Barnsley</w:t>
            </w:r>
          </w:p>
        </w:tc>
        <w:tc>
          <w:tcPr>
            <w:tcW w:w="960" w:type="dxa"/>
            <w:tcBorders>
              <w:top w:val="nil"/>
              <w:left w:val="nil"/>
              <w:bottom w:val="nil"/>
              <w:right w:val="nil"/>
            </w:tcBorders>
            <w:shd w:val="clear" w:color="auto" w:fill="auto"/>
            <w:noWrap/>
            <w:vAlign w:val="bottom"/>
            <w:hideMark/>
          </w:tcPr>
          <w:p w14:paraId="51A6198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4D03545B" w14:textId="77777777" w:rsidTr="00DE5715">
        <w:trPr>
          <w:trHeight w:val="288"/>
        </w:trPr>
        <w:tc>
          <w:tcPr>
            <w:tcW w:w="3480" w:type="dxa"/>
            <w:tcBorders>
              <w:top w:val="nil"/>
              <w:left w:val="nil"/>
              <w:bottom w:val="nil"/>
              <w:right w:val="nil"/>
            </w:tcBorders>
            <w:shd w:val="clear" w:color="auto" w:fill="auto"/>
            <w:noWrap/>
            <w:vAlign w:val="bottom"/>
            <w:hideMark/>
          </w:tcPr>
          <w:p w14:paraId="67AA03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Huddersfield</w:t>
            </w:r>
          </w:p>
        </w:tc>
        <w:tc>
          <w:tcPr>
            <w:tcW w:w="960" w:type="dxa"/>
            <w:tcBorders>
              <w:top w:val="nil"/>
              <w:left w:val="nil"/>
              <w:bottom w:val="nil"/>
              <w:right w:val="nil"/>
            </w:tcBorders>
            <w:shd w:val="clear" w:color="auto" w:fill="auto"/>
            <w:noWrap/>
            <w:vAlign w:val="bottom"/>
            <w:hideMark/>
          </w:tcPr>
          <w:p w14:paraId="0051610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E2EC371" w14:textId="77777777" w:rsidTr="00DE5715">
        <w:trPr>
          <w:trHeight w:val="288"/>
        </w:trPr>
        <w:tc>
          <w:tcPr>
            <w:tcW w:w="3480" w:type="dxa"/>
            <w:tcBorders>
              <w:top w:val="nil"/>
              <w:left w:val="nil"/>
              <w:bottom w:val="nil"/>
              <w:right w:val="nil"/>
            </w:tcBorders>
            <w:shd w:val="clear" w:color="auto" w:fill="auto"/>
            <w:noWrap/>
            <w:vAlign w:val="bottom"/>
            <w:hideMark/>
          </w:tcPr>
          <w:p w14:paraId="13C7FD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w:t>
            </w:r>
          </w:p>
        </w:tc>
        <w:tc>
          <w:tcPr>
            <w:tcW w:w="960" w:type="dxa"/>
            <w:tcBorders>
              <w:top w:val="nil"/>
              <w:left w:val="nil"/>
              <w:bottom w:val="nil"/>
              <w:right w:val="nil"/>
            </w:tcBorders>
            <w:shd w:val="clear" w:color="auto" w:fill="auto"/>
            <w:noWrap/>
            <w:vAlign w:val="bottom"/>
            <w:hideMark/>
          </w:tcPr>
          <w:p w14:paraId="7A58DD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5D622CB" w14:textId="77777777" w:rsidTr="00DE5715">
        <w:trPr>
          <w:trHeight w:val="288"/>
        </w:trPr>
        <w:tc>
          <w:tcPr>
            <w:tcW w:w="3480" w:type="dxa"/>
            <w:tcBorders>
              <w:top w:val="nil"/>
              <w:left w:val="nil"/>
              <w:bottom w:val="nil"/>
              <w:right w:val="nil"/>
            </w:tcBorders>
            <w:shd w:val="clear" w:color="auto" w:fill="auto"/>
            <w:noWrap/>
            <w:vAlign w:val="bottom"/>
            <w:hideMark/>
          </w:tcPr>
          <w:p w14:paraId="230C92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Blackburn</w:t>
            </w:r>
          </w:p>
        </w:tc>
        <w:tc>
          <w:tcPr>
            <w:tcW w:w="960" w:type="dxa"/>
            <w:tcBorders>
              <w:top w:val="nil"/>
              <w:left w:val="nil"/>
              <w:bottom w:val="nil"/>
              <w:right w:val="nil"/>
            </w:tcBorders>
            <w:shd w:val="clear" w:color="auto" w:fill="auto"/>
            <w:noWrap/>
            <w:vAlign w:val="bottom"/>
            <w:hideMark/>
          </w:tcPr>
          <w:p w14:paraId="345397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bl>
    <w:p w14:paraId="3CF3829A" w14:textId="77777777" w:rsidR="00140415" w:rsidRPr="00140415" w:rsidRDefault="00140415" w:rsidP="00140415">
      <w:pPr>
        <w:ind w:left="360"/>
        <w:rPr>
          <w:color w:val="FF0000"/>
          <w:sz w:val="20"/>
          <w:szCs w:val="20"/>
        </w:rPr>
      </w:pPr>
    </w:p>
    <w:p w14:paraId="513D346B" w14:textId="77777777" w:rsidR="005539D1" w:rsidRDefault="005539D1">
      <w:pPr>
        <w:rPr>
          <w:b/>
          <w:sz w:val="20"/>
          <w:szCs w:val="20"/>
        </w:rPr>
      </w:pPr>
      <w:r>
        <w:rPr>
          <w:b/>
          <w:sz w:val="20"/>
          <w:szCs w:val="20"/>
        </w:rPr>
        <w:br w:type="page"/>
      </w:r>
    </w:p>
    <w:p w14:paraId="0E8F5F44" w14:textId="693C8167" w:rsidR="003A28A2" w:rsidRDefault="003A28A2" w:rsidP="005539D1">
      <w:pPr>
        <w:rPr>
          <w:sz w:val="20"/>
          <w:szCs w:val="20"/>
        </w:rPr>
      </w:pPr>
      <w:r w:rsidRPr="001B1A3D">
        <w:rPr>
          <w:b/>
          <w:sz w:val="20"/>
          <w:szCs w:val="20"/>
        </w:rPr>
        <w:lastRenderedPageBreak/>
        <w:t xml:space="preserve">Appendix </w:t>
      </w:r>
      <w:r>
        <w:rPr>
          <w:b/>
          <w:sz w:val="20"/>
          <w:szCs w:val="20"/>
        </w:rPr>
        <w:t>2</w:t>
      </w:r>
      <w:r w:rsidRPr="001B1A3D">
        <w:rPr>
          <w:b/>
          <w:sz w:val="20"/>
          <w:szCs w:val="20"/>
        </w:rPr>
        <w:t xml:space="preserve">: </w:t>
      </w:r>
      <w:r>
        <w:rPr>
          <w:sz w:val="20"/>
          <w:szCs w:val="20"/>
        </w:rPr>
        <w:t xml:space="preserve">Product complexity </w:t>
      </w:r>
      <w:r w:rsidRPr="001B1A3D">
        <w:rPr>
          <w:sz w:val="20"/>
          <w:szCs w:val="20"/>
        </w:rPr>
        <w:t>indicators (</w:t>
      </w:r>
      <w:r>
        <w:rPr>
          <w:sz w:val="20"/>
          <w:szCs w:val="20"/>
        </w:rPr>
        <w:t>P</w:t>
      </w:r>
      <w:r w:rsidRPr="001B1A3D">
        <w:rPr>
          <w:sz w:val="20"/>
          <w:szCs w:val="20"/>
        </w:rPr>
        <w:t>CI) by local authority; Britain’s cities; French and German cities.</w:t>
      </w:r>
    </w:p>
    <w:p w14:paraId="165BBCFE" w14:textId="387BBF34" w:rsidR="003A28A2" w:rsidRDefault="003A28A2" w:rsidP="003A28A2">
      <w:pPr>
        <w:ind w:left="360"/>
        <w:rPr>
          <w:sz w:val="20"/>
          <w:szCs w:val="20"/>
        </w:rPr>
      </w:pPr>
      <w:r>
        <w:rPr>
          <w:b/>
          <w:sz w:val="20"/>
          <w:szCs w:val="20"/>
        </w:rPr>
        <w:t>Table 1:</w:t>
      </w:r>
      <w:r>
        <w:rPr>
          <w:sz w:val="20"/>
          <w:szCs w:val="20"/>
        </w:rPr>
        <w:t xml:space="preserve"> PCI at local authority level 1981</w:t>
      </w:r>
    </w:p>
    <w:tbl>
      <w:tblPr>
        <w:tblW w:w="5540" w:type="dxa"/>
        <w:tblLook w:val="04A0" w:firstRow="1" w:lastRow="0" w:firstColumn="1" w:lastColumn="0" w:noHBand="0" w:noVBand="1"/>
      </w:tblPr>
      <w:tblGrid>
        <w:gridCol w:w="4580"/>
        <w:gridCol w:w="960"/>
      </w:tblGrid>
      <w:tr w:rsidR="005539D1" w:rsidRPr="005539D1" w14:paraId="2717E53C" w14:textId="77777777" w:rsidTr="005539D1">
        <w:trPr>
          <w:trHeight w:val="288"/>
        </w:trPr>
        <w:tc>
          <w:tcPr>
            <w:tcW w:w="4580" w:type="dxa"/>
            <w:tcBorders>
              <w:top w:val="nil"/>
              <w:left w:val="nil"/>
              <w:bottom w:val="nil"/>
              <w:right w:val="nil"/>
            </w:tcBorders>
            <w:shd w:val="clear" w:color="auto" w:fill="auto"/>
            <w:noWrap/>
            <w:vAlign w:val="bottom"/>
            <w:hideMark/>
          </w:tcPr>
          <w:p w14:paraId="44F6D691" w14:textId="77777777" w:rsidR="005539D1" w:rsidRPr="005539D1" w:rsidRDefault="005539D1" w:rsidP="005539D1">
            <w:pPr>
              <w:spacing w:after="0" w:line="240" w:lineRule="auto"/>
              <w:jc w:val="center"/>
              <w:rPr>
                <w:rFonts w:ascii="Calibri" w:eastAsia="Times New Roman" w:hAnsi="Calibri" w:cs="Calibri"/>
                <w:b/>
                <w:bCs/>
                <w:color w:val="000000"/>
                <w:lang w:eastAsia="en-GB"/>
              </w:rPr>
            </w:pPr>
            <w:r w:rsidRPr="005539D1">
              <w:rPr>
                <w:rFonts w:ascii="Calibri" w:eastAsia="Times New Roman" w:hAnsi="Calibri" w:cs="Calibri"/>
                <w:b/>
                <w:bCs/>
                <w:color w:val="000000"/>
                <w:lang w:eastAsia="en-GB"/>
              </w:rPr>
              <w:t>Activity</w:t>
            </w:r>
          </w:p>
        </w:tc>
        <w:tc>
          <w:tcPr>
            <w:tcW w:w="960" w:type="dxa"/>
            <w:tcBorders>
              <w:top w:val="nil"/>
              <w:left w:val="nil"/>
              <w:bottom w:val="nil"/>
              <w:right w:val="nil"/>
            </w:tcBorders>
            <w:shd w:val="clear" w:color="auto" w:fill="auto"/>
            <w:noWrap/>
            <w:vAlign w:val="bottom"/>
            <w:hideMark/>
          </w:tcPr>
          <w:p w14:paraId="4C92641F" w14:textId="77777777" w:rsidR="005539D1" w:rsidRPr="005539D1" w:rsidRDefault="005539D1" w:rsidP="005539D1">
            <w:pPr>
              <w:spacing w:after="0" w:line="240" w:lineRule="auto"/>
              <w:jc w:val="center"/>
              <w:rPr>
                <w:rFonts w:ascii="Calibri" w:eastAsia="Times New Roman" w:hAnsi="Calibri" w:cs="Calibri"/>
                <w:b/>
                <w:bCs/>
                <w:color w:val="000000"/>
                <w:lang w:eastAsia="en-GB"/>
              </w:rPr>
            </w:pPr>
            <w:r w:rsidRPr="005539D1">
              <w:rPr>
                <w:rFonts w:ascii="Calibri" w:eastAsia="Times New Roman" w:hAnsi="Calibri" w:cs="Calibri"/>
                <w:b/>
                <w:bCs/>
                <w:color w:val="000000"/>
                <w:lang w:eastAsia="en-GB"/>
              </w:rPr>
              <w:t>PCI</w:t>
            </w:r>
          </w:p>
        </w:tc>
      </w:tr>
      <w:tr w:rsidR="005539D1" w:rsidRPr="005539D1" w14:paraId="0B227C2E" w14:textId="77777777" w:rsidTr="005539D1">
        <w:trPr>
          <w:trHeight w:val="288"/>
        </w:trPr>
        <w:tc>
          <w:tcPr>
            <w:tcW w:w="4580" w:type="dxa"/>
            <w:tcBorders>
              <w:top w:val="nil"/>
              <w:left w:val="nil"/>
              <w:bottom w:val="nil"/>
              <w:right w:val="nil"/>
            </w:tcBorders>
            <w:shd w:val="clear" w:color="auto" w:fill="auto"/>
            <w:noWrap/>
            <w:vAlign w:val="bottom"/>
            <w:hideMark/>
          </w:tcPr>
          <w:p w14:paraId="5AC1FE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8310 :</w:t>
            </w:r>
            <w:proofErr w:type="gramEnd"/>
            <w:r w:rsidRPr="005539D1">
              <w:rPr>
                <w:rFonts w:ascii="Calibri" w:eastAsia="Times New Roman" w:hAnsi="Calibri" w:cs="Calibri"/>
                <w:color w:val="000000"/>
                <w:lang w:eastAsia="en-GB"/>
              </w:rPr>
              <w:t xml:space="preserve"> Activities auxiliary to banking/finance</w:t>
            </w:r>
          </w:p>
        </w:tc>
        <w:tc>
          <w:tcPr>
            <w:tcW w:w="960" w:type="dxa"/>
            <w:tcBorders>
              <w:top w:val="nil"/>
              <w:left w:val="nil"/>
              <w:bottom w:val="nil"/>
              <w:right w:val="nil"/>
            </w:tcBorders>
            <w:shd w:val="clear" w:color="auto" w:fill="auto"/>
            <w:noWrap/>
            <w:vAlign w:val="bottom"/>
            <w:hideMark/>
          </w:tcPr>
          <w:p w14:paraId="5F5997D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3.3</w:t>
            </w:r>
          </w:p>
        </w:tc>
      </w:tr>
      <w:tr w:rsidR="005539D1" w:rsidRPr="005539D1" w14:paraId="16CB6B2B" w14:textId="77777777" w:rsidTr="005539D1">
        <w:trPr>
          <w:trHeight w:val="288"/>
        </w:trPr>
        <w:tc>
          <w:tcPr>
            <w:tcW w:w="4580" w:type="dxa"/>
            <w:tcBorders>
              <w:top w:val="nil"/>
              <w:left w:val="nil"/>
              <w:bottom w:val="nil"/>
              <w:right w:val="nil"/>
            </w:tcBorders>
            <w:shd w:val="clear" w:color="auto" w:fill="auto"/>
            <w:noWrap/>
            <w:vAlign w:val="bottom"/>
            <w:hideMark/>
          </w:tcPr>
          <w:p w14:paraId="4502B43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8320 :</w:t>
            </w:r>
            <w:proofErr w:type="gramEnd"/>
            <w:r w:rsidRPr="005539D1">
              <w:rPr>
                <w:rFonts w:ascii="Calibri" w:eastAsia="Times New Roman" w:hAnsi="Calibri" w:cs="Calibri"/>
                <w:color w:val="000000"/>
                <w:lang w:eastAsia="en-GB"/>
              </w:rPr>
              <w:t xml:space="preserve"> Activities auxiliary to insurance</w:t>
            </w:r>
          </w:p>
        </w:tc>
        <w:tc>
          <w:tcPr>
            <w:tcW w:w="960" w:type="dxa"/>
            <w:tcBorders>
              <w:top w:val="nil"/>
              <w:left w:val="nil"/>
              <w:bottom w:val="nil"/>
              <w:right w:val="nil"/>
            </w:tcBorders>
            <w:shd w:val="clear" w:color="auto" w:fill="auto"/>
            <w:noWrap/>
            <w:vAlign w:val="bottom"/>
            <w:hideMark/>
          </w:tcPr>
          <w:p w14:paraId="13C8BB7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2.3</w:t>
            </w:r>
          </w:p>
        </w:tc>
      </w:tr>
      <w:tr w:rsidR="005539D1" w:rsidRPr="005539D1" w14:paraId="7F7D236B" w14:textId="77777777" w:rsidTr="005539D1">
        <w:trPr>
          <w:trHeight w:val="288"/>
        </w:trPr>
        <w:tc>
          <w:tcPr>
            <w:tcW w:w="4580" w:type="dxa"/>
            <w:tcBorders>
              <w:top w:val="nil"/>
              <w:left w:val="nil"/>
              <w:bottom w:val="nil"/>
              <w:right w:val="nil"/>
            </w:tcBorders>
            <w:shd w:val="clear" w:color="auto" w:fill="auto"/>
            <w:noWrap/>
            <w:vAlign w:val="bottom"/>
            <w:hideMark/>
          </w:tcPr>
          <w:p w14:paraId="14DAFBE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8395 :</w:t>
            </w:r>
            <w:proofErr w:type="gramEnd"/>
            <w:r w:rsidRPr="005539D1">
              <w:rPr>
                <w:rFonts w:ascii="Calibri" w:eastAsia="Times New Roman" w:hAnsi="Calibri" w:cs="Calibri"/>
                <w:color w:val="000000"/>
                <w:lang w:eastAsia="en-GB"/>
              </w:rPr>
              <w:t xml:space="preserve"> Business services (Other)</w:t>
            </w:r>
          </w:p>
        </w:tc>
        <w:tc>
          <w:tcPr>
            <w:tcW w:w="960" w:type="dxa"/>
            <w:tcBorders>
              <w:top w:val="nil"/>
              <w:left w:val="nil"/>
              <w:bottom w:val="nil"/>
              <w:right w:val="nil"/>
            </w:tcBorders>
            <w:shd w:val="clear" w:color="auto" w:fill="auto"/>
            <w:noWrap/>
            <w:vAlign w:val="bottom"/>
            <w:hideMark/>
          </w:tcPr>
          <w:p w14:paraId="2FFFB2D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2.2</w:t>
            </w:r>
          </w:p>
        </w:tc>
      </w:tr>
      <w:tr w:rsidR="005539D1" w:rsidRPr="005539D1" w14:paraId="51977F4B" w14:textId="77777777" w:rsidTr="005539D1">
        <w:trPr>
          <w:trHeight w:val="288"/>
        </w:trPr>
        <w:tc>
          <w:tcPr>
            <w:tcW w:w="4580" w:type="dxa"/>
            <w:tcBorders>
              <w:top w:val="nil"/>
              <w:left w:val="nil"/>
              <w:bottom w:val="nil"/>
              <w:right w:val="nil"/>
            </w:tcBorders>
            <w:shd w:val="clear" w:color="auto" w:fill="auto"/>
            <w:noWrap/>
            <w:vAlign w:val="bottom"/>
            <w:hideMark/>
          </w:tcPr>
          <w:p w14:paraId="7EC4B1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3731 :</w:t>
            </w:r>
            <w:proofErr w:type="gramEnd"/>
            <w:r w:rsidRPr="005539D1">
              <w:rPr>
                <w:rFonts w:ascii="Calibri" w:eastAsia="Times New Roman" w:hAnsi="Calibri" w:cs="Calibri"/>
                <w:color w:val="000000"/>
                <w:lang w:eastAsia="en-GB"/>
              </w:rPr>
              <w:t xml:space="preserve"> Spectacles/unmounted lenses</w:t>
            </w:r>
          </w:p>
        </w:tc>
        <w:tc>
          <w:tcPr>
            <w:tcW w:w="960" w:type="dxa"/>
            <w:tcBorders>
              <w:top w:val="nil"/>
              <w:left w:val="nil"/>
              <w:bottom w:val="nil"/>
              <w:right w:val="nil"/>
            </w:tcBorders>
            <w:shd w:val="clear" w:color="auto" w:fill="auto"/>
            <w:noWrap/>
            <w:vAlign w:val="bottom"/>
            <w:hideMark/>
          </w:tcPr>
          <w:p w14:paraId="5AED02F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754DBFC1" w14:textId="77777777" w:rsidTr="005539D1">
        <w:trPr>
          <w:trHeight w:val="288"/>
        </w:trPr>
        <w:tc>
          <w:tcPr>
            <w:tcW w:w="4580" w:type="dxa"/>
            <w:tcBorders>
              <w:top w:val="nil"/>
              <w:left w:val="nil"/>
              <w:bottom w:val="nil"/>
              <w:right w:val="nil"/>
            </w:tcBorders>
            <w:shd w:val="clear" w:color="auto" w:fill="auto"/>
            <w:noWrap/>
            <w:vAlign w:val="bottom"/>
            <w:hideMark/>
          </w:tcPr>
          <w:p w14:paraId="3BFB379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8140 :</w:t>
            </w:r>
            <w:proofErr w:type="gramEnd"/>
            <w:r w:rsidRPr="005539D1">
              <w:rPr>
                <w:rFonts w:ascii="Calibri" w:eastAsia="Times New Roman" w:hAnsi="Calibri" w:cs="Calibri"/>
                <w:color w:val="000000"/>
                <w:lang w:eastAsia="en-GB"/>
              </w:rPr>
              <w:t xml:space="preserve"> Banking/bill-discounting</w:t>
            </w:r>
          </w:p>
        </w:tc>
        <w:tc>
          <w:tcPr>
            <w:tcW w:w="960" w:type="dxa"/>
            <w:tcBorders>
              <w:top w:val="nil"/>
              <w:left w:val="nil"/>
              <w:bottom w:val="nil"/>
              <w:right w:val="nil"/>
            </w:tcBorders>
            <w:shd w:val="clear" w:color="auto" w:fill="auto"/>
            <w:noWrap/>
            <w:vAlign w:val="bottom"/>
            <w:hideMark/>
          </w:tcPr>
          <w:p w14:paraId="2F9153E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1F612355" w14:textId="77777777" w:rsidTr="005539D1">
        <w:trPr>
          <w:trHeight w:val="288"/>
        </w:trPr>
        <w:tc>
          <w:tcPr>
            <w:tcW w:w="4580" w:type="dxa"/>
            <w:tcBorders>
              <w:top w:val="nil"/>
              <w:left w:val="nil"/>
              <w:bottom w:val="nil"/>
              <w:right w:val="nil"/>
            </w:tcBorders>
            <w:shd w:val="clear" w:color="auto" w:fill="auto"/>
            <w:noWrap/>
            <w:vAlign w:val="bottom"/>
            <w:hideMark/>
          </w:tcPr>
          <w:p w14:paraId="42C2375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8380 :</w:t>
            </w:r>
            <w:proofErr w:type="gramEnd"/>
            <w:r w:rsidRPr="005539D1">
              <w:rPr>
                <w:rFonts w:ascii="Calibri" w:eastAsia="Times New Roman" w:hAnsi="Calibri" w:cs="Calibri"/>
                <w:color w:val="000000"/>
                <w:lang w:eastAsia="en-GB"/>
              </w:rPr>
              <w:t xml:space="preserve"> Advertising</w:t>
            </w:r>
          </w:p>
        </w:tc>
        <w:tc>
          <w:tcPr>
            <w:tcW w:w="960" w:type="dxa"/>
            <w:tcBorders>
              <w:top w:val="nil"/>
              <w:left w:val="nil"/>
              <w:bottom w:val="nil"/>
              <w:right w:val="nil"/>
            </w:tcBorders>
            <w:shd w:val="clear" w:color="auto" w:fill="auto"/>
            <w:noWrap/>
            <w:vAlign w:val="bottom"/>
            <w:hideMark/>
          </w:tcPr>
          <w:p w14:paraId="2FD1D18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5E5A144D" w14:textId="77777777" w:rsidTr="005539D1">
        <w:trPr>
          <w:trHeight w:val="288"/>
        </w:trPr>
        <w:tc>
          <w:tcPr>
            <w:tcW w:w="4580" w:type="dxa"/>
            <w:tcBorders>
              <w:top w:val="nil"/>
              <w:left w:val="nil"/>
              <w:bottom w:val="nil"/>
              <w:right w:val="nil"/>
            </w:tcBorders>
            <w:shd w:val="clear" w:color="auto" w:fill="auto"/>
            <w:noWrap/>
            <w:vAlign w:val="bottom"/>
            <w:hideMark/>
          </w:tcPr>
          <w:p w14:paraId="6C95392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3452 :</w:t>
            </w:r>
            <w:proofErr w:type="gramEnd"/>
            <w:r w:rsidRPr="005539D1">
              <w:rPr>
                <w:rFonts w:ascii="Calibri" w:eastAsia="Times New Roman" w:hAnsi="Calibri" w:cs="Calibri"/>
                <w:color w:val="000000"/>
                <w:lang w:eastAsia="en-GB"/>
              </w:rPr>
              <w:t xml:space="preserve"> Gramophone records/pre-recorded tapes</w:t>
            </w:r>
          </w:p>
        </w:tc>
        <w:tc>
          <w:tcPr>
            <w:tcW w:w="960" w:type="dxa"/>
            <w:tcBorders>
              <w:top w:val="nil"/>
              <w:left w:val="nil"/>
              <w:bottom w:val="nil"/>
              <w:right w:val="nil"/>
            </w:tcBorders>
            <w:shd w:val="clear" w:color="auto" w:fill="auto"/>
            <w:noWrap/>
            <w:vAlign w:val="bottom"/>
            <w:hideMark/>
          </w:tcPr>
          <w:p w14:paraId="33BFC0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16446BFD" w14:textId="77777777" w:rsidTr="005539D1">
        <w:trPr>
          <w:trHeight w:val="288"/>
        </w:trPr>
        <w:tc>
          <w:tcPr>
            <w:tcW w:w="4580" w:type="dxa"/>
            <w:tcBorders>
              <w:top w:val="nil"/>
              <w:left w:val="nil"/>
              <w:bottom w:val="nil"/>
              <w:right w:val="nil"/>
            </w:tcBorders>
            <w:shd w:val="clear" w:color="auto" w:fill="auto"/>
            <w:noWrap/>
            <w:vAlign w:val="bottom"/>
            <w:hideMark/>
          </w:tcPr>
          <w:p w14:paraId="40C9A8A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3442 :</w:t>
            </w:r>
            <w:proofErr w:type="gramEnd"/>
            <w:r w:rsidRPr="005539D1">
              <w:rPr>
                <w:rFonts w:ascii="Calibri" w:eastAsia="Times New Roman" w:hAnsi="Calibri" w:cs="Calibri"/>
                <w:color w:val="000000"/>
                <w:lang w:eastAsia="en-GB"/>
              </w:rPr>
              <w:t xml:space="preserve"> Electrical instruments/control systems</w:t>
            </w:r>
          </w:p>
        </w:tc>
        <w:tc>
          <w:tcPr>
            <w:tcW w:w="960" w:type="dxa"/>
            <w:tcBorders>
              <w:top w:val="nil"/>
              <w:left w:val="nil"/>
              <w:bottom w:val="nil"/>
              <w:right w:val="nil"/>
            </w:tcBorders>
            <w:shd w:val="clear" w:color="auto" w:fill="auto"/>
            <w:noWrap/>
            <w:vAlign w:val="bottom"/>
            <w:hideMark/>
          </w:tcPr>
          <w:p w14:paraId="135746D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6B0DF089" w14:textId="77777777" w:rsidTr="005539D1">
        <w:trPr>
          <w:trHeight w:val="288"/>
        </w:trPr>
        <w:tc>
          <w:tcPr>
            <w:tcW w:w="4580" w:type="dxa"/>
            <w:tcBorders>
              <w:top w:val="nil"/>
              <w:left w:val="nil"/>
              <w:bottom w:val="nil"/>
              <w:right w:val="nil"/>
            </w:tcBorders>
            <w:shd w:val="clear" w:color="auto" w:fill="auto"/>
            <w:noWrap/>
            <w:vAlign w:val="bottom"/>
            <w:hideMark/>
          </w:tcPr>
          <w:p w14:paraId="59EF74E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9741 :</w:t>
            </w:r>
            <w:proofErr w:type="gramEnd"/>
            <w:r w:rsidRPr="005539D1">
              <w:rPr>
                <w:rFonts w:ascii="Calibri" w:eastAsia="Times New Roman" w:hAnsi="Calibri" w:cs="Calibri"/>
                <w:color w:val="000000"/>
                <w:lang w:eastAsia="en-GB"/>
              </w:rPr>
              <w:t xml:space="preserve"> Radio/television </w:t>
            </w:r>
            <w:proofErr w:type="spellStart"/>
            <w:r w:rsidRPr="005539D1">
              <w:rPr>
                <w:rFonts w:ascii="Calibri" w:eastAsia="Times New Roman" w:hAnsi="Calibri" w:cs="Calibri"/>
                <w:color w:val="000000"/>
                <w:lang w:eastAsia="en-GB"/>
              </w:rPr>
              <w:t>services,theatres,etc</w:t>
            </w:r>
            <w:proofErr w:type="spellEnd"/>
          </w:p>
        </w:tc>
        <w:tc>
          <w:tcPr>
            <w:tcW w:w="960" w:type="dxa"/>
            <w:tcBorders>
              <w:top w:val="nil"/>
              <w:left w:val="nil"/>
              <w:bottom w:val="nil"/>
              <w:right w:val="nil"/>
            </w:tcBorders>
            <w:shd w:val="clear" w:color="auto" w:fill="auto"/>
            <w:noWrap/>
            <w:vAlign w:val="bottom"/>
            <w:hideMark/>
          </w:tcPr>
          <w:p w14:paraId="5264409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65C2AE03" w14:textId="77777777" w:rsidTr="005539D1">
        <w:trPr>
          <w:trHeight w:val="288"/>
        </w:trPr>
        <w:tc>
          <w:tcPr>
            <w:tcW w:w="4580" w:type="dxa"/>
            <w:tcBorders>
              <w:top w:val="nil"/>
              <w:left w:val="nil"/>
              <w:bottom w:val="nil"/>
              <w:right w:val="nil"/>
            </w:tcBorders>
            <w:shd w:val="clear" w:color="auto" w:fill="auto"/>
            <w:noWrap/>
            <w:vAlign w:val="bottom"/>
            <w:hideMark/>
          </w:tcPr>
          <w:p w14:paraId="10D1AD4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9711 :</w:t>
            </w:r>
            <w:proofErr w:type="gramEnd"/>
            <w:r w:rsidRPr="005539D1">
              <w:rPr>
                <w:rFonts w:ascii="Calibri" w:eastAsia="Times New Roman" w:hAnsi="Calibri" w:cs="Calibri"/>
                <w:color w:val="000000"/>
                <w:lang w:eastAsia="en-GB"/>
              </w:rPr>
              <w:t xml:space="preserve"> Film </w:t>
            </w:r>
            <w:proofErr w:type="spellStart"/>
            <w:r w:rsidRPr="005539D1">
              <w:rPr>
                <w:rFonts w:ascii="Calibri" w:eastAsia="Times New Roman" w:hAnsi="Calibri" w:cs="Calibri"/>
                <w:color w:val="000000"/>
                <w:lang w:eastAsia="en-GB"/>
              </w:rPr>
              <w:t>production,distribution</w:t>
            </w:r>
            <w:proofErr w:type="spellEnd"/>
            <w:r w:rsidRPr="005539D1">
              <w:rPr>
                <w:rFonts w:ascii="Calibri" w:eastAsia="Times New Roman" w:hAnsi="Calibri" w:cs="Calibri"/>
                <w:color w:val="000000"/>
                <w:lang w:eastAsia="en-GB"/>
              </w:rPr>
              <w:t>/exhibition</w:t>
            </w:r>
          </w:p>
        </w:tc>
        <w:tc>
          <w:tcPr>
            <w:tcW w:w="960" w:type="dxa"/>
            <w:tcBorders>
              <w:top w:val="nil"/>
              <w:left w:val="nil"/>
              <w:bottom w:val="nil"/>
              <w:right w:val="nil"/>
            </w:tcBorders>
            <w:shd w:val="clear" w:color="auto" w:fill="auto"/>
            <w:noWrap/>
            <w:vAlign w:val="bottom"/>
            <w:hideMark/>
          </w:tcPr>
          <w:p w14:paraId="56F08F9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45BCC2E7" w14:textId="77777777" w:rsidTr="005539D1">
        <w:trPr>
          <w:trHeight w:val="288"/>
        </w:trPr>
        <w:tc>
          <w:tcPr>
            <w:tcW w:w="4580" w:type="dxa"/>
            <w:tcBorders>
              <w:top w:val="nil"/>
              <w:left w:val="nil"/>
              <w:bottom w:val="nil"/>
              <w:right w:val="nil"/>
            </w:tcBorders>
            <w:shd w:val="clear" w:color="auto" w:fill="auto"/>
            <w:noWrap/>
            <w:vAlign w:val="bottom"/>
            <w:hideMark/>
          </w:tcPr>
          <w:p w14:paraId="789A8E7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7902 :</w:t>
            </w:r>
            <w:proofErr w:type="gramEnd"/>
            <w:r w:rsidRPr="005539D1">
              <w:rPr>
                <w:rFonts w:ascii="Calibri" w:eastAsia="Times New Roman" w:hAnsi="Calibri" w:cs="Calibri"/>
                <w:color w:val="000000"/>
                <w:lang w:eastAsia="en-GB"/>
              </w:rPr>
              <w:t xml:space="preserve"> Telecommunications</w:t>
            </w:r>
          </w:p>
        </w:tc>
        <w:tc>
          <w:tcPr>
            <w:tcW w:w="960" w:type="dxa"/>
            <w:tcBorders>
              <w:top w:val="nil"/>
              <w:left w:val="nil"/>
              <w:bottom w:val="nil"/>
              <w:right w:val="nil"/>
            </w:tcBorders>
            <w:shd w:val="clear" w:color="auto" w:fill="auto"/>
            <w:noWrap/>
            <w:vAlign w:val="bottom"/>
            <w:hideMark/>
          </w:tcPr>
          <w:p w14:paraId="5C58623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75D63301" w14:textId="77777777" w:rsidTr="005539D1">
        <w:trPr>
          <w:trHeight w:val="288"/>
        </w:trPr>
        <w:tc>
          <w:tcPr>
            <w:tcW w:w="4580" w:type="dxa"/>
            <w:tcBorders>
              <w:top w:val="nil"/>
              <w:left w:val="nil"/>
              <w:bottom w:val="nil"/>
              <w:right w:val="nil"/>
            </w:tcBorders>
            <w:shd w:val="clear" w:color="auto" w:fill="auto"/>
            <w:noWrap/>
            <w:vAlign w:val="bottom"/>
            <w:hideMark/>
          </w:tcPr>
          <w:p w14:paraId="758DF97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3443 :</w:t>
            </w:r>
            <w:proofErr w:type="gramEnd"/>
            <w:r w:rsidRPr="005539D1">
              <w:rPr>
                <w:rFonts w:ascii="Calibri" w:eastAsia="Times New Roman" w:hAnsi="Calibri" w:cs="Calibri"/>
                <w:color w:val="000000"/>
                <w:lang w:eastAsia="en-GB"/>
              </w:rPr>
              <w:t xml:space="preserve"> Radio/electronic capital goods</w:t>
            </w:r>
          </w:p>
        </w:tc>
        <w:tc>
          <w:tcPr>
            <w:tcW w:w="960" w:type="dxa"/>
            <w:tcBorders>
              <w:top w:val="nil"/>
              <w:left w:val="nil"/>
              <w:bottom w:val="nil"/>
              <w:right w:val="nil"/>
            </w:tcBorders>
            <w:shd w:val="clear" w:color="auto" w:fill="auto"/>
            <w:noWrap/>
            <w:vAlign w:val="bottom"/>
            <w:hideMark/>
          </w:tcPr>
          <w:p w14:paraId="62A883D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279C792D" w14:textId="77777777" w:rsidTr="005539D1">
        <w:trPr>
          <w:trHeight w:val="288"/>
        </w:trPr>
        <w:tc>
          <w:tcPr>
            <w:tcW w:w="4580" w:type="dxa"/>
            <w:tcBorders>
              <w:top w:val="nil"/>
              <w:left w:val="nil"/>
              <w:bottom w:val="nil"/>
              <w:right w:val="nil"/>
            </w:tcBorders>
            <w:shd w:val="clear" w:color="auto" w:fill="auto"/>
            <w:noWrap/>
            <w:vAlign w:val="bottom"/>
            <w:hideMark/>
          </w:tcPr>
          <w:p w14:paraId="356FA92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9760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Authors,composers</w:t>
            </w:r>
            <w:proofErr w:type="spellEnd"/>
            <w:r w:rsidRPr="005539D1">
              <w:rPr>
                <w:rFonts w:ascii="Calibri" w:eastAsia="Times New Roman" w:hAnsi="Calibri" w:cs="Calibri"/>
                <w:color w:val="000000"/>
                <w:lang w:eastAsia="en-GB"/>
              </w:rPr>
              <w:t>/own account artists</w:t>
            </w:r>
          </w:p>
        </w:tc>
        <w:tc>
          <w:tcPr>
            <w:tcW w:w="960" w:type="dxa"/>
            <w:tcBorders>
              <w:top w:val="nil"/>
              <w:left w:val="nil"/>
              <w:bottom w:val="nil"/>
              <w:right w:val="nil"/>
            </w:tcBorders>
            <w:shd w:val="clear" w:color="auto" w:fill="auto"/>
            <w:noWrap/>
            <w:vAlign w:val="bottom"/>
            <w:hideMark/>
          </w:tcPr>
          <w:p w14:paraId="17B8CCF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7332B4C3" w14:textId="77777777" w:rsidTr="005539D1">
        <w:trPr>
          <w:trHeight w:val="288"/>
        </w:trPr>
        <w:tc>
          <w:tcPr>
            <w:tcW w:w="4580" w:type="dxa"/>
            <w:tcBorders>
              <w:top w:val="nil"/>
              <w:left w:val="nil"/>
              <w:bottom w:val="nil"/>
              <w:right w:val="nil"/>
            </w:tcBorders>
            <w:shd w:val="clear" w:color="auto" w:fill="auto"/>
            <w:noWrap/>
            <w:vAlign w:val="bottom"/>
            <w:hideMark/>
          </w:tcPr>
          <w:p w14:paraId="38E16B7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3710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Measuring,checking</w:t>
            </w:r>
            <w:proofErr w:type="spellEnd"/>
            <w:r w:rsidRPr="005539D1">
              <w:rPr>
                <w:rFonts w:ascii="Calibri" w:eastAsia="Times New Roman" w:hAnsi="Calibri" w:cs="Calibri"/>
                <w:color w:val="000000"/>
                <w:lang w:eastAsia="en-GB"/>
              </w:rPr>
              <w:t>/instruments/etc</w:t>
            </w:r>
          </w:p>
        </w:tc>
        <w:tc>
          <w:tcPr>
            <w:tcW w:w="960" w:type="dxa"/>
            <w:tcBorders>
              <w:top w:val="nil"/>
              <w:left w:val="nil"/>
              <w:bottom w:val="nil"/>
              <w:right w:val="nil"/>
            </w:tcBorders>
            <w:shd w:val="clear" w:color="auto" w:fill="auto"/>
            <w:noWrap/>
            <w:vAlign w:val="bottom"/>
            <w:hideMark/>
          </w:tcPr>
          <w:p w14:paraId="3AE4B64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0CBF0E5D" w14:textId="77777777" w:rsidTr="005539D1">
        <w:trPr>
          <w:trHeight w:val="288"/>
        </w:trPr>
        <w:tc>
          <w:tcPr>
            <w:tcW w:w="4580" w:type="dxa"/>
            <w:tcBorders>
              <w:top w:val="nil"/>
              <w:left w:val="nil"/>
              <w:bottom w:val="nil"/>
              <w:right w:val="nil"/>
            </w:tcBorders>
            <w:shd w:val="clear" w:color="auto" w:fill="auto"/>
            <w:noWrap/>
            <w:vAlign w:val="bottom"/>
            <w:hideMark/>
          </w:tcPr>
          <w:p w14:paraId="7B4D824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6190 :</w:t>
            </w:r>
            <w:proofErr w:type="gramEnd"/>
            <w:r w:rsidRPr="005539D1">
              <w:rPr>
                <w:rFonts w:ascii="Calibri" w:eastAsia="Times New Roman" w:hAnsi="Calibri" w:cs="Calibri"/>
                <w:color w:val="000000"/>
                <w:lang w:eastAsia="en-GB"/>
              </w:rPr>
              <w:t xml:space="preserve"> Other wholesale distribution</w:t>
            </w:r>
          </w:p>
        </w:tc>
        <w:tc>
          <w:tcPr>
            <w:tcW w:w="960" w:type="dxa"/>
            <w:tcBorders>
              <w:top w:val="nil"/>
              <w:left w:val="nil"/>
              <w:bottom w:val="nil"/>
              <w:right w:val="nil"/>
            </w:tcBorders>
            <w:shd w:val="clear" w:color="auto" w:fill="auto"/>
            <w:noWrap/>
            <w:vAlign w:val="bottom"/>
            <w:hideMark/>
          </w:tcPr>
          <w:p w14:paraId="678C4EF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25F71D88" w14:textId="77777777" w:rsidTr="005539D1">
        <w:trPr>
          <w:trHeight w:val="288"/>
        </w:trPr>
        <w:tc>
          <w:tcPr>
            <w:tcW w:w="4580" w:type="dxa"/>
            <w:tcBorders>
              <w:top w:val="nil"/>
              <w:left w:val="nil"/>
              <w:bottom w:val="nil"/>
              <w:right w:val="nil"/>
            </w:tcBorders>
            <w:shd w:val="clear" w:color="auto" w:fill="auto"/>
            <w:noWrap/>
            <w:vAlign w:val="bottom"/>
            <w:hideMark/>
          </w:tcPr>
          <w:p w14:paraId="1896C01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3302 :</w:t>
            </w:r>
            <w:proofErr w:type="gramEnd"/>
            <w:r w:rsidRPr="005539D1">
              <w:rPr>
                <w:rFonts w:ascii="Calibri" w:eastAsia="Times New Roman" w:hAnsi="Calibri" w:cs="Calibri"/>
                <w:color w:val="000000"/>
                <w:lang w:eastAsia="en-GB"/>
              </w:rPr>
              <w:t xml:space="preserve"> Electronic data processing equipment</w:t>
            </w:r>
          </w:p>
        </w:tc>
        <w:tc>
          <w:tcPr>
            <w:tcW w:w="960" w:type="dxa"/>
            <w:tcBorders>
              <w:top w:val="nil"/>
              <w:left w:val="nil"/>
              <w:bottom w:val="nil"/>
              <w:right w:val="nil"/>
            </w:tcBorders>
            <w:shd w:val="clear" w:color="auto" w:fill="auto"/>
            <w:noWrap/>
            <w:vAlign w:val="bottom"/>
            <w:hideMark/>
          </w:tcPr>
          <w:p w14:paraId="6A53A53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1.6</w:t>
            </w:r>
          </w:p>
        </w:tc>
      </w:tr>
      <w:tr w:rsidR="005539D1" w:rsidRPr="005539D1" w14:paraId="7BD67484" w14:textId="77777777" w:rsidTr="005539D1">
        <w:trPr>
          <w:trHeight w:val="288"/>
        </w:trPr>
        <w:tc>
          <w:tcPr>
            <w:tcW w:w="4580" w:type="dxa"/>
            <w:tcBorders>
              <w:top w:val="nil"/>
              <w:left w:val="nil"/>
              <w:bottom w:val="nil"/>
              <w:right w:val="nil"/>
            </w:tcBorders>
            <w:shd w:val="clear" w:color="auto" w:fill="auto"/>
            <w:noWrap/>
            <w:vAlign w:val="bottom"/>
            <w:hideMark/>
          </w:tcPr>
          <w:p w14:paraId="1434B45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6180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distribution:medical</w:t>
            </w:r>
            <w:proofErr w:type="spellEnd"/>
            <w:r w:rsidRPr="005539D1">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44F811F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3F767F3D" w14:textId="77777777" w:rsidTr="005539D1">
        <w:trPr>
          <w:trHeight w:val="288"/>
        </w:trPr>
        <w:tc>
          <w:tcPr>
            <w:tcW w:w="4580" w:type="dxa"/>
            <w:tcBorders>
              <w:top w:val="nil"/>
              <w:left w:val="nil"/>
              <w:bottom w:val="nil"/>
              <w:right w:val="nil"/>
            </w:tcBorders>
            <w:shd w:val="clear" w:color="auto" w:fill="auto"/>
            <w:noWrap/>
            <w:vAlign w:val="bottom"/>
            <w:hideMark/>
          </w:tcPr>
          <w:p w14:paraId="6D40DDD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8370 :</w:t>
            </w:r>
            <w:proofErr w:type="gramEnd"/>
            <w:r w:rsidRPr="005539D1">
              <w:rPr>
                <w:rFonts w:ascii="Calibri" w:eastAsia="Times New Roman" w:hAnsi="Calibri" w:cs="Calibri"/>
                <w:color w:val="000000"/>
                <w:lang w:eastAsia="en-GB"/>
              </w:rPr>
              <w:t xml:space="preserve"> Professional/technical services (Other)</w:t>
            </w:r>
          </w:p>
        </w:tc>
        <w:tc>
          <w:tcPr>
            <w:tcW w:w="960" w:type="dxa"/>
            <w:tcBorders>
              <w:top w:val="nil"/>
              <w:left w:val="nil"/>
              <w:bottom w:val="nil"/>
              <w:right w:val="nil"/>
            </w:tcBorders>
            <w:shd w:val="clear" w:color="auto" w:fill="auto"/>
            <w:noWrap/>
            <w:vAlign w:val="bottom"/>
            <w:hideMark/>
          </w:tcPr>
          <w:p w14:paraId="6C8B84E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485AC500" w14:textId="77777777" w:rsidTr="005539D1">
        <w:trPr>
          <w:trHeight w:val="288"/>
        </w:trPr>
        <w:tc>
          <w:tcPr>
            <w:tcW w:w="4580" w:type="dxa"/>
            <w:tcBorders>
              <w:top w:val="nil"/>
              <w:left w:val="nil"/>
              <w:bottom w:val="nil"/>
              <w:right w:val="nil"/>
            </w:tcBorders>
            <w:shd w:val="clear" w:color="auto" w:fill="auto"/>
            <w:noWrap/>
            <w:vAlign w:val="bottom"/>
            <w:hideMark/>
          </w:tcPr>
          <w:p w14:paraId="3FFC219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6149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distribution:machinery</w:t>
            </w:r>
            <w:proofErr w:type="spellEnd"/>
            <w:r w:rsidRPr="005539D1">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46A1CDA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73349941" w14:textId="77777777" w:rsidTr="005539D1">
        <w:trPr>
          <w:trHeight w:val="288"/>
        </w:trPr>
        <w:tc>
          <w:tcPr>
            <w:tcW w:w="4580" w:type="dxa"/>
            <w:tcBorders>
              <w:top w:val="nil"/>
              <w:left w:val="nil"/>
              <w:bottom w:val="nil"/>
              <w:right w:val="nil"/>
            </w:tcBorders>
            <w:shd w:val="clear" w:color="auto" w:fill="auto"/>
            <w:noWrap/>
            <w:vAlign w:val="bottom"/>
            <w:hideMark/>
          </w:tcPr>
          <w:p w14:paraId="5D44623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3454 :</w:t>
            </w:r>
            <w:proofErr w:type="gramEnd"/>
            <w:r w:rsidRPr="005539D1">
              <w:rPr>
                <w:rFonts w:ascii="Calibri" w:eastAsia="Times New Roman" w:hAnsi="Calibri" w:cs="Calibri"/>
                <w:color w:val="000000"/>
                <w:lang w:eastAsia="en-GB"/>
              </w:rPr>
              <w:t xml:space="preserve"> Electronic consumer goods/etc (Other)</w:t>
            </w:r>
          </w:p>
        </w:tc>
        <w:tc>
          <w:tcPr>
            <w:tcW w:w="960" w:type="dxa"/>
            <w:tcBorders>
              <w:top w:val="nil"/>
              <w:left w:val="nil"/>
              <w:bottom w:val="nil"/>
              <w:right w:val="nil"/>
            </w:tcBorders>
            <w:shd w:val="clear" w:color="auto" w:fill="auto"/>
            <w:noWrap/>
            <w:vAlign w:val="bottom"/>
            <w:hideMark/>
          </w:tcPr>
          <w:p w14:paraId="2378FAA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235D93AE" w14:textId="77777777" w:rsidTr="005539D1">
        <w:trPr>
          <w:trHeight w:val="288"/>
        </w:trPr>
        <w:tc>
          <w:tcPr>
            <w:tcW w:w="4580" w:type="dxa"/>
            <w:tcBorders>
              <w:top w:val="nil"/>
              <w:left w:val="nil"/>
              <w:bottom w:val="nil"/>
              <w:right w:val="nil"/>
            </w:tcBorders>
            <w:shd w:val="clear" w:color="auto" w:fill="auto"/>
            <w:noWrap/>
            <w:vAlign w:val="bottom"/>
            <w:hideMark/>
          </w:tcPr>
          <w:p w14:paraId="43E8427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4751 :</w:t>
            </w:r>
            <w:proofErr w:type="gramEnd"/>
            <w:r w:rsidRPr="005539D1">
              <w:rPr>
                <w:rFonts w:ascii="Calibri" w:eastAsia="Times New Roman" w:hAnsi="Calibri" w:cs="Calibri"/>
                <w:color w:val="000000"/>
                <w:lang w:eastAsia="en-GB"/>
              </w:rPr>
              <w:t xml:space="preserve"> Printing/publishing of newspapers</w:t>
            </w:r>
          </w:p>
        </w:tc>
        <w:tc>
          <w:tcPr>
            <w:tcW w:w="960" w:type="dxa"/>
            <w:tcBorders>
              <w:top w:val="nil"/>
              <w:left w:val="nil"/>
              <w:bottom w:val="nil"/>
              <w:right w:val="nil"/>
            </w:tcBorders>
            <w:shd w:val="clear" w:color="auto" w:fill="auto"/>
            <w:noWrap/>
            <w:vAlign w:val="bottom"/>
            <w:hideMark/>
          </w:tcPr>
          <w:p w14:paraId="404B49D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12DBFA43" w14:textId="77777777" w:rsidTr="005539D1">
        <w:trPr>
          <w:trHeight w:val="288"/>
        </w:trPr>
        <w:tc>
          <w:tcPr>
            <w:tcW w:w="4580" w:type="dxa"/>
            <w:tcBorders>
              <w:top w:val="nil"/>
              <w:left w:val="nil"/>
              <w:bottom w:val="nil"/>
              <w:right w:val="nil"/>
            </w:tcBorders>
            <w:shd w:val="clear" w:color="auto" w:fill="auto"/>
            <w:noWrap/>
            <w:vAlign w:val="bottom"/>
            <w:hideMark/>
          </w:tcPr>
          <w:p w14:paraId="57F73F5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8150 :</w:t>
            </w:r>
            <w:proofErr w:type="gramEnd"/>
            <w:r w:rsidRPr="005539D1">
              <w:rPr>
                <w:rFonts w:ascii="Calibri" w:eastAsia="Times New Roman" w:hAnsi="Calibri" w:cs="Calibri"/>
                <w:color w:val="000000"/>
                <w:lang w:eastAsia="en-GB"/>
              </w:rPr>
              <w:t xml:space="preserve"> Other financial institutions</w:t>
            </w:r>
          </w:p>
        </w:tc>
        <w:tc>
          <w:tcPr>
            <w:tcW w:w="960" w:type="dxa"/>
            <w:tcBorders>
              <w:top w:val="nil"/>
              <w:left w:val="nil"/>
              <w:bottom w:val="nil"/>
              <w:right w:val="nil"/>
            </w:tcBorders>
            <w:shd w:val="clear" w:color="auto" w:fill="auto"/>
            <w:noWrap/>
            <w:vAlign w:val="bottom"/>
            <w:hideMark/>
          </w:tcPr>
          <w:p w14:paraId="4346EC1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4EA42EDD" w14:textId="77777777" w:rsidTr="005539D1">
        <w:trPr>
          <w:trHeight w:val="288"/>
        </w:trPr>
        <w:tc>
          <w:tcPr>
            <w:tcW w:w="4580" w:type="dxa"/>
            <w:tcBorders>
              <w:top w:val="nil"/>
              <w:left w:val="nil"/>
              <w:bottom w:val="nil"/>
              <w:right w:val="nil"/>
            </w:tcBorders>
            <w:shd w:val="clear" w:color="auto" w:fill="auto"/>
            <w:noWrap/>
            <w:vAlign w:val="bottom"/>
            <w:hideMark/>
          </w:tcPr>
          <w:p w14:paraId="1C1C8FE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4920 :</w:t>
            </w:r>
            <w:proofErr w:type="gramEnd"/>
            <w:r w:rsidRPr="005539D1">
              <w:rPr>
                <w:rFonts w:ascii="Calibri" w:eastAsia="Times New Roman" w:hAnsi="Calibri" w:cs="Calibri"/>
                <w:color w:val="000000"/>
                <w:lang w:eastAsia="en-GB"/>
              </w:rPr>
              <w:t xml:space="preserve"> Musical instruments</w:t>
            </w:r>
          </w:p>
        </w:tc>
        <w:tc>
          <w:tcPr>
            <w:tcW w:w="960" w:type="dxa"/>
            <w:tcBorders>
              <w:top w:val="nil"/>
              <w:left w:val="nil"/>
              <w:bottom w:val="nil"/>
              <w:right w:val="nil"/>
            </w:tcBorders>
            <w:shd w:val="clear" w:color="auto" w:fill="auto"/>
            <w:noWrap/>
            <w:vAlign w:val="bottom"/>
            <w:hideMark/>
          </w:tcPr>
          <w:p w14:paraId="0EC8F67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76DED865" w14:textId="77777777" w:rsidTr="005539D1">
        <w:trPr>
          <w:trHeight w:val="288"/>
        </w:trPr>
        <w:tc>
          <w:tcPr>
            <w:tcW w:w="4580" w:type="dxa"/>
            <w:tcBorders>
              <w:top w:val="nil"/>
              <w:left w:val="nil"/>
              <w:bottom w:val="nil"/>
              <w:right w:val="nil"/>
            </w:tcBorders>
            <w:shd w:val="clear" w:color="auto" w:fill="auto"/>
            <w:noWrap/>
            <w:vAlign w:val="bottom"/>
            <w:hideMark/>
          </w:tcPr>
          <w:p w14:paraId="0BA6A2E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9400 :</w:t>
            </w:r>
            <w:proofErr w:type="gramEnd"/>
            <w:r w:rsidRPr="005539D1">
              <w:rPr>
                <w:rFonts w:ascii="Calibri" w:eastAsia="Times New Roman" w:hAnsi="Calibri" w:cs="Calibri"/>
                <w:color w:val="000000"/>
                <w:lang w:eastAsia="en-GB"/>
              </w:rPr>
              <w:t xml:space="preserve"> Research/development</w:t>
            </w:r>
          </w:p>
        </w:tc>
        <w:tc>
          <w:tcPr>
            <w:tcW w:w="960" w:type="dxa"/>
            <w:tcBorders>
              <w:top w:val="nil"/>
              <w:left w:val="nil"/>
              <w:bottom w:val="nil"/>
              <w:right w:val="nil"/>
            </w:tcBorders>
            <w:shd w:val="clear" w:color="auto" w:fill="auto"/>
            <w:noWrap/>
            <w:vAlign w:val="bottom"/>
            <w:hideMark/>
          </w:tcPr>
          <w:p w14:paraId="12C3A6B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1C653468" w14:textId="77777777" w:rsidTr="005539D1">
        <w:trPr>
          <w:trHeight w:val="288"/>
        </w:trPr>
        <w:tc>
          <w:tcPr>
            <w:tcW w:w="4580" w:type="dxa"/>
            <w:tcBorders>
              <w:top w:val="nil"/>
              <w:left w:val="nil"/>
              <w:bottom w:val="nil"/>
              <w:right w:val="nil"/>
            </w:tcBorders>
            <w:shd w:val="clear" w:color="auto" w:fill="auto"/>
            <w:noWrap/>
            <w:vAlign w:val="bottom"/>
            <w:hideMark/>
          </w:tcPr>
          <w:p w14:paraId="5E20A3C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3276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Printing,bookbinding,etc:machinery</w:t>
            </w:r>
            <w:proofErr w:type="spellEnd"/>
          </w:p>
        </w:tc>
        <w:tc>
          <w:tcPr>
            <w:tcW w:w="960" w:type="dxa"/>
            <w:tcBorders>
              <w:top w:val="nil"/>
              <w:left w:val="nil"/>
              <w:bottom w:val="nil"/>
              <w:right w:val="nil"/>
            </w:tcBorders>
            <w:shd w:val="clear" w:color="auto" w:fill="auto"/>
            <w:noWrap/>
            <w:vAlign w:val="bottom"/>
            <w:hideMark/>
          </w:tcPr>
          <w:p w14:paraId="253925A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14BC4F9E" w14:textId="77777777" w:rsidTr="005539D1">
        <w:trPr>
          <w:trHeight w:val="288"/>
        </w:trPr>
        <w:tc>
          <w:tcPr>
            <w:tcW w:w="4580" w:type="dxa"/>
            <w:tcBorders>
              <w:top w:val="nil"/>
              <w:left w:val="nil"/>
              <w:bottom w:val="nil"/>
              <w:right w:val="nil"/>
            </w:tcBorders>
            <w:shd w:val="clear" w:color="auto" w:fill="auto"/>
            <w:noWrap/>
            <w:vAlign w:val="bottom"/>
            <w:hideMark/>
          </w:tcPr>
          <w:p w14:paraId="719845F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4672 :</w:t>
            </w:r>
            <w:proofErr w:type="gramEnd"/>
            <w:r w:rsidRPr="005539D1">
              <w:rPr>
                <w:rFonts w:ascii="Calibri" w:eastAsia="Times New Roman" w:hAnsi="Calibri" w:cs="Calibri"/>
                <w:color w:val="000000"/>
                <w:lang w:eastAsia="en-GB"/>
              </w:rPr>
              <w:t xml:space="preserve"> Shop/office fitting</w:t>
            </w:r>
          </w:p>
        </w:tc>
        <w:tc>
          <w:tcPr>
            <w:tcW w:w="960" w:type="dxa"/>
            <w:tcBorders>
              <w:top w:val="nil"/>
              <w:left w:val="nil"/>
              <w:bottom w:val="nil"/>
              <w:right w:val="nil"/>
            </w:tcBorders>
            <w:shd w:val="clear" w:color="auto" w:fill="auto"/>
            <w:noWrap/>
            <w:vAlign w:val="bottom"/>
            <w:hideMark/>
          </w:tcPr>
          <w:p w14:paraId="79C1A3F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0F6EFC20" w14:textId="77777777" w:rsidTr="005539D1">
        <w:trPr>
          <w:trHeight w:val="288"/>
        </w:trPr>
        <w:tc>
          <w:tcPr>
            <w:tcW w:w="4580" w:type="dxa"/>
            <w:tcBorders>
              <w:top w:val="nil"/>
              <w:left w:val="nil"/>
              <w:bottom w:val="nil"/>
              <w:right w:val="nil"/>
            </w:tcBorders>
            <w:shd w:val="clear" w:color="auto" w:fill="auto"/>
            <w:noWrap/>
            <w:vAlign w:val="bottom"/>
            <w:hideMark/>
          </w:tcPr>
          <w:p w14:paraId="174710E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6150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distribution:household</w:t>
            </w:r>
            <w:proofErr w:type="spellEnd"/>
            <w:r w:rsidRPr="005539D1">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1C5F4F3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2F076720" w14:textId="77777777" w:rsidTr="005539D1">
        <w:trPr>
          <w:trHeight w:val="288"/>
        </w:trPr>
        <w:tc>
          <w:tcPr>
            <w:tcW w:w="4580" w:type="dxa"/>
            <w:tcBorders>
              <w:top w:val="nil"/>
              <w:left w:val="nil"/>
              <w:bottom w:val="nil"/>
              <w:right w:val="nil"/>
            </w:tcBorders>
            <w:shd w:val="clear" w:color="auto" w:fill="auto"/>
            <w:noWrap/>
            <w:vAlign w:val="bottom"/>
            <w:hideMark/>
          </w:tcPr>
          <w:p w14:paraId="2FCB16D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4941 :</w:t>
            </w:r>
            <w:proofErr w:type="gramEnd"/>
            <w:r w:rsidRPr="005539D1">
              <w:rPr>
                <w:rFonts w:ascii="Calibri" w:eastAsia="Times New Roman" w:hAnsi="Calibri" w:cs="Calibri"/>
                <w:color w:val="000000"/>
                <w:lang w:eastAsia="en-GB"/>
              </w:rPr>
              <w:t xml:space="preserve"> Toys/games</w:t>
            </w:r>
          </w:p>
        </w:tc>
        <w:tc>
          <w:tcPr>
            <w:tcW w:w="960" w:type="dxa"/>
            <w:tcBorders>
              <w:top w:val="nil"/>
              <w:left w:val="nil"/>
              <w:bottom w:val="nil"/>
              <w:right w:val="nil"/>
            </w:tcBorders>
            <w:shd w:val="clear" w:color="auto" w:fill="auto"/>
            <w:noWrap/>
            <w:vAlign w:val="bottom"/>
            <w:hideMark/>
          </w:tcPr>
          <w:p w14:paraId="1D3901D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4DF5C63" w14:textId="77777777" w:rsidTr="005539D1">
        <w:trPr>
          <w:trHeight w:val="288"/>
        </w:trPr>
        <w:tc>
          <w:tcPr>
            <w:tcW w:w="4580" w:type="dxa"/>
            <w:tcBorders>
              <w:top w:val="nil"/>
              <w:left w:val="nil"/>
              <w:bottom w:val="nil"/>
              <w:right w:val="nil"/>
            </w:tcBorders>
            <w:shd w:val="clear" w:color="auto" w:fill="auto"/>
            <w:noWrap/>
            <w:vAlign w:val="bottom"/>
            <w:hideMark/>
          </w:tcPr>
          <w:p w14:paraId="4A0BF2F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2582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Perfumes,cosmetics</w:t>
            </w:r>
            <w:proofErr w:type="spellEnd"/>
            <w:r w:rsidRPr="005539D1">
              <w:rPr>
                <w:rFonts w:ascii="Calibri" w:eastAsia="Times New Roman" w:hAnsi="Calibri" w:cs="Calibri"/>
                <w:color w:val="000000"/>
                <w:lang w:eastAsia="en-GB"/>
              </w:rPr>
              <w:t>/toilet preparations</w:t>
            </w:r>
          </w:p>
        </w:tc>
        <w:tc>
          <w:tcPr>
            <w:tcW w:w="960" w:type="dxa"/>
            <w:tcBorders>
              <w:top w:val="nil"/>
              <w:left w:val="nil"/>
              <w:bottom w:val="nil"/>
              <w:right w:val="nil"/>
            </w:tcBorders>
            <w:shd w:val="clear" w:color="auto" w:fill="auto"/>
            <w:noWrap/>
            <w:vAlign w:val="bottom"/>
            <w:hideMark/>
          </w:tcPr>
          <w:p w14:paraId="4773E9D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11D9E09" w14:textId="77777777" w:rsidTr="005539D1">
        <w:trPr>
          <w:trHeight w:val="288"/>
        </w:trPr>
        <w:tc>
          <w:tcPr>
            <w:tcW w:w="4580" w:type="dxa"/>
            <w:tcBorders>
              <w:top w:val="nil"/>
              <w:left w:val="nil"/>
              <w:bottom w:val="nil"/>
              <w:right w:val="nil"/>
            </w:tcBorders>
            <w:shd w:val="clear" w:color="auto" w:fill="auto"/>
            <w:noWrap/>
            <w:vAlign w:val="bottom"/>
            <w:hideMark/>
          </w:tcPr>
          <w:p w14:paraId="47E8160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3435 :</w:t>
            </w:r>
            <w:proofErr w:type="gramEnd"/>
            <w:r w:rsidRPr="005539D1">
              <w:rPr>
                <w:rFonts w:ascii="Calibri" w:eastAsia="Times New Roman" w:hAnsi="Calibri" w:cs="Calibri"/>
                <w:color w:val="000000"/>
                <w:lang w:eastAsia="en-GB"/>
              </w:rPr>
              <w:t xml:space="preserve"> Electrical </w:t>
            </w:r>
            <w:proofErr w:type="spellStart"/>
            <w:r w:rsidRPr="005539D1">
              <w:rPr>
                <w:rFonts w:ascii="Calibri" w:eastAsia="Times New Roman" w:hAnsi="Calibri" w:cs="Calibri"/>
                <w:color w:val="000000"/>
                <w:lang w:eastAsia="en-GB"/>
              </w:rPr>
              <w:t>equipment:industrial</w:t>
            </w:r>
            <w:proofErr w:type="spellEnd"/>
            <w:r w:rsidRPr="005539D1">
              <w:rPr>
                <w:rFonts w:ascii="Calibri" w:eastAsia="Times New Roman" w:hAnsi="Calibri" w:cs="Calibri"/>
                <w:color w:val="000000"/>
                <w:lang w:eastAsia="en-GB"/>
              </w:rPr>
              <w:t xml:space="preserve"> (Other)</w:t>
            </w:r>
          </w:p>
        </w:tc>
        <w:tc>
          <w:tcPr>
            <w:tcW w:w="960" w:type="dxa"/>
            <w:tcBorders>
              <w:top w:val="nil"/>
              <w:left w:val="nil"/>
              <w:bottom w:val="nil"/>
              <w:right w:val="nil"/>
            </w:tcBorders>
            <w:shd w:val="clear" w:color="auto" w:fill="auto"/>
            <w:noWrap/>
            <w:vAlign w:val="bottom"/>
            <w:hideMark/>
          </w:tcPr>
          <w:p w14:paraId="2DA2297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50EADAEB" w14:textId="77777777" w:rsidTr="005539D1">
        <w:trPr>
          <w:trHeight w:val="288"/>
        </w:trPr>
        <w:tc>
          <w:tcPr>
            <w:tcW w:w="4580" w:type="dxa"/>
            <w:tcBorders>
              <w:top w:val="nil"/>
              <w:left w:val="nil"/>
              <w:bottom w:val="nil"/>
              <w:right w:val="nil"/>
            </w:tcBorders>
            <w:shd w:val="clear" w:color="auto" w:fill="auto"/>
            <w:noWrap/>
            <w:vAlign w:val="bottom"/>
            <w:hideMark/>
          </w:tcPr>
          <w:p w14:paraId="2844970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4930 :</w:t>
            </w:r>
            <w:proofErr w:type="gramEnd"/>
            <w:r w:rsidRPr="005539D1">
              <w:rPr>
                <w:rFonts w:ascii="Calibri" w:eastAsia="Times New Roman" w:hAnsi="Calibri" w:cs="Calibri"/>
                <w:color w:val="000000"/>
                <w:lang w:eastAsia="en-GB"/>
              </w:rPr>
              <w:t xml:space="preserve"> Photographic processing laboratories</w:t>
            </w:r>
          </w:p>
        </w:tc>
        <w:tc>
          <w:tcPr>
            <w:tcW w:w="960" w:type="dxa"/>
            <w:tcBorders>
              <w:top w:val="nil"/>
              <w:left w:val="nil"/>
              <w:bottom w:val="nil"/>
              <w:right w:val="nil"/>
            </w:tcBorders>
            <w:shd w:val="clear" w:color="auto" w:fill="auto"/>
            <w:noWrap/>
            <w:vAlign w:val="bottom"/>
            <w:hideMark/>
          </w:tcPr>
          <w:p w14:paraId="6A621C7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726F28C" w14:textId="77777777" w:rsidTr="005539D1">
        <w:trPr>
          <w:trHeight w:val="288"/>
        </w:trPr>
        <w:tc>
          <w:tcPr>
            <w:tcW w:w="4580" w:type="dxa"/>
            <w:tcBorders>
              <w:top w:val="nil"/>
              <w:left w:val="nil"/>
              <w:bottom w:val="nil"/>
              <w:right w:val="nil"/>
            </w:tcBorders>
            <w:shd w:val="clear" w:color="auto" w:fill="auto"/>
            <w:noWrap/>
            <w:vAlign w:val="bottom"/>
            <w:hideMark/>
          </w:tcPr>
          <w:p w14:paraId="5CDD537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3444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Components:electronic</w:t>
            </w:r>
            <w:proofErr w:type="spellEnd"/>
            <w:r w:rsidRPr="005539D1">
              <w:rPr>
                <w:rFonts w:ascii="Calibri" w:eastAsia="Times New Roman" w:hAnsi="Calibri" w:cs="Calibri"/>
                <w:color w:val="000000"/>
                <w:lang w:eastAsia="en-GB"/>
              </w:rPr>
              <w:t xml:space="preserve"> equipment</w:t>
            </w:r>
          </w:p>
        </w:tc>
        <w:tc>
          <w:tcPr>
            <w:tcW w:w="960" w:type="dxa"/>
            <w:tcBorders>
              <w:top w:val="nil"/>
              <w:left w:val="nil"/>
              <w:bottom w:val="nil"/>
              <w:right w:val="nil"/>
            </w:tcBorders>
            <w:shd w:val="clear" w:color="auto" w:fill="auto"/>
            <w:noWrap/>
            <w:vAlign w:val="bottom"/>
            <w:hideMark/>
          </w:tcPr>
          <w:p w14:paraId="31D8043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16F18CB3" w14:textId="77777777" w:rsidTr="005539D1">
        <w:trPr>
          <w:trHeight w:val="288"/>
        </w:trPr>
        <w:tc>
          <w:tcPr>
            <w:tcW w:w="4580" w:type="dxa"/>
            <w:tcBorders>
              <w:top w:val="nil"/>
              <w:left w:val="nil"/>
              <w:bottom w:val="nil"/>
              <w:right w:val="nil"/>
            </w:tcBorders>
            <w:shd w:val="clear" w:color="auto" w:fill="auto"/>
            <w:noWrap/>
            <w:vAlign w:val="bottom"/>
            <w:hideMark/>
          </w:tcPr>
          <w:p w14:paraId="3C33B7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4832 :</w:t>
            </w:r>
            <w:proofErr w:type="gramEnd"/>
            <w:r w:rsidRPr="005539D1">
              <w:rPr>
                <w:rFonts w:ascii="Calibri" w:eastAsia="Times New Roman" w:hAnsi="Calibri" w:cs="Calibri"/>
                <w:color w:val="000000"/>
                <w:lang w:eastAsia="en-GB"/>
              </w:rPr>
              <w:t xml:space="preserve"> Plastics semi-manufactures</w:t>
            </w:r>
          </w:p>
        </w:tc>
        <w:tc>
          <w:tcPr>
            <w:tcW w:w="960" w:type="dxa"/>
            <w:tcBorders>
              <w:top w:val="nil"/>
              <w:left w:val="nil"/>
              <w:bottom w:val="nil"/>
              <w:right w:val="nil"/>
            </w:tcBorders>
            <w:shd w:val="clear" w:color="auto" w:fill="auto"/>
            <w:noWrap/>
            <w:vAlign w:val="bottom"/>
            <w:hideMark/>
          </w:tcPr>
          <w:p w14:paraId="271976D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146C6384" w14:textId="77777777" w:rsidTr="005539D1">
        <w:trPr>
          <w:trHeight w:val="288"/>
        </w:trPr>
        <w:tc>
          <w:tcPr>
            <w:tcW w:w="4580" w:type="dxa"/>
            <w:tcBorders>
              <w:top w:val="nil"/>
              <w:left w:val="nil"/>
              <w:bottom w:val="nil"/>
              <w:right w:val="nil"/>
            </w:tcBorders>
            <w:shd w:val="clear" w:color="auto" w:fill="auto"/>
            <w:noWrap/>
            <w:vAlign w:val="bottom"/>
            <w:hideMark/>
          </w:tcPr>
          <w:p w14:paraId="4BAF5A0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3453 :</w:t>
            </w:r>
            <w:proofErr w:type="gramEnd"/>
            <w:r w:rsidRPr="005539D1">
              <w:rPr>
                <w:rFonts w:ascii="Calibri" w:eastAsia="Times New Roman" w:hAnsi="Calibri" w:cs="Calibri"/>
                <w:color w:val="000000"/>
                <w:lang w:eastAsia="en-GB"/>
              </w:rPr>
              <w:t xml:space="preserve"> Active components/sub-assemblies</w:t>
            </w:r>
          </w:p>
        </w:tc>
        <w:tc>
          <w:tcPr>
            <w:tcW w:w="960" w:type="dxa"/>
            <w:tcBorders>
              <w:top w:val="nil"/>
              <w:left w:val="nil"/>
              <w:bottom w:val="nil"/>
              <w:right w:val="nil"/>
            </w:tcBorders>
            <w:shd w:val="clear" w:color="auto" w:fill="auto"/>
            <w:noWrap/>
            <w:vAlign w:val="bottom"/>
            <w:hideMark/>
          </w:tcPr>
          <w:p w14:paraId="211DEF2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A9B5A00" w14:textId="77777777" w:rsidTr="005539D1">
        <w:trPr>
          <w:trHeight w:val="288"/>
        </w:trPr>
        <w:tc>
          <w:tcPr>
            <w:tcW w:w="4580" w:type="dxa"/>
            <w:tcBorders>
              <w:top w:val="nil"/>
              <w:left w:val="nil"/>
              <w:bottom w:val="nil"/>
              <w:right w:val="nil"/>
            </w:tcBorders>
            <w:shd w:val="clear" w:color="auto" w:fill="auto"/>
            <w:noWrap/>
            <w:vAlign w:val="bottom"/>
            <w:hideMark/>
          </w:tcPr>
          <w:p w14:paraId="1D32893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Cement,lime</w:t>
            </w:r>
            <w:proofErr w:type="spellEnd"/>
            <w:r w:rsidRPr="005539D1">
              <w:rPr>
                <w:rFonts w:ascii="Calibri" w:eastAsia="Times New Roman" w:hAnsi="Calibri" w:cs="Calibri"/>
                <w:color w:val="000000"/>
                <w:lang w:eastAsia="en-GB"/>
              </w:rPr>
              <w:t>/plaster</w:t>
            </w:r>
          </w:p>
        </w:tc>
        <w:tc>
          <w:tcPr>
            <w:tcW w:w="960" w:type="dxa"/>
            <w:tcBorders>
              <w:top w:val="nil"/>
              <w:left w:val="nil"/>
              <w:bottom w:val="nil"/>
              <w:right w:val="nil"/>
            </w:tcBorders>
            <w:shd w:val="clear" w:color="auto" w:fill="auto"/>
            <w:noWrap/>
            <w:vAlign w:val="bottom"/>
            <w:hideMark/>
          </w:tcPr>
          <w:p w14:paraId="36C6905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1F4C2067" w14:textId="77777777" w:rsidTr="005539D1">
        <w:trPr>
          <w:trHeight w:val="288"/>
        </w:trPr>
        <w:tc>
          <w:tcPr>
            <w:tcW w:w="4580" w:type="dxa"/>
            <w:tcBorders>
              <w:top w:val="nil"/>
              <w:left w:val="nil"/>
              <w:bottom w:val="nil"/>
              <w:right w:val="nil"/>
            </w:tcBorders>
            <w:shd w:val="clear" w:color="auto" w:fill="auto"/>
            <w:noWrap/>
            <w:vAlign w:val="bottom"/>
            <w:hideMark/>
          </w:tcPr>
          <w:p w14:paraId="34D8A56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3433 :</w:t>
            </w:r>
            <w:proofErr w:type="gramEnd"/>
            <w:r w:rsidRPr="005539D1">
              <w:rPr>
                <w:rFonts w:ascii="Calibri" w:eastAsia="Times New Roman" w:hAnsi="Calibri" w:cs="Calibri"/>
                <w:color w:val="000000"/>
                <w:lang w:eastAsia="en-GB"/>
              </w:rPr>
              <w:t xml:space="preserve"> Alarms/signalling equipment</w:t>
            </w:r>
          </w:p>
        </w:tc>
        <w:tc>
          <w:tcPr>
            <w:tcW w:w="960" w:type="dxa"/>
            <w:tcBorders>
              <w:top w:val="nil"/>
              <w:left w:val="nil"/>
              <w:bottom w:val="nil"/>
              <w:right w:val="nil"/>
            </w:tcBorders>
            <w:shd w:val="clear" w:color="auto" w:fill="auto"/>
            <w:noWrap/>
            <w:vAlign w:val="bottom"/>
            <w:hideMark/>
          </w:tcPr>
          <w:p w14:paraId="764DBCA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406D41ED" w14:textId="77777777" w:rsidTr="005539D1">
        <w:trPr>
          <w:trHeight w:val="288"/>
        </w:trPr>
        <w:tc>
          <w:tcPr>
            <w:tcW w:w="4580" w:type="dxa"/>
            <w:tcBorders>
              <w:top w:val="nil"/>
              <w:left w:val="nil"/>
              <w:bottom w:val="nil"/>
              <w:right w:val="nil"/>
            </w:tcBorders>
            <w:shd w:val="clear" w:color="auto" w:fill="auto"/>
            <w:noWrap/>
            <w:vAlign w:val="bottom"/>
            <w:hideMark/>
          </w:tcPr>
          <w:p w14:paraId="4683C41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3720 :</w:t>
            </w:r>
            <w:proofErr w:type="gramEnd"/>
            <w:r w:rsidRPr="005539D1">
              <w:rPr>
                <w:rFonts w:ascii="Calibri" w:eastAsia="Times New Roman" w:hAnsi="Calibri" w:cs="Calibri"/>
                <w:color w:val="000000"/>
                <w:lang w:eastAsia="en-GB"/>
              </w:rPr>
              <w:t xml:space="preserve"> Medical/surgical/orthopaedic appliances</w:t>
            </w:r>
          </w:p>
        </w:tc>
        <w:tc>
          <w:tcPr>
            <w:tcW w:w="960" w:type="dxa"/>
            <w:tcBorders>
              <w:top w:val="nil"/>
              <w:left w:val="nil"/>
              <w:bottom w:val="nil"/>
              <w:right w:val="nil"/>
            </w:tcBorders>
            <w:shd w:val="clear" w:color="auto" w:fill="auto"/>
            <w:noWrap/>
            <w:vAlign w:val="bottom"/>
            <w:hideMark/>
          </w:tcPr>
          <w:p w14:paraId="48069AC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0B81BD84" w14:textId="77777777" w:rsidTr="005539D1">
        <w:trPr>
          <w:trHeight w:val="288"/>
        </w:trPr>
        <w:tc>
          <w:tcPr>
            <w:tcW w:w="4580" w:type="dxa"/>
            <w:tcBorders>
              <w:top w:val="nil"/>
              <w:left w:val="nil"/>
              <w:bottom w:val="nil"/>
              <w:right w:val="nil"/>
            </w:tcBorders>
            <w:shd w:val="clear" w:color="auto" w:fill="auto"/>
            <w:noWrap/>
            <w:vAlign w:val="bottom"/>
            <w:hideMark/>
          </w:tcPr>
          <w:p w14:paraId="3A86F5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7100 :</w:t>
            </w:r>
            <w:proofErr w:type="gramEnd"/>
            <w:r w:rsidRPr="005539D1">
              <w:rPr>
                <w:rFonts w:ascii="Calibri" w:eastAsia="Times New Roman" w:hAnsi="Calibri" w:cs="Calibri"/>
                <w:color w:val="000000"/>
                <w:lang w:eastAsia="en-GB"/>
              </w:rPr>
              <w:t xml:space="preserve"> Railways</w:t>
            </w:r>
          </w:p>
        </w:tc>
        <w:tc>
          <w:tcPr>
            <w:tcW w:w="960" w:type="dxa"/>
            <w:tcBorders>
              <w:top w:val="nil"/>
              <w:left w:val="nil"/>
              <w:bottom w:val="nil"/>
              <w:right w:val="nil"/>
            </w:tcBorders>
            <w:shd w:val="clear" w:color="auto" w:fill="auto"/>
            <w:noWrap/>
            <w:vAlign w:val="bottom"/>
            <w:hideMark/>
          </w:tcPr>
          <w:p w14:paraId="667E048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5C4EB35" w14:textId="77777777" w:rsidTr="005539D1">
        <w:trPr>
          <w:trHeight w:val="288"/>
        </w:trPr>
        <w:tc>
          <w:tcPr>
            <w:tcW w:w="4580" w:type="dxa"/>
            <w:tcBorders>
              <w:top w:val="nil"/>
              <w:left w:val="nil"/>
              <w:bottom w:val="nil"/>
              <w:right w:val="nil"/>
            </w:tcBorders>
            <w:shd w:val="clear" w:color="auto" w:fill="auto"/>
            <w:noWrap/>
            <w:vAlign w:val="bottom"/>
            <w:hideMark/>
          </w:tcPr>
          <w:p w14:paraId="0B50231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6130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distribution:timber</w:t>
            </w:r>
            <w:proofErr w:type="spellEnd"/>
            <w:r w:rsidRPr="005539D1">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1C5EA3F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4AE78244" w14:textId="77777777" w:rsidTr="005539D1">
        <w:trPr>
          <w:trHeight w:val="288"/>
        </w:trPr>
        <w:tc>
          <w:tcPr>
            <w:tcW w:w="4580" w:type="dxa"/>
            <w:tcBorders>
              <w:top w:val="nil"/>
              <w:left w:val="nil"/>
              <w:bottom w:val="nil"/>
              <w:right w:val="nil"/>
            </w:tcBorders>
            <w:shd w:val="clear" w:color="auto" w:fill="auto"/>
            <w:noWrap/>
            <w:vAlign w:val="bottom"/>
            <w:hideMark/>
          </w:tcPr>
          <w:p w14:paraId="1E803E1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4560 :</w:t>
            </w:r>
            <w:proofErr w:type="gramEnd"/>
            <w:r w:rsidRPr="005539D1">
              <w:rPr>
                <w:rFonts w:ascii="Calibri" w:eastAsia="Times New Roman" w:hAnsi="Calibri" w:cs="Calibri"/>
                <w:color w:val="000000"/>
                <w:lang w:eastAsia="en-GB"/>
              </w:rPr>
              <w:t xml:space="preserve"> Fur goods</w:t>
            </w:r>
          </w:p>
        </w:tc>
        <w:tc>
          <w:tcPr>
            <w:tcW w:w="960" w:type="dxa"/>
            <w:tcBorders>
              <w:top w:val="nil"/>
              <w:left w:val="nil"/>
              <w:bottom w:val="nil"/>
              <w:right w:val="nil"/>
            </w:tcBorders>
            <w:shd w:val="clear" w:color="auto" w:fill="auto"/>
            <w:noWrap/>
            <w:vAlign w:val="bottom"/>
            <w:hideMark/>
          </w:tcPr>
          <w:p w14:paraId="38DB2A0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D2603FA" w14:textId="77777777" w:rsidTr="005539D1">
        <w:trPr>
          <w:trHeight w:val="288"/>
        </w:trPr>
        <w:tc>
          <w:tcPr>
            <w:tcW w:w="4580" w:type="dxa"/>
            <w:tcBorders>
              <w:top w:val="nil"/>
              <w:left w:val="nil"/>
              <w:bottom w:val="nil"/>
              <w:right w:val="nil"/>
            </w:tcBorders>
            <w:shd w:val="clear" w:color="auto" w:fill="auto"/>
            <w:noWrap/>
            <w:vAlign w:val="bottom"/>
            <w:hideMark/>
          </w:tcPr>
          <w:p w14:paraId="2E7D47F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6110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distribution:raw</w:t>
            </w:r>
            <w:proofErr w:type="spellEnd"/>
            <w:r w:rsidRPr="005539D1">
              <w:rPr>
                <w:rFonts w:ascii="Calibri" w:eastAsia="Times New Roman" w:hAnsi="Calibri" w:cs="Calibri"/>
                <w:color w:val="000000"/>
                <w:lang w:eastAsia="en-GB"/>
              </w:rPr>
              <w:t xml:space="preserve"> materials</w:t>
            </w:r>
          </w:p>
        </w:tc>
        <w:tc>
          <w:tcPr>
            <w:tcW w:w="960" w:type="dxa"/>
            <w:tcBorders>
              <w:top w:val="nil"/>
              <w:left w:val="nil"/>
              <w:bottom w:val="nil"/>
              <w:right w:val="nil"/>
            </w:tcBorders>
            <w:shd w:val="clear" w:color="auto" w:fill="auto"/>
            <w:noWrap/>
            <w:vAlign w:val="bottom"/>
            <w:hideMark/>
          </w:tcPr>
          <w:p w14:paraId="173F943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498A4320" w14:textId="77777777" w:rsidTr="005539D1">
        <w:trPr>
          <w:trHeight w:val="288"/>
        </w:trPr>
        <w:tc>
          <w:tcPr>
            <w:tcW w:w="4580" w:type="dxa"/>
            <w:tcBorders>
              <w:top w:val="nil"/>
              <w:left w:val="nil"/>
              <w:bottom w:val="nil"/>
              <w:right w:val="nil"/>
            </w:tcBorders>
            <w:shd w:val="clear" w:color="auto" w:fill="auto"/>
            <w:noWrap/>
            <w:vAlign w:val="bottom"/>
            <w:hideMark/>
          </w:tcPr>
          <w:p w14:paraId="367393A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2564 :</w:t>
            </w:r>
            <w:proofErr w:type="gramEnd"/>
            <w:r w:rsidRPr="005539D1">
              <w:rPr>
                <w:rFonts w:ascii="Calibri" w:eastAsia="Times New Roman" w:hAnsi="Calibri" w:cs="Calibri"/>
                <w:color w:val="000000"/>
                <w:lang w:eastAsia="en-GB"/>
              </w:rPr>
              <w:t xml:space="preserve"> Essential oils/flavouring materials</w:t>
            </w:r>
          </w:p>
        </w:tc>
        <w:tc>
          <w:tcPr>
            <w:tcW w:w="960" w:type="dxa"/>
            <w:tcBorders>
              <w:top w:val="nil"/>
              <w:left w:val="nil"/>
              <w:bottom w:val="nil"/>
              <w:right w:val="nil"/>
            </w:tcBorders>
            <w:shd w:val="clear" w:color="auto" w:fill="auto"/>
            <w:noWrap/>
            <w:vAlign w:val="bottom"/>
            <w:hideMark/>
          </w:tcPr>
          <w:p w14:paraId="0AF3E44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3EE2147" w14:textId="77777777" w:rsidTr="005539D1">
        <w:trPr>
          <w:trHeight w:val="288"/>
        </w:trPr>
        <w:tc>
          <w:tcPr>
            <w:tcW w:w="4580" w:type="dxa"/>
            <w:tcBorders>
              <w:top w:val="nil"/>
              <w:left w:val="nil"/>
              <w:bottom w:val="nil"/>
              <w:right w:val="nil"/>
            </w:tcBorders>
            <w:shd w:val="clear" w:color="auto" w:fill="auto"/>
            <w:noWrap/>
            <w:vAlign w:val="bottom"/>
            <w:hideMark/>
          </w:tcPr>
          <w:p w14:paraId="583E04B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4160 :</w:t>
            </w:r>
            <w:proofErr w:type="gramEnd"/>
            <w:r w:rsidRPr="005539D1">
              <w:rPr>
                <w:rFonts w:ascii="Calibri" w:eastAsia="Times New Roman" w:hAnsi="Calibri" w:cs="Calibri"/>
                <w:color w:val="000000"/>
                <w:lang w:eastAsia="en-GB"/>
              </w:rPr>
              <w:t xml:space="preserve"> Grain milling</w:t>
            </w:r>
          </w:p>
        </w:tc>
        <w:tc>
          <w:tcPr>
            <w:tcW w:w="960" w:type="dxa"/>
            <w:tcBorders>
              <w:top w:val="nil"/>
              <w:left w:val="nil"/>
              <w:bottom w:val="nil"/>
              <w:right w:val="nil"/>
            </w:tcBorders>
            <w:shd w:val="clear" w:color="auto" w:fill="auto"/>
            <w:noWrap/>
            <w:vAlign w:val="bottom"/>
            <w:hideMark/>
          </w:tcPr>
          <w:p w14:paraId="5E4764A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FFE929E" w14:textId="77777777" w:rsidTr="005539D1">
        <w:trPr>
          <w:trHeight w:val="288"/>
        </w:trPr>
        <w:tc>
          <w:tcPr>
            <w:tcW w:w="4580" w:type="dxa"/>
            <w:tcBorders>
              <w:top w:val="nil"/>
              <w:left w:val="nil"/>
              <w:bottom w:val="nil"/>
              <w:right w:val="nil"/>
            </w:tcBorders>
            <w:shd w:val="clear" w:color="auto" w:fill="auto"/>
            <w:noWrap/>
            <w:vAlign w:val="bottom"/>
            <w:hideMark/>
          </w:tcPr>
          <w:p w14:paraId="117F983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2513 :</w:t>
            </w:r>
            <w:proofErr w:type="gramEnd"/>
            <w:r w:rsidRPr="005539D1">
              <w:rPr>
                <w:rFonts w:ascii="Calibri" w:eastAsia="Times New Roman" w:hAnsi="Calibri" w:cs="Calibri"/>
                <w:color w:val="000000"/>
                <w:lang w:eastAsia="en-GB"/>
              </w:rPr>
              <w:t xml:space="preserve"> Fertilisers</w:t>
            </w:r>
          </w:p>
        </w:tc>
        <w:tc>
          <w:tcPr>
            <w:tcW w:w="960" w:type="dxa"/>
            <w:tcBorders>
              <w:top w:val="nil"/>
              <w:left w:val="nil"/>
              <w:bottom w:val="nil"/>
              <w:right w:val="nil"/>
            </w:tcBorders>
            <w:shd w:val="clear" w:color="auto" w:fill="auto"/>
            <w:noWrap/>
            <w:vAlign w:val="bottom"/>
            <w:hideMark/>
          </w:tcPr>
          <w:p w14:paraId="66FFD79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6D993FA2" w14:textId="77777777" w:rsidTr="005539D1">
        <w:trPr>
          <w:trHeight w:val="288"/>
        </w:trPr>
        <w:tc>
          <w:tcPr>
            <w:tcW w:w="4580" w:type="dxa"/>
            <w:tcBorders>
              <w:top w:val="nil"/>
              <w:left w:val="nil"/>
              <w:bottom w:val="nil"/>
              <w:right w:val="nil"/>
            </w:tcBorders>
            <w:shd w:val="clear" w:color="auto" w:fill="auto"/>
            <w:noWrap/>
            <w:vAlign w:val="bottom"/>
            <w:hideMark/>
          </w:tcPr>
          <w:p w14:paraId="644BC4A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1620 :</w:t>
            </w:r>
            <w:proofErr w:type="gramEnd"/>
            <w:r w:rsidRPr="005539D1">
              <w:rPr>
                <w:rFonts w:ascii="Calibri" w:eastAsia="Times New Roman" w:hAnsi="Calibri" w:cs="Calibri"/>
                <w:color w:val="000000"/>
                <w:lang w:eastAsia="en-GB"/>
              </w:rPr>
              <w:t xml:space="preserve"> Public gas supply</w:t>
            </w:r>
          </w:p>
        </w:tc>
        <w:tc>
          <w:tcPr>
            <w:tcW w:w="960" w:type="dxa"/>
            <w:tcBorders>
              <w:top w:val="nil"/>
              <w:left w:val="nil"/>
              <w:bottom w:val="nil"/>
              <w:right w:val="nil"/>
            </w:tcBorders>
            <w:shd w:val="clear" w:color="auto" w:fill="auto"/>
            <w:noWrap/>
            <w:vAlign w:val="bottom"/>
            <w:hideMark/>
          </w:tcPr>
          <w:p w14:paraId="49C38A3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31B3788" w14:textId="77777777" w:rsidTr="005539D1">
        <w:trPr>
          <w:trHeight w:val="288"/>
        </w:trPr>
        <w:tc>
          <w:tcPr>
            <w:tcW w:w="4580" w:type="dxa"/>
            <w:tcBorders>
              <w:top w:val="nil"/>
              <w:left w:val="nil"/>
              <w:bottom w:val="nil"/>
              <w:right w:val="nil"/>
            </w:tcBorders>
            <w:shd w:val="clear" w:color="auto" w:fill="auto"/>
            <w:noWrap/>
            <w:vAlign w:val="bottom"/>
            <w:hideMark/>
          </w:tcPr>
          <w:p w14:paraId="2B2B0EC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7400 :</w:t>
            </w:r>
            <w:proofErr w:type="gramEnd"/>
            <w:r w:rsidRPr="005539D1">
              <w:rPr>
                <w:rFonts w:ascii="Calibri" w:eastAsia="Times New Roman" w:hAnsi="Calibri" w:cs="Calibri"/>
                <w:color w:val="000000"/>
                <w:lang w:eastAsia="en-GB"/>
              </w:rPr>
              <w:t xml:space="preserve"> Sea transport</w:t>
            </w:r>
          </w:p>
        </w:tc>
        <w:tc>
          <w:tcPr>
            <w:tcW w:w="960" w:type="dxa"/>
            <w:tcBorders>
              <w:top w:val="nil"/>
              <w:left w:val="nil"/>
              <w:bottom w:val="nil"/>
              <w:right w:val="nil"/>
            </w:tcBorders>
            <w:shd w:val="clear" w:color="auto" w:fill="auto"/>
            <w:noWrap/>
            <w:vAlign w:val="bottom"/>
            <w:hideMark/>
          </w:tcPr>
          <w:p w14:paraId="2DE2DB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3FF4C156" w14:textId="77777777" w:rsidTr="005539D1">
        <w:trPr>
          <w:trHeight w:val="288"/>
        </w:trPr>
        <w:tc>
          <w:tcPr>
            <w:tcW w:w="4580" w:type="dxa"/>
            <w:tcBorders>
              <w:top w:val="nil"/>
              <w:left w:val="nil"/>
              <w:bottom w:val="nil"/>
              <w:right w:val="nil"/>
            </w:tcBorders>
            <w:shd w:val="clear" w:color="auto" w:fill="auto"/>
            <w:noWrap/>
            <w:vAlign w:val="bottom"/>
            <w:hideMark/>
          </w:tcPr>
          <w:p w14:paraId="762E5DF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4910 :</w:t>
            </w:r>
            <w:proofErr w:type="gramEnd"/>
            <w:r w:rsidRPr="005539D1">
              <w:rPr>
                <w:rFonts w:ascii="Calibri" w:eastAsia="Times New Roman" w:hAnsi="Calibri" w:cs="Calibri"/>
                <w:color w:val="000000"/>
                <w:lang w:eastAsia="en-GB"/>
              </w:rPr>
              <w:t xml:space="preserve"> Jewellery/coins</w:t>
            </w:r>
          </w:p>
        </w:tc>
        <w:tc>
          <w:tcPr>
            <w:tcW w:w="960" w:type="dxa"/>
            <w:tcBorders>
              <w:top w:val="nil"/>
              <w:left w:val="nil"/>
              <w:bottom w:val="nil"/>
              <w:right w:val="nil"/>
            </w:tcBorders>
            <w:shd w:val="clear" w:color="auto" w:fill="auto"/>
            <w:noWrap/>
            <w:vAlign w:val="bottom"/>
            <w:hideMark/>
          </w:tcPr>
          <w:p w14:paraId="6BD75C1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6FB68734" w14:textId="77777777" w:rsidTr="005539D1">
        <w:trPr>
          <w:trHeight w:val="288"/>
        </w:trPr>
        <w:tc>
          <w:tcPr>
            <w:tcW w:w="4580" w:type="dxa"/>
            <w:tcBorders>
              <w:top w:val="nil"/>
              <w:left w:val="nil"/>
              <w:bottom w:val="nil"/>
              <w:right w:val="nil"/>
            </w:tcBorders>
            <w:shd w:val="clear" w:color="auto" w:fill="auto"/>
            <w:noWrap/>
            <w:vAlign w:val="bottom"/>
            <w:hideMark/>
          </w:tcPr>
          <w:p w14:paraId="2BA9D82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4197 :</w:t>
            </w:r>
            <w:proofErr w:type="gramEnd"/>
            <w:r w:rsidRPr="005539D1">
              <w:rPr>
                <w:rFonts w:ascii="Calibri" w:eastAsia="Times New Roman" w:hAnsi="Calibri" w:cs="Calibri"/>
                <w:color w:val="000000"/>
                <w:lang w:eastAsia="en-GB"/>
              </w:rPr>
              <w:t xml:space="preserve"> Biscuits/crispbread</w:t>
            </w:r>
          </w:p>
        </w:tc>
        <w:tc>
          <w:tcPr>
            <w:tcW w:w="960" w:type="dxa"/>
            <w:tcBorders>
              <w:top w:val="nil"/>
              <w:left w:val="nil"/>
              <w:bottom w:val="nil"/>
              <w:right w:val="nil"/>
            </w:tcBorders>
            <w:shd w:val="clear" w:color="auto" w:fill="auto"/>
            <w:noWrap/>
            <w:vAlign w:val="bottom"/>
            <w:hideMark/>
          </w:tcPr>
          <w:p w14:paraId="2DD56CA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3AAB3A9F" w14:textId="77777777" w:rsidTr="005539D1">
        <w:trPr>
          <w:trHeight w:val="288"/>
        </w:trPr>
        <w:tc>
          <w:tcPr>
            <w:tcW w:w="4580" w:type="dxa"/>
            <w:tcBorders>
              <w:top w:val="nil"/>
              <w:left w:val="nil"/>
              <w:bottom w:val="nil"/>
              <w:right w:val="nil"/>
            </w:tcBorders>
            <w:shd w:val="clear" w:color="auto" w:fill="auto"/>
            <w:noWrap/>
            <w:vAlign w:val="bottom"/>
            <w:hideMark/>
          </w:tcPr>
          <w:p w14:paraId="486DC0B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3510 :</w:t>
            </w:r>
            <w:proofErr w:type="gramEnd"/>
            <w:r w:rsidRPr="005539D1">
              <w:rPr>
                <w:rFonts w:ascii="Calibri" w:eastAsia="Times New Roman" w:hAnsi="Calibri" w:cs="Calibri"/>
                <w:color w:val="000000"/>
                <w:lang w:eastAsia="en-GB"/>
              </w:rPr>
              <w:t xml:space="preserve"> Motor vehicles/their engines</w:t>
            </w:r>
          </w:p>
        </w:tc>
        <w:tc>
          <w:tcPr>
            <w:tcW w:w="960" w:type="dxa"/>
            <w:tcBorders>
              <w:top w:val="nil"/>
              <w:left w:val="nil"/>
              <w:bottom w:val="nil"/>
              <w:right w:val="nil"/>
            </w:tcBorders>
            <w:shd w:val="clear" w:color="auto" w:fill="auto"/>
            <w:noWrap/>
            <w:vAlign w:val="bottom"/>
            <w:hideMark/>
          </w:tcPr>
          <w:p w14:paraId="3587ED6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23FDFBA1" w14:textId="77777777" w:rsidTr="005539D1">
        <w:trPr>
          <w:trHeight w:val="288"/>
        </w:trPr>
        <w:tc>
          <w:tcPr>
            <w:tcW w:w="4580" w:type="dxa"/>
            <w:tcBorders>
              <w:top w:val="nil"/>
              <w:left w:val="nil"/>
              <w:bottom w:val="nil"/>
              <w:right w:val="nil"/>
            </w:tcBorders>
            <w:shd w:val="clear" w:color="auto" w:fill="auto"/>
            <w:noWrap/>
            <w:vAlign w:val="bottom"/>
            <w:hideMark/>
          </w:tcPr>
          <w:p w14:paraId="55F4B41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3301 :</w:t>
            </w:r>
            <w:proofErr w:type="gramEnd"/>
            <w:r w:rsidRPr="005539D1">
              <w:rPr>
                <w:rFonts w:ascii="Calibri" w:eastAsia="Times New Roman" w:hAnsi="Calibri" w:cs="Calibri"/>
                <w:color w:val="000000"/>
                <w:lang w:eastAsia="en-GB"/>
              </w:rPr>
              <w:t xml:space="preserve"> Office machinery</w:t>
            </w:r>
          </w:p>
        </w:tc>
        <w:tc>
          <w:tcPr>
            <w:tcW w:w="960" w:type="dxa"/>
            <w:tcBorders>
              <w:top w:val="nil"/>
              <w:left w:val="nil"/>
              <w:bottom w:val="nil"/>
              <w:right w:val="nil"/>
            </w:tcBorders>
            <w:shd w:val="clear" w:color="auto" w:fill="auto"/>
            <w:noWrap/>
            <w:vAlign w:val="bottom"/>
            <w:hideMark/>
          </w:tcPr>
          <w:p w14:paraId="27AC9C8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74CE2EFB" w14:textId="77777777" w:rsidTr="005539D1">
        <w:trPr>
          <w:trHeight w:val="288"/>
        </w:trPr>
        <w:tc>
          <w:tcPr>
            <w:tcW w:w="4580" w:type="dxa"/>
            <w:tcBorders>
              <w:top w:val="nil"/>
              <w:left w:val="nil"/>
              <w:bottom w:val="nil"/>
              <w:right w:val="nil"/>
            </w:tcBorders>
            <w:shd w:val="clear" w:color="auto" w:fill="auto"/>
            <w:noWrap/>
            <w:vAlign w:val="bottom"/>
            <w:hideMark/>
          </w:tcPr>
          <w:p w14:paraId="61AB0A6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2570 :</w:t>
            </w:r>
            <w:proofErr w:type="gramEnd"/>
            <w:r w:rsidRPr="005539D1">
              <w:rPr>
                <w:rFonts w:ascii="Calibri" w:eastAsia="Times New Roman" w:hAnsi="Calibri" w:cs="Calibri"/>
                <w:color w:val="000000"/>
                <w:lang w:eastAsia="en-GB"/>
              </w:rPr>
              <w:t xml:space="preserve"> Pharmaceutical products</w:t>
            </w:r>
          </w:p>
        </w:tc>
        <w:tc>
          <w:tcPr>
            <w:tcW w:w="960" w:type="dxa"/>
            <w:tcBorders>
              <w:top w:val="nil"/>
              <w:left w:val="nil"/>
              <w:bottom w:val="nil"/>
              <w:right w:val="nil"/>
            </w:tcBorders>
            <w:shd w:val="clear" w:color="auto" w:fill="auto"/>
            <w:noWrap/>
            <w:vAlign w:val="bottom"/>
            <w:hideMark/>
          </w:tcPr>
          <w:p w14:paraId="79BA229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194BD749" w14:textId="77777777" w:rsidTr="005539D1">
        <w:trPr>
          <w:trHeight w:val="288"/>
        </w:trPr>
        <w:tc>
          <w:tcPr>
            <w:tcW w:w="4580" w:type="dxa"/>
            <w:tcBorders>
              <w:top w:val="nil"/>
              <w:left w:val="nil"/>
              <w:bottom w:val="nil"/>
              <w:right w:val="nil"/>
            </w:tcBorders>
            <w:shd w:val="clear" w:color="auto" w:fill="auto"/>
            <w:noWrap/>
            <w:vAlign w:val="bottom"/>
            <w:hideMark/>
          </w:tcPr>
          <w:p w14:paraId="24ED468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4420 :</w:t>
            </w:r>
            <w:proofErr w:type="gramEnd"/>
            <w:r w:rsidRPr="005539D1">
              <w:rPr>
                <w:rFonts w:ascii="Calibri" w:eastAsia="Times New Roman" w:hAnsi="Calibri" w:cs="Calibri"/>
                <w:color w:val="000000"/>
                <w:lang w:eastAsia="en-GB"/>
              </w:rPr>
              <w:t xml:space="preserve"> Leather goods</w:t>
            </w:r>
          </w:p>
        </w:tc>
        <w:tc>
          <w:tcPr>
            <w:tcW w:w="960" w:type="dxa"/>
            <w:tcBorders>
              <w:top w:val="nil"/>
              <w:left w:val="nil"/>
              <w:bottom w:val="nil"/>
              <w:right w:val="nil"/>
            </w:tcBorders>
            <w:shd w:val="clear" w:color="auto" w:fill="auto"/>
            <w:noWrap/>
            <w:vAlign w:val="bottom"/>
            <w:hideMark/>
          </w:tcPr>
          <w:p w14:paraId="3DB664F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0884BF1F" w14:textId="77777777" w:rsidTr="005539D1">
        <w:trPr>
          <w:trHeight w:val="288"/>
        </w:trPr>
        <w:tc>
          <w:tcPr>
            <w:tcW w:w="4580" w:type="dxa"/>
            <w:tcBorders>
              <w:top w:val="nil"/>
              <w:left w:val="nil"/>
              <w:bottom w:val="nil"/>
              <w:right w:val="nil"/>
            </w:tcBorders>
            <w:shd w:val="clear" w:color="auto" w:fill="auto"/>
            <w:noWrap/>
            <w:vAlign w:val="bottom"/>
            <w:hideMark/>
          </w:tcPr>
          <w:p w14:paraId="0D8EBB8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4663 :</w:t>
            </w:r>
            <w:proofErr w:type="gramEnd"/>
            <w:r w:rsidRPr="005539D1">
              <w:rPr>
                <w:rFonts w:ascii="Calibri" w:eastAsia="Times New Roman" w:hAnsi="Calibri" w:cs="Calibri"/>
                <w:color w:val="000000"/>
                <w:lang w:eastAsia="en-GB"/>
              </w:rPr>
              <w:t xml:space="preserve"> Brushes/brooms</w:t>
            </w:r>
          </w:p>
        </w:tc>
        <w:tc>
          <w:tcPr>
            <w:tcW w:w="960" w:type="dxa"/>
            <w:tcBorders>
              <w:top w:val="nil"/>
              <w:left w:val="nil"/>
              <w:bottom w:val="nil"/>
              <w:right w:val="nil"/>
            </w:tcBorders>
            <w:shd w:val="clear" w:color="auto" w:fill="auto"/>
            <w:noWrap/>
            <w:vAlign w:val="bottom"/>
            <w:hideMark/>
          </w:tcPr>
          <w:p w14:paraId="37BDD44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4CB80562" w14:textId="77777777" w:rsidTr="005539D1">
        <w:trPr>
          <w:trHeight w:val="288"/>
        </w:trPr>
        <w:tc>
          <w:tcPr>
            <w:tcW w:w="4580" w:type="dxa"/>
            <w:tcBorders>
              <w:top w:val="nil"/>
              <w:left w:val="nil"/>
              <w:bottom w:val="nil"/>
              <w:right w:val="nil"/>
            </w:tcBorders>
            <w:shd w:val="clear" w:color="auto" w:fill="auto"/>
            <w:noWrap/>
            <w:vAlign w:val="bottom"/>
            <w:hideMark/>
          </w:tcPr>
          <w:p w14:paraId="67A4C54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2562 :</w:t>
            </w:r>
            <w:proofErr w:type="gramEnd"/>
            <w:r w:rsidRPr="005539D1">
              <w:rPr>
                <w:rFonts w:ascii="Calibri" w:eastAsia="Times New Roman" w:hAnsi="Calibri" w:cs="Calibri"/>
                <w:color w:val="000000"/>
                <w:lang w:eastAsia="en-GB"/>
              </w:rPr>
              <w:t xml:space="preserve"> Formulated adhesives/sealants</w:t>
            </w:r>
          </w:p>
        </w:tc>
        <w:tc>
          <w:tcPr>
            <w:tcW w:w="960" w:type="dxa"/>
            <w:tcBorders>
              <w:top w:val="nil"/>
              <w:left w:val="nil"/>
              <w:bottom w:val="nil"/>
              <w:right w:val="nil"/>
            </w:tcBorders>
            <w:shd w:val="clear" w:color="auto" w:fill="auto"/>
            <w:noWrap/>
            <w:vAlign w:val="bottom"/>
            <w:hideMark/>
          </w:tcPr>
          <w:p w14:paraId="373022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4CEDC018" w14:textId="77777777" w:rsidTr="005539D1">
        <w:trPr>
          <w:trHeight w:val="288"/>
        </w:trPr>
        <w:tc>
          <w:tcPr>
            <w:tcW w:w="4580" w:type="dxa"/>
            <w:tcBorders>
              <w:top w:val="nil"/>
              <w:left w:val="nil"/>
              <w:bottom w:val="nil"/>
              <w:right w:val="nil"/>
            </w:tcBorders>
            <w:shd w:val="clear" w:color="auto" w:fill="auto"/>
            <w:noWrap/>
            <w:vAlign w:val="bottom"/>
            <w:hideMark/>
          </w:tcPr>
          <w:p w14:paraId="4AB3580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3460 :</w:t>
            </w:r>
            <w:proofErr w:type="gramEnd"/>
            <w:r w:rsidRPr="005539D1">
              <w:rPr>
                <w:rFonts w:ascii="Calibri" w:eastAsia="Times New Roman" w:hAnsi="Calibri" w:cs="Calibri"/>
                <w:color w:val="000000"/>
                <w:lang w:eastAsia="en-GB"/>
              </w:rPr>
              <w:t xml:space="preserve"> Domestic-type electric appliances</w:t>
            </w:r>
          </w:p>
        </w:tc>
        <w:tc>
          <w:tcPr>
            <w:tcW w:w="960" w:type="dxa"/>
            <w:tcBorders>
              <w:top w:val="nil"/>
              <w:left w:val="nil"/>
              <w:bottom w:val="nil"/>
              <w:right w:val="nil"/>
            </w:tcBorders>
            <w:shd w:val="clear" w:color="auto" w:fill="auto"/>
            <w:noWrap/>
            <w:vAlign w:val="bottom"/>
            <w:hideMark/>
          </w:tcPr>
          <w:p w14:paraId="5D4576D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58D74E9C" w14:textId="77777777" w:rsidTr="005539D1">
        <w:trPr>
          <w:trHeight w:val="288"/>
        </w:trPr>
        <w:tc>
          <w:tcPr>
            <w:tcW w:w="4580" w:type="dxa"/>
            <w:tcBorders>
              <w:top w:val="nil"/>
              <w:left w:val="nil"/>
              <w:bottom w:val="nil"/>
              <w:right w:val="nil"/>
            </w:tcBorders>
            <w:shd w:val="clear" w:color="auto" w:fill="auto"/>
            <w:noWrap/>
            <w:vAlign w:val="bottom"/>
            <w:hideMark/>
          </w:tcPr>
          <w:p w14:paraId="57EF41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6148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distribution:motor</w:t>
            </w:r>
            <w:proofErr w:type="spellEnd"/>
            <w:r w:rsidRPr="005539D1">
              <w:rPr>
                <w:rFonts w:ascii="Calibri" w:eastAsia="Times New Roman" w:hAnsi="Calibri" w:cs="Calibri"/>
                <w:color w:val="000000"/>
                <w:lang w:eastAsia="en-GB"/>
              </w:rPr>
              <w:t xml:space="preserve"> vehicles</w:t>
            </w:r>
          </w:p>
        </w:tc>
        <w:tc>
          <w:tcPr>
            <w:tcW w:w="960" w:type="dxa"/>
            <w:tcBorders>
              <w:top w:val="nil"/>
              <w:left w:val="nil"/>
              <w:bottom w:val="nil"/>
              <w:right w:val="nil"/>
            </w:tcBorders>
            <w:shd w:val="clear" w:color="auto" w:fill="auto"/>
            <w:noWrap/>
            <w:vAlign w:val="bottom"/>
            <w:hideMark/>
          </w:tcPr>
          <w:p w14:paraId="10A9B02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51D243F6" w14:textId="77777777" w:rsidTr="005539D1">
        <w:trPr>
          <w:trHeight w:val="288"/>
        </w:trPr>
        <w:tc>
          <w:tcPr>
            <w:tcW w:w="4580" w:type="dxa"/>
            <w:tcBorders>
              <w:top w:val="nil"/>
              <w:left w:val="nil"/>
              <w:bottom w:val="nil"/>
              <w:right w:val="nil"/>
            </w:tcBorders>
            <w:shd w:val="clear" w:color="auto" w:fill="auto"/>
            <w:noWrap/>
            <w:vAlign w:val="bottom"/>
            <w:hideMark/>
          </w:tcPr>
          <w:p w14:paraId="56EFA85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4221 :</w:t>
            </w:r>
            <w:proofErr w:type="gramEnd"/>
            <w:r w:rsidRPr="005539D1">
              <w:rPr>
                <w:rFonts w:ascii="Calibri" w:eastAsia="Times New Roman" w:hAnsi="Calibri" w:cs="Calibri"/>
                <w:color w:val="000000"/>
                <w:lang w:eastAsia="en-GB"/>
              </w:rPr>
              <w:t xml:space="preserve"> Compound animal feeds</w:t>
            </w:r>
          </w:p>
        </w:tc>
        <w:tc>
          <w:tcPr>
            <w:tcW w:w="960" w:type="dxa"/>
            <w:tcBorders>
              <w:top w:val="nil"/>
              <w:left w:val="nil"/>
              <w:bottom w:val="nil"/>
              <w:right w:val="nil"/>
            </w:tcBorders>
            <w:shd w:val="clear" w:color="auto" w:fill="auto"/>
            <w:noWrap/>
            <w:vAlign w:val="bottom"/>
            <w:hideMark/>
          </w:tcPr>
          <w:p w14:paraId="4319DA2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32560E88" w14:textId="77777777" w:rsidTr="005539D1">
        <w:trPr>
          <w:trHeight w:val="288"/>
        </w:trPr>
        <w:tc>
          <w:tcPr>
            <w:tcW w:w="4580" w:type="dxa"/>
            <w:tcBorders>
              <w:top w:val="nil"/>
              <w:left w:val="nil"/>
              <w:bottom w:val="nil"/>
              <w:right w:val="nil"/>
            </w:tcBorders>
            <w:shd w:val="clear" w:color="auto" w:fill="auto"/>
            <w:noWrap/>
            <w:vAlign w:val="bottom"/>
            <w:hideMark/>
          </w:tcPr>
          <w:p w14:paraId="0A8606A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3287 :</w:t>
            </w:r>
            <w:proofErr w:type="gramEnd"/>
            <w:r w:rsidRPr="005539D1">
              <w:rPr>
                <w:rFonts w:ascii="Calibri" w:eastAsia="Times New Roman" w:hAnsi="Calibri" w:cs="Calibri"/>
                <w:color w:val="000000"/>
                <w:lang w:eastAsia="en-GB"/>
              </w:rPr>
              <w:t xml:space="preserve"> Pumps</w:t>
            </w:r>
          </w:p>
        </w:tc>
        <w:tc>
          <w:tcPr>
            <w:tcW w:w="960" w:type="dxa"/>
            <w:tcBorders>
              <w:top w:val="nil"/>
              <w:left w:val="nil"/>
              <w:bottom w:val="nil"/>
              <w:right w:val="nil"/>
            </w:tcBorders>
            <w:shd w:val="clear" w:color="auto" w:fill="auto"/>
            <w:noWrap/>
            <w:vAlign w:val="bottom"/>
            <w:hideMark/>
          </w:tcPr>
          <w:p w14:paraId="52B985F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1A93A286" w14:textId="77777777" w:rsidTr="005539D1">
        <w:trPr>
          <w:trHeight w:val="288"/>
        </w:trPr>
        <w:tc>
          <w:tcPr>
            <w:tcW w:w="4580" w:type="dxa"/>
            <w:tcBorders>
              <w:top w:val="nil"/>
              <w:left w:val="nil"/>
              <w:bottom w:val="nil"/>
              <w:right w:val="nil"/>
            </w:tcBorders>
            <w:shd w:val="clear" w:color="auto" w:fill="auto"/>
            <w:noWrap/>
            <w:vAlign w:val="bottom"/>
            <w:hideMark/>
          </w:tcPr>
          <w:p w14:paraId="2A78462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1700 :</w:t>
            </w:r>
            <w:proofErr w:type="gramEnd"/>
            <w:r w:rsidRPr="005539D1">
              <w:rPr>
                <w:rFonts w:ascii="Calibri" w:eastAsia="Times New Roman" w:hAnsi="Calibri" w:cs="Calibri"/>
                <w:color w:val="000000"/>
                <w:lang w:eastAsia="en-GB"/>
              </w:rPr>
              <w:t xml:space="preserve"> Water supply industry</w:t>
            </w:r>
          </w:p>
        </w:tc>
        <w:tc>
          <w:tcPr>
            <w:tcW w:w="960" w:type="dxa"/>
            <w:tcBorders>
              <w:top w:val="nil"/>
              <w:left w:val="nil"/>
              <w:bottom w:val="nil"/>
              <w:right w:val="nil"/>
            </w:tcBorders>
            <w:shd w:val="clear" w:color="auto" w:fill="auto"/>
            <w:noWrap/>
            <w:vAlign w:val="bottom"/>
            <w:hideMark/>
          </w:tcPr>
          <w:p w14:paraId="632842B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671CC22C" w14:textId="77777777" w:rsidTr="005539D1">
        <w:trPr>
          <w:trHeight w:val="288"/>
        </w:trPr>
        <w:tc>
          <w:tcPr>
            <w:tcW w:w="4580" w:type="dxa"/>
            <w:tcBorders>
              <w:top w:val="nil"/>
              <w:left w:val="nil"/>
              <w:bottom w:val="nil"/>
              <w:right w:val="nil"/>
            </w:tcBorders>
            <w:shd w:val="clear" w:color="auto" w:fill="auto"/>
            <w:noWrap/>
            <w:vAlign w:val="bottom"/>
            <w:hideMark/>
          </w:tcPr>
          <w:p w14:paraId="2CCEABD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3162 :</w:t>
            </w:r>
            <w:proofErr w:type="gramEnd"/>
            <w:r w:rsidRPr="005539D1">
              <w:rPr>
                <w:rFonts w:ascii="Calibri" w:eastAsia="Times New Roman" w:hAnsi="Calibri" w:cs="Calibri"/>
                <w:color w:val="000000"/>
                <w:lang w:eastAsia="en-GB"/>
              </w:rPr>
              <w:t xml:space="preserve"> Cutlery/similar tableware; razors</w:t>
            </w:r>
          </w:p>
        </w:tc>
        <w:tc>
          <w:tcPr>
            <w:tcW w:w="960" w:type="dxa"/>
            <w:tcBorders>
              <w:top w:val="nil"/>
              <w:left w:val="nil"/>
              <w:bottom w:val="nil"/>
              <w:right w:val="nil"/>
            </w:tcBorders>
            <w:shd w:val="clear" w:color="auto" w:fill="auto"/>
            <w:noWrap/>
            <w:vAlign w:val="bottom"/>
            <w:hideMark/>
          </w:tcPr>
          <w:p w14:paraId="0FA2798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72752AF7" w14:textId="77777777" w:rsidTr="005539D1">
        <w:trPr>
          <w:trHeight w:val="288"/>
        </w:trPr>
        <w:tc>
          <w:tcPr>
            <w:tcW w:w="4580" w:type="dxa"/>
            <w:tcBorders>
              <w:top w:val="nil"/>
              <w:left w:val="nil"/>
              <w:bottom w:val="nil"/>
              <w:right w:val="nil"/>
            </w:tcBorders>
            <w:shd w:val="clear" w:color="auto" w:fill="auto"/>
            <w:noWrap/>
            <w:vAlign w:val="bottom"/>
            <w:hideMark/>
          </w:tcPr>
          <w:p w14:paraId="5552108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3245 :</w:t>
            </w:r>
            <w:proofErr w:type="gramEnd"/>
            <w:r w:rsidRPr="005539D1">
              <w:rPr>
                <w:rFonts w:ascii="Calibri" w:eastAsia="Times New Roman" w:hAnsi="Calibri" w:cs="Calibri"/>
                <w:color w:val="000000"/>
                <w:lang w:eastAsia="en-GB"/>
              </w:rPr>
              <w:t xml:space="preserve"> Chemical industry machinery; etc</w:t>
            </w:r>
          </w:p>
        </w:tc>
        <w:tc>
          <w:tcPr>
            <w:tcW w:w="960" w:type="dxa"/>
            <w:tcBorders>
              <w:top w:val="nil"/>
              <w:left w:val="nil"/>
              <w:bottom w:val="nil"/>
              <w:right w:val="nil"/>
            </w:tcBorders>
            <w:shd w:val="clear" w:color="auto" w:fill="auto"/>
            <w:noWrap/>
            <w:vAlign w:val="bottom"/>
            <w:hideMark/>
          </w:tcPr>
          <w:p w14:paraId="48514F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738E0B3D" w14:textId="77777777" w:rsidTr="005539D1">
        <w:trPr>
          <w:trHeight w:val="288"/>
        </w:trPr>
        <w:tc>
          <w:tcPr>
            <w:tcW w:w="4580" w:type="dxa"/>
            <w:tcBorders>
              <w:top w:val="nil"/>
              <w:left w:val="nil"/>
              <w:bottom w:val="nil"/>
              <w:right w:val="nil"/>
            </w:tcBorders>
            <w:shd w:val="clear" w:color="auto" w:fill="auto"/>
            <w:noWrap/>
            <w:vAlign w:val="bottom"/>
            <w:hideMark/>
          </w:tcPr>
          <w:p w14:paraId="13FE321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3284 :</w:t>
            </w:r>
            <w:proofErr w:type="gramEnd"/>
            <w:r w:rsidRPr="005539D1">
              <w:rPr>
                <w:rFonts w:ascii="Calibri" w:eastAsia="Times New Roman" w:hAnsi="Calibri" w:cs="Calibri"/>
                <w:color w:val="000000"/>
                <w:lang w:eastAsia="en-GB"/>
              </w:rPr>
              <w:t xml:space="preserve"> Refrigerating machinery, etc</w:t>
            </w:r>
          </w:p>
        </w:tc>
        <w:tc>
          <w:tcPr>
            <w:tcW w:w="960" w:type="dxa"/>
            <w:tcBorders>
              <w:top w:val="nil"/>
              <w:left w:val="nil"/>
              <w:bottom w:val="nil"/>
              <w:right w:val="nil"/>
            </w:tcBorders>
            <w:shd w:val="clear" w:color="auto" w:fill="auto"/>
            <w:noWrap/>
            <w:vAlign w:val="bottom"/>
            <w:hideMark/>
          </w:tcPr>
          <w:p w14:paraId="19D3F5E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6DF983AA" w14:textId="77777777" w:rsidTr="005539D1">
        <w:trPr>
          <w:trHeight w:val="288"/>
        </w:trPr>
        <w:tc>
          <w:tcPr>
            <w:tcW w:w="4580" w:type="dxa"/>
            <w:tcBorders>
              <w:top w:val="nil"/>
              <w:left w:val="nil"/>
              <w:bottom w:val="nil"/>
              <w:right w:val="nil"/>
            </w:tcBorders>
            <w:shd w:val="clear" w:color="auto" w:fill="auto"/>
            <w:noWrap/>
            <w:vAlign w:val="bottom"/>
            <w:hideMark/>
          </w:tcPr>
          <w:p w14:paraId="2B521F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3244 :</w:t>
            </w:r>
            <w:proofErr w:type="gramEnd"/>
            <w:r w:rsidRPr="005539D1">
              <w:rPr>
                <w:rFonts w:ascii="Calibri" w:eastAsia="Times New Roman" w:hAnsi="Calibri" w:cs="Calibri"/>
                <w:color w:val="000000"/>
                <w:lang w:eastAsia="en-GB"/>
              </w:rPr>
              <w:t xml:space="preserve"> Food/drink/tobacco processing machinery</w:t>
            </w:r>
          </w:p>
        </w:tc>
        <w:tc>
          <w:tcPr>
            <w:tcW w:w="960" w:type="dxa"/>
            <w:tcBorders>
              <w:top w:val="nil"/>
              <w:left w:val="nil"/>
              <w:bottom w:val="nil"/>
              <w:right w:val="nil"/>
            </w:tcBorders>
            <w:shd w:val="clear" w:color="auto" w:fill="auto"/>
            <w:noWrap/>
            <w:vAlign w:val="bottom"/>
            <w:hideMark/>
          </w:tcPr>
          <w:p w14:paraId="08883F8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1A69865" w14:textId="77777777" w:rsidTr="005539D1">
        <w:trPr>
          <w:trHeight w:val="288"/>
        </w:trPr>
        <w:tc>
          <w:tcPr>
            <w:tcW w:w="4580" w:type="dxa"/>
            <w:tcBorders>
              <w:top w:val="nil"/>
              <w:left w:val="nil"/>
              <w:bottom w:val="nil"/>
              <w:right w:val="nil"/>
            </w:tcBorders>
            <w:shd w:val="clear" w:color="auto" w:fill="auto"/>
            <w:noWrap/>
            <w:vAlign w:val="bottom"/>
            <w:hideMark/>
          </w:tcPr>
          <w:p w14:paraId="183D135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4123 :</w:t>
            </w:r>
            <w:proofErr w:type="gramEnd"/>
            <w:r w:rsidRPr="005539D1">
              <w:rPr>
                <w:rFonts w:ascii="Calibri" w:eastAsia="Times New Roman" w:hAnsi="Calibri" w:cs="Calibri"/>
                <w:color w:val="000000"/>
                <w:lang w:eastAsia="en-GB"/>
              </w:rPr>
              <w:t xml:space="preserve"> Poultry slaughter/processing</w:t>
            </w:r>
          </w:p>
        </w:tc>
        <w:tc>
          <w:tcPr>
            <w:tcW w:w="960" w:type="dxa"/>
            <w:tcBorders>
              <w:top w:val="nil"/>
              <w:left w:val="nil"/>
              <w:bottom w:val="nil"/>
              <w:right w:val="nil"/>
            </w:tcBorders>
            <w:shd w:val="clear" w:color="auto" w:fill="auto"/>
            <w:noWrap/>
            <w:vAlign w:val="bottom"/>
            <w:hideMark/>
          </w:tcPr>
          <w:p w14:paraId="7A1C7AF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138358E8" w14:textId="77777777" w:rsidTr="005539D1">
        <w:trPr>
          <w:trHeight w:val="288"/>
        </w:trPr>
        <w:tc>
          <w:tcPr>
            <w:tcW w:w="4580" w:type="dxa"/>
            <w:tcBorders>
              <w:top w:val="nil"/>
              <w:left w:val="nil"/>
              <w:bottom w:val="nil"/>
              <w:right w:val="nil"/>
            </w:tcBorders>
            <w:shd w:val="clear" w:color="auto" w:fill="auto"/>
            <w:noWrap/>
            <w:vAlign w:val="bottom"/>
            <w:hideMark/>
          </w:tcPr>
          <w:p w14:paraId="5F3130E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4835 :</w:t>
            </w:r>
            <w:proofErr w:type="gramEnd"/>
            <w:r w:rsidRPr="005539D1">
              <w:rPr>
                <w:rFonts w:ascii="Calibri" w:eastAsia="Times New Roman" w:hAnsi="Calibri" w:cs="Calibri"/>
                <w:color w:val="000000"/>
                <w:lang w:eastAsia="en-GB"/>
              </w:rPr>
              <w:t xml:space="preserve"> Plastics packaging products</w:t>
            </w:r>
          </w:p>
        </w:tc>
        <w:tc>
          <w:tcPr>
            <w:tcW w:w="960" w:type="dxa"/>
            <w:tcBorders>
              <w:top w:val="nil"/>
              <w:left w:val="nil"/>
              <w:bottom w:val="nil"/>
              <w:right w:val="nil"/>
            </w:tcBorders>
            <w:shd w:val="clear" w:color="auto" w:fill="auto"/>
            <w:noWrap/>
            <w:vAlign w:val="bottom"/>
            <w:hideMark/>
          </w:tcPr>
          <w:p w14:paraId="7D2F1D4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807554B" w14:textId="77777777" w:rsidTr="005539D1">
        <w:trPr>
          <w:trHeight w:val="288"/>
        </w:trPr>
        <w:tc>
          <w:tcPr>
            <w:tcW w:w="4580" w:type="dxa"/>
            <w:tcBorders>
              <w:top w:val="nil"/>
              <w:left w:val="nil"/>
              <w:bottom w:val="nil"/>
              <w:right w:val="nil"/>
            </w:tcBorders>
            <w:shd w:val="clear" w:color="auto" w:fill="auto"/>
            <w:noWrap/>
            <w:vAlign w:val="bottom"/>
            <w:hideMark/>
          </w:tcPr>
          <w:p w14:paraId="30F6789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3211 :</w:t>
            </w:r>
            <w:proofErr w:type="gramEnd"/>
            <w:r w:rsidRPr="005539D1">
              <w:rPr>
                <w:rFonts w:ascii="Calibri" w:eastAsia="Times New Roman" w:hAnsi="Calibri" w:cs="Calibri"/>
                <w:color w:val="000000"/>
                <w:lang w:eastAsia="en-GB"/>
              </w:rPr>
              <w:t xml:space="preserve"> Agricultural machinery</w:t>
            </w:r>
          </w:p>
        </w:tc>
        <w:tc>
          <w:tcPr>
            <w:tcW w:w="960" w:type="dxa"/>
            <w:tcBorders>
              <w:top w:val="nil"/>
              <w:left w:val="nil"/>
              <w:bottom w:val="nil"/>
              <w:right w:val="nil"/>
            </w:tcBorders>
            <w:shd w:val="clear" w:color="auto" w:fill="auto"/>
            <w:noWrap/>
            <w:vAlign w:val="bottom"/>
            <w:hideMark/>
          </w:tcPr>
          <w:p w14:paraId="7A7D67E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0D92475" w14:textId="77777777" w:rsidTr="005539D1">
        <w:trPr>
          <w:trHeight w:val="288"/>
        </w:trPr>
        <w:tc>
          <w:tcPr>
            <w:tcW w:w="4580" w:type="dxa"/>
            <w:tcBorders>
              <w:top w:val="nil"/>
              <w:left w:val="nil"/>
              <w:bottom w:val="nil"/>
              <w:right w:val="nil"/>
            </w:tcBorders>
            <w:shd w:val="clear" w:color="auto" w:fill="auto"/>
            <w:noWrap/>
            <w:vAlign w:val="bottom"/>
            <w:hideMark/>
          </w:tcPr>
          <w:p w14:paraId="0C5FF26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4959 :</w:t>
            </w:r>
            <w:proofErr w:type="gramEnd"/>
            <w:r w:rsidRPr="005539D1">
              <w:rPr>
                <w:rFonts w:ascii="Calibri" w:eastAsia="Times New Roman" w:hAnsi="Calibri" w:cs="Calibri"/>
                <w:color w:val="000000"/>
                <w:lang w:eastAsia="en-GB"/>
              </w:rPr>
              <w:t xml:space="preserve"> Other manufactures (Other)</w:t>
            </w:r>
          </w:p>
        </w:tc>
        <w:tc>
          <w:tcPr>
            <w:tcW w:w="960" w:type="dxa"/>
            <w:tcBorders>
              <w:top w:val="nil"/>
              <w:left w:val="nil"/>
              <w:bottom w:val="nil"/>
              <w:right w:val="nil"/>
            </w:tcBorders>
            <w:shd w:val="clear" w:color="auto" w:fill="auto"/>
            <w:noWrap/>
            <w:vAlign w:val="bottom"/>
            <w:hideMark/>
          </w:tcPr>
          <w:p w14:paraId="57E2BF7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02FCEC7D" w14:textId="77777777" w:rsidTr="005539D1">
        <w:trPr>
          <w:trHeight w:val="288"/>
        </w:trPr>
        <w:tc>
          <w:tcPr>
            <w:tcW w:w="4580" w:type="dxa"/>
            <w:tcBorders>
              <w:top w:val="nil"/>
              <w:left w:val="nil"/>
              <w:bottom w:val="nil"/>
              <w:right w:val="nil"/>
            </w:tcBorders>
            <w:shd w:val="clear" w:color="auto" w:fill="auto"/>
            <w:noWrap/>
            <w:vAlign w:val="bottom"/>
            <w:hideMark/>
          </w:tcPr>
          <w:p w14:paraId="1558749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6170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distribution:food,drink,etc</w:t>
            </w:r>
            <w:proofErr w:type="spellEnd"/>
          </w:p>
        </w:tc>
        <w:tc>
          <w:tcPr>
            <w:tcW w:w="960" w:type="dxa"/>
            <w:tcBorders>
              <w:top w:val="nil"/>
              <w:left w:val="nil"/>
              <w:bottom w:val="nil"/>
              <w:right w:val="nil"/>
            </w:tcBorders>
            <w:shd w:val="clear" w:color="auto" w:fill="auto"/>
            <w:noWrap/>
            <w:vAlign w:val="bottom"/>
            <w:hideMark/>
          </w:tcPr>
          <w:p w14:paraId="7D7EC29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A570C69" w14:textId="77777777" w:rsidTr="005539D1">
        <w:trPr>
          <w:trHeight w:val="288"/>
        </w:trPr>
        <w:tc>
          <w:tcPr>
            <w:tcW w:w="4580" w:type="dxa"/>
            <w:tcBorders>
              <w:top w:val="nil"/>
              <w:left w:val="nil"/>
              <w:bottom w:val="nil"/>
              <w:right w:val="nil"/>
            </w:tcBorders>
            <w:shd w:val="clear" w:color="auto" w:fill="auto"/>
            <w:noWrap/>
            <w:vAlign w:val="bottom"/>
            <w:hideMark/>
          </w:tcPr>
          <w:p w14:paraId="3C0916C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2515 :</w:t>
            </w:r>
            <w:proofErr w:type="gramEnd"/>
            <w:r w:rsidRPr="005539D1">
              <w:rPr>
                <w:rFonts w:ascii="Calibri" w:eastAsia="Times New Roman" w:hAnsi="Calibri" w:cs="Calibri"/>
                <w:color w:val="000000"/>
                <w:lang w:eastAsia="en-GB"/>
              </w:rPr>
              <w:t xml:space="preserve"> Synthetic rubber</w:t>
            </w:r>
          </w:p>
        </w:tc>
        <w:tc>
          <w:tcPr>
            <w:tcW w:w="960" w:type="dxa"/>
            <w:tcBorders>
              <w:top w:val="nil"/>
              <w:left w:val="nil"/>
              <w:bottom w:val="nil"/>
              <w:right w:val="nil"/>
            </w:tcBorders>
            <w:shd w:val="clear" w:color="auto" w:fill="auto"/>
            <w:noWrap/>
            <w:vAlign w:val="bottom"/>
            <w:hideMark/>
          </w:tcPr>
          <w:p w14:paraId="43BCBAC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2017807C" w14:textId="77777777" w:rsidTr="005539D1">
        <w:trPr>
          <w:trHeight w:val="288"/>
        </w:trPr>
        <w:tc>
          <w:tcPr>
            <w:tcW w:w="4580" w:type="dxa"/>
            <w:tcBorders>
              <w:top w:val="nil"/>
              <w:left w:val="nil"/>
              <w:bottom w:val="nil"/>
              <w:right w:val="nil"/>
            </w:tcBorders>
            <w:shd w:val="clear" w:color="auto" w:fill="auto"/>
            <w:noWrap/>
            <w:vAlign w:val="bottom"/>
            <w:hideMark/>
          </w:tcPr>
          <w:p w14:paraId="3883EBF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4710 :</w:t>
            </w:r>
            <w:proofErr w:type="gramEnd"/>
            <w:r w:rsidRPr="005539D1">
              <w:rPr>
                <w:rFonts w:ascii="Calibri" w:eastAsia="Times New Roman" w:hAnsi="Calibri" w:cs="Calibri"/>
                <w:color w:val="000000"/>
                <w:lang w:eastAsia="en-GB"/>
              </w:rPr>
              <w:t xml:space="preserve"> Pulp/paper/board</w:t>
            </w:r>
          </w:p>
        </w:tc>
        <w:tc>
          <w:tcPr>
            <w:tcW w:w="960" w:type="dxa"/>
            <w:tcBorders>
              <w:top w:val="nil"/>
              <w:left w:val="nil"/>
              <w:bottom w:val="nil"/>
              <w:right w:val="nil"/>
            </w:tcBorders>
            <w:shd w:val="clear" w:color="auto" w:fill="auto"/>
            <w:noWrap/>
            <w:vAlign w:val="bottom"/>
            <w:hideMark/>
          </w:tcPr>
          <w:p w14:paraId="38012C9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6A8B22C9" w14:textId="77777777" w:rsidTr="005539D1">
        <w:trPr>
          <w:trHeight w:val="288"/>
        </w:trPr>
        <w:tc>
          <w:tcPr>
            <w:tcW w:w="4580" w:type="dxa"/>
            <w:tcBorders>
              <w:top w:val="nil"/>
              <w:left w:val="nil"/>
              <w:bottom w:val="nil"/>
              <w:right w:val="nil"/>
            </w:tcBorders>
            <w:shd w:val="clear" w:color="auto" w:fill="auto"/>
            <w:noWrap/>
            <w:vAlign w:val="bottom"/>
            <w:hideMark/>
          </w:tcPr>
          <w:p w14:paraId="40A8C54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4150 :</w:t>
            </w:r>
            <w:proofErr w:type="gramEnd"/>
            <w:r w:rsidRPr="005539D1">
              <w:rPr>
                <w:rFonts w:ascii="Calibri" w:eastAsia="Times New Roman" w:hAnsi="Calibri" w:cs="Calibri"/>
                <w:color w:val="000000"/>
                <w:lang w:eastAsia="en-GB"/>
              </w:rPr>
              <w:t xml:space="preserve"> Fish processing</w:t>
            </w:r>
          </w:p>
        </w:tc>
        <w:tc>
          <w:tcPr>
            <w:tcW w:w="960" w:type="dxa"/>
            <w:tcBorders>
              <w:top w:val="nil"/>
              <w:left w:val="nil"/>
              <w:bottom w:val="nil"/>
              <w:right w:val="nil"/>
            </w:tcBorders>
            <w:shd w:val="clear" w:color="auto" w:fill="auto"/>
            <w:noWrap/>
            <w:vAlign w:val="bottom"/>
            <w:hideMark/>
          </w:tcPr>
          <w:p w14:paraId="25A5F3E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54C6C415" w14:textId="77777777" w:rsidTr="005539D1">
        <w:trPr>
          <w:trHeight w:val="288"/>
        </w:trPr>
        <w:tc>
          <w:tcPr>
            <w:tcW w:w="4580" w:type="dxa"/>
            <w:tcBorders>
              <w:top w:val="nil"/>
              <w:left w:val="nil"/>
              <w:bottom w:val="nil"/>
              <w:right w:val="nil"/>
            </w:tcBorders>
            <w:shd w:val="clear" w:color="auto" w:fill="auto"/>
            <w:noWrap/>
            <w:vAlign w:val="bottom"/>
            <w:hideMark/>
          </w:tcPr>
          <w:p w14:paraId="76C25D7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6120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distribution:fuels,ores,etc</w:t>
            </w:r>
            <w:proofErr w:type="spellEnd"/>
          </w:p>
        </w:tc>
        <w:tc>
          <w:tcPr>
            <w:tcW w:w="960" w:type="dxa"/>
            <w:tcBorders>
              <w:top w:val="nil"/>
              <w:left w:val="nil"/>
              <w:bottom w:val="nil"/>
              <w:right w:val="nil"/>
            </w:tcBorders>
            <w:shd w:val="clear" w:color="auto" w:fill="auto"/>
            <w:noWrap/>
            <w:vAlign w:val="bottom"/>
            <w:hideMark/>
          </w:tcPr>
          <w:p w14:paraId="1989C13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5A5D5764" w14:textId="77777777" w:rsidTr="005539D1">
        <w:trPr>
          <w:trHeight w:val="288"/>
        </w:trPr>
        <w:tc>
          <w:tcPr>
            <w:tcW w:w="4580" w:type="dxa"/>
            <w:tcBorders>
              <w:top w:val="nil"/>
              <w:left w:val="nil"/>
              <w:bottom w:val="nil"/>
              <w:right w:val="nil"/>
            </w:tcBorders>
            <w:shd w:val="clear" w:color="auto" w:fill="auto"/>
            <w:noWrap/>
            <w:vAlign w:val="bottom"/>
            <w:hideMark/>
          </w:tcPr>
          <w:p w14:paraId="685D36B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3289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Mechanical,etc</w:t>
            </w:r>
            <w:proofErr w:type="spellEnd"/>
            <w:r w:rsidRPr="005539D1">
              <w:rPr>
                <w:rFonts w:ascii="Calibri" w:eastAsia="Times New Roman" w:hAnsi="Calibri" w:cs="Calibri"/>
                <w:color w:val="000000"/>
                <w:lang w:eastAsia="en-GB"/>
              </w:rPr>
              <w:t xml:space="preserve"> engineering (Other)</w:t>
            </w:r>
          </w:p>
        </w:tc>
        <w:tc>
          <w:tcPr>
            <w:tcW w:w="960" w:type="dxa"/>
            <w:tcBorders>
              <w:top w:val="nil"/>
              <w:left w:val="nil"/>
              <w:bottom w:val="nil"/>
              <w:right w:val="nil"/>
            </w:tcBorders>
            <w:shd w:val="clear" w:color="auto" w:fill="auto"/>
            <w:noWrap/>
            <w:vAlign w:val="bottom"/>
            <w:hideMark/>
          </w:tcPr>
          <w:p w14:paraId="5B07EEB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0A2DF814" w14:textId="77777777" w:rsidTr="005539D1">
        <w:trPr>
          <w:trHeight w:val="288"/>
        </w:trPr>
        <w:tc>
          <w:tcPr>
            <w:tcW w:w="4580" w:type="dxa"/>
            <w:tcBorders>
              <w:top w:val="nil"/>
              <w:left w:val="nil"/>
              <w:bottom w:val="nil"/>
              <w:right w:val="nil"/>
            </w:tcBorders>
            <w:shd w:val="clear" w:color="auto" w:fill="auto"/>
            <w:noWrap/>
            <w:vAlign w:val="bottom"/>
            <w:hideMark/>
          </w:tcPr>
          <w:p w14:paraId="49EE75A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1630 :</w:t>
            </w:r>
            <w:proofErr w:type="gramEnd"/>
            <w:r w:rsidRPr="005539D1">
              <w:rPr>
                <w:rFonts w:ascii="Calibri" w:eastAsia="Times New Roman" w:hAnsi="Calibri" w:cs="Calibri"/>
                <w:color w:val="000000"/>
                <w:lang w:eastAsia="en-GB"/>
              </w:rPr>
              <w:t xml:space="preserve"> Production/</w:t>
            </w:r>
            <w:proofErr w:type="spellStart"/>
            <w:r w:rsidRPr="005539D1">
              <w:rPr>
                <w:rFonts w:ascii="Calibri" w:eastAsia="Times New Roman" w:hAnsi="Calibri" w:cs="Calibri"/>
                <w:color w:val="000000"/>
                <w:lang w:eastAsia="en-GB"/>
              </w:rPr>
              <w:t>distribution:other</w:t>
            </w:r>
            <w:proofErr w:type="spellEnd"/>
            <w:r w:rsidRPr="005539D1">
              <w:rPr>
                <w:rFonts w:ascii="Calibri" w:eastAsia="Times New Roman" w:hAnsi="Calibri" w:cs="Calibri"/>
                <w:color w:val="000000"/>
                <w:lang w:eastAsia="en-GB"/>
              </w:rPr>
              <w:t xml:space="preserve"> energy</w:t>
            </w:r>
          </w:p>
        </w:tc>
        <w:tc>
          <w:tcPr>
            <w:tcW w:w="960" w:type="dxa"/>
            <w:tcBorders>
              <w:top w:val="nil"/>
              <w:left w:val="nil"/>
              <w:bottom w:val="nil"/>
              <w:right w:val="nil"/>
            </w:tcBorders>
            <w:shd w:val="clear" w:color="auto" w:fill="auto"/>
            <w:noWrap/>
            <w:vAlign w:val="bottom"/>
            <w:hideMark/>
          </w:tcPr>
          <w:p w14:paraId="5C24C88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3867FC33" w14:textId="77777777" w:rsidTr="005539D1">
        <w:trPr>
          <w:trHeight w:val="288"/>
        </w:trPr>
        <w:tc>
          <w:tcPr>
            <w:tcW w:w="4580" w:type="dxa"/>
            <w:tcBorders>
              <w:top w:val="nil"/>
              <w:left w:val="nil"/>
              <w:bottom w:val="nil"/>
              <w:right w:val="nil"/>
            </w:tcBorders>
            <w:shd w:val="clear" w:color="auto" w:fill="auto"/>
            <w:noWrap/>
            <w:vAlign w:val="bottom"/>
            <w:hideMark/>
          </w:tcPr>
          <w:p w14:paraId="2092D59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3420 :</w:t>
            </w:r>
            <w:proofErr w:type="gramEnd"/>
            <w:r w:rsidRPr="005539D1">
              <w:rPr>
                <w:rFonts w:ascii="Calibri" w:eastAsia="Times New Roman" w:hAnsi="Calibri" w:cs="Calibri"/>
                <w:color w:val="000000"/>
                <w:lang w:eastAsia="en-GB"/>
              </w:rPr>
              <w:t xml:space="preserve"> Basic electrical equipment</w:t>
            </w:r>
          </w:p>
        </w:tc>
        <w:tc>
          <w:tcPr>
            <w:tcW w:w="960" w:type="dxa"/>
            <w:tcBorders>
              <w:top w:val="nil"/>
              <w:left w:val="nil"/>
              <w:bottom w:val="nil"/>
              <w:right w:val="nil"/>
            </w:tcBorders>
            <w:shd w:val="clear" w:color="auto" w:fill="auto"/>
            <w:noWrap/>
            <w:vAlign w:val="bottom"/>
            <w:hideMark/>
          </w:tcPr>
          <w:p w14:paraId="3C1979F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F351456" w14:textId="77777777" w:rsidTr="005539D1">
        <w:trPr>
          <w:trHeight w:val="288"/>
        </w:trPr>
        <w:tc>
          <w:tcPr>
            <w:tcW w:w="4580" w:type="dxa"/>
            <w:tcBorders>
              <w:top w:val="nil"/>
              <w:left w:val="nil"/>
              <w:bottom w:val="nil"/>
              <w:right w:val="nil"/>
            </w:tcBorders>
            <w:shd w:val="clear" w:color="auto" w:fill="auto"/>
            <w:noWrap/>
            <w:vAlign w:val="bottom"/>
            <w:hideMark/>
          </w:tcPr>
          <w:p w14:paraId="08430EB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3288 :</w:t>
            </w:r>
            <w:proofErr w:type="gramEnd"/>
            <w:r w:rsidRPr="005539D1">
              <w:rPr>
                <w:rFonts w:ascii="Calibri" w:eastAsia="Times New Roman" w:hAnsi="Calibri" w:cs="Calibri"/>
                <w:color w:val="000000"/>
                <w:lang w:eastAsia="en-GB"/>
              </w:rPr>
              <w:t xml:space="preserve"> Industrial valves</w:t>
            </w:r>
          </w:p>
        </w:tc>
        <w:tc>
          <w:tcPr>
            <w:tcW w:w="960" w:type="dxa"/>
            <w:tcBorders>
              <w:top w:val="nil"/>
              <w:left w:val="nil"/>
              <w:bottom w:val="nil"/>
              <w:right w:val="nil"/>
            </w:tcBorders>
            <w:shd w:val="clear" w:color="auto" w:fill="auto"/>
            <w:noWrap/>
            <w:vAlign w:val="bottom"/>
            <w:hideMark/>
          </w:tcPr>
          <w:p w14:paraId="0F98425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1018BE9B" w14:textId="77777777" w:rsidTr="005539D1">
        <w:trPr>
          <w:trHeight w:val="288"/>
        </w:trPr>
        <w:tc>
          <w:tcPr>
            <w:tcW w:w="4580" w:type="dxa"/>
            <w:tcBorders>
              <w:top w:val="nil"/>
              <w:left w:val="nil"/>
              <w:bottom w:val="nil"/>
              <w:right w:val="nil"/>
            </w:tcBorders>
            <w:shd w:val="clear" w:color="auto" w:fill="auto"/>
            <w:noWrap/>
            <w:vAlign w:val="bottom"/>
            <w:hideMark/>
          </w:tcPr>
          <w:p w14:paraId="125A0B3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4664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Articles:cork</w:t>
            </w:r>
            <w:proofErr w:type="spellEnd"/>
            <w:r w:rsidRPr="005539D1">
              <w:rPr>
                <w:rFonts w:ascii="Calibri" w:eastAsia="Times New Roman" w:hAnsi="Calibri" w:cs="Calibri"/>
                <w:color w:val="000000"/>
                <w:lang w:eastAsia="en-GB"/>
              </w:rPr>
              <w:t>/plaiting materials</w:t>
            </w:r>
          </w:p>
        </w:tc>
        <w:tc>
          <w:tcPr>
            <w:tcW w:w="960" w:type="dxa"/>
            <w:tcBorders>
              <w:top w:val="nil"/>
              <w:left w:val="nil"/>
              <w:bottom w:val="nil"/>
              <w:right w:val="nil"/>
            </w:tcBorders>
            <w:shd w:val="clear" w:color="auto" w:fill="auto"/>
            <w:noWrap/>
            <w:vAlign w:val="bottom"/>
            <w:hideMark/>
          </w:tcPr>
          <w:p w14:paraId="236C62D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32ADA9D1" w14:textId="77777777" w:rsidTr="005539D1">
        <w:trPr>
          <w:trHeight w:val="288"/>
        </w:trPr>
        <w:tc>
          <w:tcPr>
            <w:tcW w:w="4580" w:type="dxa"/>
            <w:tcBorders>
              <w:top w:val="nil"/>
              <w:left w:val="nil"/>
              <w:bottom w:val="nil"/>
              <w:right w:val="nil"/>
            </w:tcBorders>
            <w:shd w:val="clear" w:color="auto" w:fill="auto"/>
            <w:noWrap/>
            <w:vAlign w:val="bottom"/>
            <w:hideMark/>
          </w:tcPr>
          <w:p w14:paraId="2054F46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3470 :</w:t>
            </w:r>
            <w:proofErr w:type="gramEnd"/>
            <w:r w:rsidRPr="005539D1">
              <w:rPr>
                <w:rFonts w:ascii="Calibri" w:eastAsia="Times New Roman" w:hAnsi="Calibri" w:cs="Calibri"/>
                <w:color w:val="000000"/>
                <w:lang w:eastAsia="en-GB"/>
              </w:rPr>
              <w:t xml:space="preserve"> Electric lamps/lighting equipment</w:t>
            </w:r>
          </w:p>
        </w:tc>
        <w:tc>
          <w:tcPr>
            <w:tcW w:w="960" w:type="dxa"/>
            <w:tcBorders>
              <w:top w:val="nil"/>
              <w:left w:val="nil"/>
              <w:bottom w:val="nil"/>
              <w:right w:val="nil"/>
            </w:tcBorders>
            <w:shd w:val="clear" w:color="auto" w:fill="auto"/>
            <w:noWrap/>
            <w:vAlign w:val="bottom"/>
            <w:hideMark/>
          </w:tcPr>
          <w:p w14:paraId="763036A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1C1FC33B" w14:textId="77777777" w:rsidTr="005539D1">
        <w:trPr>
          <w:trHeight w:val="288"/>
        </w:trPr>
        <w:tc>
          <w:tcPr>
            <w:tcW w:w="4580" w:type="dxa"/>
            <w:tcBorders>
              <w:top w:val="nil"/>
              <w:left w:val="nil"/>
              <w:bottom w:val="nil"/>
              <w:right w:val="nil"/>
            </w:tcBorders>
            <w:shd w:val="clear" w:color="auto" w:fill="auto"/>
            <w:noWrap/>
            <w:vAlign w:val="bottom"/>
            <w:hideMark/>
          </w:tcPr>
          <w:p w14:paraId="4B58883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2511 :</w:t>
            </w:r>
            <w:proofErr w:type="gramEnd"/>
            <w:r w:rsidRPr="005539D1">
              <w:rPr>
                <w:rFonts w:ascii="Calibri" w:eastAsia="Times New Roman" w:hAnsi="Calibri" w:cs="Calibri"/>
                <w:color w:val="000000"/>
                <w:lang w:eastAsia="en-GB"/>
              </w:rPr>
              <w:t xml:space="preserve"> Inorganic </w:t>
            </w:r>
            <w:proofErr w:type="spellStart"/>
            <w:r w:rsidRPr="005539D1">
              <w:rPr>
                <w:rFonts w:ascii="Calibri" w:eastAsia="Times New Roman" w:hAnsi="Calibri" w:cs="Calibri"/>
                <w:color w:val="000000"/>
                <w:lang w:eastAsia="en-GB"/>
              </w:rPr>
              <w:t>chemicals,not</w:t>
            </w:r>
            <w:proofErr w:type="spellEnd"/>
            <w:r w:rsidRPr="005539D1">
              <w:rPr>
                <w:rFonts w:ascii="Calibri" w:eastAsia="Times New Roman" w:hAnsi="Calibri" w:cs="Calibri"/>
                <w:color w:val="000000"/>
                <w:lang w:eastAsia="en-GB"/>
              </w:rPr>
              <w:t xml:space="preserve"> industrial gases</w:t>
            </w:r>
          </w:p>
        </w:tc>
        <w:tc>
          <w:tcPr>
            <w:tcW w:w="960" w:type="dxa"/>
            <w:tcBorders>
              <w:top w:val="nil"/>
              <w:left w:val="nil"/>
              <w:bottom w:val="nil"/>
              <w:right w:val="nil"/>
            </w:tcBorders>
            <w:shd w:val="clear" w:color="auto" w:fill="auto"/>
            <w:noWrap/>
            <w:vAlign w:val="bottom"/>
            <w:hideMark/>
          </w:tcPr>
          <w:p w14:paraId="1E6ECF9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14581F20" w14:textId="77777777" w:rsidTr="005539D1">
        <w:trPr>
          <w:trHeight w:val="288"/>
        </w:trPr>
        <w:tc>
          <w:tcPr>
            <w:tcW w:w="4580" w:type="dxa"/>
            <w:tcBorders>
              <w:top w:val="nil"/>
              <w:left w:val="nil"/>
              <w:bottom w:val="nil"/>
              <w:right w:val="nil"/>
            </w:tcBorders>
            <w:shd w:val="clear" w:color="auto" w:fill="auto"/>
            <w:noWrap/>
            <w:vAlign w:val="bottom"/>
            <w:hideMark/>
          </w:tcPr>
          <w:p w14:paraId="099178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2437 :</w:t>
            </w:r>
            <w:proofErr w:type="gramEnd"/>
            <w:r w:rsidRPr="005539D1">
              <w:rPr>
                <w:rFonts w:ascii="Calibri" w:eastAsia="Times New Roman" w:hAnsi="Calibri" w:cs="Calibri"/>
                <w:color w:val="000000"/>
                <w:lang w:eastAsia="en-GB"/>
              </w:rPr>
              <w:t xml:space="preserve"> Other building </w:t>
            </w:r>
            <w:proofErr w:type="spellStart"/>
            <w:r w:rsidRPr="005539D1">
              <w:rPr>
                <w:rFonts w:ascii="Calibri" w:eastAsia="Times New Roman" w:hAnsi="Calibri" w:cs="Calibri"/>
                <w:color w:val="000000"/>
                <w:lang w:eastAsia="en-GB"/>
              </w:rPr>
              <w:t>products:concrete,etc</w:t>
            </w:r>
            <w:proofErr w:type="spellEnd"/>
          </w:p>
        </w:tc>
        <w:tc>
          <w:tcPr>
            <w:tcW w:w="960" w:type="dxa"/>
            <w:tcBorders>
              <w:top w:val="nil"/>
              <w:left w:val="nil"/>
              <w:bottom w:val="nil"/>
              <w:right w:val="nil"/>
            </w:tcBorders>
            <w:shd w:val="clear" w:color="auto" w:fill="auto"/>
            <w:noWrap/>
            <w:vAlign w:val="bottom"/>
            <w:hideMark/>
          </w:tcPr>
          <w:p w14:paraId="2CC172A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41A8DABD" w14:textId="77777777" w:rsidTr="005539D1">
        <w:trPr>
          <w:trHeight w:val="288"/>
        </w:trPr>
        <w:tc>
          <w:tcPr>
            <w:tcW w:w="4580" w:type="dxa"/>
            <w:tcBorders>
              <w:top w:val="nil"/>
              <w:left w:val="nil"/>
              <w:bottom w:val="nil"/>
              <w:right w:val="nil"/>
            </w:tcBorders>
            <w:shd w:val="clear" w:color="auto" w:fill="auto"/>
            <w:noWrap/>
            <w:vAlign w:val="bottom"/>
            <w:hideMark/>
          </w:tcPr>
          <w:p w14:paraId="13AED9C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2552 :</w:t>
            </w:r>
            <w:proofErr w:type="gramEnd"/>
            <w:r w:rsidRPr="005539D1">
              <w:rPr>
                <w:rFonts w:ascii="Calibri" w:eastAsia="Times New Roman" w:hAnsi="Calibri" w:cs="Calibri"/>
                <w:color w:val="000000"/>
                <w:lang w:eastAsia="en-GB"/>
              </w:rPr>
              <w:t xml:space="preserve"> Printing ink</w:t>
            </w:r>
          </w:p>
        </w:tc>
        <w:tc>
          <w:tcPr>
            <w:tcW w:w="960" w:type="dxa"/>
            <w:tcBorders>
              <w:top w:val="nil"/>
              <w:left w:val="nil"/>
              <w:bottom w:val="nil"/>
              <w:right w:val="nil"/>
            </w:tcBorders>
            <w:shd w:val="clear" w:color="auto" w:fill="auto"/>
            <w:noWrap/>
            <w:vAlign w:val="bottom"/>
            <w:hideMark/>
          </w:tcPr>
          <w:p w14:paraId="35E5884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2975582" w14:textId="77777777" w:rsidTr="005539D1">
        <w:trPr>
          <w:trHeight w:val="288"/>
        </w:trPr>
        <w:tc>
          <w:tcPr>
            <w:tcW w:w="4580" w:type="dxa"/>
            <w:tcBorders>
              <w:top w:val="nil"/>
              <w:left w:val="nil"/>
              <w:bottom w:val="nil"/>
              <w:right w:val="nil"/>
            </w:tcBorders>
            <w:shd w:val="clear" w:color="auto" w:fill="auto"/>
            <w:noWrap/>
            <w:vAlign w:val="bottom"/>
            <w:hideMark/>
          </w:tcPr>
          <w:p w14:paraId="05DC563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4723 :</w:t>
            </w:r>
            <w:proofErr w:type="gramEnd"/>
            <w:r w:rsidRPr="005539D1">
              <w:rPr>
                <w:rFonts w:ascii="Calibri" w:eastAsia="Times New Roman" w:hAnsi="Calibri" w:cs="Calibri"/>
                <w:color w:val="000000"/>
                <w:lang w:eastAsia="en-GB"/>
              </w:rPr>
              <w:t xml:space="preserve"> Stationery</w:t>
            </w:r>
          </w:p>
        </w:tc>
        <w:tc>
          <w:tcPr>
            <w:tcW w:w="960" w:type="dxa"/>
            <w:tcBorders>
              <w:top w:val="nil"/>
              <w:left w:val="nil"/>
              <w:bottom w:val="nil"/>
              <w:right w:val="nil"/>
            </w:tcBorders>
            <w:shd w:val="clear" w:color="auto" w:fill="auto"/>
            <w:noWrap/>
            <w:vAlign w:val="bottom"/>
            <w:hideMark/>
          </w:tcPr>
          <w:p w14:paraId="70E3148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2FB42AC" w14:textId="77777777" w:rsidTr="005539D1">
        <w:trPr>
          <w:trHeight w:val="288"/>
        </w:trPr>
        <w:tc>
          <w:tcPr>
            <w:tcW w:w="4580" w:type="dxa"/>
            <w:tcBorders>
              <w:top w:val="nil"/>
              <w:left w:val="nil"/>
              <w:bottom w:val="nil"/>
              <w:right w:val="nil"/>
            </w:tcBorders>
            <w:shd w:val="clear" w:color="auto" w:fill="auto"/>
            <w:noWrap/>
            <w:vAlign w:val="bottom"/>
            <w:hideMark/>
          </w:tcPr>
          <w:p w14:paraId="12B84DB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3740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Clocks,watches</w:t>
            </w:r>
            <w:proofErr w:type="spellEnd"/>
            <w:r w:rsidRPr="005539D1">
              <w:rPr>
                <w:rFonts w:ascii="Calibri" w:eastAsia="Times New Roman" w:hAnsi="Calibri" w:cs="Calibri"/>
                <w:color w:val="000000"/>
                <w:lang w:eastAsia="en-GB"/>
              </w:rPr>
              <w:t>/other timing devices</w:t>
            </w:r>
          </w:p>
        </w:tc>
        <w:tc>
          <w:tcPr>
            <w:tcW w:w="960" w:type="dxa"/>
            <w:tcBorders>
              <w:top w:val="nil"/>
              <w:left w:val="nil"/>
              <w:bottom w:val="nil"/>
              <w:right w:val="nil"/>
            </w:tcBorders>
            <w:shd w:val="clear" w:color="auto" w:fill="auto"/>
            <w:noWrap/>
            <w:vAlign w:val="bottom"/>
            <w:hideMark/>
          </w:tcPr>
          <w:p w14:paraId="438B52F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6863152D" w14:textId="77777777" w:rsidTr="005539D1">
        <w:trPr>
          <w:trHeight w:val="288"/>
        </w:trPr>
        <w:tc>
          <w:tcPr>
            <w:tcW w:w="4580" w:type="dxa"/>
            <w:tcBorders>
              <w:top w:val="nil"/>
              <w:left w:val="nil"/>
              <w:bottom w:val="nil"/>
              <w:right w:val="nil"/>
            </w:tcBorders>
            <w:shd w:val="clear" w:color="auto" w:fill="auto"/>
            <w:noWrap/>
            <w:vAlign w:val="bottom"/>
            <w:hideMark/>
          </w:tcPr>
          <w:p w14:paraId="0C39920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4130 :</w:t>
            </w:r>
            <w:proofErr w:type="gramEnd"/>
            <w:r w:rsidRPr="005539D1">
              <w:rPr>
                <w:rFonts w:ascii="Calibri" w:eastAsia="Times New Roman" w:hAnsi="Calibri" w:cs="Calibri"/>
                <w:color w:val="000000"/>
                <w:lang w:eastAsia="en-GB"/>
              </w:rPr>
              <w:t xml:space="preserve"> Preparation of milk/milk products</w:t>
            </w:r>
          </w:p>
        </w:tc>
        <w:tc>
          <w:tcPr>
            <w:tcW w:w="960" w:type="dxa"/>
            <w:tcBorders>
              <w:top w:val="nil"/>
              <w:left w:val="nil"/>
              <w:bottom w:val="nil"/>
              <w:right w:val="nil"/>
            </w:tcBorders>
            <w:shd w:val="clear" w:color="auto" w:fill="auto"/>
            <w:noWrap/>
            <w:vAlign w:val="bottom"/>
            <w:hideMark/>
          </w:tcPr>
          <w:p w14:paraId="17A3222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0F17C53C" w14:textId="77777777" w:rsidTr="005539D1">
        <w:trPr>
          <w:trHeight w:val="288"/>
        </w:trPr>
        <w:tc>
          <w:tcPr>
            <w:tcW w:w="4580" w:type="dxa"/>
            <w:tcBorders>
              <w:top w:val="nil"/>
              <w:left w:val="nil"/>
              <w:bottom w:val="nil"/>
              <w:right w:val="nil"/>
            </w:tcBorders>
            <w:shd w:val="clear" w:color="auto" w:fill="auto"/>
            <w:noWrap/>
            <w:vAlign w:val="bottom"/>
            <w:hideMark/>
          </w:tcPr>
          <w:p w14:paraId="3C3050B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2567 :</w:t>
            </w:r>
            <w:proofErr w:type="gramEnd"/>
            <w:r w:rsidRPr="005539D1">
              <w:rPr>
                <w:rFonts w:ascii="Calibri" w:eastAsia="Times New Roman" w:hAnsi="Calibri" w:cs="Calibri"/>
                <w:color w:val="000000"/>
                <w:lang w:eastAsia="en-GB"/>
              </w:rPr>
              <w:t xml:space="preserve"> Miscellaneous chemical products</w:t>
            </w:r>
          </w:p>
        </w:tc>
        <w:tc>
          <w:tcPr>
            <w:tcW w:w="960" w:type="dxa"/>
            <w:tcBorders>
              <w:top w:val="nil"/>
              <w:left w:val="nil"/>
              <w:bottom w:val="nil"/>
              <w:right w:val="nil"/>
            </w:tcBorders>
            <w:shd w:val="clear" w:color="auto" w:fill="auto"/>
            <w:noWrap/>
            <w:vAlign w:val="bottom"/>
            <w:hideMark/>
          </w:tcPr>
          <w:p w14:paraId="24954F8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C0E3710" w14:textId="77777777" w:rsidTr="005539D1">
        <w:trPr>
          <w:trHeight w:val="288"/>
        </w:trPr>
        <w:tc>
          <w:tcPr>
            <w:tcW w:w="4580" w:type="dxa"/>
            <w:tcBorders>
              <w:top w:val="nil"/>
              <w:left w:val="nil"/>
              <w:bottom w:val="nil"/>
              <w:right w:val="nil"/>
            </w:tcBorders>
            <w:shd w:val="clear" w:color="auto" w:fill="auto"/>
            <w:noWrap/>
            <w:vAlign w:val="bottom"/>
            <w:hideMark/>
          </w:tcPr>
          <w:p w14:paraId="1DF6393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3432 :</w:t>
            </w:r>
            <w:proofErr w:type="gramEnd"/>
            <w:r w:rsidRPr="005539D1">
              <w:rPr>
                <w:rFonts w:ascii="Calibri" w:eastAsia="Times New Roman" w:hAnsi="Calibri" w:cs="Calibri"/>
                <w:color w:val="000000"/>
                <w:lang w:eastAsia="en-GB"/>
              </w:rPr>
              <w:t xml:space="preserve"> Batteries/accumulators</w:t>
            </w:r>
          </w:p>
        </w:tc>
        <w:tc>
          <w:tcPr>
            <w:tcW w:w="960" w:type="dxa"/>
            <w:tcBorders>
              <w:top w:val="nil"/>
              <w:left w:val="nil"/>
              <w:bottom w:val="nil"/>
              <w:right w:val="nil"/>
            </w:tcBorders>
            <w:shd w:val="clear" w:color="auto" w:fill="auto"/>
            <w:noWrap/>
            <w:vAlign w:val="bottom"/>
            <w:hideMark/>
          </w:tcPr>
          <w:p w14:paraId="09FD78C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C411822" w14:textId="77777777" w:rsidTr="005539D1">
        <w:trPr>
          <w:trHeight w:val="288"/>
        </w:trPr>
        <w:tc>
          <w:tcPr>
            <w:tcW w:w="4580" w:type="dxa"/>
            <w:tcBorders>
              <w:top w:val="nil"/>
              <w:left w:val="nil"/>
              <w:bottom w:val="nil"/>
              <w:right w:val="nil"/>
            </w:tcBorders>
            <w:shd w:val="clear" w:color="auto" w:fill="auto"/>
            <w:noWrap/>
            <w:vAlign w:val="bottom"/>
            <w:hideMark/>
          </w:tcPr>
          <w:p w14:paraId="28634E6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5020 :</w:t>
            </w:r>
            <w:proofErr w:type="gramEnd"/>
            <w:r w:rsidRPr="005539D1">
              <w:rPr>
                <w:rFonts w:ascii="Calibri" w:eastAsia="Times New Roman" w:hAnsi="Calibri" w:cs="Calibri"/>
                <w:color w:val="000000"/>
                <w:lang w:eastAsia="en-GB"/>
              </w:rPr>
              <w:t xml:space="preserve"> Civil engineering</w:t>
            </w:r>
          </w:p>
        </w:tc>
        <w:tc>
          <w:tcPr>
            <w:tcW w:w="960" w:type="dxa"/>
            <w:tcBorders>
              <w:top w:val="nil"/>
              <w:left w:val="nil"/>
              <w:bottom w:val="nil"/>
              <w:right w:val="nil"/>
            </w:tcBorders>
            <w:shd w:val="clear" w:color="auto" w:fill="auto"/>
            <w:noWrap/>
            <w:vAlign w:val="bottom"/>
            <w:hideMark/>
          </w:tcPr>
          <w:p w14:paraId="04C4C83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E42E4EA" w14:textId="77777777" w:rsidTr="005539D1">
        <w:trPr>
          <w:trHeight w:val="288"/>
        </w:trPr>
        <w:tc>
          <w:tcPr>
            <w:tcW w:w="4580" w:type="dxa"/>
            <w:tcBorders>
              <w:top w:val="nil"/>
              <w:left w:val="nil"/>
              <w:bottom w:val="nil"/>
              <w:right w:val="nil"/>
            </w:tcBorders>
            <w:shd w:val="clear" w:color="auto" w:fill="auto"/>
            <w:noWrap/>
            <w:vAlign w:val="bottom"/>
            <w:hideMark/>
          </w:tcPr>
          <w:p w14:paraId="38478E6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1610 :</w:t>
            </w:r>
            <w:proofErr w:type="gramEnd"/>
            <w:r w:rsidRPr="005539D1">
              <w:rPr>
                <w:rFonts w:ascii="Calibri" w:eastAsia="Times New Roman" w:hAnsi="Calibri" w:cs="Calibri"/>
                <w:color w:val="000000"/>
                <w:lang w:eastAsia="en-GB"/>
              </w:rPr>
              <w:t xml:space="preserve"> Production/</w:t>
            </w:r>
            <w:proofErr w:type="spellStart"/>
            <w:r w:rsidRPr="005539D1">
              <w:rPr>
                <w:rFonts w:ascii="Calibri" w:eastAsia="Times New Roman" w:hAnsi="Calibri" w:cs="Calibri"/>
                <w:color w:val="000000"/>
                <w:lang w:eastAsia="en-GB"/>
              </w:rPr>
              <w:t>distribution:electricity</w:t>
            </w:r>
            <w:proofErr w:type="spellEnd"/>
          </w:p>
        </w:tc>
        <w:tc>
          <w:tcPr>
            <w:tcW w:w="960" w:type="dxa"/>
            <w:tcBorders>
              <w:top w:val="nil"/>
              <w:left w:val="nil"/>
              <w:bottom w:val="nil"/>
              <w:right w:val="nil"/>
            </w:tcBorders>
            <w:shd w:val="clear" w:color="auto" w:fill="auto"/>
            <w:noWrap/>
            <w:vAlign w:val="bottom"/>
            <w:hideMark/>
          </w:tcPr>
          <w:p w14:paraId="2C2E7B7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ACB8A14" w14:textId="77777777" w:rsidTr="005539D1">
        <w:trPr>
          <w:trHeight w:val="288"/>
        </w:trPr>
        <w:tc>
          <w:tcPr>
            <w:tcW w:w="4580" w:type="dxa"/>
            <w:tcBorders>
              <w:top w:val="nil"/>
              <w:left w:val="nil"/>
              <w:bottom w:val="nil"/>
              <w:right w:val="nil"/>
            </w:tcBorders>
            <w:shd w:val="clear" w:color="auto" w:fill="auto"/>
            <w:noWrap/>
            <w:vAlign w:val="bottom"/>
            <w:hideMark/>
          </w:tcPr>
          <w:p w14:paraId="37549B5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4556 :</w:t>
            </w:r>
            <w:proofErr w:type="gramEnd"/>
            <w:r w:rsidRPr="005539D1">
              <w:rPr>
                <w:rFonts w:ascii="Calibri" w:eastAsia="Times New Roman" w:hAnsi="Calibri" w:cs="Calibri"/>
                <w:color w:val="000000"/>
                <w:lang w:eastAsia="en-GB"/>
              </w:rPr>
              <w:t xml:space="preserve"> Canvas </w:t>
            </w:r>
            <w:proofErr w:type="spellStart"/>
            <w:r w:rsidRPr="005539D1">
              <w:rPr>
                <w:rFonts w:ascii="Calibri" w:eastAsia="Times New Roman" w:hAnsi="Calibri" w:cs="Calibri"/>
                <w:color w:val="000000"/>
                <w:lang w:eastAsia="en-GB"/>
              </w:rPr>
              <w:t>goods,sacks</w:t>
            </w:r>
            <w:proofErr w:type="spellEnd"/>
            <w:r w:rsidRPr="005539D1">
              <w:rPr>
                <w:rFonts w:ascii="Calibri" w:eastAsia="Times New Roman" w:hAnsi="Calibri" w:cs="Calibri"/>
                <w:color w:val="000000"/>
                <w:lang w:eastAsia="en-GB"/>
              </w:rPr>
              <w:t>/made-up textiles</w:t>
            </w:r>
          </w:p>
        </w:tc>
        <w:tc>
          <w:tcPr>
            <w:tcW w:w="960" w:type="dxa"/>
            <w:tcBorders>
              <w:top w:val="nil"/>
              <w:left w:val="nil"/>
              <w:bottom w:val="nil"/>
              <w:right w:val="nil"/>
            </w:tcBorders>
            <w:shd w:val="clear" w:color="auto" w:fill="auto"/>
            <w:noWrap/>
            <w:vAlign w:val="bottom"/>
            <w:hideMark/>
          </w:tcPr>
          <w:p w14:paraId="43D7D9C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161E1E53" w14:textId="77777777" w:rsidTr="005539D1">
        <w:trPr>
          <w:trHeight w:val="288"/>
        </w:trPr>
        <w:tc>
          <w:tcPr>
            <w:tcW w:w="4580" w:type="dxa"/>
            <w:tcBorders>
              <w:top w:val="nil"/>
              <w:left w:val="nil"/>
              <w:bottom w:val="nil"/>
              <w:right w:val="nil"/>
            </w:tcBorders>
            <w:shd w:val="clear" w:color="auto" w:fill="auto"/>
            <w:noWrap/>
            <w:vAlign w:val="bottom"/>
            <w:hideMark/>
          </w:tcPr>
          <w:p w14:paraId="7D7CFD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1401 :</w:t>
            </w:r>
            <w:proofErr w:type="gramEnd"/>
            <w:r w:rsidRPr="005539D1">
              <w:rPr>
                <w:rFonts w:ascii="Calibri" w:eastAsia="Times New Roman" w:hAnsi="Calibri" w:cs="Calibri"/>
                <w:color w:val="000000"/>
                <w:lang w:eastAsia="en-GB"/>
              </w:rPr>
              <w:t xml:space="preserve"> Mineral oil refining</w:t>
            </w:r>
          </w:p>
        </w:tc>
        <w:tc>
          <w:tcPr>
            <w:tcW w:w="960" w:type="dxa"/>
            <w:tcBorders>
              <w:top w:val="nil"/>
              <w:left w:val="nil"/>
              <w:bottom w:val="nil"/>
              <w:right w:val="nil"/>
            </w:tcBorders>
            <w:shd w:val="clear" w:color="auto" w:fill="auto"/>
            <w:noWrap/>
            <w:vAlign w:val="bottom"/>
            <w:hideMark/>
          </w:tcPr>
          <w:p w14:paraId="3F1EA7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319B6EE" w14:textId="77777777" w:rsidTr="005539D1">
        <w:trPr>
          <w:trHeight w:val="288"/>
        </w:trPr>
        <w:tc>
          <w:tcPr>
            <w:tcW w:w="4580" w:type="dxa"/>
            <w:tcBorders>
              <w:top w:val="nil"/>
              <w:left w:val="nil"/>
              <w:bottom w:val="nil"/>
              <w:right w:val="nil"/>
            </w:tcBorders>
            <w:shd w:val="clear" w:color="auto" w:fill="auto"/>
            <w:noWrap/>
            <w:vAlign w:val="bottom"/>
            <w:hideMark/>
          </w:tcPr>
          <w:p w14:paraId="1C7E121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2436 :</w:t>
            </w:r>
            <w:proofErr w:type="gramEnd"/>
            <w:r w:rsidRPr="005539D1">
              <w:rPr>
                <w:rFonts w:ascii="Calibri" w:eastAsia="Times New Roman" w:hAnsi="Calibri" w:cs="Calibri"/>
                <w:color w:val="000000"/>
                <w:lang w:eastAsia="en-GB"/>
              </w:rPr>
              <w:t xml:space="preserve"> Ready mixed concrete</w:t>
            </w:r>
          </w:p>
        </w:tc>
        <w:tc>
          <w:tcPr>
            <w:tcW w:w="960" w:type="dxa"/>
            <w:tcBorders>
              <w:top w:val="nil"/>
              <w:left w:val="nil"/>
              <w:bottom w:val="nil"/>
              <w:right w:val="nil"/>
            </w:tcBorders>
            <w:shd w:val="clear" w:color="auto" w:fill="auto"/>
            <w:noWrap/>
            <w:vAlign w:val="bottom"/>
            <w:hideMark/>
          </w:tcPr>
          <w:p w14:paraId="2B89088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2EAEA37C" w14:textId="77777777" w:rsidTr="005539D1">
        <w:trPr>
          <w:trHeight w:val="288"/>
        </w:trPr>
        <w:tc>
          <w:tcPr>
            <w:tcW w:w="4580" w:type="dxa"/>
            <w:tcBorders>
              <w:top w:val="nil"/>
              <w:left w:val="nil"/>
              <w:bottom w:val="nil"/>
              <w:right w:val="nil"/>
            </w:tcBorders>
            <w:shd w:val="clear" w:color="auto" w:fill="auto"/>
            <w:noWrap/>
            <w:vAlign w:val="bottom"/>
            <w:hideMark/>
          </w:tcPr>
          <w:p w14:paraId="4C8B9A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2220 :</w:t>
            </w:r>
            <w:proofErr w:type="gramEnd"/>
            <w:r w:rsidRPr="005539D1">
              <w:rPr>
                <w:rFonts w:ascii="Calibri" w:eastAsia="Times New Roman" w:hAnsi="Calibri" w:cs="Calibri"/>
                <w:color w:val="000000"/>
                <w:lang w:eastAsia="en-GB"/>
              </w:rPr>
              <w:t xml:space="preserve"> Steel tubes</w:t>
            </w:r>
          </w:p>
        </w:tc>
        <w:tc>
          <w:tcPr>
            <w:tcW w:w="960" w:type="dxa"/>
            <w:tcBorders>
              <w:top w:val="nil"/>
              <w:left w:val="nil"/>
              <w:bottom w:val="nil"/>
              <w:right w:val="nil"/>
            </w:tcBorders>
            <w:shd w:val="clear" w:color="auto" w:fill="auto"/>
            <w:noWrap/>
            <w:vAlign w:val="bottom"/>
            <w:hideMark/>
          </w:tcPr>
          <w:p w14:paraId="22B902D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A6919E8" w14:textId="77777777" w:rsidTr="005539D1">
        <w:trPr>
          <w:trHeight w:val="288"/>
        </w:trPr>
        <w:tc>
          <w:tcPr>
            <w:tcW w:w="4580" w:type="dxa"/>
            <w:tcBorders>
              <w:top w:val="nil"/>
              <w:left w:val="nil"/>
              <w:bottom w:val="nil"/>
              <w:right w:val="nil"/>
            </w:tcBorders>
            <w:shd w:val="clear" w:color="auto" w:fill="auto"/>
            <w:noWrap/>
            <w:vAlign w:val="bottom"/>
            <w:hideMark/>
          </w:tcPr>
          <w:p w14:paraId="7CC29A6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3281 :</w:t>
            </w:r>
            <w:proofErr w:type="gramEnd"/>
            <w:r w:rsidRPr="005539D1">
              <w:rPr>
                <w:rFonts w:ascii="Calibri" w:eastAsia="Times New Roman" w:hAnsi="Calibri" w:cs="Calibri"/>
                <w:color w:val="000000"/>
                <w:lang w:eastAsia="en-GB"/>
              </w:rPr>
              <w:t xml:space="preserve"> Internal combustion engines etc</w:t>
            </w:r>
          </w:p>
        </w:tc>
        <w:tc>
          <w:tcPr>
            <w:tcW w:w="960" w:type="dxa"/>
            <w:tcBorders>
              <w:top w:val="nil"/>
              <w:left w:val="nil"/>
              <w:bottom w:val="nil"/>
              <w:right w:val="nil"/>
            </w:tcBorders>
            <w:shd w:val="clear" w:color="auto" w:fill="auto"/>
            <w:noWrap/>
            <w:vAlign w:val="bottom"/>
            <w:hideMark/>
          </w:tcPr>
          <w:p w14:paraId="50AAFAE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0DA8FAC" w14:textId="77777777" w:rsidTr="005539D1">
        <w:trPr>
          <w:trHeight w:val="288"/>
        </w:trPr>
        <w:tc>
          <w:tcPr>
            <w:tcW w:w="4580" w:type="dxa"/>
            <w:tcBorders>
              <w:top w:val="nil"/>
              <w:left w:val="nil"/>
              <w:bottom w:val="nil"/>
              <w:right w:val="nil"/>
            </w:tcBorders>
            <w:shd w:val="clear" w:color="auto" w:fill="auto"/>
            <w:noWrap/>
            <w:vAlign w:val="bottom"/>
            <w:hideMark/>
          </w:tcPr>
          <w:p w14:paraId="3D13C1E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4539 :</w:t>
            </w:r>
            <w:proofErr w:type="gramEnd"/>
            <w:r w:rsidRPr="005539D1">
              <w:rPr>
                <w:rFonts w:ascii="Calibri" w:eastAsia="Times New Roman" w:hAnsi="Calibri" w:cs="Calibri"/>
                <w:color w:val="000000"/>
                <w:lang w:eastAsia="en-GB"/>
              </w:rPr>
              <w:t xml:space="preserve"> Other dress industries</w:t>
            </w:r>
          </w:p>
        </w:tc>
        <w:tc>
          <w:tcPr>
            <w:tcW w:w="960" w:type="dxa"/>
            <w:tcBorders>
              <w:top w:val="nil"/>
              <w:left w:val="nil"/>
              <w:bottom w:val="nil"/>
              <w:right w:val="nil"/>
            </w:tcBorders>
            <w:shd w:val="clear" w:color="auto" w:fill="auto"/>
            <w:noWrap/>
            <w:vAlign w:val="bottom"/>
            <w:hideMark/>
          </w:tcPr>
          <w:p w14:paraId="3A01C47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34E9E925" w14:textId="77777777" w:rsidTr="005539D1">
        <w:trPr>
          <w:trHeight w:val="288"/>
        </w:trPr>
        <w:tc>
          <w:tcPr>
            <w:tcW w:w="4580" w:type="dxa"/>
            <w:tcBorders>
              <w:top w:val="nil"/>
              <w:left w:val="nil"/>
              <w:bottom w:val="nil"/>
              <w:right w:val="nil"/>
            </w:tcBorders>
            <w:shd w:val="clear" w:color="auto" w:fill="auto"/>
            <w:noWrap/>
            <w:vAlign w:val="bottom"/>
            <w:hideMark/>
          </w:tcPr>
          <w:p w14:paraId="0BC6AB2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3523 :</w:t>
            </w:r>
            <w:proofErr w:type="gramEnd"/>
            <w:r w:rsidRPr="005539D1">
              <w:rPr>
                <w:rFonts w:ascii="Calibri" w:eastAsia="Times New Roman" w:hAnsi="Calibri" w:cs="Calibri"/>
                <w:color w:val="000000"/>
                <w:lang w:eastAsia="en-GB"/>
              </w:rPr>
              <w:t xml:space="preserve"> Caravans</w:t>
            </w:r>
          </w:p>
        </w:tc>
        <w:tc>
          <w:tcPr>
            <w:tcW w:w="960" w:type="dxa"/>
            <w:tcBorders>
              <w:top w:val="nil"/>
              <w:left w:val="nil"/>
              <w:bottom w:val="nil"/>
              <w:right w:val="nil"/>
            </w:tcBorders>
            <w:shd w:val="clear" w:color="auto" w:fill="auto"/>
            <w:noWrap/>
            <w:vAlign w:val="bottom"/>
            <w:hideMark/>
          </w:tcPr>
          <w:p w14:paraId="5FA0BFC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3754076" w14:textId="77777777" w:rsidTr="005539D1">
        <w:trPr>
          <w:trHeight w:val="288"/>
        </w:trPr>
        <w:tc>
          <w:tcPr>
            <w:tcW w:w="4580" w:type="dxa"/>
            <w:tcBorders>
              <w:top w:val="nil"/>
              <w:left w:val="nil"/>
              <w:bottom w:val="nil"/>
              <w:right w:val="nil"/>
            </w:tcBorders>
            <w:shd w:val="clear" w:color="auto" w:fill="auto"/>
            <w:noWrap/>
            <w:vAlign w:val="bottom"/>
            <w:hideMark/>
          </w:tcPr>
          <w:p w14:paraId="0CA1FE9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4630 :</w:t>
            </w:r>
            <w:proofErr w:type="gramEnd"/>
            <w:r w:rsidRPr="005539D1">
              <w:rPr>
                <w:rFonts w:ascii="Calibri" w:eastAsia="Times New Roman" w:hAnsi="Calibri" w:cs="Calibri"/>
                <w:color w:val="000000"/>
                <w:lang w:eastAsia="en-GB"/>
              </w:rPr>
              <w:t xml:space="preserve"> Builders' carpentry/joinery</w:t>
            </w:r>
          </w:p>
        </w:tc>
        <w:tc>
          <w:tcPr>
            <w:tcW w:w="960" w:type="dxa"/>
            <w:tcBorders>
              <w:top w:val="nil"/>
              <w:left w:val="nil"/>
              <w:bottom w:val="nil"/>
              <w:right w:val="nil"/>
            </w:tcBorders>
            <w:shd w:val="clear" w:color="auto" w:fill="auto"/>
            <w:noWrap/>
            <w:vAlign w:val="bottom"/>
            <w:hideMark/>
          </w:tcPr>
          <w:p w14:paraId="3DB0D20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358B9442" w14:textId="77777777" w:rsidTr="005539D1">
        <w:trPr>
          <w:trHeight w:val="288"/>
        </w:trPr>
        <w:tc>
          <w:tcPr>
            <w:tcW w:w="4580" w:type="dxa"/>
            <w:tcBorders>
              <w:top w:val="nil"/>
              <w:left w:val="nil"/>
              <w:bottom w:val="nil"/>
              <w:right w:val="nil"/>
            </w:tcBorders>
            <w:shd w:val="clear" w:color="auto" w:fill="auto"/>
            <w:noWrap/>
            <w:vAlign w:val="bottom"/>
            <w:hideMark/>
          </w:tcPr>
          <w:p w14:paraId="0436CF6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3521 :</w:t>
            </w:r>
            <w:proofErr w:type="gramEnd"/>
            <w:r w:rsidRPr="005539D1">
              <w:rPr>
                <w:rFonts w:ascii="Calibri" w:eastAsia="Times New Roman" w:hAnsi="Calibri" w:cs="Calibri"/>
                <w:color w:val="000000"/>
                <w:lang w:eastAsia="en-GB"/>
              </w:rPr>
              <w:t xml:space="preserve"> Motor vehicle bodies</w:t>
            </w:r>
          </w:p>
        </w:tc>
        <w:tc>
          <w:tcPr>
            <w:tcW w:w="960" w:type="dxa"/>
            <w:tcBorders>
              <w:top w:val="nil"/>
              <w:left w:val="nil"/>
              <w:bottom w:val="nil"/>
              <w:right w:val="nil"/>
            </w:tcBorders>
            <w:shd w:val="clear" w:color="auto" w:fill="auto"/>
            <w:noWrap/>
            <w:vAlign w:val="bottom"/>
            <w:hideMark/>
          </w:tcPr>
          <w:p w14:paraId="45BE6DE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B0BF33F" w14:textId="77777777" w:rsidTr="005539D1">
        <w:trPr>
          <w:trHeight w:val="288"/>
        </w:trPr>
        <w:tc>
          <w:tcPr>
            <w:tcW w:w="4580" w:type="dxa"/>
            <w:tcBorders>
              <w:top w:val="nil"/>
              <w:left w:val="nil"/>
              <w:bottom w:val="nil"/>
              <w:right w:val="nil"/>
            </w:tcBorders>
            <w:shd w:val="clear" w:color="auto" w:fill="auto"/>
            <w:noWrap/>
            <w:vAlign w:val="bottom"/>
            <w:hideMark/>
          </w:tcPr>
          <w:p w14:paraId="46C3712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3222 :</w:t>
            </w:r>
            <w:proofErr w:type="gramEnd"/>
            <w:r w:rsidRPr="005539D1">
              <w:rPr>
                <w:rFonts w:ascii="Calibri" w:eastAsia="Times New Roman" w:hAnsi="Calibri" w:cs="Calibri"/>
                <w:color w:val="000000"/>
                <w:lang w:eastAsia="en-GB"/>
              </w:rPr>
              <w:t xml:space="preserve"> Engineers' small tools</w:t>
            </w:r>
          </w:p>
        </w:tc>
        <w:tc>
          <w:tcPr>
            <w:tcW w:w="960" w:type="dxa"/>
            <w:tcBorders>
              <w:top w:val="nil"/>
              <w:left w:val="nil"/>
              <w:bottom w:val="nil"/>
              <w:right w:val="nil"/>
            </w:tcBorders>
            <w:shd w:val="clear" w:color="auto" w:fill="auto"/>
            <w:noWrap/>
            <w:vAlign w:val="bottom"/>
            <w:hideMark/>
          </w:tcPr>
          <w:p w14:paraId="52D9DD4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8109A43" w14:textId="77777777" w:rsidTr="005539D1">
        <w:trPr>
          <w:trHeight w:val="288"/>
        </w:trPr>
        <w:tc>
          <w:tcPr>
            <w:tcW w:w="4580" w:type="dxa"/>
            <w:tcBorders>
              <w:top w:val="nil"/>
              <w:left w:val="nil"/>
              <w:bottom w:val="nil"/>
              <w:right w:val="nil"/>
            </w:tcBorders>
            <w:shd w:val="clear" w:color="auto" w:fill="auto"/>
            <w:noWrap/>
            <w:vAlign w:val="bottom"/>
            <w:hideMark/>
          </w:tcPr>
          <w:p w14:paraId="647F7FA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3480 :</w:t>
            </w:r>
            <w:proofErr w:type="gramEnd"/>
            <w:r w:rsidRPr="005539D1">
              <w:rPr>
                <w:rFonts w:ascii="Calibri" w:eastAsia="Times New Roman" w:hAnsi="Calibri" w:cs="Calibri"/>
                <w:color w:val="000000"/>
                <w:lang w:eastAsia="en-GB"/>
              </w:rPr>
              <w:t xml:space="preserve"> Electrical equipment installation</w:t>
            </w:r>
          </w:p>
        </w:tc>
        <w:tc>
          <w:tcPr>
            <w:tcW w:w="960" w:type="dxa"/>
            <w:tcBorders>
              <w:top w:val="nil"/>
              <w:left w:val="nil"/>
              <w:bottom w:val="nil"/>
              <w:right w:val="nil"/>
            </w:tcBorders>
            <w:shd w:val="clear" w:color="auto" w:fill="auto"/>
            <w:noWrap/>
            <w:vAlign w:val="bottom"/>
            <w:hideMark/>
          </w:tcPr>
          <w:p w14:paraId="0A519D6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34A4599F" w14:textId="77777777" w:rsidTr="005539D1">
        <w:trPr>
          <w:trHeight w:val="288"/>
        </w:trPr>
        <w:tc>
          <w:tcPr>
            <w:tcW w:w="4580" w:type="dxa"/>
            <w:tcBorders>
              <w:top w:val="nil"/>
              <w:left w:val="nil"/>
              <w:bottom w:val="nil"/>
              <w:right w:val="nil"/>
            </w:tcBorders>
            <w:shd w:val="clear" w:color="auto" w:fill="auto"/>
            <w:noWrap/>
            <w:vAlign w:val="bottom"/>
            <w:hideMark/>
          </w:tcPr>
          <w:p w14:paraId="2FFAE35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4200 :</w:t>
            </w:r>
            <w:proofErr w:type="gramEnd"/>
            <w:r w:rsidRPr="005539D1">
              <w:rPr>
                <w:rFonts w:ascii="Calibri" w:eastAsia="Times New Roman" w:hAnsi="Calibri" w:cs="Calibri"/>
                <w:color w:val="000000"/>
                <w:lang w:eastAsia="en-GB"/>
              </w:rPr>
              <w:t xml:space="preserve"> Sugar/sugar by-products</w:t>
            </w:r>
          </w:p>
        </w:tc>
        <w:tc>
          <w:tcPr>
            <w:tcW w:w="960" w:type="dxa"/>
            <w:tcBorders>
              <w:top w:val="nil"/>
              <w:left w:val="nil"/>
              <w:bottom w:val="nil"/>
              <w:right w:val="nil"/>
            </w:tcBorders>
            <w:shd w:val="clear" w:color="auto" w:fill="auto"/>
            <w:noWrap/>
            <w:vAlign w:val="bottom"/>
            <w:hideMark/>
          </w:tcPr>
          <w:p w14:paraId="46F15DB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C10DC7F" w14:textId="77777777" w:rsidTr="005539D1">
        <w:trPr>
          <w:trHeight w:val="288"/>
        </w:trPr>
        <w:tc>
          <w:tcPr>
            <w:tcW w:w="4580" w:type="dxa"/>
            <w:tcBorders>
              <w:top w:val="nil"/>
              <w:left w:val="nil"/>
              <w:bottom w:val="nil"/>
              <w:right w:val="nil"/>
            </w:tcBorders>
            <w:shd w:val="clear" w:color="auto" w:fill="auto"/>
            <w:noWrap/>
            <w:vAlign w:val="bottom"/>
            <w:hideMark/>
          </w:tcPr>
          <w:p w14:paraId="200EE81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4722 :</w:t>
            </w:r>
            <w:proofErr w:type="gramEnd"/>
            <w:r w:rsidRPr="005539D1">
              <w:rPr>
                <w:rFonts w:ascii="Calibri" w:eastAsia="Times New Roman" w:hAnsi="Calibri" w:cs="Calibri"/>
                <w:color w:val="000000"/>
                <w:lang w:eastAsia="en-GB"/>
              </w:rPr>
              <w:t xml:space="preserve"> Household/hygiene products of paper</w:t>
            </w:r>
          </w:p>
        </w:tc>
        <w:tc>
          <w:tcPr>
            <w:tcW w:w="960" w:type="dxa"/>
            <w:tcBorders>
              <w:top w:val="nil"/>
              <w:left w:val="nil"/>
              <w:bottom w:val="nil"/>
              <w:right w:val="nil"/>
            </w:tcBorders>
            <w:shd w:val="clear" w:color="auto" w:fill="auto"/>
            <w:noWrap/>
            <w:vAlign w:val="bottom"/>
            <w:hideMark/>
          </w:tcPr>
          <w:p w14:paraId="76EA0D6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40B45ABC" w14:textId="77777777" w:rsidTr="005539D1">
        <w:trPr>
          <w:trHeight w:val="288"/>
        </w:trPr>
        <w:tc>
          <w:tcPr>
            <w:tcW w:w="4580" w:type="dxa"/>
            <w:tcBorders>
              <w:top w:val="nil"/>
              <w:left w:val="nil"/>
              <w:bottom w:val="nil"/>
              <w:right w:val="nil"/>
            </w:tcBorders>
            <w:shd w:val="clear" w:color="auto" w:fill="auto"/>
            <w:noWrap/>
            <w:vAlign w:val="bottom"/>
            <w:hideMark/>
          </w:tcPr>
          <w:p w14:paraId="7DE7B0E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4954 :</w:t>
            </w:r>
            <w:proofErr w:type="gramEnd"/>
            <w:r w:rsidRPr="005539D1">
              <w:rPr>
                <w:rFonts w:ascii="Calibri" w:eastAsia="Times New Roman" w:hAnsi="Calibri" w:cs="Calibri"/>
                <w:color w:val="000000"/>
                <w:lang w:eastAsia="en-GB"/>
              </w:rPr>
              <w:t xml:space="preserve"> Miscellaneous stationers' goods</w:t>
            </w:r>
          </w:p>
        </w:tc>
        <w:tc>
          <w:tcPr>
            <w:tcW w:w="960" w:type="dxa"/>
            <w:tcBorders>
              <w:top w:val="nil"/>
              <w:left w:val="nil"/>
              <w:bottom w:val="nil"/>
              <w:right w:val="nil"/>
            </w:tcBorders>
            <w:shd w:val="clear" w:color="auto" w:fill="auto"/>
            <w:noWrap/>
            <w:vAlign w:val="bottom"/>
            <w:hideMark/>
          </w:tcPr>
          <w:p w14:paraId="3C7A73A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DC07627" w14:textId="77777777" w:rsidTr="005539D1">
        <w:trPr>
          <w:trHeight w:val="288"/>
        </w:trPr>
        <w:tc>
          <w:tcPr>
            <w:tcW w:w="4580" w:type="dxa"/>
            <w:tcBorders>
              <w:top w:val="nil"/>
              <w:left w:val="nil"/>
              <w:bottom w:val="nil"/>
              <w:right w:val="nil"/>
            </w:tcBorders>
            <w:shd w:val="clear" w:color="auto" w:fill="auto"/>
            <w:noWrap/>
            <w:vAlign w:val="bottom"/>
            <w:hideMark/>
          </w:tcPr>
          <w:p w14:paraId="6209C28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3138 :</w:t>
            </w:r>
            <w:proofErr w:type="gramEnd"/>
            <w:r w:rsidRPr="005539D1">
              <w:rPr>
                <w:rFonts w:ascii="Calibri" w:eastAsia="Times New Roman" w:hAnsi="Calibri" w:cs="Calibri"/>
                <w:color w:val="000000"/>
                <w:lang w:eastAsia="en-GB"/>
              </w:rPr>
              <w:t xml:space="preserve"> Heat/surface treatment of </w:t>
            </w:r>
            <w:proofErr w:type="spellStart"/>
            <w:r w:rsidRPr="005539D1">
              <w:rPr>
                <w:rFonts w:ascii="Calibri" w:eastAsia="Times New Roman" w:hAnsi="Calibri" w:cs="Calibri"/>
                <w:color w:val="000000"/>
                <w:lang w:eastAsia="en-GB"/>
              </w:rPr>
              <w:t>metals,etc</w:t>
            </w:r>
            <w:proofErr w:type="spellEnd"/>
          </w:p>
        </w:tc>
        <w:tc>
          <w:tcPr>
            <w:tcW w:w="960" w:type="dxa"/>
            <w:tcBorders>
              <w:top w:val="nil"/>
              <w:left w:val="nil"/>
              <w:bottom w:val="nil"/>
              <w:right w:val="nil"/>
            </w:tcBorders>
            <w:shd w:val="clear" w:color="auto" w:fill="auto"/>
            <w:noWrap/>
            <w:vAlign w:val="bottom"/>
            <w:hideMark/>
          </w:tcPr>
          <w:p w14:paraId="2B79766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1DE85546" w14:textId="77777777" w:rsidTr="005539D1">
        <w:trPr>
          <w:trHeight w:val="288"/>
        </w:trPr>
        <w:tc>
          <w:tcPr>
            <w:tcW w:w="4580" w:type="dxa"/>
            <w:tcBorders>
              <w:top w:val="nil"/>
              <w:left w:val="nil"/>
              <w:bottom w:val="nil"/>
              <w:right w:val="nil"/>
            </w:tcBorders>
            <w:shd w:val="clear" w:color="auto" w:fill="auto"/>
            <w:noWrap/>
            <w:vAlign w:val="bottom"/>
            <w:hideMark/>
          </w:tcPr>
          <w:p w14:paraId="0B81B87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4270 :</w:t>
            </w:r>
            <w:proofErr w:type="gramEnd"/>
            <w:r w:rsidRPr="005539D1">
              <w:rPr>
                <w:rFonts w:ascii="Calibri" w:eastAsia="Times New Roman" w:hAnsi="Calibri" w:cs="Calibri"/>
                <w:color w:val="000000"/>
                <w:lang w:eastAsia="en-GB"/>
              </w:rPr>
              <w:t xml:space="preserve"> Brewing/malting</w:t>
            </w:r>
          </w:p>
        </w:tc>
        <w:tc>
          <w:tcPr>
            <w:tcW w:w="960" w:type="dxa"/>
            <w:tcBorders>
              <w:top w:val="nil"/>
              <w:left w:val="nil"/>
              <w:bottom w:val="nil"/>
              <w:right w:val="nil"/>
            </w:tcBorders>
            <w:shd w:val="clear" w:color="auto" w:fill="auto"/>
            <w:noWrap/>
            <w:vAlign w:val="bottom"/>
            <w:hideMark/>
          </w:tcPr>
          <w:p w14:paraId="0A8EA8A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4BC1B7B4" w14:textId="77777777" w:rsidTr="005539D1">
        <w:trPr>
          <w:trHeight w:val="288"/>
        </w:trPr>
        <w:tc>
          <w:tcPr>
            <w:tcW w:w="4580" w:type="dxa"/>
            <w:tcBorders>
              <w:top w:val="nil"/>
              <w:left w:val="nil"/>
              <w:bottom w:val="nil"/>
              <w:right w:val="nil"/>
            </w:tcBorders>
            <w:shd w:val="clear" w:color="auto" w:fill="auto"/>
            <w:noWrap/>
            <w:vAlign w:val="bottom"/>
            <w:hideMark/>
          </w:tcPr>
          <w:p w14:paraId="751C330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6160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distribution:textiles,etc</w:t>
            </w:r>
            <w:proofErr w:type="spellEnd"/>
          </w:p>
        </w:tc>
        <w:tc>
          <w:tcPr>
            <w:tcW w:w="960" w:type="dxa"/>
            <w:tcBorders>
              <w:top w:val="nil"/>
              <w:left w:val="nil"/>
              <w:bottom w:val="nil"/>
              <w:right w:val="nil"/>
            </w:tcBorders>
            <w:shd w:val="clear" w:color="auto" w:fill="auto"/>
            <w:noWrap/>
            <w:vAlign w:val="bottom"/>
            <w:hideMark/>
          </w:tcPr>
          <w:p w14:paraId="55DE49C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79BE6D6E" w14:textId="77777777" w:rsidTr="005539D1">
        <w:trPr>
          <w:trHeight w:val="288"/>
        </w:trPr>
        <w:tc>
          <w:tcPr>
            <w:tcW w:w="4580" w:type="dxa"/>
            <w:tcBorders>
              <w:top w:val="nil"/>
              <w:left w:val="nil"/>
              <w:bottom w:val="nil"/>
              <w:right w:val="nil"/>
            </w:tcBorders>
            <w:shd w:val="clear" w:color="auto" w:fill="auto"/>
            <w:noWrap/>
            <w:vAlign w:val="bottom"/>
            <w:hideMark/>
          </w:tcPr>
          <w:p w14:paraId="61B14EC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4290 :</w:t>
            </w:r>
            <w:proofErr w:type="gramEnd"/>
            <w:r w:rsidRPr="005539D1">
              <w:rPr>
                <w:rFonts w:ascii="Calibri" w:eastAsia="Times New Roman" w:hAnsi="Calibri" w:cs="Calibri"/>
                <w:color w:val="000000"/>
                <w:lang w:eastAsia="en-GB"/>
              </w:rPr>
              <w:t xml:space="preserve"> Tobacco industry</w:t>
            </w:r>
          </w:p>
        </w:tc>
        <w:tc>
          <w:tcPr>
            <w:tcW w:w="960" w:type="dxa"/>
            <w:tcBorders>
              <w:top w:val="nil"/>
              <w:left w:val="nil"/>
              <w:bottom w:val="nil"/>
              <w:right w:val="nil"/>
            </w:tcBorders>
            <w:shd w:val="clear" w:color="auto" w:fill="auto"/>
            <w:noWrap/>
            <w:vAlign w:val="bottom"/>
            <w:hideMark/>
          </w:tcPr>
          <w:p w14:paraId="6A271E3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5DD69D8" w14:textId="77777777" w:rsidTr="005539D1">
        <w:trPr>
          <w:trHeight w:val="288"/>
        </w:trPr>
        <w:tc>
          <w:tcPr>
            <w:tcW w:w="4580" w:type="dxa"/>
            <w:tcBorders>
              <w:top w:val="nil"/>
              <w:left w:val="nil"/>
              <w:bottom w:val="nil"/>
              <w:right w:val="nil"/>
            </w:tcBorders>
            <w:shd w:val="clear" w:color="auto" w:fill="auto"/>
            <w:noWrap/>
            <w:vAlign w:val="bottom"/>
            <w:hideMark/>
          </w:tcPr>
          <w:p w14:paraId="19790C2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2591 :</w:t>
            </w:r>
            <w:proofErr w:type="gramEnd"/>
            <w:r w:rsidRPr="005539D1">
              <w:rPr>
                <w:rFonts w:ascii="Calibri" w:eastAsia="Times New Roman" w:hAnsi="Calibri" w:cs="Calibri"/>
                <w:color w:val="000000"/>
                <w:lang w:eastAsia="en-GB"/>
              </w:rPr>
              <w:t xml:space="preserve"> Photographic materials/chemicals</w:t>
            </w:r>
          </w:p>
        </w:tc>
        <w:tc>
          <w:tcPr>
            <w:tcW w:w="960" w:type="dxa"/>
            <w:tcBorders>
              <w:top w:val="nil"/>
              <w:left w:val="nil"/>
              <w:bottom w:val="nil"/>
              <w:right w:val="nil"/>
            </w:tcBorders>
            <w:shd w:val="clear" w:color="auto" w:fill="auto"/>
            <w:noWrap/>
            <w:vAlign w:val="bottom"/>
            <w:hideMark/>
          </w:tcPr>
          <w:p w14:paraId="53D4CD8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013CDF7D" w14:textId="77777777" w:rsidTr="005539D1">
        <w:trPr>
          <w:trHeight w:val="288"/>
        </w:trPr>
        <w:tc>
          <w:tcPr>
            <w:tcW w:w="4580" w:type="dxa"/>
            <w:tcBorders>
              <w:top w:val="nil"/>
              <w:left w:val="nil"/>
              <w:bottom w:val="nil"/>
              <w:right w:val="nil"/>
            </w:tcBorders>
            <w:shd w:val="clear" w:color="auto" w:fill="auto"/>
            <w:noWrap/>
            <w:vAlign w:val="bottom"/>
            <w:hideMark/>
          </w:tcPr>
          <w:p w14:paraId="3A3246F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4836 :</w:t>
            </w:r>
            <w:proofErr w:type="gramEnd"/>
            <w:r w:rsidRPr="005539D1">
              <w:rPr>
                <w:rFonts w:ascii="Calibri" w:eastAsia="Times New Roman" w:hAnsi="Calibri" w:cs="Calibri"/>
                <w:color w:val="000000"/>
                <w:lang w:eastAsia="en-GB"/>
              </w:rPr>
              <w:t xml:space="preserve"> Plastics products (Other)</w:t>
            </w:r>
          </w:p>
        </w:tc>
        <w:tc>
          <w:tcPr>
            <w:tcW w:w="960" w:type="dxa"/>
            <w:tcBorders>
              <w:top w:val="nil"/>
              <w:left w:val="nil"/>
              <w:bottom w:val="nil"/>
              <w:right w:val="nil"/>
            </w:tcBorders>
            <w:shd w:val="clear" w:color="auto" w:fill="auto"/>
            <w:noWrap/>
            <w:vAlign w:val="bottom"/>
            <w:hideMark/>
          </w:tcPr>
          <w:p w14:paraId="35D9D7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E2A8485" w14:textId="77777777" w:rsidTr="005539D1">
        <w:trPr>
          <w:trHeight w:val="288"/>
        </w:trPr>
        <w:tc>
          <w:tcPr>
            <w:tcW w:w="4580" w:type="dxa"/>
            <w:tcBorders>
              <w:top w:val="nil"/>
              <w:left w:val="nil"/>
              <w:bottom w:val="nil"/>
              <w:right w:val="nil"/>
            </w:tcBorders>
            <w:shd w:val="clear" w:color="auto" w:fill="auto"/>
            <w:noWrap/>
            <w:vAlign w:val="bottom"/>
            <w:hideMark/>
          </w:tcPr>
          <w:p w14:paraId="175669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2247 :</w:t>
            </w:r>
            <w:proofErr w:type="gramEnd"/>
            <w:r w:rsidRPr="005539D1">
              <w:rPr>
                <w:rFonts w:ascii="Calibri" w:eastAsia="Times New Roman" w:hAnsi="Calibri" w:cs="Calibri"/>
                <w:color w:val="000000"/>
                <w:lang w:eastAsia="en-GB"/>
              </w:rPr>
              <w:t xml:space="preserve"> Other non-ferrous metals/alloys</w:t>
            </w:r>
          </w:p>
        </w:tc>
        <w:tc>
          <w:tcPr>
            <w:tcW w:w="960" w:type="dxa"/>
            <w:tcBorders>
              <w:top w:val="nil"/>
              <w:left w:val="nil"/>
              <w:bottom w:val="nil"/>
              <w:right w:val="nil"/>
            </w:tcBorders>
            <w:shd w:val="clear" w:color="auto" w:fill="auto"/>
            <w:noWrap/>
            <w:vAlign w:val="bottom"/>
            <w:hideMark/>
          </w:tcPr>
          <w:p w14:paraId="6922913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EEA3D5A" w14:textId="77777777" w:rsidTr="005539D1">
        <w:trPr>
          <w:trHeight w:val="288"/>
        </w:trPr>
        <w:tc>
          <w:tcPr>
            <w:tcW w:w="4580" w:type="dxa"/>
            <w:tcBorders>
              <w:top w:val="nil"/>
              <w:left w:val="nil"/>
              <w:bottom w:val="nil"/>
              <w:right w:val="nil"/>
            </w:tcBorders>
            <w:shd w:val="clear" w:color="auto" w:fill="auto"/>
            <w:noWrap/>
            <w:vAlign w:val="bottom"/>
            <w:hideMark/>
          </w:tcPr>
          <w:p w14:paraId="702AE30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4261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Wines,cider</w:t>
            </w:r>
            <w:proofErr w:type="spellEnd"/>
            <w:r w:rsidRPr="005539D1">
              <w:rPr>
                <w:rFonts w:ascii="Calibri" w:eastAsia="Times New Roman" w:hAnsi="Calibri" w:cs="Calibri"/>
                <w:color w:val="000000"/>
                <w:lang w:eastAsia="en-GB"/>
              </w:rPr>
              <w:t>/</w:t>
            </w:r>
            <w:proofErr w:type="spellStart"/>
            <w:r w:rsidRPr="005539D1">
              <w:rPr>
                <w:rFonts w:ascii="Calibri" w:eastAsia="Times New Roman" w:hAnsi="Calibri" w:cs="Calibri"/>
                <w:color w:val="000000"/>
                <w:lang w:eastAsia="en-GB"/>
              </w:rPr>
              <w:t>perry</w:t>
            </w:r>
            <w:proofErr w:type="spellEnd"/>
          </w:p>
        </w:tc>
        <w:tc>
          <w:tcPr>
            <w:tcW w:w="960" w:type="dxa"/>
            <w:tcBorders>
              <w:top w:val="nil"/>
              <w:left w:val="nil"/>
              <w:bottom w:val="nil"/>
              <w:right w:val="nil"/>
            </w:tcBorders>
            <w:shd w:val="clear" w:color="auto" w:fill="auto"/>
            <w:noWrap/>
            <w:vAlign w:val="bottom"/>
            <w:hideMark/>
          </w:tcPr>
          <w:p w14:paraId="3854F93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7A29297E" w14:textId="77777777" w:rsidTr="005539D1">
        <w:trPr>
          <w:trHeight w:val="288"/>
        </w:trPr>
        <w:tc>
          <w:tcPr>
            <w:tcW w:w="4580" w:type="dxa"/>
            <w:tcBorders>
              <w:top w:val="nil"/>
              <w:left w:val="nil"/>
              <w:bottom w:val="nil"/>
              <w:right w:val="nil"/>
            </w:tcBorders>
            <w:shd w:val="clear" w:color="auto" w:fill="auto"/>
            <w:noWrap/>
            <w:vAlign w:val="bottom"/>
            <w:hideMark/>
          </w:tcPr>
          <w:p w14:paraId="6B40754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0100 :</w:t>
            </w:r>
            <w:proofErr w:type="gramEnd"/>
            <w:r w:rsidRPr="005539D1">
              <w:rPr>
                <w:rFonts w:ascii="Calibri" w:eastAsia="Times New Roman" w:hAnsi="Calibri" w:cs="Calibri"/>
                <w:color w:val="000000"/>
                <w:lang w:eastAsia="en-GB"/>
              </w:rPr>
              <w:t xml:space="preserve"> Agriculture and horticulture</w:t>
            </w:r>
          </w:p>
        </w:tc>
        <w:tc>
          <w:tcPr>
            <w:tcW w:w="960" w:type="dxa"/>
            <w:tcBorders>
              <w:top w:val="nil"/>
              <w:left w:val="nil"/>
              <w:bottom w:val="nil"/>
              <w:right w:val="nil"/>
            </w:tcBorders>
            <w:shd w:val="clear" w:color="auto" w:fill="auto"/>
            <w:noWrap/>
            <w:vAlign w:val="bottom"/>
            <w:hideMark/>
          </w:tcPr>
          <w:p w14:paraId="22DFAE2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426B24DB" w14:textId="77777777" w:rsidTr="005539D1">
        <w:trPr>
          <w:trHeight w:val="288"/>
        </w:trPr>
        <w:tc>
          <w:tcPr>
            <w:tcW w:w="4580" w:type="dxa"/>
            <w:tcBorders>
              <w:top w:val="nil"/>
              <w:left w:val="nil"/>
              <w:bottom w:val="nil"/>
              <w:right w:val="nil"/>
            </w:tcBorders>
            <w:shd w:val="clear" w:color="auto" w:fill="auto"/>
            <w:noWrap/>
            <w:vAlign w:val="bottom"/>
            <w:hideMark/>
          </w:tcPr>
          <w:p w14:paraId="1829B55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2450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Working:stone</w:t>
            </w:r>
            <w:proofErr w:type="spellEnd"/>
            <w:r w:rsidRPr="005539D1">
              <w:rPr>
                <w:rFonts w:ascii="Calibri" w:eastAsia="Times New Roman" w:hAnsi="Calibri" w:cs="Calibri"/>
                <w:color w:val="000000"/>
                <w:lang w:eastAsia="en-GB"/>
              </w:rPr>
              <w:t>/minerals (Other)</w:t>
            </w:r>
          </w:p>
        </w:tc>
        <w:tc>
          <w:tcPr>
            <w:tcW w:w="960" w:type="dxa"/>
            <w:tcBorders>
              <w:top w:val="nil"/>
              <w:left w:val="nil"/>
              <w:bottom w:val="nil"/>
              <w:right w:val="nil"/>
            </w:tcBorders>
            <w:shd w:val="clear" w:color="auto" w:fill="auto"/>
            <w:noWrap/>
            <w:vAlign w:val="bottom"/>
            <w:hideMark/>
          </w:tcPr>
          <w:p w14:paraId="131FB4E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2C355770" w14:textId="77777777" w:rsidTr="005539D1">
        <w:trPr>
          <w:trHeight w:val="288"/>
        </w:trPr>
        <w:tc>
          <w:tcPr>
            <w:tcW w:w="4580" w:type="dxa"/>
            <w:tcBorders>
              <w:top w:val="nil"/>
              <w:left w:val="nil"/>
              <w:bottom w:val="nil"/>
              <w:right w:val="nil"/>
            </w:tcBorders>
            <w:shd w:val="clear" w:color="auto" w:fill="auto"/>
            <w:noWrap/>
            <w:vAlign w:val="bottom"/>
            <w:hideMark/>
          </w:tcPr>
          <w:p w14:paraId="2371CED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3112 :</w:t>
            </w:r>
            <w:proofErr w:type="gramEnd"/>
            <w:r w:rsidRPr="005539D1">
              <w:rPr>
                <w:rFonts w:ascii="Calibri" w:eastAsia="Times New Roman" w:hAnsi="Calibri" w:cs="Calibri"/>
                <w:color w:val="000000"/>
                <w:lang w:eastAsia="en-GB"/>
              </w:rPr>
              <w:t xml:space="preserve"> Non-ferrous metal foundries</w:t>
            </w:r>
          </w:p>
        </w:tc>
        <w:tc>
          <w:tcPr>
            <w:tcW w:w="960" w:type="dxa"/>
            <w:tcBorders>
              <w:top w:val="nil"/>
              <w:left w:val="nil"/>
              <w:bottom w:val="nil"/>
              <w:right w:val="nil"/>
            </w:tcBorders>
            <w:shd w:val="clear" w:color="auto" w:fill="auto"/>
            <w:noWrap/>
            <w:vAlign w:val="bottom"/>
            <w:hideMark/>
          </w:tcPr>
          <w:p w14:paraId="6018A31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75D6E528" w14:textId="77777777" w:rsidTr="005539D1">
        <w:trPr>
          <w:trHeight w:val="288"/>
        </w:trPr>
        <w:tc>
          <w:tcPr>
            <w:tcW w:w="4580" w:type="dxa"/>
            <w:tcBorders>
              <w:top w:val="nil"/>
              <w:left w:val="nil"/>
              <w:bottom w:val="nil"/>
              <w:right w:val="nil"/>
            </w:tcBorders>
            <w:shd w:val="clear" w:color="auto" w:fill="auto"/>
            <w:noWrap/>
            <w:vAlign w:val="bottom"/>
            <w:hideMark/>
          </w:tcPr>
          <w:p w14:paraId="1568325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3164 :</w:t>
            </w:r>
            <w:proofErr w:type="gramEnd"/>
            <w:r w:rsidRPr="005539D1">
              <w:rPr>
                <w:rFonts w:ascii="Calibri" w:eastAsia="Times New Roman" w:hAnsi="Calibri" w:cs="Calibri"/>
                <w:color w:val="000000"/>
                <w:lang w:eastAsia="en-GB"/>
              </w:rPr>
              <w:t xml:space="preserve"> Packaging products of metal</w:t>
            </w:r>
          </w:p>
        </w:tc>
        <w:tc>
          <w:tcPr>
            <w:tcW w:w="960" w:type="dxa"/>
            <w:tcBorders>
              <w:top w:val="nil"/>
              <w:left w:val="nil"/>
              <w:bottom w:val="nil"/>
              <w:right w:val="nil"/>
            </w:tcBorders>
            <w:shd w:val="clear" w:color="auto" w:fill="auto"/>
            <w:noWrap/>
            <w:vAlign w:val="bottom"/>
            <w:hideMark/>
          </w:tcPr>
          <w:p w14:paraId="5960E8F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14BFDCC" w14:textId="77777777" w:rsidTr="005539D1">
        <w:trPr>
          <w:trHeight w:val="288"/>
        </w:trPr>
        <w:tc>
          <w:tcPr>
            <w:tcW w:w="4580" w:type="dxa"/>
            <w:tcBorders>
              <w:top w:val="nil"/>
              <w:left w:val="nil"/>
              <w:bottom w:val="nil"/>
              <w:right w:val="nil"/>
            </w:tcBorders>
            <w:shd w:val="clear" w:color="auto" w:fill="auto"/>
            <w:noWrap/>
            <w:vAlign w:val="bottom"/>
            <w:hideMark/>
          </w:tcPr>
          <w:p w14:paraId="5022390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3283 :</w:t>
            </w:r>
            <w:proofErr w:type="gramEnd"/>
            <w:r w:rsidRPr="005539D1">
              <w:rPr>
                <w:rFonts w:ascii="Calibri" w:eastAsia="Times New Roman" w:hAnsi="Calibri" w:cs="Calibri"/>
                <w:color w:val="000000"/>
                <w:lang w:eastAsia="en-GB"/>
              </w:rPr>
              <w:t xml:space="preserve"> Compressors/fluid power equipment</w:t>
            </w:r>
          </w:p>
        </w:tc>
        <w:tc>
          <w:tcPr>
            <w:tcW w:w="960" w:type="dxa"/>
            <w:tcBorders>
              <w:top w:val="nil"/>
              <w:left w:val="nil"/>
              <w:bottom w:val="nil"/>
              <w:right w:val="nil"/>
            </w:tcBorders>
            <w:shd w:val="clear" w:color="auto" w:fill="auto"/>
            <w:noWrap/>
            <w:vAlign w:val="bottom"/>
            <w:hideMark/>
          </w:tcPr>
          <w:p w14:paraId="4BF2810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6E0175D1" w14:textId="77777777" w:rsidTr="005539D1">
        <w:trPr>
          <w:trHeight w:val="288"/>
        </w:trPr>
        <w:tc>
          <w:tcPr>
            <w:tcW w:w="4580" w:type="dxa"/>
            <w:tcBorders>
              <w:top w:val="nil"/>
              <w:left w:val="nil"/>
              <w:bottom w:val="nil"/>
              <w:right w:val="nil"/>
            </w:tcBorders>
            <w:shd w:val="clear" w:color="auto" w:fill="auto"/>
            <w:noWrap/>
            <w:vAlign w:val="bottom"/>
            <w:hideMark/>
          </w:tcPr>
          <w:p w14:paraId="4B544D4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4610 :</w:t>
            </w:r>
            <w:proofErr w:type="gramEnd"/>
            <w:r w:rsidRPr="005539D1">
              <w:rPr>
                <w:rFonts w:ascii="Calibri" w:eastAsia="Times New Roman" w:hAnsi="Calibri" w:cs="Calibri"/>
                <w:color w:val="000000"/>
                <w:lang w:eastAsia="en-GB"/>
              </w:rPr>
              <w:t xml:space="preserve"> Sawmilling/</w:t>
            </w:r>
            <w:proofErr w:type="spellStart"/>
            <w:r w:rsidRPr="005539D1">
              <w:rPr>
                <w:rFonts w:ascii="Calibri" w:eastAsia="Times New Roman" w:hAnsi="Calibri" w:cs="Calibri"/>
                <w:color w:val="000000"/>
                <w:lang w:eastAsia="en-GB"/>
              </w:rPr>
              <w:t>planing,etc</w:t>
            </w:r>
            <w:proofErr w:type="spellEnd"/>
            <w:r w:rsidRPr="005539D1">
              <w:rPr>
                <w:rFonts w:ascii="Calibri" w:eastAsia="Times New Roman" w:hAnsi="Calibri" w:cs="Calibri"/>
                <w:color w:val="000000"/>
                <w:lang w:eastAsia="en-GB"/>
              </w:rPr>
              <w:t xml:space="preserve"> of wood</w:t>
            </w:r>
          </w:p>
        </w:tc>
        <w:tc>
          <w:tcPr>
            <w:tcW w:w="960" w:type="dxa"/>
            <w:tcBorders>
              <w:top w:val="nil"/>
              <w:left w:val="nil"/>
              <w:bottom w:val="nil"/>
              <w:right w:val="nil"/>
            </w:tcBorders>
            <w:shd w:val="clear" w:color="auto" w:fill="auto"/>
            <w:noWrap/>
            <w:vAlign w:val="bottom"/>
            <w:hideMark/>
          </w:tcPr>
          <w:p w14:paraId="7C268D2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E85AF47" w14:textId="77777777" w:rsidTr="005539D1">
        <w:trPr>
          <w:trHeight w:val="288"/>
        </w:trPr>
        <w:tc>
          <w:tcPr>
            <w:tcW w:w="4580" w:type="dxa"/>
            <w:tcBorders>
              <w:top w:val="nil"/>
              <w:left w:val="nil"/>
              <w:bottom w:val="nil"/>
              <w:right w:val="nil"/>
            </w:tcBorders>
            <w:shd w:val="clear" w:color="auto" w:fill="auto"/>
            <w:noWrap/>
            <w:vAlign w:val="bottom"/>
            <w:hideMark/>
          </w:tcPr>
          <w:p w14:paraId="4911C7B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4671 :</w:t>
            </w:r>
            <w:proofErr w:type="gramEnd"/>
            <w:r w:rsidRPr="005539D1">
              <w:rPr>
                <w:rFonts w:ascii="Calibri" w:eastAsia="Times New Roman" w:hAnsi="Calibri" w:cs="Calibri"/>
                <w:color w:val="000000"/>
                <w:lang w:eastAsia="en-GB"/>
              </w:rPr>
              <w:t xml:space="preserve"> Wooden/upholstered furniture</w:t>
            </w:r>
          </w:p>
        </w:tc>
        <w:tc>
          <w:tcPr>
            <w:tcW w:w="960" w:type="dxa"/>
            <w:tcBorders>
              <w:top w:val="nil"/>
              <w:left w:val="nil"/>
              <w:bottom w:val="nil"/>
              <w:right w:val="nil"/>
            </w:tcBorders>
            <w:shd w:val="clear" w:color="auto" w:fill="auto"/>
            <w:noWrap/>
            <w:vAlign w:val="bottom"/>
            <w:hideMark/>
          </w:tcPr>
          <w:p w14:paraId="4A287E6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53FC426" w14:textId="77777777" w:rsidTr="005539D1">
        <w:trPr>
          <w:trHeight w:val="288"/>
        </w:trPr>
        <w:tc>
          <w:tcPr>
            <w:tcW w:w="4580" w:type="dxa"/>
            <w:tcBorders>
              <w:top w:val="nil"/>
              <w:left w:val="nil"/>
              <w:bottom w:val="nil"/>
              <w:right w:val="nil"/>
            </w:tcBorders>
            <w:shd w:val="clear" w:color="auto" w:fill="auto"/>
            <w:noWrap/>
            <w:vAlign w:val="bottom"/>
            <w:hideMark/>
          </w:tcPr>
          <w:p w14:paraId="39A1EE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4533 :</w:t>
            </w:r>
            <w:proofErr w:type="gramEnd"/>
            <w:r w:rsidRPr="005539D1">
              <w:rPr>
                <w:rFonts w:ascii="Calibri" w:eastAsia="Times New Roman" w:hAnsi="Calibri" w:cs="Calibri"/>
                <w:color w:val="000000"/>
                <w:lang w:eastAsia="en-GB"/>
              </w:rPr>
              <w:t xml:space="preserve"> Women's/girls' tailored outerwear</w:t>
            </w:r>
          </w:p>
        </w:tc>
        <w:tc>
          <w:tcPr>
            <w:tcW w:w="960" w:type="dxa"/>
            <w:tcBorders>
              <w:top w:val="nil"/>
              <w:left w:val="nil"/>
              <w:bottom w:val="nil"/>
              <w:right w:val="nil"/>
            </w:tcBorders>
            <w:shd w:val="clear" w:color="auto" w:fill="auto"/>
            <w:noWrap/>
            <w:vAlign w:val="bottom"/>
            <w:hideMark/>
          </w:tcPr>
          <w:p w14:paraId="144063C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25C49FE8" w14:textId="77777777" w:rsidTr="005539D1">
        <w:trPr>
          <w:trHeight w:val="288"/>
        </w:trPr>
        <w:tc>
          <w:tcPr>
            <w:tcW w:w="4580" w:type="dxa"/>
            <w:tcBorders>
              <w:top w:val="nil"/>
              <w:left w:val="nil"/>
              <w:bottom w:val="nil"/>
              <w:right w:val="nil"/>
            </w:tcBorders>
            <w:shd w:val="clear" w:color="auto" w:fill="auto"/>
            <w:noWrap/>
            <w:vAlign w:val="bottom"/>
            <w:hideMark/>
          </w:tcPr>
          <w:p w14:paraId="7A54A1E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4650 :</w:t>
            </w:r>
            <w:proofErr w:type="gramEnd"/>
            <w:r w:rsidRPr="005539D1">
              <w:rPr>
                <w:rFonts w:ascii="Calibri" w:eastAsia="Times New Roman" w:hAnsi="Calibri" w:cs="Calibri"/>
                <w:color w:val="000000"/>
                <w:lang w:eastAsia="en-GB"/>
              </w:rPr>
              <w:t xml:space="preserve"> Other wooden articles (not furniture)</w:t>
            </w:r>
          </w:p>
        </w:tc>
        <w:tc>
          <w:tcPr>
            <w:tcW w:w="960" w:type="dxa"/>
            <w:tcBorders>
              <w:top w:val="nil"/>
              <w:left w:val="nil"/>
              <w:bottom w:val="nil"/>
              <w:right w:val="nil"/>
            </w:tcBorders>
            <w:shd w:val="clear" w:color="auto" w:fill="auto"/>
            <w:noWrap/>
            <w:vAlign w:val="bottom"/>
            <w:hideMark/>
          </w:tcPr>
          <w:p w14:paraId="1BD3C1F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E6B1B1B" w14:textId="77777777" w:rsidTr="005539D1">
        <w:trPr>
          <w:trHeight w:val="288"/>
        </w:trPr>
        <w:tc>
          <w:tcPr>
            <w:tcW w:w="4580" w:type="dxa"/>
            <w:tcBorders>
              <w:top w:val="nil"/>
              <w:left w:val="nil"/>
              <w:bottom w:val="nil"/>
              <w:right w:val="nil"/>
            </w:tcBorders>
            <w:shd w:val="clear" w:color="auto" w:fill="auto"/>
            <w:noWrap/>
            <w:vAlign w:val="bottom"/>
            <w:hideMark/>
          </w:tcPr>
          <w:p w14:paraId="0337613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3262 :</w:t>
            </w:r>
            <w:proofErr w:type="gramEnd"/>
            <w:r w:rsidRPr="005539D1">
              <w:rPr>
                <w:rFonts w:ascii="Calibri" w:eastAsia="Times New Roman" w:hAnsi="Calibri" w:cs="Calibri"/>
                <w:color w:val="000000"/>
                <w:lang w:eastAsia="en-GB"/>
              </w:rPr>
              <w:t xml:space="preserve"> Ball/needle/roller bearings</w:t>
            </w:r>
          </w:p>
        </w:tc>
        <w:tc>
          <w:tcPr>
            <w:tcW w:w="960" w:type="dxa"/>
            <w:tcBorders>
              <w:top w:val="nil"/>
              <w:left w:val="nil"/>
              <w:bottom w:val="nil"/>
              <w:right w:val="nil"/>
            </w:tcBorders>
            <w:shd w:val="clear" w:color="auto" w:fill="auto"/>
            <w:noWrap/>
            <w:vAlign w:val="bottom"/>
            <w:hideMark/>
          </w:tcPr>
          <w:p w14:paraId="7E9893C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5A234BEF" w14:textId="77777777" w:rsidTr="005539D1">
        <w:trPr>
          <w:trHeight w:val="288"/>
        </w:trPr>
        <w:tc>
          <w:tcPr>
            <w:tcW w:w="4580" w:type="dxa"/>
            <w:tcBorders>
              <w:top w:val="nil"/>
              <w:left w:val="nil"/>
              <w:bottom w:val="nil"/>
              <w:right w:val="nil"/>
            </w:tcBorders>
            <w:shd w:val="clear" w:color="auto" w:fill="auto"/>
            <w:noWrap/>
            <w:vAlign w:val="bottom"/>
            <w:hideMark/>
          </w:tcPr>
          <w:p w14:paraId="2DFBC07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3285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Scales,etc</w:t>
            </w:r>
            <w:proofErr w:type="spellEnd"/>
            <w:r w:rsidRPr="005539D1">
              <w:rPr>
                <w:rFonts w:ascii="Calibri" w:eastAsia="Times New Roman" w:hAnsi="Calibri" w:cs="Calibri"/>
                <w:color w:val="000000"/>
                <w:lang w:eastAsia="en-GB"/>
              </w:rPr>
              <w:t>/portable power tools</w:t>
            </w:r>
          </w:p>
        </w:tc>
        <w:tc>
          <w:tcPr>
            <w:tcW w:w="960" w:type="dxa"/>
            <w:tcBorders>
              <w:top w:val="nil"/>
              <w:left w:val="nil"/>
              <w:bottom w:val="nil"/>
              <w:right w:val="nil"/>
            </w:tcBorders>
            <w:shd w:val="clear" w:color="auto" w:fill="auto"/>
            <w:noWrap/>
            <w:vAlign w:val="bottom"/>
            <w:hideMark/>
          </w:tcPr>
          <w:p w14:paraId="2E14418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65FD65E6" w14:textId="77777777" w:rsidTr="005539D1">
        <w:trPr>
          <w:trHeight w:val="288"/>
        </w:trPr>
        <w:tc>
          <w:tcPr>
            <w:tcW w:w="4580" w:type="dxa"/>
            <w:tcBorders>
              <w:top w:val="nil"/>
              <w:left w:val="nil"/>
              <w:bottom w:val="nil"/>
              <w:right w:val="nil"/>
            </w:tcBorders>
            <w:shd w:val="clear" w:color="auto" w:fill="auto"/>
            <w:noWrap/>
            <w:vAlign w:val="bottom"/>
            <w:hideMark/>
          </w:tcPr>
          <w:p w14:paraId="1724F2E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3610 :</w:t>
            </w:r>
            <w:proofErr w:type="gramEnd"/>
            <w:r w:rsidRPr="005539D1">
              <w:rPr>
                <w:rFonts w:ascii="Calibri" w:eastAsia="Times New Roman" w:hAnsi="Calibri" w:cs="Calibri"/>
                <w:color w:val="000000"/>
                <w:lang w:eastAsia="en-GB"/>
              </w:rPr>
              <w:t xml:space="preserve"> Shipbuilding/repairing</w:t>
            </w:r>
          </w:p>
        </w:tc>
        <w:tc>
          <w:tcPr>
            <w:tcW w:w="960" w:type="dxa"/>
            <w:tcBorders>
              <w:top w:val="nil"/>
              <w:left w:val="nil"/>
              <w:bottom w:val="nil"/>
              <w:right w:val="nil"/>
            </w:tcBorders>
            <w:shd w:val="clear" w:color="auto" w:fill="auto"/>
            <w:noWrap/>
            <w:vAlign w:val="bottom"/>
            <w:hideMark/>
          </w:tcPr>
          <w:p w14:paraId="7F86808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2ACF44E2" w14:textId="77777777" w:rsidTr="005539D1">
        <w:trPr>
          <w:trHeight w:val="288"/>
        </w:trPr>
        <w:tc>
          <w:tcPr>
            <w:tcW w:w="4580" w:type="dxa"/>
            <w:tcBorders>
              <w:top w:val="nil"/>
              <w:left w:val="nil"/>
              <w:bottom w:val="nil"/>
              <w:right w:val="nil"/>
            </w:tcBorders>
            <w:shd w:val="clear" w:color="auto" w:fill="auto"/>
            <w:noWrap/>
            <w:vAlign w:val="bottom"/>
            <w:hideMark/>
          </w:tcPr>
          <w:p w14:paraId="453B24D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2245 :</w:t>
            </w:r>
            <w:proofErr w:type="gramEnd"/>
            <w:r w:rsidRPr="005539D1">
              <w:rPr>
                <w:rFonts w:ascii="Calibri" w:eastAsia="Times New Roman" w:hAnsi="Calibri" w:cs="Calibri"/>
                <w:color w:val="000000"/>
                <w:lang w:eastAsia="en-GB"/>
              </w:rPr>
              <w:t xml:space="preserve"> Aluminium/aluminium alloys</w:t>
            </w:r>
          </w:p>
        </w:tc>
        <w:tc>
          <w:tcPr>
            <w:tcW w:w="960" w:type="dxa"/>
            <w:tcBorders>
              <w:top w:val="nil"/>
              <w:left w:val="nil"/>
              <w:bottom w:val="nil"/>
              <w:right w:val="nil"/>
            </w:tcBorders>
            <w:shd w:val="clear" w:color="auto" w:fill="auto"/>
            <w:noWrap/>
            <w:vAlign w:val="bottom"/>
            <w:hideMark/>
          </w:tcPr>
          <w:p w14:paraId="0901F2E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2825918C" w14:textId="77777777" w:rsidTr="005539D1">
        <w:trPr>
          <w:trHeight w:val="288"/>
        </w:trPr>
        <w:tc>
          <w:tcPr>
            <w:tcW w:w="4580" w:type="dxa"/>
            <w:tcBorders>
              <w:top w:val="nil"/>
              <w:left w:val="nil"/>
              <w:bottom w:val="nil"/>
              <w:right w:val="nil"/>
            </w:tcBorders>
            <w:shd w:val="clear" w:color="auto" w:fill="auto"/>
            <w:noWrap/>
            <w:vAlign w:val="bottom"/>
            <w:hideMark/>
          </w:tcPr>
          <w:p w14:paraId="6C924CD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2514 :</w:t>
            </w:r>
            <w:proofErr w:type="gramEnd"/>
            <w:r w:rsidRPr="005539D1">
              <w:rPr>
                <w:rFonts w:ascii="Calibri" w:eastAsia="Times New Roman" w:hAnsi="Calibri" w:cs="Calibri"/>
                <w:color w:val="000000"/>
                <w:lang w:eastAsia="en-GB"/>
              </w:rPr>
              <w:t xml:space="preserve"> Synthetic resins/plastic materials</w:t>
            </w:r>
          </w:p>
        </w:tc>
        <w:tc>
          <w:tcPr>
            <w:tcW w:w="960" w:type="dxa"/>
            <w:tcBorders>
              <w:top w:val="nil"/>
              <w:left w:val="nil"/>
              <w:bottom w:val="nil"/>
              <w:right w:val="nil"/>
            </w:tcBorders>
            <w:shd w:val="clear" w:color="auto" w:fill="auto"/>
            <w:noWrap/>
            <w:vAlign w:val="bottom"/>
            <w:hideMark/>
          </w:tcPr>
          <w:p w14:paraId="439AE3E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1C82B926" w14:textId="77777777" w:rsidTr="005539D1">
        <w:trPr>
          <w:trHeight w:val="288"/>
        </w:trPr>
        <w:tc>
          <w:tcPr>
            <w:tcW w:w="4580" w:type="dxa"/>
            <w:tcBorders>
              <w:top w:val="nil"/>
              <w:left w:val="nil"/>
              <w:bottom w:val="nil"/>
              <w:right w:val="nil"/>
            </w:tcBorders>
            <w:shd w:val="clear" w:color="auto" w:fill="auto"/>
            <w:noWrap/>
            <w:vAlign w:val="bottom"/>
            <w:hideMark/>
          </w:tcPr>
          <w:p w14:paraId="444D7B0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4196 :</w:t>
            </w:r>
            <w:proofErr w:type="gramEnd"/>
            <w:r w:rsidRPr="005539D1">
              <w:rPr>
                <w:rFonts w:ascii="Calibri" w:eastAsia="Times New Roman" w:hAnsi="Calibri" w:cs="Calibri"/>
                <w:color w:val="000000"/>
                <w:lang w:eastAsia="en-GB"/>
              </w:rPr>
              <w:t xml:space="preserve"> Bread/flour confectionary</w:t>
            </w:r>
          </w:p>
        </w:tc>
        <w:tc>
          <w:tcPr>
            <w:tcW w:w="960" w:type="dxa"/>
            <w:tcBorders>
              <w:top w:val="nil"/>
              <w:left w:val="nil"/>
              <w:bottom w:val="nil"/>
              <w:right w:val="nil"/>
            </w:tcBorders>
            <w:shd w:val="clear" w:color="auto" w:fill="auto"/>
            <w:noWrap/>
            <w:vAlign w:val="bottom"/>
            <w:hideMark/>
          </w:tcPr>
          <w:p w14:paraId="6B75AD3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7379390B" w14:textId="77777777" w:rsidTr="005539D1">
        <w:trPr>
          <w:trHeight w:val="288"/>
        </w:trPr>
        <w:tc>
          <w:tcPr>
            <w:tcW w:w="4580" w:type="dxa"/>
            <w:tcBorders>
              <w:top w:val="nil"/>
              <w:left w:val="nil"/>
              <w:bottom w:val="nil"/>
              <w:right w:val="nil"/>
            </w:tcBorders>
            <w:shd w:val="clear" w:color="auto" w:fill="auto"/>
            <w:noWrap/>
            <w:vAlign w:val="bottom"/>
            <w:hideMark/>
          </w:tcPr>
          <w:p w14:paraId="5E05BA0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2396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Extraction:other</w:t>
            </w:r>
            <w:proofErr w:type="spellEnd"/>
            <w:r w:rsidRPr="005539D1">
              <w:rPr>
                <w:rFonts w:ascii="Calibri" w:eastAsia="Times New Roman" w:hAnsi="Calibri" w:cs="Calibri"/>
                <w:color w:val="000000"/>
                <w:lang w:eastAsia="en-GB"/>
              </w:rPr>
              <w:t xml:space="preserve"> minerals N.E.S.</w:t>
            </w:r>
          </w:p>
        </w:tc>
        <w:tc>
          <w:tcPr>
            <w:tcW w:w="960" w:type="dxa"/>
            <w:tcBorders>
              <w:top w:val="nil"/>
              <w:left w:val="nil"/>
              <w:bottom w:val="nil"/>
              <w:right w:val="nil"/>
            </w:tcBorders>
            <w:shd w:val="clear" w:color="auto" w:fill="auto"/>
            <w:noWrap/>
            <w:vAlign w:val="bottom"/>
            <w:hideMark/>
          </w:tcPr>
          <w:p w14:paraId="1CBF56F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142779FF" w14:textId="77777777" w:rsidTr="005539D1">
        <w:trPr>
          <w:trHeight w:val="288"/>
        </w:trPr>
        <w:tc>
          <w:tcPr>
            <w:tcW w:w="4580" w:type="dxa"/>
            <w:tcBorders>
              <w:top w:val="nil"/>
              <w:left w:val="nil"/>
              <w:bottom w:val="nil"/>
              <w:right w:val="nil"/>
            </w:tcBorders>
            <w:shd w:val="clear" w:color="auto" w:fill="auto"/>
            <w:noWrap/>
            <w:vAlign w:val="bottom"/>
            <w:hideMark/>
          </w:tcPr>
          <w:p w14:paraId="0C8E54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3530 :</w:t>
            </w:r>
            <w:proofErr w:type="gramEnd"/>
            <w:r w:rsidRPr="005539D1">
              <w:rPr>
                <w:rFonts w:ascii="Calibri" w:eastAsia="Times New Roman" w:hAnsi="Calibri" w:cs="Calibri"/>
                <w:color w:val="000000"/>
                <w:lang w:eastAsia="en-GB"/>
              </w:rPr>
              <w:t xml:space="preserve"> Motor vehicle parts</w:t>
            </w:r>
          </w:p>
        </w:tc>
        <w:tc>
          <w:tcPr>
            <w:tcW w:w="960" w:type="dxa"/>
            <w:tcBorders>
              <w:top w:val="nil"/>
              <w:left w:val="nil"/>
              <w:bottom w:val="nil"/>
              <w:right w:val="nil"/>
            </w:tcBorders>
            <w:shd w:val="clear" w:color="auto" w:fill="auto"/>
            <w:noWrap/>
            <w:vAlign w:val="bottom"/>
            <w:hideMark/>
          </w:tcPr>
          <w:p w14:paraId="4B5EEFE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7EA225FB" w14:textId="77777777" w:rsidTr="005539D1">
        <w:trPr>
          <w:trHeight w:val="288"/>
        </w:trPr>
        <w:tc>
          <w:tcPr>
            <w:tcW w:w="4580" w:type="dxa"/>
            <w:tcBorders>
              <w:top w:val="nil"/>
              <w:left w:val="nil"/>
              <w:bottom w:val="nil"/>
              <w:right w:val="nil"/>
            </w:tcBorders>
            <w:shd w:val="clear" w:color="auto" w:fill="auto"/>
            <w:noWrap/>
            <w:vAlign w:val="bottom"/>
            <w:hideMark/>
          </w:tcPr>
          <w:p w14:paraId="497FDAC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3254 :</w:t>
            </w:r>
            <w:proofErr w:type="gramEnd"/>
            <w:r w:rsidRPr="005539D1">
              <w:rPr>
                <w:rFonts w:ascii="Calibri" w:eastAsia="Times New Roman" w:hAnsi="Calibri" w:cs="Calibri"/>
                <w:color w:val="000000"/>
                <w:lang w:eastAsia="en-GB"/>
              </w:rPr>
              <w:t xml:space="preserve"> Construction/earth moving equipment</w:t>
            </w:r>
          </w:p>
        </w:tc>
        <w:tc>
          <w:tcPr>
            <w:tcW w:w="960" w:type="dxa"/>
            <w:tcBorders>
              <w:top w:val="nil"/>
              <w:left w:val="nil"/>
              <w:bottom w:val="nil"/>
              <w:right w:val="nil"/>
            </w:tcBorders>
            <w:shd w:val="clear" w:color="auto" w:fill="auto"/>
            <w:noWrap/>
            <w:vAlign w:val="bottom"/>
            <w:hideMark/>
          </w:tcPr>
          <w:p w14:paraId="48F874B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6C276605" w14:textId="77777777" w:rsidTr="005539D1">
        <w:trPr>
          <w:trHeight w:val="288"/>
        </w:trPr>
        <w:tc>
          <w:tcPr>
            <w:tcW w:w="4580" w:type="dxa"/>
            <w:tcBorders>
              <w:top w:val="nil"/>
              <w:left w:val="nil"/>
              <w:bottom w:val="nil"/>
              <w:right w:val="nil"/>
            </w:tcBorders>
            <w:shd w:val="clear" w:color="auto" w:fill="auto"/>
            <w:noWrap/>
            <w:vAlign w:val="bottom"/>
            <w:hideMark/>
          </w:tcPr>
          <w:p w14:paraId="2D98136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3167 :</w:t>
            </w:r>
            <w:proofErr w:type="gramEnd"/>
            <w:r w:rsidRPr="005539D1">
              <w:rPr>
                <w:rFonts w:ascii="Calibri" w:eastAsia="Times New Roman" w:hAnsi="Calibri" w:cs="Calibri"/>
                <w:color w:val="000000"/>
                <w:lang w:eastAsia="en-GB"/>
              </w:rPr>
              <w:t xml:space="preserve"> Domestic/similar utensils of metal</w:t>
            </w:r>
          </w:p>
        </w:tc>
        <w:tc>
          <w:tcPr>
            <w:tcW w:w="960" w:type="dxa"/>
            <w:tcBorders>
              <w:top w:val="nil"/>
              <w:left w:val="nil"/>
              <w:bottom w:val="nil"/>
              <w:right w:val="nil"/>
            </w:tcBorders>
            <w:shd w:val="clear" w:color="auto" w:fill="auto"/>
            <w:noWrap/>
            <w:vAlign w:val="bottom"/>
            <w:hideMark/>
          </w:tcPr>
          <w:p w14:paraId="3E2D551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28040C00" w14:textId="77777777" w:rsidTr="005539D1">
        <w:trPr>
          <w:trHeight w:val="288"/>
        </w:trPr>
        <w:tc>
          <w:tcPr>
            <w:tcW w:w="4580" w:type="dxa"/>
            <w:tcBorders>
              <w:top w:val="nil"/>
              <w:left w:val="nil"/>
              <w:bottom w:val="nil"/>
              <w:right w:val="nil"/>
            </w:tcBorders>
            <w:shd w:val="clear" w:color="auto" w:fill="auto"/>
            <w:noWrap/>
            <w:vAlign w:val="bottom"/>
            <w:hideMark/>
          </w:tcPr>
          <w:p w14:paraId="3E81ACE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4240 :</w:t>
            </w:r>
            <w:proofErr w:type="gramEnd"/>
            <w:r w:rsidRPr="005539D1">
              <w:rPr>
                <w:rFonts w:ascii="Calibri" w:eastAsia="Times New Roman" w:hAnsi="Calibri" w:cs="Calibri"/>
                <w:color w:val="000000"/>
                <w:lang w:eastAsia="en-GB"/>
              </w:rPr>
              <w:t xml:space="preserve"> Spirit distilling/compounding</w:t>
            </w:r>
          </w:p>
        </w:tc>
        <w:tc>
          <w:tcPr>
            <w:tcW w:w="960" w:type="dxa"/>
            <w:tcBorders>
              <w:top w:val="nil"/>
              <w:left w:val="nil"/>
              <w:bottom w:val="nil"/>
              <w:right w:val="nil"/>
            </w:tcBorders>
            <w:shd w:val="clear" w:color="auto" w:fill="auto"/>
            <w:noWrap/>
            <w:vAlign w:val="bottom"/>
            <w:hideMark/>
          </w:tcPr>
          <w:p w14:paraId="0FD2E0B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614AAE5B" w14:textId="77777777" w:rsidTr="005539D1">
        <w:trPr>
          <w:trHeight w:val="288"/>
        </w:trPr>
        <w:tc>
          <w:tcPr>
            <w:tcW w:w="4580" w:type="dxa"/>
            <w:tcBorders>
              <w:top w:val="nil"/>
              <w:left w:val="nil"/>
              <w:bottom w:val="nil"/>
              <w:right w:val="nil"/>
            </w:tcBorders>
            <w:shd w:val="clear" w:color="auto" w:fill="auto"/>
            <w:noWrap/>
            <w:vAlign w:val="bottom"/>
            <w:hideMark/>
          </w:tcPr>
          <w:p w14:paraId="3E4D19F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3166 :</w:t>
            </w:r>
            <w:proofErr w:type="gramEnd"/>
            <w:r w:rsidRPr="005539D1">
              <w:rPr>
                <w:rFonts w:ascii="Calibri" w:eastAsia="Times New Roman" w:hAnsi="Calibri" w:cs="Calibri"/>
                <w:color w:val="000000"/>
                <w:lang w:eastAsia="en-GB"/>
              </w:rPr>
              <w:t xml:space="preserve"> Metal furniture/safes</w:t>
            </w:r>
          </w:p>
        </w:tc>
        <w:tc>
          <w:tcPr>
            <w:tcW w:w="960" w:type="dxa"/>
            <w:tcBorders>
              <w:top w:val="nil"/>
              <w:left w:val="nil"/>
              <w:bottom w:val="nil"/>
              <w:right w:val="nil"/>
            </w:tcBorders>
            <w:shd w:val="clear" w:color="auto" w:fill="auto"/>
            <w:noWrap/>
            <w:vAlign w:val="bottom"/>
            <w:hideMark/>
          </w:tcPr>
          <w:p w14:paraId="2EE9FAE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8E977DA" w14:textId="77777777" w:rsidTr="005539D1">
        <w:trPr>
          <w:trHeight w:val="288"/>
        </w:trPr>
        <w:tc>
          <w:tcPr>
            <w:tcW w:w="4580" w:type="dxa"/>
            <w:tcBorders>
              <w:top w:val="nil"/>
              <w:left w:val="nil"/>
              <w:bottom w:val="nil"/>
              <w:right w:val="nil"/>
            </w:tcBorders>
            <w:shd w:val="clear" w:color="auto" w:fill="auto"/>
            <w:noWrap/>
            <w:vAlign w:val="bottom"/>
            <w:hideMark/>
          </w:tcPr>
          <w:p w14:paraId="090FB56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3221 :</w:t>
            </w:r>
            <w:proofErr w:type="gramEnd"/>
            <w:r w:rsidRPr="005539D1">
              <w:rPr>
                <w:rFonts w:ascii="Calibri" w:eastAsia="Times New Roman" w:hAnsi="Calibri" w:cs="Calibri"/>
                <w:color w:val="000000"/>
                <w:lang w:eastAsia="en-GB"/>
              </w:rPr>
              <w:t xml:space="preserve"> Metal-working machine tools</w:t>
            </w:r>
          </w:p>
        </w:tc>
        <w:tc>
          <w:tcPr>
            <w:tcW w:w="960" w:type="dxa"/>
            <w:tcBorders>
              <w:top w:val="nil"/>
              <w:left w:val="nil"/>
              <w:bottom w:val="nil"/>
              <w:right w:val="nil"/>
            </w:tcBorders>
            <w:shd w:val="clear" w:color="auto" w:fill="auto"/>
            <w:noWrap/>
            <w:vAlign w:val="bottom"/>
            <w:hideMark/>
          </w:tcPr>
          <w:p w14:paraId="3AADCEF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1BC81BD9" w14:textId="77777777" w:rsidTr="005539D1">
        <w:trPr>
          <w:trHeight w:val="288"/>
        </w:trPr>
        <w:tc>
          <w:tcPr>
            <w:tcW w:w="4580" w:type="dxa"/>
            <w:tcBorders>
              <w:top w:val="nil"/>
              <w:left w:val="nil"/>
              <w:bottom w:val="nil"/>
              <w:right w:val="nil"/>
            </w:tcBorders>
            <w:shd w:val="clear" w:color="auto" w:fill="auto"/>
            <w:noWrap/>
            <w:vAlign w:val="bottom"/>
            <w:hideMark/>
          </w:tcPr>
          <w:p w14:paraId="6FA7C0C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3142 :</w:t>
            </w:r>
            <w:proofErr w:type="gramEnd"/>
            <w:r w:rsidRPr="005539D1">
              <w:rPr>
                <w:rFonts w:ascii="Calibri" w:eastAsia="Times New Roman" w:hAnsi="Calibri" w:cs="Calibri"/>
                <w:color w:val="000000"/>
                <w:lang w:eastAsia="en-GB"/>
              </w:rPr>
              <w:t xml:space="preserve"> Metal </w:t>
            </w:r>
            <w:proofErr w:type="spellStart"/>
            <w:r w:rsidRPr="005539D1">
              <w:rPr>
                <w:rFonts w:ascii="Calibri" w:eastAsia="Times New Roman" w:hAnsi="Calibri" w:cs="Calibri"/>
                <w:color w:val="000000"/>
                <w:lang w:eastAsia="en-GB"/>
              </w:rPr>
              <w:t>doors,windows,etc</w:t>
            </w:r>
            <w:proofErr w:type="spellEnd"/>
          </w:p>
        </w:tc>
        <w:tc>
          <w:tcPr>
            <w:tcW w:w="960" w:type="dxa"/>
            <w:tcBorders>
              <w:top w:val="nil"/>
              <w:left w:val="nil"/>
              <w:bottom w:val="nil"/>
              <w:right w:val="nil"/>
            </w:tcBorders>
            <w:shd w:val="clear" w:color="auto" w:fill="auto"/>
            <w:noWrap/>
            <w:vAlign w:val="bottom"/>
            <w:hideMark/>
          </w:tcPr>
          <w:p w14:paraId="119BA9A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FCBF668" w14:textId="77777777" w:rsidTr="005539D1">
        <w:trPr>
          <w:trHeight w:val="288"/>
        </w:trPr>
        <w:tc>
          <w:tcPr>
            <w:tcW w:w="4580" w:type="dxa"/>
            <w:tcBorders>
              <w:top w:val="nil"/>
              <w:left w:val="nil"/>
              <w:bottom w:val="nil"/>
              <w:right w:val="nil"/>
            </w:tcBorders>
            <w:shd w:val="clear" w:color="auto" w:fill="auto"/>
            <w:noWrap/>
            <w:vAlign w:val="bottom"/>
            <w:hideMark/>
          </w:tcPr>
          <w:p w14:paraId="66E125C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4728 :</w:t>
            </w:r>
            <w:proofErr w:type="gramEnd"/>
            <w:r w:rsidRPr="005539D1">
              <w:rPr>
                <w:rFonts w:ascii="Calibri" w:eastAsia="Times New Roman" w:hAnsi="Calibri" w:cs="Calibri"/>
                <w:color w:val="000000"/>
                <w:lang w:eastAsia="en-GB"/>
              </w:rPr>
              <w:t xml:space="preserve"> Other paper/board products</w:t>
            </w:r>
          </w:p>
        </w:tc>
        <w:tc>
          <w:tcPr>
            <w:tcW w:w="960" w:type="dxa"/>
            <w:tcBorders>
              <w:top w:val="nil"/>
              <w:left w:val="nil"/>
              <w:bottom w:val="nil"/>
              <w:right w:val="nil"/>
            </w:tcBorders>
            <w:shd w:val="clear" w:color="auto" w:fill="auto"/>
            <w:noWrap/>
            <w:vAlign w:val="bottom"/>
            <w:hideMark/>
          </w:tcPr>
          <w:p w14:paraId="66741EB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7E541C0F" w14:textId="77777777" w:rsidTr="005539D1">
        <w:trPr>
          <w:trHeight w:val="288"/>
        </w:trPr>
        <w:tc>
          <w:tcPr>
            <w:tcW w:w="4580" w:type="dxa"/>
            <w:tcBorders>
              <w:top w:val="nil"/>
              <w:left w:val="nil"/>
              <w:bottom w:val="nil"/>
              <w:right w:val="nil"/>
            </w:tcBorders>
            <w:shd w:val="clear" w:color="auto" w:fill="auto"/>
            <w:noWrap/>
            <w:vAlign w:val="bottom"/>
            <w:hideMark/>
          </w:tcPr>
          <w:p w14:paraId="1EB89AA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4942 :</w:t>
            </w:r>
            <w:proofErr w:type="gramEnd"/>
            <w:r w:rsidRPr="005539D1">
              <w:rPr>
                <w:rFonts w:ascii="Calibri" w:eastAsia="Times New Roman" w:hAnsi="Calibri" w:cs="Calibri"/>
                <w:color w:val="000000"/>
                <w:lang w:eastAsia="en-GB"/>
              </w:rPr>
              <w:t xml:space="preserve"> Sports goods</w:t>
            </w:r>
          </w:p>
        </w:tc>
        <w:tc>
          <w:tcPr>
            <w:tcW w:w="960" w:type="dxa"/>
            <w:tcBorders>
              <w:top w:val="nil"/>
              <w:left w:val="nil"/>
              <w:bottom w:val="nil"/>
              <w:right w:val="nil"/>
            </w:tcBorders>
            <w:shd w:val="clear" w:color="auto" w:fill="auto"/>
            <w:noWrap/>
            <w:vAlign w:val="bottom"/>
            <w:hideMark/>
          </w:tcPr>
          <w:p w14:paraId="2B12766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56E35CE6" w14:textId="77777777" w:rsidTr="005539D1">
        <w:trPr>
          <w:trHeight w:val="288"/>
        </w:trPr>
        <w:tc>
          <w:tcPr>
            <w:tcW w:w="4580" w:type="dxa"/>
            <w:tcBorders>
              <w:top w:val="nil"/>
              <w:left w:val="nil"/>
              <w:bottom w:val="nil"/>
              <w:right w:val="nil"/>
            </w:tcBorders>
            <w:shd w:val="clear" w:color="auto" w:fill="auto"/>
            <w:noWrap/>
            <w:vAlign w:val="bottom"/>
            <w:hideMark/>
          </w:tcPr>
          <w:p w14:paraId="7BC56D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4239 :</w:t>
            </w:r>
            <w:proofErr w:type="gramEnd"/>
            <w:r w:rsidRPr="005539D1">
              <w:rPr>
                <w:rFonts w:ascii="Calibri" w:eastAsia="Times New Roman" w:hAnsi="Calibri" w:cs="Calibri"/>
                <w:color w:val="000000"/>
                <w:lang w:eastAsia="en-GB"/>
              </w:rPr>
              <w:t xml:space="preserve"> Miscellaneous foods</w:t>
            </w:r>
          </w:p>
        </w:tc>
        <w:tc>
          <w:tcPr>
            <w:tcW w:w="960" w:type="dxa"/>
            <w:tcBorders>
              <w:top w:val="nil"/>
              <w:left w:val="nil"/>
              <w:bottom w:val="nil"/>
              <w:right w:val="nil"/>
            </w:tcBorders>
            <w:shd w:val="clear" w:color="auto" w:fill="auto"/>
            <w:noWrap/>
            <w:vAlign w:val="bottom"/>
            <w:hideMark/>
          </w:tcPr>
          <w:p w14:paraId="6013139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793272D" w14:textId="77777777" w:rsidTr="005539D1">
        <w:trPr>
          <w:trHeight w:val="288"/>
        </w:trPr>
        <w:tc>
          <w:tcPr>
            <w:tcW w:w="4580" w:type="dxa"/>
            <w:tcBorders>
              <w:top w:val="nil"/>
              <w:left w:val="nil"/>
              <w:bottom w:val="nil"/>
              <w:right w:val="nil"/>
            </w:tcBorders>
            <w:shd w:val="clear" w:color="auto" w:fill="auto"/>
            <w:noWrap/>
            <w:vAlign w:val="bottom"/>
            <w:hideMark/>
          </w:tcPr>
          <w:p w14:paraId="6B6FC39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4532 :</w:t>
            </w:r>
            <w:proofErr w:type="gramEnd"/>
            <w:r w:rsidRPr="005539D1">
              <w:rPr>
                <w:rFonts w:ascii="Calibri" w:eastAsia="Times New Roman" w:hAnsi="Calibri" w:cs="Calibri"/>
                <w:color w:val="000000"/>
                <w:lang w:eastAsia="en-GB"/>
              </w:rPr>
              <w:t xml:space="preserve"> Men's/Boys' tailored outerwear</w:t>
            </w:r>
          </w:p>
        </w:tc>
        <w:tc>
          <w:tcPr>
            <w:tcW w:w="960" w:type="dxa"/>
            <w:tcBorders>
              <w:top w:val="nil"/>
              <w:left w:val="nil"/>
              <w:bottom w:val="nil"/>
              <w:right w:val="nil"/>
            </w:tcBorders>
            <w:shd w:val="clear" w:color="auto" w:fill="auto"/>
            <w:noWrap/>
            <w:vAlign w:val="bottom"/>
            <w:hideMark/>
          </w:tcPr>
          <w:p w14:paraId="39B032A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EFE78F2" w14:textId="77777777" w:rsidTr="005539D1">
        <w:trPr>
          <w:trHeight w:val="288"/>
        </w:trPr>
        <w:tc>
          <w:tcPr>
            <w:tcW w:w="4580" w:type="dxa"/>
            <w:tcBorders>
              <w:top w:val="nil"/>
              <w:left w:val="nil"/>
              <w:bottom w:val="nil"/>
              <w:right w:val="nil"/>
            </w:tcBorders>
            <w:shd w:val="clear" w:color="auto" w:fill="auto"/>
            <w:noWrap/>
            <w:vAlign w:val="bottom"/>
            <w:hideMark/>
          </w:tcPr>
          <w:p w14:paraId="2352B74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4122 :</w:t>
            </w:r>
            <w:proofErr w:type="gramEnd"/>
            <w:r w:rsidRPr="005539D1">
              <w:rPr>
                <w:rFonts w:ascii="Calibri" w:eastAsia="Times New Roman" w:hAnsi="Calibri" w:cs="Calibri"/>
                <w:color w:val="000000"/>
                <w:lang w:eastAsia="en-GB"/>
              </w:rPr>
              <w:t xml:space="preserve"> Bacon curing/meat processing</w:t>
            </w:r>
          </w:p>
        </w:tc>
        <w:tc>
          <w:tcPr>
            <w:tcW w:w="960" w:type="dxa"/>
            <w:tcBorders>
              <w:top w:val="nil"/>
              <w:left w:val="nil"/>
              <w:bottom w:val="nil"/>
              <w:right w:val="nil"/>
            </w:tcBorders>
            <w:shd w:val="clear" w:color="auto" w:fill="auto"/>
            <w:noWrap/>
            <w:vAlign w:val="bottom"/>
            <w:hideMark/>
          </w:tcPr>
          <w:p w14:paraId="374DCEA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B6E5A52" w14:textId="77777777" w:rsidTr="005539D1">
        <w:trPr>
          <w:trHeight w:val="288"/>
        </w:trPr>
        <w:tc>
          <w:tcPr>
            <w:tcW w:w="4580" w:type="dxa"/>
            <w:tcBorders>
              <w:top w:val="nil"/>
              <w:left w:val="nil"/>
              <w:bottom w:val="nil"/>
              <w:right w:val="nil"/>
            </w:tcBorders>
            <w:shd w:val="clear" w:color="auto" w:fill="auto"/>
            <w:noWrap/>
            <w:vAlign w:val="bottom"/>
            <w:hideMark/>
          </w:tcPr>
          <w:p w14:paraId="4372BB4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2599 :</w:t>
            </w:r>
            <w:proofErr w:type="gramEnd"/>
            <w:r w:rsidRPr="005539D1">
              <w:rPr>
                <w:rFonts w:ascii="Calibri" w:eastAsia="Times New Roman" w:hAnsi="Calibri" w:cs="Calibri"/>
                <w:color w:val="000000"/>
                <w:lang w:eastAsia="en-GB"/>
              </w:rPr>
              <w:t xml:space="preserve"> Chemical products (Other)</w:t>
            </w:r>
          </w:p>
        </w:tc>
        <w:tc>
          <w:tcPr>
            <w:tcW w:w="960" w:type="dxa"/>
            <w:tcBorders>
              <w:top w:val="nil"/>
              <w:left w:val="nil"/>
              <w:bottom w:val="nil"/>
              <w:right w:val="nil"/>
            </w:tcBorders>
            <w:shd w:val="clear" w:color="auto" w:fill="auto"/>
            <w:noWrap/>
            <w:vAlign w:val="bottom"/>
            <w:hideMark/>
          </w:tcPr>
          <w:p w14:paraId="2388353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3C54BC3" w14:textId="77777777" w:rsidTr="005539D1">
        <w:trPr>
          <w:trHeight w:val="288"/>
        </w:trPr>
        <w:tc>
          <w:tcPr>
            <w:tcW w:w="4580" w:type="dxa"/>
            <w:tcBorders>
              <w:top w:val="nil"/>
              <w:left w:val="nil"/>
              <w:bottom w:val="nil"/>
              <w:right w:val="nil"/>
            </w:tcBorders>
            <w:shd w:val="clear" w:color="auto" w:fill="auto"/>
            <w:noWrap/>
            <w:vAlign w:val="bottom"/>
            <w:hideMark/>
          </w:tcPr>
          <w:p w14:paraId="138BBF6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2512 :</w:t>
            </w:r>
            <w:proofErr w:type="gramEnd"/>
            <w:r w:rsidRPr="005539D1">
              <w:rPr>
                <w:rFonts w:ascii="Calibri" w:eastAsia="Times New Roman" w:hAnsi="Calibri" w:cs="Calibri"/>
                <w:color w:val="000000"/>
                <w:lang w:eastAsia="en-GB"/>
              </w:rPr>
              <w:t xml:space="preserve"> Basic organic chemicals</w:t>
            </w:r>
          </w:p>
        </w:tc>
        <w:tc>
          <w:tcPr>
            <w:tcW w:w="960" w:type="dxa"/>
            <w:tcBorders>
              <w:top w:val="nil"/>
              <w:left w:val="nil"/>
              <w:bottom w:val="nil"/>
              <w:right w:val="nil"/>
            </w:tcBorders>
            <w:shd w:val="clear" w:color="auto" w:fill="auto"/>
            <w:noWrap/>
            <w:vAlign w:val="bottom"/>
            <w:hideMark/>
          </w:tcPr>
          <w:p w14:paraId="7339999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3C7D57D8" w14:textId="77777777" w:rsidTr="005539D1">
        <w:trPr>
          <w:trHeight w:val="288"/>
        </w:trPr>
        <w:tc>
          <w:tcPr>
            <w:tcW w:w="4580" w:type="dxa"/>
            <w:tcBorders>
              <w:top w:val="nil"/>
              <w:left w:val="nil"/>
              <w:bottom w:val="nil"/>
              <w:right w:val="nil"/>
            </w:tcBorders>
            <w:shd w:val="clear" w:color="auto" w:fill="auto"/>
            <w:noWrap/>
            <w:vAlign w:val="bottom"/>
            <w:hideMark/>
          </w:tcPr>
          <w:p w14:paraId="42F8238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4222 :</w:t>
            </w:r>
            <w:proofErr w:type="gramEnd"/>
            <w:r w:rsidRPr="005539D1">
              <w:rPr>
                <w:rFonts w:ascii="Calibri" w:eastAsia="Times New Roman" w:hAnsi="Calibri" w:cs="Calibri"/>
                <w:color w:val="000000"/>
                <w:lang w:eastAsia="en-GB"/>
              </w:rPr>
              <w:t xml:space="preserve"> Pet foods/non-compound animal feeds</w:t>
            </w:r>
          </w:p>
        </w:tc>
        <w:tc>
          <w:tcPr>
            <w:tcW w:w="960" w:type="dxa"/>
            <w:tcBorders>
              <w:top w:val="nil"/>
              <w:left w:val="nil"/>
              <w:bottom w:val="nil"/>
              <w:right w:val="nil"/>
            </w:tcBorders>
            <w:shd w:val="clear" w:color="auto" w:fill="auto"/>
            <w:noWrap/>
            <w:vAlign w:val="bottom"/>
            <w:hideMark/>
          </w:tcPr>
          <w:p w14:paraId="4477A18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356E5CB9" w14:textId="77777777" w:rsidTr="005539D1">
        <w:trPr>
          <w:trHeight w:val="288"/>
        </w:trPr>
        <w:tc>
          <w:tcPr>
            <w:tcW w:w="4580" w:type="dxa"/>
            <w:tcBorders>
              <w:top w:val="nil"/>
              <w:left w:val="nil"/>
              <w:bottom w:val="nil"/>
              <w:right w:val="nil"/>
            </w:tcBorders>
            <w:shd w:val="clear" w:color="auto" w:fill="auto"/>
            <w:noWrap/>
            <w:vAlign w:val="bottom"/>
            <w:hideMark/>
          </w:tcPr>
          <w:p w14:paraId="2F9FC71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4121 :</w:t>
            </w:r>
            <w:proofErr w:type="gramEnd"/>
            <w:r w:rsidRPr="005539D1">
              <w:rPr>
                <w:rFonts w:ascii="Calibri" w:eastAsia="Times New Roman" w:hAnsi="Calibri" w:cs="Calibri"/>
                <w:color w:val="000000"/>
                <w:lang w:eastAsia="en-GB"/>
              </w:rPr>
              <w:t xml:space="preserve"> Slaughterhouses</w:t>
            </w:r>
          </w:p>
        </w:tc>
        <w:tc>
          <w:tcPr>
            <w:tcW w:w="960" w:type="dxa"/>
            <w:tcBorders>
              <w:top w:val="nil"/>
              <w:left w:val="nil"/>
              <w:bottom w:val="nil"/>
              <w:right w:val="nil"/>
            </w:tcBorders>
            <w:shd w:val="clear" w:color="auto" w:fill="auto"/>
            <w:noWrap/>
            <w:vAlign w:val="bottom"/>
            <w:hideMark/>
          </w:tcPr>
          <w:p w14:paraId="1FA5C47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915FF64" w14:textId="77777777" w:rsidTr="005539D1">
        <w:trPr>
          <w:trHeight w:val="288"/>
        </w:trPr>
        <w:tc>
          <w:tcPr>
            <w:tcW w:w="4580" w:type="dxa"/>
            <w:tcBorders>
              <w:top w:val="nil"/>
              <w:left w:val="nil"/>
              <w:bottom w:val="nil"/>
              <w:right w:val="nil"/>
            </w:tcBorders>
            <w:shd w:val="clear" w:color="auto" w:fill="auto"/>
            <w:noWrap/>
            <w:vAlign w:val="bottom"/>
            <w:hideMark/>
          </w:tcPr>
          <w:p w14:paraId="65E8031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7230 :</w:t>
            </w:r>
            <w:proofErr w:type="gramEnd"/>
            <w:r w:rsidRPr="005539D1">
              <w:rPr>
                <w:rFonts w:ascii="Calibri" w:eastAsia="Times New Roman" w:hAnsi="Calibri" w:cs="Calibri"/>
                <w:color w:val="000000"/>
                <w:lang w:eastAsia="en-GB"/>
              </w:rPr>
              <w:t xml:space="preserve"> Road haulage</w:t>
            </w:r>
          </w:p>
        </w:tc>
        <w:tc>
          <w:tcPr>
            <w:tcW w:w="960" w:type="dxa"/>
            <w:tcBorders>
              <w:top w:val="nil"/>
              <w:left w:val="nil"/>
              <w:bottom w:val="nil"/>
              <w:right w:val="nil"/>
            </w:tcBorders>
            <w:shd w:val="clear" w:color="auto" w:fill="auto"/>
            <w:noWrap/>
            <w:vAlign w:val="bottom"/>
            <w:hideMark/>
          </w:tcPr>
          <w:p w14:paraId="10CB7A0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402A0010" w14:textId="77777777" w:rsidTr="005539D1">
        <w:trPr>
          <w:trHeight w:val="288"/>
        </w:trPr>
        <w:tc>
          <w:tcPr>
            <w:tcW w:w="4580" w:type="dxa"/>
            <w:tcBorders>
              <w:top w:val="nil"/>
              <w:left w:val="nil"/>
              <w:bottom w:val="nil"/>
              <w:right w:val="nil"/>
            </w:tcBorders>
            <w:shd w:val="clear" w:color="auto" w:fill="auto"/>
            <w:noWrap/>
            <w:vAlign w:val="bottom"/>
            <w:hideMark/>
          </w:tcPr>
          <w:p w14:paraId="0BF381C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4812 :</w:t>
            </w:r>
            <w:proofErr w:type="gramEnd"/>
            <w:r w:rsidRPr="005539D1">
              <w:rPr>
                <w:rFonts w:ascii="Calibri" w:eastAsia="Times New Roman" w:hAnsi="Calibri" w:cs="Calibri"/>
                <w:color w:val="000000"/>
                <w:lang w:eastAsia="en-GB"/>
              </w:rPr>
              <w:t xml:space="preserve"> Other rubber products</w:t>
            </w:r>
          </w:p>
        </w:tc>
        <w:tc>
          <w:tcPr>
            <w:tcW w:w="960" w:type="dxa"/>
            <w:tcBorders>
              <w:top w:val="nil"/>
              <w:left w:val="nil"/>
              <w:bottom w:val="nil"/>
              <w:right w:val="nil"/>
            </w:tcBorders>
            <w:shd w:val="clear" w:color="auto" w:fill="auto"/>
            <w:noWrap/>
            <w:vAlign w:val="bottom"/>
            <w:hideMark/>
          </w:tcPr>
          <w:p w14:paraId="17C6C96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06E8C40F" w14:textId="77777777" w:rsidTr="005539D1">
        <w:trPr>
          <w:trHeight w:val="288"/>
        </w:trPr>
        <w:tc>
          <w:tcPr>
            <w:tcW w:w="4580" w:type="dxa"/>
            <w:tcBorders>
              <w:top w:val="nil"/>
              <w:left w:val="nil"/>
              <w:bottom w:val="nil"/>
              <w:right w:val="nil"/>
            </w:tcBorders>
            <w:shd w:val="clear" w:color="auto" w:fill="auto"/>
            <w:noWrap/>
            <w:vAlign w:val="bottom"/>
            <w:hideMark/>
          </w:tcPr>
          <w:p w14:paraId="265138C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Forging,pressing</w:t>
            </w:r>
            <w:proofErr w:type="spellEnd"/>
            <w:r w:rsidRPr="005539D1">
              <w:rPr>
                <w:rFonts w:ascii="Calibri" w:eastAsia="Times New Roman" w:hAnsi="Calibri" w:cs="Calibri"/>
                <w:color w:val="000000"/>
                <w:lang w:eastAsia="en-GB"/>
              </w:rPr>
              <w:t>/stamping</w:t>
            </w:r>
          </w:p>
        </w:tc>
        <w:tc>
          <w:tcPr>
            <w:tcW w:w="960" w:type="dxa"/>
            <w:tcBorders>
              <w:top w:val="nil"/>
              <w:left w:val="nil"/>
              <w:bottom w:val="nil"/>
              <w:right w:val="nil"/>
            </w:tcBorders>
            <w:shd w:val="clear" w:color="auto" w:fill="auto"/>
            <w:noWrap/>
            <w:vAlign w:val="bottom"/>
            <w:hideMark/>
          </w:tcPr>
          <w:p w14:paraId="14FB473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7147B38" w14:textId="77777777" w:rsidTr="005539D1">
        <w:trPr>
          <w:trHeight w:val="288"/>
        </w:trPr>
        <w:tc>
          <w:tcPr>
            <w:tcW w:w="4580" w:type="dxa"/>
            <w:tcBorders>
              <w:top w:val="nil"/>
              <w:left w:val="nil"/>
              <w:bottom w:val="nil"/>
              <w:right w:val="nil"/>
            </w:tcBorders>
            <w:shd w:val="clear" w:color="auto" w:fill="auto"/>
            <w:noWrap/>
            <w:vAlign w:val="bottom"/>
            <w:hideMark/>
          </w:tcPr>
          <w:p w14:paraId="2AB61F3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2569 :</w:t>
            </w:r>
            <w:proofErr w:type="gramEnd"/>
            <w:r w:rsidRPr="005539D1">
              <w:rPr>
                <w:rFonts w:ascii="Calibri" w:eastAsia="Times New Roman" w:hAnsi="Calibri" w:cs="Calibri"/>
                <w:color w:val="000000"/>
                <w:lang w:eastAsia="en-GB"/>
              </w:rPr>
              <w:t xml:space="preserve"> Adhesive </w:t>
            </w:r>
            <w:proofErr w:type="spellStart"/>
            <w:r w:rsidRPr="005539D1">
              <w:rPr>
                <w:rFonts w:ascii="Calibri" w:eastAsia="Times New Roman" w:hAnsi="Calibri" w:cs="Calibri"/>
                <w:color w:val="000000"/>
                <w:lang w:eastAsia="en-GB"/>
              </w:rPr>
              <w:t>film,cloth</w:t>
            </w:r>
            <w:proofErr w:type="spellEnd"/>
            <w:r w:rsidRPr="005539D1">
              <w:rPr>
                <w:rFonts w:ascii="Calibri" w:eastAsia="Times New Roman" w:hAnsi="Calibri" w:cs="Calibri"/>
                <w:color w:val="000000"/>
                <w:lang w:eastAsia="en-GB"/>
              </w:rPr>
              <w:t>/foil</w:t>
            </w:r>
          </w:p>
        </w:tc>
        <w:tc>
          <w:tcPr>
            <w:tcW w:w="960" w:type="dxa"/>
            <w:tcBorders>
              <w:top w:val="nil"/>
              <w:left w:val="nil"/>
              <w:bottom w:val="nil"/>
              <w:right w:val="nil"/>
            </w:tcBorders>
            <w:shd w:val="clear" w:color="auto" w:fill="auto"/>
            <w:noWrap/>
            <w:vAlign w:val="bottom"/>
            <w:hideMark/>
          </w:tcPr>
          <w:p w14:paraId="27D8111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D851F0E" w14:textId="77777777" w:rsidTr="005539D1">
        <w:trPr>
          <w:trHeight w:val="288"/>
        </w:trPr>
        <w:tc>
          <w:tcPr>
            <w:tcW w:w="4580" w:type="dxa"/>
            <w:tcBorders>
              <w:top w:val="nil"/>
              <w:left w:val="nil"/>
              <w:bottom w:val="nil"/>
              <w:right w:val="nil"/>
            </w:tcBorders>
            <w:shd w:val="clear" w:color="auto" w:fill="auto"/>
            <w:noWrap/>
            <w:vAlign w:val="bottom"/>
            <w:hideMark/>
          </w:tcPr>
          <w:p w14:paraId="57C7E15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3204 :</w:t>
            </w:r>
            <w:proofErr w:type="gramEnd"/>
            <w:r w:rsidRPr="005539D1">
              <w:rPr>
                <w:rFonts w:ascii="Calibri" w:eastAsia="Times New Roman" w:hAnsi="Calibri" w:cs="Calibri"/>
                <w:color w:val="000000"/>
                <w:lang w:eastAsia="en-GB"/>
              </w:rPr>
              <w:t xml:space="preserve"> Fabricated constructional steelwork</w:t>
            </w:r>
          </w:p>
        </w:tc>
        <w:tc>
          <w:tcPr>
            <w:tcW w:w="960" w:type="dxa"/>
            <w:tcBorders>
              <w:top w:val="nil"/>
              <w:left w:val="nil"/>
              <w:bottom w:val="nil"/>
              <w:right w:val="nil"/>
            </w:tcBorders>
            <w:shd w:val="clear" w:color="auto" w:fill="auto"/>
            <w:noWrap/>
            <w:vAlign w:val="bottom"/>
            <w:hideMark/>
          </w:tcPr>
          <w:p w14:paraId="2A1CCA2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975C24C" w14:textId="77777777" w:rsidTr="005539D1">
        <w:trPr>
          <w:trHeight w:val="288"/>
        </w:trPr>
        <w:tc>
          <w:tcPr>
            <w:tcW w:w="4580" w:type="dxa"/>
            <w:tcBorders>
              <w:top w:val="nil"/>
              <w:left w:val="nil"/>
              <w:bottom w:val="nil"/>
              <w:right w:val="nil"/>
            </w:tcBorders>
            <w:shd w:val="clear" w:color="auto" w:fill="auto"/>
            <w:noWrap/>
            <w:vAlign w:val="bottom"/>
            <w:hideMark/>
          </w:tcPr>
          <w:p w14:paraId="6705157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3441 :</w:t>
            </w:r>
            <w:proofErr w:type="gramEnd"/>
            <w:r w:rsidRPr="005539D1">
              <w:rPr>
                <w:rFonts w:ascii="Calibri" w:eastAsia="Times New Roman" w:hAnsi="Calibri" w:cs="Calibri"/>
                <w:color w:val="000000"/>
                <w:lang w:eastAsia="en-GB"/>
              </w:rPr>
              <w:t xml:space="preserve"> Telegraph/telephone apparatus/equipment</w:t>
            </w:r>
          </w:p>
        </w:tc>
        <w:tc>
          <w:tcPr>
            <w:tcW w:w="960" w:type="dxa"/>
            <w:tcBorders>
              <w:top w:val="nil"/>
              <w:left w:val="nil"/>
              <w:bottom w:val="nil"/>
              <w:right w:val="nil"/>
            </w:tcBorders>
            <w:shd w:val="clear" w:color="auto" w:fill="auto"/>
            <w:noWrap/>
            <w:vAlign w:val="bottom"/>
            <w:hideMark/>
          </w:tcPr>
          <w:p w14:paraId="4915EEC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6FE7C2EC" w14:textId="77777777" w:rsidTr="005539D1">
        <w:trPr>
          <w:trHeight w:val="288"/>
        </w:trPr>
        <w:tc>
          <w:tcPr>
            <w:tcW w:w="4580" w:type="dxa"/>
            <w:tcBorders>
              <w:top w:val="nil"/>
              <w:left w:val="nil"/>
              <w:bottom w:val="nil"/>
              <w:right w:val="nil"/>
            </w:tcBorders>
            <w:shd w:val="clear" w:color="auto" w:fill="auto"/>
            <w:noWrap/>
            <w:vAlign w:val="bottom"/>
            <w:hideMark/>
          </w:tcPr>
          <w:p w14:paraId="65ABC96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4725 :</w:t>
            </w:r>
            <w:proofErr w:type="gramEnd"/>
            <w:r w:rsidRPr="005539D1">
              <w:rPr>
                <w:rFonts w:ascii="Calibri" w:eastAsia="Times New Roman" w:hAnsi="Calibri" w:cs="Calibri"/>
                <w:color w:val="000000"/>
                <w:lang w:eastAsia="en-GB"/>
              </w:rPr>
              <w:t xml:space="preserve"> Packaging products of board</w:t>
            </w:r>
          </w:p>
        </w:tc>
        <w:tc>
          <w:tcPr>
            <w:tcW w:w="960" w:type="dxa"/>
            <w:tcBorders>
              <w:top w:val="nil"/>
              <w:left w:val="nil"/>
              <w:bottom w:val="nil"/>
              <w:right w:val="nil"/>
            </w:tcBorders>
            <w:shd w:val="clear" w:color="auto" w:fill="auto"/>
            <w:noWrap/>
            <w:vAlign w:val="bottom"/>
            <w:hideMark/>
          </w:tcPr>
          <w:p w14:paraId="0A5B696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B15F804" w14:textId="77777777" w:rsidTr="005539D1">
        <w:trPr>
          <w:trHeight w:val="288"/>
        </w:trPr>
        <w:tc>
          <w:tcPr>
            <w:tcW w:w="4580" w:type="dxa"/>
            <w:tcBorders>
              <w:top w:val="nil"/>
              <w:left w:val="nil"/>
              <w:bottom w:val="nil"/>
              <w:right w:val="nil"/>
            </w:tcBorders>
            <w:shd w:val="clear" w:color="auto" w:fill="auto"/>
            <w:noWrap/>
            <w:vAlign w:val="bottom"/>
            <w:hideMark/>
          </w:tcPr>
          <w:p w14:paraId="292DD98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2568 :</w:t>
            </w:r>
            <w:proofErr w:type="gramEnd"/>
            <w:r w:rsidRPr="005539D1">
              <w:rPr>
                <w:rFonts w:ascii="Calibri" w:eastAsia="Times New Roman" w:hAnsi="Calibri" w:cs="Calibri"/>
                <w:color w:val="000000"/>
                <w:lang w:eastAsia="en-GB"/>
              </w:rPr>
              <w:t xml:space="preserve"> Formulated pesticides</w:t>
            </w:r>
          </w:p>
        </w:tc>
        <w:tc>
          <w:tcPr>
            <w:tcW w:w="960" w:type="dxa"/>
            <w:tcBorders>
              <w:top w:val="nil"/>
              <w:left w:val="nil"/>
              <w:bottom w:val="nil"/>
              <w:right w:val="nil"/>
            </w:tcBorders>
            <w:shd w:val="clear" w:color="auto" w:fill="auto"/>
            <w:noWrap/>
            <w:vAlign w:val="bottom"/>
            <w:hideMark/>
          </w:tcPr>
          <w:p w14:paraId="5EFE412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CE49B3A" w14:textId="77777777" w:rsidTr="005539D1">
        <w:trPr>
          <w:trHeight w:val="288"/>
        </w:trPr>
        <w:tc>
          <w:tcPr>
            <w:tcW w:w="4580" w:type="dxa"/>
            <w:tcBorders>
              <w:top w:val="nil"/>
              <w:left w:val="nil"/>
              <w:bottom w:val="nil"/>
              <w:right w:val="nil"/>
            </w:tcBorders>
            <w:shd w:val="clear" w:color="auto" w:fill="auto"/>
            <w:noWrap/>
            <w:vAlign w:val="bottom"/>
            <w:hideMark/>
          </w:tcPr>
          <w:p w14:paraId="74D8878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2310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Extraction:stone,clay,sand</w:t>
            </w:r>
            <w:proofErr w:type="spellEnd"/>
            <w:r w:rsidRPr="005539D1">
              <w:rPr>
                <w:rFonts w:ascii="Calibri" w:eastAsia="Times New Roman" w:hAnsi="Calibri" w:cs="Calibri"/>
                <w:color w:val="000000"/>
                <w:lang w:eastAsia="en-GB"/>
              </w:rPr>
              <w:t>/gravel</w:t>
            </w:r>
          </w:p>
        </w:tc>
        <w:tc>
          <w:tcPr>
            <w:tcW w:w="960" w:type="dxa"/>
            <w:tcBorders>
              <w:top w:val="nil"/>
              <w:left w:val="nil"/>
              <w:bottom w:val="nil"/>
              <w:right w:val="nil"/>
            </w:tcBorders>
            <w:shd w:val="clear" w:color="auto" w:fill="auto"/>
            <w:noWrap/>
            <w:vAlign w:val="bottom"/>
            <w:hideMark/>
          </w:tcPr>
          <w:p w14:paraId="31D4D46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2420EC31" w14:textId="77777777" w:rsidTr="005539D1">
        <w:trPr>
          <w:trHeight w:val="288"/>
        </w:trPr>
        <w:tc>
          <w:tcPr>
            <w:tcW w:w="4580" w:type="dxa"/>
            <w:tcBorders>
              <w:top w:val="nil"/>
              <w:left w:val="nil"/>
              <w:bottom w:val="nil"/>
              <w:right w:val="nil"/>
            </w:tcBorders>
            <w:shd w:val="clear" w:color="auto" w:fill="auto"/>
            <w:noWrap/>
            <w:vAlign w:val="bottom"/>
            <w:hideMark/>
          </w:tcPr>
          <w:p w14:paraId="7923E1E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2551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Paints,varnishes</w:t>
            </w:r>
            <w:proofErr w:type="spellEnd"/>
            <w:r w:rsidRPr="005539D1">
              <w:rPr>
                <w:rFonts w:ascii="Calibri" w:eastAsia="Times New Roman" w:hAnsi="Calibri" w:cs="Calibri"/>
                <w:color w:val="000000"/>
                <w:lang w:eastAsia="en-GB"/>
              </w:rPr>
              <w:t>/painters' fillings</w:t>
            </w:r>
          </w:p>
        </w:tc>
        <w:tc>
          <w:tcPr>
            <w:tcW w:w="960" w:type="dxa"/>
            <w:tcBorders>
              <w:top w:val="nil"/>
              <w:left w:val="nil"/>
              <w:bottom w:val="nil"/>
              <w:right w:val="nil"/>
            </w:tcBorders>
            <w:shd w:val="clear" w:color="auto" w:fill="auto"/>
            <w:noWrap/>
            <w:vAlign w:val="bottom"/>
            <w:hideMark/>
          </w:tcPr>
          <w:p w14:paraId="709F237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1427ECB" w14:textId="77777777" w:rsidTr="005539D1">
        <w:trPr>
          <w:trHeight w:val="288"/>
        </w:trPr>
        <w:tc>
          <w:tcPr>
            <w:tcW w:w="4580" w:type="dxa"/>
            <w:tcBorders>
              <w:top w:val="nil"/>
              <w:left w:val="nil"/>
              <w:bottom w:val="nil"/>
              <w:right w:val="nil"/>
            </w:tcBorders>
            <w:shd w:val="clear" w:color="auto" w:fill="auto"/>
            <w:noWrap/>
            <w:vAlign w:val="bottom"/>
            <w:hideMark/>
          </w:tcPr>
          <w:p w14:paraId="1E11EAC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4180 :</w:t>
            </w:r>
            <w:proofErr w:type="gramEnd"/>
            <w:r w:rsidRPr="005539D1">
              <w:rPr>
                <w:rFonts w:ascii="Calibri" w:eastAsia="Times New Roman" w:hAnsi="Calibri" w:cs="Calibri"/>
                <w:color w:val="000000"/>
                <w:lang w:eastAsia="en-GB"/>
              </w:rPr>
              <w:t xml:space="preserve"> Starch</w:t>
            </w:r>
          </w:p>
        </w:tc>
        <w:tc>
          <w:tcPr>
            <w:tcW w:w="960" w:type="dxa"/>
            <w:tcBorders>
              <w:top w:val="nil"/>
              <w:left w:val="nil"/>
              <w:bottom w:val="nil"/>
              <w:right w:val="nil"/>
            </w:tcBorders>
            <w:shd w:val="clear" w:color="auto" w:fill="auto"/>
            <w:noWrap/>
            <w:vAlign w:val="bottom"/>
            <w:hideMark/>
          </w:tcPr>
          <w:p w14:paraId="3069432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8C37776" w14:textId="77777777" w:rsidTr="005539D1">
        <w:trPr>
          <w:trHeight w:val="288"/>
        </w:trPr>
        <w:tc>
          <w:tcPr>
            <w:tcW w:w="4580" w:type="dxa"/>
            <w:tcBorders>
              <w:top w:val="nil"/>
              <w:left w:val="nil"/>
              <w:bottom w:val="nil"/>
              <w:right w:val="nil"/>
            </w:tcBorders>
            <w:shd w:val="clear" w:color="auto" w:fill="auto"/>
            <w:noWrap/>
            <w:vAlign w:val="bottom"/>
            <w:hideMark/>
          </w:tcPr>
          <w:p w14:paraId="7F07181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3255 :</w:t>
            </w:r>
            <w:proofErr w:type="gramEnd"/>
            <w:r w:rsidRPr="005539D1">
              <w:rPr>
                <w:rFonts w:ascii="Calibri" w:eastAsia="Times New Roman" w:hAnsi="Calibri" w:cs="Calibri"/>
                <w:color w:val="000000"/>
                <w:lang w:eastAsia="en-GB"/>
              </w:rPr>
              <w:t xml:space="preserve"> Mechanical lifting/handling equipment</w:t>
            </w:r>
          </w:p>
        </w:tc>
        <w:tc>
          <w:tcPr>
            <w:tcW w:w="960" w:type="dxa"/>
            <w:tcBorders>
              <w:top w:val="nil"/>
              <w:left w:val="nil"/>
              <w:bottom w:val="nil"/>
              <w:right w:val="nil"/>
            </w:tcBorders>
            <w:shd w:val="clear" w:color="auto" w:fill="auto"/>
            <w:noWrap/>
            <w:vAlign w:val="bottom"/>
            <w:hideMark/>
          </w:tcPr>
          <w:p w14:paraId="4E34559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759CC73" w14:textId="77777777" w:rsidTr="005539D1">
        <w:trPr>
          <w:trHeight w:val="288"/>
        </w:trPr>
        <w:tc>
          <w:tcPr>
            <w:tcW w:w="4580" w:type="dxa"/>
            <w:tcBorders>
              <w:top w:val="nil"/>
              <w:left w:val="nil"/>
              <w:bottom w:val="nil"/>
              <w:right w:val="nil"/>
            </w:tcBorders>
            <w:shd w:val="clear" w:color="auto" w:fill="auto"/>
            <w:noWrap/>
            <w:vAlign w:val="bottom"/>
            <w:hideMark/>
          </w:tcPr>
          <w:p w14:paraId="0DCAD74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3169 :</w:t>
            </w:r>
            <w:proofErr w:type="gramEnd"/>
            <w:r w:rsidRPr="005539D1">
              <w:rPr>
                <w:rFonts w:ascii="Calibri" w:eastAsia="Times New Roman" w:hAnsi="Calibri" w:cs="Calibri"/>
                <w:color w:val="000000"/>
                <w:lang w:eastAsia="en-GB"/>
              </w:rPr>
              <w:t xml:space="preserve"> Finished metal products (Other)</w:t>
            </w:r>
          </w:p>
        </w:tc>
        <w:tc>
          <w:tcPr>
            <w:tcW w:w="960" w:type="dxa"/>
            <w:tcBorders>
              <w:top w:val="nil"/>
              <w:left w:val="nil"/>
              <w:bottom w:val="nil"/>
              <w:right w:val="nil"/>
            </w:tcBorders>
            <w:shd w:val="clear" w:color="auto" w:fill="auto"/>
            <w:noWrap/>
            <w:vAlign w:val="bottom"/>
            <w:hideMark/>
          </w:tcPr>
          <w:p w14:paraId="39B106A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4144627" w14:textId="77777777" w:rsidTr="005539D1">
        <w:trPr>
          <w:trHeight w:val="288"/>
        </w:trPr>
        <w:tc>
          <w:tcPr>
            <w:tcW w:w="4580" w:type="dxa"/>
            <w:tcBorders>
              <w:top w:val="nil"/>
              <w:left w:val="nil"/>
              <w:bottom w:val="nil"/>
              <w:right w:val="nil"/>
            </w:tcBorders>
            <w:shd w:val="clear" w:color="auto" w:fill="auto"/>
            <w:noWrap/>
            <w:vAlign w:val="bottom"/>
            <w:hideMark/>
          </w:tcPr>
          <w:p w14:paraId="2B053B0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Manufacture:semi-finished</w:t>
            </w:r>
            <w:proofErr w:type="spellEnd"/>
            <w:r w:rsidRPr="005539D1">
              <w:rPr>
                <w:rFonts w:ascii="Calibri" w:eastAsia="Times New Roman" w:hAnsi="Calibri" w:cs="Calibri"/>
                <w:color w:val="000000"/>
                <w:lang w:eastAsia="en-GB"/>
              </w:rPr>
              <w:t xml:space="preserve"> wood products</w:t>
            </w:r>
          </w:p>
        </w:tc>
        <w:tc>
          <w:tcPr>
            <w:tcW w:w="960" w:type="dxa"/>
            <w:tcBorders>
              <w:top w:val="nil"/>
              <w:left w:val="nil"/>
              <w:bottom w:val="nil"/>
              <w:right w:val="nil"/>
            </w:tcBorders>
            <w:shd w:val="clear" w:color="auto" w:fill="auto"/>
            <w:noWrap/>
            <w:vAlign w:val="bottom"/>
            <w:hideMark/>
          </w:tcPr>
          <w:p w14:paraId="02B77BC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EC652C8" w14:textId="77777777" w:rsidTr="005539D1">
        <w:trPr>
          <w:trHeight w:val="288"/>
        </w:trPr>
        <w:tc>
          <w:tcPr>
            <w:tcW w:w="4580" w:type="dxa"/>
            <w:tcBorders>
              <w:top w:val="nil"/>
              <w:left w:val="nil"/>
              <w:bottom w:val="nil"/>
              <w:right w:val="nil"/>
            </w:tcBorders>
            <w:shd w:val="clear" w:color="auto" w:fill="auto"/>
            <w:noWrap/>
            <w:vAlign w:val="bottom"/>
            <w:hideMark/>
          </w:tcPr>
          <w:p w14:paraId="28D41D3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4724 :</w:t>
            </w:r>
            <w:proofErr w:type="gramEnd"/>
            <w:r w:rsidRPr="005539D1">
              <w:rPr>
                <w:rFonts w:ascii="Calibri" w:eastAsia="Times New Roman" w:hAnsi="Calibri" w:cs="Calibri"/>
                <w:color w:val="000000"/>
                <w:lang w:eastAsia="en-GB"/>
              </w:rPr>
              <w:t xml:space="preserve"> Packaging products of paper/pulp</w:t>
            </w:r>
          </w:p>
        </w:tc>
        <w:tc>
          <w:tcPr>
            <w:tcW w:w="960" w:type="dxa"/>
            <w:tcBorders>
              <w:top w:val="nil"/>
              <w:left w:val="nil"/>
              <w:bottom w:val="nil"/>
              <w:right w:val="nil"/>
            </w:tcBorders>
            <w:shd w:val="clear" w:color="auto" w:fill="auto"/>
            <w:noWrap/>
            <w:vAlign w:val="bottom"/>
            <w:hideMark/>
          </w:tcPr>
          <w:p w14:paraId="6C727A2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1EFEF35D" w14:textId="77777777" w:rsidTr="005539D1">
        <w:trPr>
          <w:trHeight w:val="288"/>
        </w:trPr>
        <w:tc>
          <w:tcPr>
            <w:tcW w:w="4580" w:type="dxa"/>
            <w:tcBorders>
              <w:top w:val="nil"/>
              <w:left w:val="nil"/>
              <w:bottom w:val="nil"/>
              <w:right w:val="nil"/>
            </w:tcBorders>
            <w:shd w:val="clear" w:color="auto" w:fill="auto"/>
            <w:noWrap/>
            <w:vAlign w:val="bottom"/>
            <w:hideMark/>
          </w:tcPr>
          <w:p w14:paraId="1962D0A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3246 :</w:t>
            </w:r>
            <w:proofErr w:type="gramEnd"/>
            <w:r w:rsidRPr="005539D1">
              <w:rPr>
                <w:rFonts w:ascii="Calibri" w:eastAsia="Times New Roman" w:hAnsi="Calibri" w:cs="Calibri"/>
                <w:color w:val="000000"/>
                <w:lang w:eastAsia="en-GB"/>
              </w:rPr>
              <w:t xml:space="preserve"> Process engineering contractors</w:t>
            </w:r>
          </w:p>
        </w:tc>
        <w:tc>
          <w:tcPr>
            <w:tcW w:w="960" w:type="dxa"/>
            <w:tcBorders>
              <w:top w:val="nil"/>
              <w:left w:val="nil"/>
              <w:bottom w:val="nil"/>
              <w:right w:val="nil"/>
            </w:tcBorders>
            <w:shd w:val="clear" w:color="auto" w:fill="auto"/>
            <w:noWrap/>
            <w:vAlign w:val="bottom"/>
            <w:hideMark/>
          </w:tcPr>
          <w:p w14:paraId="7EEB2BD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1F19AC9D" w14:textId="77777777" w:rsidTr="005539D1">
        <w:trPr>
          <w:trHeight w:val="288"/>
        </w:trPr>
        <w:tc>
          <w:tcPr>
            <w:tcW w:w="4580" w:type="dxa"/>
            <w:tcBorders>
              <w:top w:val="nil"/>
              <w:left w:val="nil"/>
              <w:bottom w:val="nil"/>
              <w:right w:val="nil"/>
            </w:tcBorders>
            <w:shd w:val="clear" w:color="auto" w:fill="auto"/>
            <w:noWrap/>
            <w:vAlign w:val="bottom"/>
            <w:hideMark/>
          </w:tcPr>
          <w:p w14:paraId="35CAF93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1520 :</w:t>
            </w:r>
            <w:proofErr w:type="gramEnd"/>
            <w:r w:rsidRPr="005539D1">
              <w:rPr>
                <w:rFonts w:ascii="Calibri" w:eastAsia="Times New Roman" w:hAnsi="Calibri" w:cs="Calibri"/>
                <w:color w:val="000000"/>
                <w:lang w:eastAsia="en-GB"/>
              </w:rPr>
              <w:t xml:space="preserve"> Nuclear fuel production</w:t>
            </w:r>
          </w:p>
        </w:tc>
        <w:tc>
          <w:tcPr>
            <w:tcW w:w="960" w:type="dxa"/>
            <w:tcBorders>
              <w:top w:val="nil"/>
              <w:left w:val="nil"/>
              <w:bottom w:val="nil"/>
              <w:right w:val="nil"/>
            </w:tcBorders>
            <w:shd w:val="clear" w:color="auto" w:fill="auto"/>
            <w:noWrap/>
            <w:vAlign w:val="bottom"/>
            <w:hideMark/>
          </w:tcPr>
          <w:p w14:paraId="46C8C42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AAE4E51" w14:textId="77777777" w:rsidTr="005539D1">
        <w:trPr>
          <w:trHeight w:val="288"/>
        </w:trPr>
        <w:tc>
          <w:tcPr>
            <w:tcW w:w="4580" w:type="dxa"/>
            <w:tcBorders>
              <w:top w:val="nil"/>
              <w:left w:val="nil"/>
              <w:bottom w:val="nil"/>
              <w:right w:val="nil"/>
            </w:tcBorders>
            <w:shd w:val="clear" w:color="auto" w:fill="auto"/>
            <w:noWrap/>
            <w:vAlign w:val="bottom"/>
            <w:hideMark/>
          </w:tcPr>
          <w:p w14:paraId="36FFCF7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4340 :</w:t>
            </w:r>
            <w:proofErr w:type="gramEnd"/>
            <w:r w:rsidRPr="005539D1">
              <w:rPr>
                <w:rFonts w:ascii="Calibri" w:eastAsia="Times New Roman" w:hAnsi="Calibri" w:cs="Calibri"/>
                <w:color w:val="000000"/>
                <w:lang w:eastAsia="en-GB"/>
              </w:rPr>
              <w:t xml:space="preserve"> Spinning/weaving of </w:t>
            </w:r>
            <w:proofErr w:type="spellStart"/>
            <w:r w:rsidRPr="005539D1">
              <w:rPr>
                <w:rFonts w:ascii="Calibri" w:eastAsia="Times New Roman" w:hAnsi="Calibri" w:cs="Calibri"/>
                <w:color w:val="000000"/>
                <w:lang w:eastAsia="en-GB"/>
              </w:rPr>
              <w:t>flax,hemp</w:t>
            </w:r>
            <w:proofErr w:type="spellEnd"/>
            <w:r w:rsidRPr="005539D1">
              <w:rPr>
                <w:rFonts w:ascii="Calibri" w:eastAsia="Times New Roman" w:hAnsi="Calibri" w:cs="Calibri"/>
                <w:color w:val="000000"/>
                <w:lang w:eastAsia="en-GB"/>
              </w:rPr>
              <w:t>/ramie</w:t>
            </w:r>
          </w:p>
        </w:tc>
        <w:tc>
          <w:tcPr>
            <w:tcW w:w="960" w:type="dxa"/>
            <w:tcBorders>
              <w:top w:val="nil"/>
              <w:left w:val="nil"/>
              <w:bottom w:val="nil"/>
              <w:right w:val="nil"/>
            </w:tcBorders>
            <w:shd w:val="clear" w:color="auto" w:fill="auto"/>
            <w:noWrap/>
            <w:vAlign w:val="bottom"/>
            <w:hideMark/>
          </w:tcPr>
          <w:p w14:paraId="0EC6C63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F320800" w14:textId="77777777" w:rsidTr="005539D1">
        <w:trPr>
          <w:trHeight w:val="288"/>
        </w:trPr>
        <w:tc>
          <w:tcPr>
            <w:tcW w:w="4580" w:type="dxa"/>
            <w:tcBorders>
              <w:top w:val="nil"/>
              <w:left w:val="nil"/>
              <w:bottom w:val="nil"/>
              <w:right w:val="nil"/>
            </w:tcBorders>
            <w:shd w:val="clear" w:color="auto" w:fill="auto"/>
            <w:noWrap/>
            <w:vAlign w:val="bottom"/>
            <w:hideMark/>
          </w:tcPr>
          <w:p w14:paraId="0BFF77A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3286 :</w:t>
            </w:r>
            <w:proofErr w:type="gramEnd"/>
            <w:r w:rsidRPr="005539D1">
              <w:rPr>
                <w:rFonts w:ascii="Calibri" w:eastAsia="Times New Roman" w:hAnsi="Calibri" w:cs="Calibri"/>
                <w:color w:val="000000"/>
                <w:lang w:eastAsia="en-GB"/>
              </w:rPr>
              <w:t xml:space="preserve"> Other industrial/commercial machinery</w:t>
            </w:r>
          </w:p>
        </w:tc>
        <w:tc>
          <w:tcPr>
            <w:tcW w:w="960" w:type="dxa"/>
            <w:tcBorders>
              <w:top w:val="nil"/>
              <w:left w:val="nil"/>
              <w:bottom w:val="nil"/>
              <w:right w:val="nil"/>
            </w:tcBorders>
            <w:shd w:val="clear" w:color="auto" w:fill="auto"/>
            <w:noWrap/>
            <w:vAlign w:val="bottom"/>
            <w:hideMark/>
          </w:tcPr>
          <w:p w14:paraId="629F2A9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EDDD6DB" w14:textId="77777777" w:rsidTr="005539D1">
        <w:trPr>
          <w:trHeight w:val="288"/>
        </w:trPr>
        <w:tc>
          <w:tcPr>
            <w:tcW w:w="4580" w:type="dxa"/>
            <w:tcBorders>
              <w:top w:val="nil"/>
              <w:left w:val="nil"/>
              <w:bottom w:val="nil"/>
              <w:right w:val="nil"/>
            </w:tcBorders>
            <w:shd w:val="clear" w:color="auto" w:fill="auto"/>
            <w:noWrap/>
            <w:vAlign w:val="bottom"/>
            <w:hideMark/>
          </w:tcPr>
          <w:p w14:paraId="0D69A85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3640 :</w:t>
            </w:r>
            <w:proofErr w:type="gramEnd"/>
            <w:r w:rsidRPr="005539D1">
              <w:rPr>
                <w:rFonts w:ascii="Calibri" w:eastAsia="Times New Roman" w:hAnsi="Calibri" w:cs="Calibri"/>
                <w:color w:val="000000"/>
                <w:lang w:eastAsia="en-GB"/>
              </w:rPr>
              <w:t xml:space="preserve"> Aerospace manufacture/repairing</w:t>
            </w:r>
          </w:p>
        </w:tc>
        <w:tc>
          <w:tcPr>
            <w:tcW w:w="960" w:type="dxa"/>
            <w:tcBorders>
              <w:top w:val="nil"/>
              <w:left w:val="nil"/>
              <w:bottom w:val="nil"/>
              <w:right w:val="nil"/>
            </w:tcBorders>
            <w:shd w:val="clear" w:color="auto" w:fill="auto"/>
            <w:noWrap/>
            <w:vAlign w:val="bottom"/>
            <w:hideMark/>
          </w:tcPr>
          <w:p w14:paraId="296CD2C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21EF70DC" w14:textId="77777777" w:rsidTr="005539D1">
        <w:trPr>
          <w:trHeight w:val="288"/>
        </w:trPr>
        <w:tc>
          <w:tcPr>
            <w:tcW w:w="4580" w:type="dxa"/>
            <w:tcBorders>
              <w:top w:val="nil"/>
              <w:left w:val="nil"/>
              <w:bottom w:val="nil"/>
              <w:right w:val="nil"/>
            </w:tcBorders>
            <w:shd w:val="clear" w:color="auto" w:fill="auto"/>
            <w:noWrap/>
            <w:vAlign w:val="bottom"/>
            <w:hideMark/>
          </w:tcPr>
          <w:p w14:paraId="2F8877D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4510 :</w:t>
            </w:r>
            <w:proofErr w:type="gramEnd"/>
            <w:r w:rsidRPr="005539D1">
              <w:rPr>
                <w:rFonts w:ascii="Calibri" w:eastAsia="Times New Roman" w:hAnsi="Calibri" w:cs="Calibri"/>
                <w:color w:val="000000"/>
                <w:lang w:eastAsia="en-GB"/>
              </w:rPr>
              <w:t xml:space="preserve"> Footwear</w:t>
            </w:r>
          </w:p>
        </w:tc>
        <w:tc>
          <w:tcPr>
            <w:tcW w:w="960" w:type="dxa"/>
            <w:tcBorders>
              <w:top w:val="nil"/>
              <w:left w:val="nil"/>
              <w:bottom w:val="nil"/>
              <w:right w:val="nil"/>
            </w:tcBorders>
            <w:shd w:val="clear" w:color="auto" w:fill="auto"/>
            <w:noWrap/>
            <w:vAlign w:val="bottom"/>
            <w:hideMark/>
          </w:tcPr>
          <w:p w14:paraId="216B06C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2A78E161" w14:textId="77777777" w:rsidTr="005539D1">
        <w:trPr>
          <w:trHeight w:val="288"/>
        </w:trPr>
        <w:tc>
          <w:tcPr>
            <w:tcW w:w="4580" w:type="dxa"/>
            <w:tcBorders>
              <w:top w:val="nil"/>
              <w:left w:val="nil"/>
              <w:bottom w:val="nil"/>
              <w:right w:val="nil"/>
            </w:tcBorders>
            <w:shd w:val="clear" w:color="auto" w:fill="auto"/>
            <w:noWrap/>
            <w:vAlign w:val="bottom"/>
            <w:hideMark/>
          </w:tcPr>
          <w:p w14:paraId="79C971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2460 :</w:t>
            </w:r>
            <w:proofErr w:type="gramEnd"/>
            <w:r w:rsidRPr="005539D1">
              <w:rPr>
                <w:rFonts w:ascii="Calibri" w:eastAsia="Times New Roman" w:hAnsi="Calibri" w:cs="Calibri"/>
                <w:color w:val="000000"/>
                <w:lang w:eastAsia="en-GB"/>
              </w:rPr>
              <w:t xml:space="preserve"> Abrasive products</w:t>
            </w:r>
          </w:p>
        </w:tc>
        <w:tc>
          <w:tcPr>
            <w:tcW w:w="960" w:type="dxa"/>
            <w:tcBorders>
              <w:top w:val="nil"/>
              <w:left w:val="nil"/>
              <w:bottom w:val="nil"/>
              <w:right w:val="nil"/>
            </w:tcBorders>
            <w:shd w:val="clear" w:color="auto" w:fill="auto"/>
            <w:noWrap/>
            <w:vAlign w:val="bottom"/>
            <w:hideMark/>
          </w:tcPr>
          <w:p w14:paraId="401CC33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48425CA1" w14:textId="77777777" w:rsidTr="005539D1">
        <w:trPr>
          <w:trHeight w:val="288"/>
        </w:trPr>
        <w:tc>
          <w:tcPr>
            <w:tcW w:w="4580" w:type="dxa"/>
            <w:tcBorders>
              <w:top w:val="nil"/>
              <w:left w:val="nil"/>
              <w:bottom w:val="nil"/>
              <w:right w:val="nil"/>
            </w:tcBorders>
            <w:shd w:val="clear" w:color="auto" w:fill="auto"/>
            <w:noWrap/>
            <w:vAlign w:val="bottom"/>
            <w:hideMark/>
          </w:tcPr>
          <w:p w14:paraId="7A6B110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4834 :</w:t>
            </w:r>
            <w:proofErr w:type="gramEnd"/>
            <w:r w:rsidRPr="005539D1">
              <w:rPr>
                <w:rFonts w:ascii="Calibri" w:eastAsia="Times New Roman" w:hAnsi="Calibri" w:cs="Calibri"/>
                <w:color w:val="000000"/>
                <w:lang w:eastAsia="en-GB"/>
              </w:rPr>
              <w:t xml:space="preserve"> Plastics building products</w:t>
            </w:r>
          </w:p>
        </w:tc>
        <w:tc>
          <w:tcPr>
            <w:tcW w:w="960" w:type="dxa"/>
            <w:tcBorders>
              <w:top w:val="nil"/>
              <w:left w:val="nil"/>
              <w:bottom w:val="nil"/>
              <w:right w:val="nil"/>
            </w:tcBorders>
            <w:shd w:val="clear" w:color="auto" w:fill="auto"/>
            <w:noWrap/>
            <w:vAlign w:val="bottom"/>
            <w:hideMark/>
          </w:tcPr>
          <w:p w14:paraId="7878AAE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8F7896B" w14:textId="77777777" w:rsidTr="005539D1">
        <w:trPr>
          <w:trHeight w:val="288"/>
        </w:trPr>
        <w:tc>
          <w:tcPr>
            <w:tcW w:w="4580" w:type="dxa"/>
            <w:tcBorders>
              <w:top w:val="nil"/>
              <w:left w:val="nil"/>
              <w:bottom w:val="nil"/>
              <w:right w:val="nil"/>
            </w:tcBorders>
            <w:shd w:val="clear" w:color="auto" w:fill="auto"/>
            <w:noWrap/>
            <w:vAlign w:val="bottom"/>
            <w:hideMark/>
          </w:tcPr>
          <w:p w14:paraId="34E8632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1300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Extraction:mineral</w:t>
            </w:r>
            <w:proofErr w:type="spellEnd"/>
            <w:r w:rsidRPr="005539D1">
              <w:rPr>
                <w:rFonts w:ascii="Calibri" w:eastAsia="Times New Roman" w:hAnsi="Calibri" w:cs="Calibri"/>
                <w:color w:val="000000"/>
                <w:lang w:eastAsia="en-GB"/>
              </w:rPr>
              <w:t xml:space="preserve"> oil/natural gas</w:t>
            </w:r>
          </w:p>
        </w:tc>
        <w:tc>
          <w:tcPr>
            <w:tcW w:w="960" w:type="dxa"/>
            <w:tcBorders>
              <w:top w:val="nil"/>
              <w:left w:val="nil"/>
              <w:bottom w:val="nil"/>
              <w:right w:val="nil"/>
            </w:tcBorders>
            <w:shd w:val="clear" w:color="auto" w:fill="auto"/>
            <w:noWrap/>
            <w:vAlign w:val="bottom"/>
            <w:hideMark/>
          </w:tcPr>
          <w:p w14:paraId="5231BB9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03F966B4" w14:textId="77777777" w:rsidTr="005539D1">
        <w:trPr>
          <w:trHeight w:val="288"/>
        </w:trPr>
        <w:tc>
          <w:tcPr>
            <w:tcW w:w="4580" w:type="dxa"/>
            <w:tcBorders>
              <w:top w:val="nil"/>
              <w:left w:val="nil"/>
              <w:bottom w:val="nil"/>
              <w:right w:val="nil"/>
            </w:tcBorders>
            <w:shd w:val="clear" w:color="auto" w:fill="auto"/>
            <w:noWrap/>
            <w:vAlign w:val="bottom"/>
            <w:hideMark/>
          </w:tcPr>
          <w:p w14:paraId="2B5FB2B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3620 :</w:t>
            </w:r>
            <w:proofErr w:type="gramEnd"/>
            <w:r w:rsidRPr="005539D1">
              <w:rPr>
                <w:rFonts w:ascii="Calibri" w:eastAsia="Times New Roman" w:hAnsi="Calibri" w:cs="Calibri"/>
                <w:color w:val="000000"/>
                <w:lang w:eastAsia="en-GB"/>
              </w:rPr>
              <w:t xml:space="preserve"> Railway/tramway vehicles</w:t>
            </w:r>
          </w:p>
        </w:tc>
        <w:tc>
          <w:tcPr>
            <w:tcW w:w="960" w:type="dxa"/>
            <w:tcBorders>
              <w:top w:val="nil"/>
              <w:left w:val="nil"/>
              <w:bottom w:val="nil"/>
              <w:right w:val="nil"/>
            </w:tcBorders>
            <w:shd w:val="clear" w:color="auto" w:fill="auto"/>
            <w:noWrap/>
            <w:vAlign w:val="bottom"/>
            <w:hideMark/>
          </w:tcPr>
          <w:p w14:paraId="11584FC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0A804BBF" w14:textId="77777777" w:rsidTr="005539D1">
        <w:trPr>
          <w:trHeight w:val="288"/>
        </w:trPr>
        <w:tc>
          <w:tcPr>
            <w:tcW w:w="4580" w:type="dxa"/>
            <w:tcBorders>
              <w:top w:val="nil"/>
              <w:left w:val="nil"/>
              <w:bottom w:val="nil"/>
              <w:right w:val="nil"/>
            </w:tcBorders>
            <w:shd w:val="clear" w:color="auto" w:fill="auto"/>
            <w:noWrap/>
            <w:vAlign w:val="bottom"/>
            <w:hideMark/>
          </w:tcPr>
          <w:p w14:paraId="11E5BFF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2100 :</w:t>
            </w:r>
            <w:proofErr w:type="gramEnd"/>
            <w:r w:rsidRPr="005539D1">
              <w:rPr>
                <w:rFonts w:ascii="Calibri" w:eastAsia="Times New Roman" w:hAnsi="Calibri" w:cs="Calibri"/>
                <w:color w:val="000000"/>
                <w:lang w:eastAsia="en-GB"/>
              </w:rPr>
              <w:t xml:space="preserve"> Extraction/</w:t>
            </w:r>
            <w:proofErr w:type="spellStart"/>
            <w:r w:rsidRPr="005539D1">
              <w:rPr>
                <w:rFonts w:ascii="Calibri" w:eastAsia="Times New Roman" w:hAnsi="Calibri" w:cs="Calibri"/>
                <w:color w:val="000000"/>
                <w:lang w:eastAsia="en-GB"/>
              </w:rPr>
              <w:t>preparation:metalliferous</w:t>
            </w:r>
            <w:proofErr w:type="spellEnd"/>
            <w:r w:rsidRPr="005539D1">
              <w:rPr>
                <w:rFonts w:ascii="Calibri" w:eastAsia="Times New Roman" w:hAnsi="Calibri" w:cs="Calibri"/>
                <w:color w:val="000000"/>
                <w:lang w:eastAsia="en-GB"/>
              </w:rPr>
              <w:t xml:space="preserve"> ore</w:t>
            </w:r>
          </w:p>
        </w:tc>
        <w:tc>
          <w:tcPr>
            <w:tcW w:w="960" w:type="dxa"/>
            <w:tcBorders>
              <w:top w:val="nil"/>
              <w:left w:val="nil"/>
              <w:bottom w:val="nil"/>
              <w:right w:val="nil"/>
            </w:tcBorders>
            <w:shd w:val="clear" w:color="auto" w:fill="auto"/>
            <w:noWrap/>
            <w:vAlign w:val="bottom"/>
            <w:hideMark/>
          </w:tcPr>
          <w:p w14:paraId="36021F8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4052C23E" w14:textId="77777777" w:rsidTr="005539D1">
        <w:trPr>
          <w:trHeight w:val="288"/>
        </w:trPr>
        <w:tc>
          <w:tcPr>
            <w:tcW w:w="4580" w:type="dxa"/>
            <w:tcBorders>
              <w:top w:val="nil"/>
              <w:left w:val="nil"/>
              <w:bottom w:val="nil"/>
              <w:right w:val="nil"/>
            </w:tcBorders>
            <w:shd w:val="clear" w:color="auto" w:fill="auto"/>
            <w:noWrap/>
            <w:vAlign w:val="bottom"/>
            <w:hideMark/>
          </w:tcPr>
          <w:p w14:paraId="76E69F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2410 :</w:t>
            </w:r>
            <w:proofErr w:type="gramEnd"/>
            <w:r w:rsidRPr="005539D1">
              <w:rPr>
                <w:rFonts w:ascii="Calibri" w:eastAsia="Times New Roman" w:hAnsi="Calibri" w:cs="Calibri"/>
                <w:color w:val="000000"/>
                <w:lang w:eastAsia="en-GB"/>
              </w:rPr>
              <w:t xml:space="preserve"> Structural clay products</w:t>
            </w:r>
          </w:p>
        </w:tc>
        <w:tc>
          <w:tcPr>
            <w:tcW w:w="960" w:type="dxa"/>
            <w:tcBorders>
              <w:top w:val="nil"/>
              <w:left w:val="nil"/>
              <w:bottom w:val="nil"/>
              <w:right w:val="nil"/>
            </w:tcBorders>
            <w:shd w:val="clear" w:color="auto" w:fill="auto"/>
            <w:noWrap/>
            <w:vAlign w:val="bottom"/>
            <w:hideMark/>
          </w:tcPr>
          <w:p w14:paraId="088A650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5A57F47F" w14:textId="77777777" w:rsidTr="005539D1">
        <w:trPr>
          <w:trHeight w:val="288"/>
        </w:trPr>
        <w:tc>
          <w:tcPr>
            <w:tcW w:w="4580" w:type="dxa"/>
            <w:tcBorders>
              <w:top w:val="nil"/>
              <w:left w:val="nil"/>
              <w:bottom w:val="nil"/>
              <w:right w:val="nil"/>
            </w:tcBorders>
            <w:shd w:val="clear" w:color="auto" w:fill="auto"/>
            <w:noWrap/>
            <w:vAlign w:val="bottom"/>
            <w:hideMark/>
          </w:tcPr>
          <w:p w14:paraId="41F2924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2210 :</w:t>
            </w:r>
            <w:proofErr w:type="gramEnd"/>
            <w:r w:rsidRPr="005539D1">
              <w:rPr>
                <w:rFonts w:ascii="Calibri" w:eastAsia="Times New Roman" w:hAnsi="Calibri" w:cs="Calibri"/>
                <w:color w:val="000000"/>
                <w:lang w:eastAsia="en-GB"/>
              </w:rPr>
              <w:t xml:space="preserve"> Iron/steel industry</w:t>
            </w:r>
          </w:p>
        </w:tc>
        <w:tc>
          <w:tcPr>
            <w:tcW w:w="960" w:type="dxa"/>
            <w:tcBorders>
              <w:top w:val="nil"/>
              <w:left w:val="nil"/>
              <w:bottom w:val="nil"/>
              <w:right w:val="nil"/>
            </w:tcBorders>
            <w:shd w:val="clear" w:color="auto" w:fill="auto"/>
            <w:noWrap/>
            <w:vAlign w:val="bottom"/>
            <w:hideMark/>
          </w:tcPr>
          <w:p w14:paraId="11E35C4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4F2AC951" w14:textId="77777777" w:rsidTr="005539D1">
        <w:trPr>
          <w:trHeight w:val="288"/>
        </w:trPr>
        <w:tc>
          <w:tcPr>
            <w:tcW w:w="4580" w:type="dxa"/>
            <w:tcBorders>
              <w:top w:val="nil"/>
              <w:left w:val="nil"/>
              <w:bottom w:val="nil"/>
              <w:right w:val="nil"/>
            </w:tcBorders>
            <w:shd w:val="clear" w:color="auto" w:fill="auto"/>
            <w:noWrap/>
            <w:vAlign w:val="bottom"/>
            <w:hideMark/>
          </w:tcPr>
          <w:p w14:paraId="7B4B8AC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4126 :</w:t>
            </w:r>
            <w:proofErr w:type="gramEnd"/>
            <w:r w:rsidRPr="005539D1">
              <w:rPr>
                <w:rFonts w:ascii="Calibri" w:eastAsia="Times New Roman" w:hAnsi="Calibri" w:cs="Calibri"/>
                <w:color w:val="000000"/>
                <w:lang w:eastAsia="en-GB"/>
              </w:rPr>
              <w:t xml:space="preserve"> Animal by-product processing</w:t>
            </w:r>
          </w:p>
        </w:tc>
        <w:tc>
          <w:tcPr>
            <w:tcW w:w="960" w:type="dxa"/>
            <w:tcBorders>
              <w:top w:val="nil"/>
              <w:left w:val="nil"/>
              <w:bottom w:val="nil"/>
              <w:right w:val="nil"/>
            </w:tcBorders>
            <w:shd w:val="clear" w:color="auto" w:fill="auto"/>
            <w:noWrap/>
            <w:vAlign w:val="bottom"/>
            <w:hideMark/>
          </w:tcPr>
          <w:p w14:paraId="1C17913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22BFEFDF" w14:textId="77777777" w:rsidTr="005539D1">
        <w:trPr>
          <w:trHeight w:val="288"/>
        </w:trPr>
        <w:tc>
          <w:tcPr>
            <w:tcW w:w="4580" w:type="dxa"/>
            <w:tcBorders>
              <w:top w:val="nil"/>
              <w:left w:val="nil"/>
              <w:bottom w:val="nil"/>
              <w:right w:val="nil"/>
            </w:tcBorders>
            <w:shd w:val="clear" w:color="auto" w:fill="auto"/>
            <w:noWrap/>
            <w:vAlign w:val="bottom"/>
            <w:hideMark/>
          </w:tcPr>
          <w:p w14:paraId="3779F63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4640 :</w:t>
            </w:r>
            <w:proofErr w:type="gramEnd"/>
            <w:r w:rsidRPr="005539D1">
              <w:rPr>
                <w:rFonts w:ascii="Calibri" w:eastAsia="Times New Roman" w:hAnsi="Calibri" w:cs="Calibri"/>
                <w:color w:val="000000"/>
                <w:lang w:eastAsia="en-GB"/>
              </w:rPr>
              <w:t xml:space="preserve"> Wooden containers</w:t>
            </w:r>
          </w:p>
        </w:tc>
        <w:tc>
          <w:tcPr>
            <w:tcW w:w="960" w:type="dxa"/>
            <w:tcBorders>
              <w:top w:val="nil"/>
              <w:left w:val="nil"/>
              <w:bottom w:val="nil"/>
              <w:right w:val="nil"/>
            </w:tcBorders>
            <w:shd w:val="clear" w:color="auto" w:fill="auto"/>
            <w:noWrap/>
            <w:vAlign w:val="bottom"/>
            <w:hideMark/>
          </w:tcPr>
          <w:p w14:paraId="5CE6F13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18E1EA06" w14:textId="77777777" w:rsidTr="005539D1">
        <w:trPr>
          <w:trHeight w:val="288"/>
        </w:trPr>
        <w:tc>
          <w:tcPr>
            <w:tcW w:w="4580" w:type="dxa"/>
            <w:tcBorders>
              <w:top w:val="nil"/>
              <w:left w:val="nil"/>
              <w:bottom w:val="nil"/>
              <w:right w:val="nil"/>
            </w:tcBorders>
            <w:shd w:val="clear" w:color="auto" w:fill="auto"/>
            <w:noWrap/>
            <w:vAlign w:val="bottom"/>
            <w:hideMark/>
          </w:tcPr>
          <w:p w14:paraId="3861F64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4831 :</w:t>
            </w:r>
            <w:proofErr w:type="gramEnd"/>
            <w:r w:rsidRPr="005539D1">
              <w:rPr>
                <w:rFonts w:ascii="Calibri" w:eastAsia="Times New Roman" w:hAnsi="Calibri" w:cs="Calibri"/>
                <w:color w:val="000000"/>
                <w:lang w:eastAsia="en-GB"/>
              </w:rPr>
              <w:t xml:space="preserve"> Plastic coated textile fabric</w:t>
            </w:r>
          </w:p>
        </w:tc>
        <w:tc>
          <w:tcPr>
            <w:tcW w:w="960" w:type="dxa"/>
            <w:tcBorders>
              <w:top w:val="nil"/>
              <w:left w:val="nil"/>
              <w:bottom w:val="nil"/>
              <w:right w:val="nil"/>
            </w:tcBorders>
            <w:shd w:val="clear" w:color="auto" w:fill="auto"/>
            <w:noWrap/>
            <w:vAlign w:val="bottom"/>
            <w:hideMark/>
          </w:tcPr>
          <w:p w14:paraId="213211C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76E70BBD" w14:textId="77777777" w:rsidTr="005539D1">
        <w:trPr>
          <w:trHeight w:val="288"/>
        </w:trPr>
        <w:tc>
          <w:tcPr>
            <w:tcW w:w="4580" w:type="dxa"/>
            <w:tcBorders>
              <w:top w:val="nil"/>
              <w:left w:val="nil"/>
              <w:bottom w:val="nil"/>
              <w:right w:val="nil"/>
            </w:tcBorders>
            <w:shd w:val="clear" w:color="auto" w:fill="auto"/>
            <w:noWrap/>
            <w:vAlign w:val="bottom"/>
            <w:hideMark/>
          </w:tcPr>
          <w:p w14:paraId="2DDBA80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3205 :</w:t>
            </w:r>
            <w:proofErr w:type="gramEnd"/>
            <w:r w:rsidRPr="005539D1">
              <w:rPr>
                <w:rFonts w:ascii="Calibri" w:eastAsia="Times New Roman" w:hAnsi="Calibri" w:cs="Calibri"/>
                <w:color w:val="000000"/>
                <w:lang w:eastAsia="en-GB"/>
              </w:rPr>
              <w:t xml:space="preserve"> Boilers/process plant fabrications</w:t>
            </w:r>
          </w:p>
        </w:tc>
        <w:tc>
          <w:tcPr>
            <w:tcW w:w="960" w:type="dxa"/>
            <w:tcBorders>
              <w:top w:val="nil"/>
              <w:left w:val="nil"/>
              <w:bottom w:val="nil"/>
              <w:right w:val="nil"/>
            </w:tcBorders>
            <w:shd w:val="clear" w:color="auto" w:fill="auto"/>
            <w:noWrap/>
            <w:vAlign w:val="bottom"/>
            <w:hideMark/>
          </w:tcPr>
          <w:p w14:paraId="5EC9985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36166EF8" w14:textId="77777777" w:rsidTr="005539D1">
        <w:trPr>
          <w:trHeight w:val="288"/>
        </w:trPr>
        <w:tc>
          <w:tcPr>
            <w:tcW w:w="4580" w:type="dxa"/>
            <w:tcBorders>
              <w:top w:val="nil"/>
              <w:left w:val="nil"/>
              <w:bottom w:val="nil"/>
              <w:right w:val="nil"/>
            </w:tcBorders>
            <w:shd w:val="clear" w:color="auto" w:fill="auto"/>
            <w:noWrap/>
            <w:vAlign w:val="bottom"/>
            <w:hideMark/>
          </w:tcPr>
          <w:p w14:paraId="18BA375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4410 :</w:t>
            </w:r>
            <w:proofErr w:type="gramEnd"/>
            <w:r w:rsidRPr="005539D1">
              <w:rPr>
                <w:rFonts w:ascii="Calibri" w:eastAsia="Times New Roman" w:hAnsi="Calibri" w:cs="Calibri"/>
                <w:color w:val="000000"/>
                <w:lang w:eastAsia="en-GB"/>
              </w:rPr>
              <w:t xml:space="preserve"> Leather (tanning/dressing)/fellmongery</w:t>
            </w:r>
          </w:p>
        </w:tc>
        <w:tc>
          <w:tcPr>
            <w:tcW w:w="960" w:type="dxa"/>
            <w:tcBorders>
              <w:top w:val="nil"/>
              <w:left w:val="nil"/>
              <w:bottom w:val="nil"/>
              <w:right w:val="nil"/>
            </w:tcBorders>
            <w:shd w:val="clear" w:color="auto" w:fill="auto"/>
            <w:noWrap/>
            <w:vAlign w:val="bottom"/>
            <w:hideMark/>
          </w:tcPr>
          <w:p w14:paraId="3AE9CAD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40665D17" w14:textId="77777777" w:rsidTr="005539D1">
        <w:trPr>
          <w:trHeight w:val="288"/>
        </w:trPr>
        <w:tc>
          <w:tcPr>
            <w:tcW w:w="4580" w:type="dxa"/>
            <w:tcBorders>
              <w:top w:val="nil"/>
              <w:left w:val="nil"/>
              <w:bottom w:val="nil"/>
              <w:right w:val="nil"/>
            </w:tcBorders>
            <w:shd w:val="clear" w:color="auto" w:fill="auto"/>
            <w:noWrap/>
            <w:vAlign w:val="bottom"/>
            <w:hideMark/>
          </w:tcPr>
          <w:p w14:paraId="15ABFF0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2581 :</w:t>
            </w:r>
            <w:proofErr w:type="gramEnd"/>
            <w:r w:rsidRPr="005539D1">
              <w:rPr>
                <w:rFonts w:ascii="Calibri" w:eastAsia="Times New Roman" w:hAnsi="Calibri" w:cs="Calibri"/>
                <w:color w:val="000000"/>
                <w:lang w:eastAsia="en-GB"/>
              </w:rPr>
              <w:t xml:space="preserve"> Soap/synthetic detergents</w:t>
            </w:r>
          </w:p>
        </w:tc>
        <w:tc>
          <w:tcPr>
            <w:tcW w:w="960" w:type="dxa"/>
            <w:tcBorders>
              <w:top w:val="nil"/>
              <w:left w:val="nil"/>
              <w:bottom w:val="nil"/>
              <w:right w:val="nil"/>
            </w:tcBorders>
            <w:shd w:val="clear" w:color="auto" w:fill="auto"/>
            <w:noWrap/>
            <w:vAlign w:val="bottom"/>
            <w:hideMark/>
          </w:tcPr>
          <w:p w14:paraId="02638EB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072C1934" w14:textId="77777777" w:rsidTr="005539D1">
        <w:trPr>
          <w:trHeight w:val="288"/>
        </w:trPr>
        <w:tc>
          <w:tcPr>
            <w:tcW w:w="4580" w:type="dxa"/>
            <w:tcBorders>
              <w:top w:val="nil"/>
              <w:left w:val="nil"/>
              <w:bottom w:val="nil"/>
              <w:right w:val="nil"/>
            </w:tcBorders>
            <w:shd w:val="clear" w:color="auto" w:fill="auto"/>
            <w:noWrap/>
            <w:vAlign w:val="bottom"/>
            <w:hideMark/>
          </w:tcPr>
          <w:p w14:paraId="320E230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2563 :</w:t>
            </w:r>
            <w:proofErr w:type="gramEnd"/>
            <w:r w:rsidRPr="005539D1">
              <w:rPr>
                <w:rFonts w:ascii="Calibri" w:eastAsia="Times New Roman" w:hAnsi="Calibri" w:cs="Calibri"/>
                <w:color w:val="000000"/>
                <w:lang w:eastAsia="en-GB"/>
              </w:rPr>
              <w:t xml:space="preserve"> Chemical treatment of oils/fats</w:t>
            </w:r>
          </w:p>
        </w:tc>
        <w:tc>
          <w:tcPr>
            <w:tcW w:w="960" w:type="dxa"/>
            <w:tcBorders>
              <w:top w:val="nil"/>
              <w:left w:val="nil"/>
              <w:bottom w:val="nil"/>
              <w:right w:val="nil"/>
            </w:tcBorders>
            <w:shd w:val="clear" w:color="auto" w:fill="auto"/>
            <w:noWrap/>
            <w:vAlign w:val="bottom"/>
            <w:hideMark/>
          </w:tcPr>
          <w:p w14:paraId="6363CF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6ABAEC44" w14:textId="77777777" w:rsidTr="005539D1">
        <w:trPr>
          <w:trHeight w:val="288"/>
        </w:trPr>
        <w:tc>
          <w:tcPr>
            <w:tcW w:w="4580" w:type="dxa"/>
            <w:tcBorders>
              <w:top w:val="nil"/>
              <w:left w:val="nil"/>
              <w:bottom w:val="nil"/>
              <w:right w:val="nil"/>
            </w:tcBorders>
            <w:shd w:val="clear" w:color="auto" w:fill="auto"/>
            <w:noWrap/>
            <w:vAlign w:val="bottom"/>
            <w:hideMark/>
          </w:tcPr>
          <w:p w14:paraId="41CFA78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2440 :</w:t>
            </w:r>
            <w:proofErr w:type="gramEnd"/>
            <w:r w:rsidRPr="005539D1">
              <w:rPr>
                <w:rFonts w:ascii="Calibri" w:eastAsia="Times New Roman" w:hAnsi="Calibri" w:cs="Calibri"/>
                <w:color w:val="000000"/>
                <w:lang w:eastAsia="en-GB"/>
              </w:rPr>
              <w:t xml:space="preserve"> Asbestos goods</w:t>
            </w:r>
          </w:p>
        </w:tc>
        <w:tc>
          <w:tcPr>
            <w:tcW w:w="960" w:type="dxa"/>
            <w:tcBorders>
              <w:top w:val="nil"/>
              <w:left w:val="nil"/>
              <w:bottom w:val="nil"/>
              <w:right w:val="nil"/>
            </w:tcBorders>
            <w:shd w:val="clear" w:color="auto" w:fill="auto"/>
            <w:noWrap/>
            <w:vAlign w:val="bottom"/>
            <w:hideMark/>
          </w:tcPr>
          <w:p w14:paraId="565A8C0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5618B8DC" w14:textId="77777777" w:rsidTr="005539D1">
        <w:trPr>
          <w:trHeight w:val="288"/>
        </w:trPr>
        <w:tc>
          <w:tcPr>
            <w:tcW w:w="4580" w:type="dxa"/>
            <w:tcBorders>
              <w:top w:val="nil"/>
              <w:left w:val="nil"/>
              <w:bottom w:val="nil"/>
              <w:right w:val="nil"/>
            </w:tcBorders>
            <w:shd w:val="clear" w:color="auto" w:fill="auto"/>
            <w:noWrap/>
            <w:vAlign w:val="bottom"/>
            <w:hideMark/>
          </w:tcPr>
          <w:p w14:paraId="2006D2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4536 :</w:t>
            </w:r>
            <w:proofErr w:type="gramEnd"/>
            <w:r w:rsidRPr="005539D1">
              <w:rPr>
                <w:rFonts w:ascii="Calibri" w:eastAsia="Times New Roman" w:hAnsi="Calibri" w:cs="Calibri"/>
                <w:color w:val="000000"/>
                <w:lang w:eastAsia="en-GB"/>
              </w:rPr>
              <w:t xml:space="preserve"> Women's/girls' light </w:t>
            </w:r>
            <w:proofErr w:type="spellStart"/>
            <w:r w:rsidRPr="005539D1">
              <w:rPr>
                <w:rFonts w:ascii="Calibri" w:eastAsia="Times New Roman" w:hAnsi="Calibri" w:cs="Calibri"/>
                <w:color w:val="000000"/>
                <w:lang w:eastAsia="en-GB"/>
              </w:rPr>
              <w:t>outerwear,lingerie</w:t>
            </w:r>
            <w:proofErr w:type="spellEnd"/>
          </w:p>
        </w:tc>
        <w:tc>
          <w:tcPr>
            <w:tcW w:w="960" w:type="dxa"/>
            <w:tcBorders>
              <w:top w:val="nil"/>
              <w:left w:val="nil"/>
              <w:bottom w:val="nil"/>
              <w:right w:val="nil"/>
            </w:tcBorders>
            <w:shd w:val="clear" w:color="auto" w:fill="auto"/>
            <w:noWrap/>
            <w:vAlign w:val="bottom"/>
            <w:hideMark/>
          </w:tcPr>
          <w:p w14:paraId="40D8BEB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2D393A29" w14:textId="77777777" w:rsidTr="005539D1">
        <w:trPr>
          <w:trHeight w:val="288"/>
        </w:trPr>
        <w:tc>
          <w:tcPr>
            <w:tcW w:w="4580" w:type="dxa"/>
            <w:tcBorders>
              <w:top w:val="nil"/>
              <w:left w:val="nil"/>
              <w:bottom w:val="nil"/>
              <w:right w:val="nil"/>
            </w:tcBorders>
            <w:shd w:val="clear" w:color="auto" w:fill="auto"/>
            <w:noWrap/>
            <w:vAlign w:val="bottom"/>
            <w:hideMark/>
          </w:tcPr>
          <w:p w14:paraId="0D78B5F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2479 :</w:t>
            </w:r>
            <w:proofErr w:type="gramEnd"/>
            <w:r w:rsidRPr="005539D1">
              <w:rPr>
                <w:rFonts w:ascii="Calibri" w:eastAsia="Times New Roman" w:hAnsi="Calibri" w:cs="Calibri"/>
                <w:color w:val="000000"/>
                <w:lang w:eastAsia="en-GB"/>
              </w:rPr>
              <w:t xml:space="preserve"> Other glass products</w:t>
            </w:r>
          </w:p>
        </w:tc>
        <w:tc>
          <w:tcPr>
            <w:tcW w:w="960" w:type="dxa"/>
            <w:tcBorders>
              <w:top w:val="nil"/>
              <w:left w:val="nil"/>
              <w:bottom w:val="nil"/>
              <w:right w:val="nil"/>
            </w:tcBorders>
            <w:shd w:val="clear" w:color="auto" w:fill="auto"/>
            <w:noWrap/>
            <w:vAlign w:val="bottom"/>
            <w:hideMark/>
          </w:tcPr>
          <w:p w14:paraId="6AE9FA6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7162EC47" w14:textId="77777777" w:rsidTr="005539D1">
        <w:trPr>
          <w:trHeight w:val="288"/>
        </w:trPr>
        <w:tc>
          <w:tcPr>
            <w:tcW w:w="4580" w:type="dxa"/>
            <w:tcBorders>
              <w:top w:val="nil"/>
              <w:left w:val="nil"/>
              <w:bottom w:val="nil"/>
              <w:right w:val="nil"/>
            </w:tcBorders>
            <w:shd w:val="clear" w:color="auto" w:fill="auto"/>
            <w:noWrap/>
            <w:vAlign w:val="bottom"/>
            <w:hideMark/>
          </w:tcPr>
          <w:p w14:paraId="0778F57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4283 :</w:t>
            </w:r>
            <w:proofErr w:type="gramEnd"/>
            <w:r w:rsidRPr="005539D1">
              <w:rPr>
                <w:rFonts w:ascii="Calibri" w:eastAsia="Times New Roman" w:hAnsi="Calibri" w:cs="Calibri"/>
                <w:color w:val="000000"/>
                <w:lang w:eastAsia="en-GB"/>
              </w:rPr>
              <w:t xml:space="preserve"> Soft drinks</w:t>
            </w:r>
          </w:p>
        </w:tc>
        <w:tc>
          <w:tcPr>
            <w:tcW w:w="960" w:type="dxa"/>
            <w:tcBorders>
              <w:top w:val="nil"/>
              <w:left w:val="nil"/>
              <w:bottom w:val="nil"/>
              <w:right w:val="nil"/>
            </w:tcBorders>
            <w:shd w:val="clear" w:color="auto" w:fill="auto"/>
            <w:noWrap/>
            <w:vAlign w:val="bottom"/>
            <w:hideMark/>
          </w:tcPr>
          <w:p w14:paraId="466D7D0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5B1B612E" w14:textId="77777777" w:rsidTr="005539D1">
        <w:trPr>
          <w:trHeight w:val="288"/>
        </w:trPr>
        <w:tc>
          <w:tcPr>
            <w:tcW w:w="4580" w:type="dxa"/>
            <w:tcBorders>
              <w:top w:val="nil"/>
              <w:left w:val="nil"/>
              <w:bottom w:val="nil"/>
              <w:right w:val="nil"/>
            </w:tcBorders>
            <w:shd w:val="clear" w:color="auto" w:fill="auto"/>
            <w:noWrap/>
            <w:vAlign w:val="bottom"/>
            <w:hideMark/>
          </w:tcPr>
          <w:p w14:paraId="7B0F657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3275 :</w:t>
            </w:r>
            <w:proofErr w:type="gramEnd"/>
            <w:r w:rsidRPr="005539D1">
              <w:rPr>
                <w:rFonts w:ascii="Calibri" w:eastAsia="Times New Roman" w:hAnsi="Calibri" w:cs="Calibri"/>
                <w:color w:val="000000"/>
                <w:lang w:eastAsia="en-GB"/>
              </w:rPr>
              <w:t xml:space="preserve"> Machinery for working </w:t>
            </w:r>
            <w:proofErr w:type="spellStart"/>
            <w:r w:rsidRPr="005539D1">
              <w:rPr>
                <w:rFonts w:ascii="Calibri" w:eastAsia="Times New Roman" w:hAnsi="Calibri" w:cs="Calibri"/>
                <w:color w:val="000000"/>
                <w:lang w:eastAsia="en-GB"/>
              </w:rPr>
              <w:t>wood,rubber,etc</w:t>
            </w:r>
            <w:proofErr w:type="spellEnd"/>
          </w:p>
        </w:tc>
        <w:tc>
          <w:tcPr>
            <w:tcW w:w="960" w:type="dxa"/>
            <w:tcBorders>
              <w:top w:val="nil"/>
              <w:left w:val="nil"/>
              <w:bottom w:val="nil"/>
              <w:right w:val="nil"/>
            </w:tcBorders>
            <w:shd w:val="clear" w:color="auto" w:fill="auto"/>
            <w:noWrap/>
            <w:vAlign w:val="bottom"/>
            <w:hideMark/>
          </w:tcPr>
          <w:p w14:paraId="18B461D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3BDE7C74" w14:textId="77777777" w:rsidTr="005539D1">
        <w:trPr>
          <w:trHeight w:val="288"/>
        </w:trPr>
        <w:tc>
          <w:tcPr>
            <w:tcW w:w="4580" w:type="dxa"/>
            <w:tcBorders>
              <w:top w:val="nil"/>
              <w:left w:val="nil"/>
              <w:bottom w:val="nil"/>
              <w:right w:val="nil"/>
            </w:tcBorders>
            <w:shd w:val="clear" w:color="auto" w:fill="auto"/>
            <w:noWrap/>
            <w:vAlign w:val="bottom"/>
            <w:hideMark/>
          </w:tcPr>
          <w:p w14:paraId="446C124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1402 :</w:t>
            </w:r>
            <w:proofErr w:type="gramEnd"/>
            <w:r w:rsidRPr="005539D1">
              <w:rPr>
                <w:rFonts w:ascii="Calibri" w:eastAsia="Times New Roman" w:hAnsi="Calibri" w:cs="Calibri"/>
                <w:color w:val="000000"/>
                <w:lang w:eastAsia="en-GB"/>
              </w:rPr>
              <w:t xml:space="preserve"> Other </w:t>
            </w:r>
            <w:proofErr w:type="spellStart"/>
            <w:r w:rsidRPr="005539D1">
              <w:rPr>
                <w:rFonts w:ascii="Calibri" w:eastAsia="Times New Roman" w:hAnsi="Calibri" w:cs="Calibri"/>
                <w:color w:val="000000"/>
                <w:lang w:eastAsia="en-GB"/>
              </w:rPr>
              <w:t>treatment:petroleum</w:t>
            </w:r>
            <w:proofErr w:type="spellEnd"/>
            <w:r w:rsidRPr="005539D1">
              <w:rPr>
                <w:rFonts w:ascii="Calibri" w:eastAsia="Times New Roman" w:hAnsi="Calibri" w:cs="Calibri"/>
                <w:color w:val="000000"/>
                <w:lang w:eastAsia="en-GB"/>
              </w:rPr>
              <w:t xml:space="preserve"> products</w:t>
            </w:r>
          </w:p>
        </w:tc>
        <w:tc>
          <w:tcPr>
            <w:tcW w:w="960" w:type="dxa"/>
            <w:tcBorders>
              <w:top w:val="nil"/>
              <w:left w:val="nil"/>
              <w:bottom w:val="nil"/>
              <w:right w:val="nil"/>
            </w:tcBorders>
            <w:shd w:val="clear" w:color="auto" w:fill="auto"/>
            <w:noWrap/>
            <w:vAlign w:val="bottom"/>
            <w:hideMark/>
          </w:tcPr>
          <w:p w14:paraId="01051AB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7BA65F67" w14:textId="77777777" w:rsidTr="005539D1">
        <w:trPr>
          <w:trHeight w:val="288"/>
        </w:trPr>
        <w:tc>
          <w:tcPr>
            <w:tcW w:w="4580" w:type="dxa"/>
            <w:tcBorders>
              <w:top w:val="nil"/>
              <w:left w:val="nil"/>
              <w:bottom w:val="nil"/>
              <w:right w:val="nil"/>
            </w:tcBorders>
            <w:shd w:val="clear" w:color="auto" w:fill="auto"/>
            <w:noWrap/>
            <w:vAlign w:val="bottom"/>
            <w:hideMark/>
          </w:tcPr>
          <w:p w14:paraId="61593AC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2235 :</w:t>
            </w:r>
            <w:proofErr w:type="gramEnd"/>
            <w:r w:rsidRPr="005539D1">
              <w:rPr>
                <w:rFonts w:ascii="Calibri" w:eastAsia="Times New Roman" w:hAnsi="Calibri" w:cs="Calibri"/>
                <w:color w:val="000000"/>
                <w:lang w:eastAsia="en-GB"/>
              </w:rPr>
              <w:t xml:space="preserve"> Other </w:t>
            </w:r>
            <w:proofErr w:type="spellStart"/>
            <w:r w:rsidRPr="005539D1">
              <w:rPr>
                <w:rFonts w:ascii="Calibri" w:eastAsia="Times New Roman" w:hAnsi="Calibri" w:cs="Calibri"/>
                <w:color w:val="000000"/>
                <w:lang w:eastAsia="en-GB"/>
              </w:rPr>
              <w:t>drawing,cold</w:t>
            </w:r>
            <w:proofErr w:type="spellEnd"/>
            <w:r w:rsidRPr="005539D1">
              <w:rPr>
                <w:rFonts w:ascii="Calibri" w:eastAsia="Times New Roman" w:hAnsi="Calibri" w:cs="Calibri"/>
                <w:color w:val="000000"/>
                <w:lang w:eastAsia="en-GB"/>
              </w:rPr>
              <w:t xml:space="preserve"> rolling/</w:t>
            </w:r>
            <w:proofErr w:type="spellStart"/>
            <w:r w:rsidRPr="005539D1">
              <w:rPr>
                <w:rFonts w:ascii="Calibri" w:eastAsia="Times New Roman" w:hAnsi="Calibri" w:cs="Calibri"/>
                <w:color w:val="000000"/>
                <w:lang w:eastAsia="en-GB"/>
              </w:rPr>
              <w:t>etc:steel</w:t>
            </w:r>
            <w:proofErr w:type="spellEnd"/>
          </w:p>
        </w:tc>
        <w:tc>
          <w:tcPr>
            <w:tcW w:w="960" w:type="dxa"/>
            <w:tcBorders>
              <w:top w:val="nil"/>
              <w:left w:val="nil"/>
              <w:bottom w:val="nil"/>
              <w:right w:val="nil"/>
            </w:tcBorders>
            <w:shd w:val="clear" w:color="auto" w:fill="auto"/>
            <w:noWrap/>
            <w:vAlign w:val="bottom"/>
            <w:hideMark/>
          </w:tcPr>
          <w:p w14:paraId="37315C1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654F842B" w14:textId="77777777" w:rsidTr="005539D1">
        <w:trPr>
          <w:trHeight w:val="288"/>
        </w:trPr>
        <w:tc>
          <w:tcPr>
            <w:tcW w:w="4580" w:type="dxa"/>
            <w:tcBorders>
              <w:top w:val="nil"/>
              <w:left w:val="nil"/>
              <w:bottom w:val="nil"/>
              <w:right w:val="nil"/>
            </w:tcBorders>
            <w:shd w:val="clear" w:color="auto" w:fill="auto"/>
            <w:noWrap/>
            <w:vAlign w:val="bottom"/>
            <w:hideMark/>
          </w:tcPr>
          <w:p w14:paraId="38A6E11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4537 :</w:t>
            </w:r>
            <w:proofErr w:type="gramEnd"/>
            <w:r w:rsidRPr="005539D1">
              <w:rPr>
                <w:rFonts w:ascii="Calibri" w:eastAsia="Times New Roman" w:hAnsi="Calibri" w:cs="Calibri"/>
                <w:color w:val="000000"/>
                <w:lang w:eastAsia="en-GB"/>
              </w:rPr>
              <w:t xml:space="preserve"> Hats/caps/millinery</w:t>
            </w:r>
          </w:p>
        </w:tc>
        <w:tc>
          <w:tcPr>
            <w:tcW w:w="960" w:type="dxa"/>
            <w:tcBorders>
              <w:top w:val="nil"/>
              <w:left w:val="nil"/>
              <w:bottom w:val="nil"/>
              <w:right w:val="nil"/>
            </w:tcBorders>
            <w:shd w:val="clear" w:color="auto" w:fill="auto"/>
            <w:noWrap/>
            <w:vAlign w:val="bottom"/>
            <w:hideMark/>
          </w:tcPr>
          <w:p w14:paraId="7515EDC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0A510578" w14:textId="77777777" w:rsidTr="005539D1">
        <w:trPr>
          <w:trHeight w:val="288"/>
        </w:trPr>
        <w:tc>
          <w:tcPr>
            <w:tcW w:w="4580" w:type="dxa"/>
            <w:tcBorders>
              <w:top w:val="nil"/>
              <w:left w:val="nil"/>
              <w:bottom w:val="nil"/>
              <w:right w:val="nil"/>
            </w:tcBorders>
            <w:shd w:val="clear" w:color="auto" w:fill="auto"/>
            <w:noWrap/>
            <w:vAlign w:val="bottom"/>
            <w:hideMark/>
          </w:tcPr>
          <w:p w14:paraId="368E4B2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2246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Copper,brass</w:t>
            </w:r>
            <w:proofErr w:type="spellEnd"/>
            <w:r w:rsidRPr="005539D1">
              <w:rPr>
                <w:rFonts w:ascii="Calibri" w:eastAsia="Times New Roman" w:hAnsi="Calibri" w:cs="Calibri"/>
                <w:color w:val="000000"/>
                <w:lang w:eastAsia="en-GB"/>
              </w:rPr>
              <w:t>/other copper alloys</w:t>
            </w:r>
          </w:p>
        </w:tc>
        <w:tc>
          <w:tcPr>
            <w:tcW w:w="960" w:type="dxa"/>
            <w:tcBorders>
              <w:top w:val="nil"/>
              <w:left w:val="nil"/>
              <w:bottom w:val="nil"/>
              <w:right w:val="nil"/>
            </w:tcBorders>
            <w:shd w:val="clear" w:color="auto" w:fill="auto"/>
            <w:noWrap/>
            <w:vAlign w:val="bottom"/>
            <w:hideMark/>
          </w:tcPr>
          <w:p w14:paraId="0BE5CF5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0C2C22A8" w14:textId="77777777" w:rsidTr="005539D1">
        <w:trPr>
          <w:trHeight w:val="288"/>
        </w:trPr>
        <w:tc>
          <w:tcPr>
            <w:tcW w:w="4580" w:type="dxa"/>
            <w:tcBorders>
              <w:top w:val="nil"/>
              <w:left w:val="nil"/>
              <w:bottom w:val="nil"/>
              <w:right w:val="nil"/>
            </w:tcBorders>
            <w:shd w:val="clear" w:color="auto" w:fill="auto"/>
            <w:noWrap/>
            <w:vAlign w:val="bottom"/>
            <w:hideMark/>
          </w:tcPr>
          <w:p w14:paraId="614B888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3290 :</w:t>
            </w:r>
            <w:proofErr w:type="gramEnd"/>
            <w:r w:rsidRPr="005539D1">
              <w:rPr>
                <w:rFonts w:ascii="Calibri" w:eastAsia="Times New Roman" w:hAnsi="Calibri" w:cs="Calibri"/>
                <w:color w:val="000000"/>
                <w:lang w:eastAsia="en-GB"/>
              </w:rPr>
              <w:t xml:space="preserve"> Ordnance/small arms/ammunition</w:t>
            </w:r>
          </w:p>
        </w:tc>
        <w:tc>
          <w:tcPr>
            <w:tcW w:w="960" w:type="dxa"/>
            <w:tcBorders>
              <w:top w:val="nil"/>
              <w:left w:val="nil"/>
              <w:bottom w:val="nil"/>
              <w:right w:val="nil"/>
            </w:tcBorders>
            <w:shd w:val="clear" w:color="auto" w:fill="auto"/>
            <w:noWrap/>
            <w:vAlign w:val="bottom"/>
            <w:hideMark/>
          </w:tcPr>
          <w:p w14:paraId="29C1D59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75AE4618" w14:textId="77777777" w:rsidTr="005539D1">
        <w:trPr>
          <w:trHeight w:val="288"/>
        </w:trPr>
        <w:tc>
          <w:tcPr>
            <w:tcW w:w="4580" w:type="dxa"/>
            <w:tcBorders>
              <w:top w:val="nil"/>
              <w:left w:val="nil"/>
              <w:bottom w:val="nil"/>
              <w:right w:val="nil"/>
            </w:tcBorders>
            <w:shd w:val="clear" w:color="auto" w:fill="auto"/>
            <w:noWrap/>
            <w:vAlign w:val="bottom"/>
            <w:hideMark/>
          </w:tcPr>
          <w:p w14:paraId="143A32D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3434 :</w:t>
            </w:r>
            <w:proofErr w:type="gramEnd"/>
            <w:r w:rsidRPr="005539D1">
              <w:rPr>
                <w:rFonts w:ascii="Calibri" w:eastAsia="Times New Roman" w:hAnsi="Calibri" w:cs="Calibri"/>
                <w:color w:val="000000"/>
                <w:lang w:eastAsia="en-GB"/>
              </w:rPr>
              <w:t xml:space="preserve"> Electrical </w:t>
            </w:r>
            <w:proofErr w:type="spellStart"/>
            <w:r w:rsidRPr="005539D1">
              <w:rPr>
                <w:rFonts w:ascii="Calibri" w:eastAsia="Times New Roman" w:hAnsi="Calibri" w:cs="Calibri"/>
                <w:color w:val="000000"/>
                <w:lang w:eastAsia="en-GB"/>
              </w:rPr>
              <w:t>equipment:motor</w:t>
            </w:r>
            <w:proofErr w:type="spell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vehicles,etc</w:t>
            </w:r>
            <w:proofErr w:type="spellEnd"/>
          </w:p>
        </w:tc>
        <w:tc>
          <w:tcPr>
            <w:tcW w:w="960" w:type="dxa"/>
            <w:tcBorders>
              <w:top w:val="nil"/>
              <w:left w:val="nil"/>
              <w:bottom w:val="nil"/>
              <w:right w:val="nil"/>
            </w:tcBorders>
            <w:shd w:val="clear" w:color="auto" w:fill="auto"/>
            <w:noWrap/>
            <w:vAlign w:val="bottom"/>
            <w:hideMark/>
          </w:tcPr>
          <w:p w14:paraId="17BE2C1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47DEAEA4" w14:textId="77777777" w:rsidTr="005539D1">
        <w:trPr>
          <w:trHeight w:val="288"/>
        </w:trPr>
        <w:tc>
          <w:tcPr>
            <w:tcW w:w="4580" w:type="dxa"/>
            <w:tcBorders>
              <w:top w:val="nil"/>
              <w:left w:val="nil"/>
              <w:bottom w:val="nil"/>
              <w:right w:val="nil"/>
            </w:tcBorders>
            <w:shd w:val="clear" w:color="auto" w:fill="auto"/>
            <w:noWrap/>
            <w:vAlign w:val="bottom"/>
            <w:hideMark/>
          </w:tcPr>
          <w:p w14:paraId="39C3FB7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4557 :</w:t>
            </w:r>
            <w:proofErr w:type="gramEnd"/>
            <w:r w:rsidRPr="005539D1">
              <w:rPr>
                <w:rFonts w:ascii="Calibri" w:eastAsia="Times New Roman" w:hAnsi="Calibri" w:cs="Calibri"/>
                <w:color w:val="000000"/>
                <w:lang w:eastAsia="en-GB"/>
              </w:rPr>
              <w:t xml:space="preserve"> Household textiles</w:t>
            </w:r>
          </w:p>
        </w:tc>
        <w:tc>
          <w:tcPr>
            <w:tcW w:w="960" w:type="dxa"/>
            <w:tcBorders>
              <w:top w:val="nil"/>
              <w:left w:val="nil"/>
              <w:bottom w:val="nil"/>
              <w:right w:val="nil"/>
            </w:tcBorders>
            <w:shd w:val="clear" w:color="auto" w:fill="auto"/>
            <w:noWrap/>
            <w:vAlign w:val="bottom"/>
            <w:hideMark/>
          </w:tcPr>
          <w:p w14:paraId="2E92915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35775F8B" w14:textId="77777777" w:rsidTr="005539D1">
        <w:trPr>
          <w:trHeight w:val="288"/>
        </w:trPr>
        <w:tc>
          <w:tcPr>
            <w:tcW w:w="4580" w:type="dxa"/>
            <w:tcBorders>
              <w:top w:val="nil"/>
              <w:left w:val="nil"/>
              <w:bottom w:val="nil"/>
              <w:right w:val="nil"/>
            </w:tcBorders>
            <w:shd w:val="clear" w:color="auto" w:fill="auto"/>
            <w:noWrap/>
            <w:vAlign w:val="bottom"/>
            <w:hideMark/>
          </w:tcPr>
          <w:p w14:paraId="44DEA2F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3410 :</w:t>
            </w:r>
            <w:proofErr w:type="gramEnd"/>
            <w:r w:rsidRPr="005539D1">
              <w:rPr>
                <w:rFonts w:ascii="Calibri" w:eastAsia="Times New Roman" w:hAnsi="Calibri" w:cs="Calibri"/>
                <w:color w:val="000000"/>
                <w:lang w:eastAsia="en-GB"/>
              </w:rPr>
              <w:t xml:space="preserve"> Insulated wires/cables</w:t>
            </w:r>
          </w:p>
        </w:tc>
        <w:tc>
          <w:tcPr>
            <w:tcW w:w="960" w:type="dxa"/>
            <w:tcBorders>
              <w:top w:val="nil"/>
              <w:left w:val="nil"/>
              <w:bottom w:val="nil"/>
              <w:right w:val="nil"/>
            </w:tcBorders>
            <w:shd w:val="clear" w:color="auto" w:fill="auto"/>
            <w:noWrap/>
            <w:vAlign w:val="bottom"/>
            <w:hideMark/>
          </w:tcPr>
          <w:p w14:paraId="2C1ED25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2AD041A0" w14:textId="77777777" w:rsidTr="005539D1">
        <w:trPr>
          <w:trHeight w:val="288"/>
        </w:trPr>
        <w:tc>
          <w:tcPr>
            <w:tcW w:w="4580" w:type="dxa"/>
            <w:tcBorders>
              <w:top w:val="nil"/>
              <w:left w:val="nil"/>
              <w:bottom w:val="nil"/>
              <w:right w:val="nil"/>
            </w:tcBorders>
            <w:shd w:val="clear" w:color="auto" w:fill="auto"/>
            <w:noWrap/>
            <w:vAlign w:val="bottom"/>
            <w:hideMark/>
          </w:tcPr>
          <w:p w14:paraId="3F99237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4555 :</w:t>
            </w:r>
            <w:proofErr w:type="gramEnd"/>
            <w:r w:rsidRPr="005539D1">
              <w:rPr>
                <w:rFonts w:ascii="Calibri" w:eastAsia="Times New Roman" w:hAnsi="Calibri" w:cs="Calibri"/>
                <w:color w:val="000000"/>
                <w:lang w:eastAsia="en-GB"/>
              </w:rPr>
              <w:t xml:space="preserve"> Soft furnishings</w:t>
            </w:r>
          </w:p>
        </w:tc>
        <w:tc>
          <w:tcPr>
            <w:tcW w:w="960" w:type="dxa"/>
            <w:tcBorders>
              <w:top w:val="nil"/>
              <w:left w:val="nil"/>
              <w:bottom w:val="nil"/>
              <w:right w:val="nil"/>
            </w:tcBorders>
            <w:shd w:val="clear" w:color="auto" w:fill="auto"/>
            <w:noWrap/>
            <w:vAlign w:val="bottom"/>
            <w:hideMark/>
          </w:tcPr>
          <w:p w14:paraId="70F2B9D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4AF76FEE" w14:textId="77777777" w:rsidTr="005539D1">
        <w:trPr>
          <w:trHeight w:val="288"/>
        </w:trPr>
        <w:tc>
          <w:tcPr>
            <w:tcW w:w="4580" w:type="dxa"/>
            <w:tcBorders>
              <w:top w:val="nil"/>
              <w:left w:val="nil"/>
              <w:bottom w:val="nil"/>
              <w:right w:val="nil"/>
            </w:tcBorders>
            <w:shd w:val="clear" w:color="auto" w:fill="auto"/>
            <w:noWrap/>
            <w:vAlign w:val="bottom"/>
            <w:hideMark/>
          </w:tcPr>
          <w:p w14:paraId="12726CC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4538 :</w:t>
            </w:r>
            <w:proofErr w:type="gramEnd"/>
            <w:r w:rsidRPr="005539D1">
              <w:rPr>
                <w:rFonts w:ascii="Calibri" w:eastAsia="Times New Roman" w:hAnsi="Calibri" w:cs="Calibri"/>
                <w:color w:val="000000"/>
                <w:lang w:eastAsia="en-GB"/>
              </w:rPr>
              <w:t xml:space="preserve"> Gloves</w:t>
            </w:r>
          </w:p>
        </w:tc>
        <w:tc>
          <w:tcPr>
            <w:tcW w:w="960" w:type="dxa"/>
            <w:tcBorders>
              <w:top w:val="nil"/>
              <w:left w:val="nil"/>
              <w:bottom w:val="nil"/>
              <w:right w:val="nil"/>
            </w:tcBorders>
            <w:shd w:val="clear" w:color="auto" w:fill="auto"/>
            <w:noWrap/>
            <w:vAlign w:val="bottom"/>
            <w:hideMark/>
          </w:tcPr>
          <w:p w14:paraId="4AC38CA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24C74AEA" w14:textId="77777777" w:rsidTr="005539D1">
        <w:trPr>
          <w:trHeight w:val="288"/>
        </w:trPr>
        <w:tc>
          <w:tcPr>
            <w:tcW w:w="4580" w:type="dxa"/>
            <w:tcBorders>
              <w:top w:val="nil"/>
              <w:left w:val="nil"/>
              <w:bottom w:val="nil"/>
              <w:right w:val="nil"/>
            </w:tcBorders>
            <w:shd w:val="clear" w:color="auto" w:fill="auto"/>
            <w:noWrap/>
            <w:vAlign w:val="bottom"/>
            <w:hideMark/>
          </w:tcPr>
          <w:p w14:paraId="118DDD1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2481 :</w:t>
            </w:r>
            <w:proofErr w:type="gramEnd"/>
            <w:r w:rsidRPr="005539D1">
              <w:rPr>
                <w:rFonts w:ascii="Calibri" w:eastAsia="Times New Roman" w:hAnsi="Calibri" w:cs="Calibri"/>
                <w:color w:val="000000"/>
                <w:lang w:eastAsia="en-GB"/>
              </w:rPr>
              <w:t xml:space="preserve"> Refractory goods</w:t>
            </w:r>
          </w:p>
        </w:tc>
        <w:tc>
          <w:tcPr>
            <w:tcW w:w="960" w:type="dxa"/>
            <w:tcBorders>
              <w:top w:val="nil"/>
              <w:left w:val="nil"/>
              <w:bottom w:val="nil"/>
              <w:right w:val="nil"/>
            </w:tcBorders>
            <w:shd w:val="clear" w:color="auto" w:fill="auto"/>
            <w:noWrap/>
            <w:vAlign w:val="bottom"/>
            <w:hideMark/>
          </w:tcPr>
          <w:p w14:paraId="0A66CCB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1E0F315" w14:textId="77777777" w:rsidTr="005539D1">
        <w:trPr>
          <w:trHeight w:val="288"/>
        </w:trPr>
        <w:tc>
          <w:tcPr>
            <w:tcW w:w="4580" w:type="dxa"/>
            <w:tcBorders>
              <w:top w:val="nil"/>
              <w:left w:val="nil"/>
              <w:bottom w:val="nil"/>
              <w:right w:val="nil"/>
            </w:tcBorders>
            <w:shd w:val="clear" w:color="auto" w:fill="auto"/>
            <w:noWrap/>
            <w:vAlign w:val="bottom"/>
            <w:hideMark/>
          </w:tcPr>
          <w:p w14:paraId="0C91B7B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Retreading</w:t>
            </w:r>
            <w:proofErr w:type="spellEnd"/>
            <w:r w:rsidRPr="005539D1">
              <w:rPr>
                <w:rFonts w:ascii="Calibri" w:eastAsia="Times New Roman" w:hAnsi="Calibri" w:cs="Calibri"/>
                <w:color w:val="000000"/>
                <w:lang w:eastAsia="en-GB"/>
              </w:rPr>
              <w:t>/repairing of rubber tyres</w:t>
            </w:r>
          </w:p>
        </w:tc>
        <w:tc>
          <w:tcPr>
            <w:tcW w:w="960" w:type="dxa"/>
            <w:tcBorders>
              <w:top w:val="nil"/>
              <w:left w:val="nil"/>
              <w:bottom w:val="nil"/>
              <w:right w:val="nil"/>
            </w:tcBorders>
            <w:shd w:val="clear" w:color="auto" w:fill="auto"/>
            <w:noWrap/>
            <w:vAlign w:val="bottom"/>
            <w:hideMark/>
          </w:tcPr>
          <w:p w14:paraId="4D41D6F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26A40207" w14:textId="77777777" w:rsidTr="005539D1">
        <w:trPr>
          <w:trHeight w:val="288"/>
        </w:trPr>
        <w:tc>
          <w:tcPr>
            <w:tcW w:w="4580" w:type="dxa"/>
            <w:tcBorders>
              <w:top w:val="nil"/>
              <w:left w:val="nil"/>
              <w:bottom w:val="nil"/>
              <w:right w:val="nil"/>
            </w:tcBorders>
            <w:shd w:val="clear" w:color="auto" w:fill="auto"/>
            <w:noWrap/>
            <w:vAlign w:val="bottom"/>
            <w:hideMark/>
          </w:tcPr>
          <w:p w14:paraId="5DDA6A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2234 :</w:t>
            </w:r>
            <w:proofErr w:type="gramEnd"/>
            <w:r w:rsidRPr="005539D1">
              <w:rPr>
                <w:rFonts w:ascii="Calibri" w:eastAsia="Times New Roman" w:hAnsi="Calibri" w:cs="Calibri"/>
                <w:color w:val="000000"/>
                <w:lang w:eastAsia="en-GB"/>
              </w:rPr>
              <w:t xml:space="preserve"> Drawing/</w:t>
            </w:r>
            <w:proofErr w:type="spellStart"/>
            <w:r w:rsidRPr="005539D1">
              <w:rPr>
                <w:rFonts w:ascii="Calibri" w:eastAsia="Times New Roman" w:hAnsi="Calibri" w:cs="Calibri"/>
                <w:color w:val="000000"/>
                <w:lang w:eastAsia="en-GB"/>
              </w:rPr>
              <w:t>manufacture:steel</w:t>
            </w:r>
            <w:proofErr w:type="spellEnd"/>
            <w:r w:rsidRPr="005539D1">
              <w:rPr>
                <w:rFonts w:ascii="Calibri" w:eastAsia="Times New Roman" w:hAnsi="Calibri" w:cs="Calibri"/>
                <w:color w:val="000000"/>
                <w:lang w:eastAsia="en-GB"/>
              </w:rPr>
              <w:t xml:space="preserve"> wire/products</w:t>
            </w:r>
          </w:p>
        </w:tc>
        <w:tc>
          <w:tcPr>
            <w:tcW w:w="960" w:type="dxa"/>
            <w:tcBorders>
              <w:top w:val="nil"/>
              <w:left w:val="nil"/>
              <w:bottom w:val="nil"/>
              <w:right w:val="nil"/>
            </w:tcBorders>
            <w:shd w:val="clear" w:color="auto" w:fill="auto"/>
            <w:noWrap/>
            <w:vAlign w:val="bottom"/>
            <w:hideMark/>
          </w:tcPr>
          <w:p w14:paraId="1F3A9C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0FF13CA7" w14:textId="77777777" w:rsidTr="005539D1">
        <w:trPr>
          <w:trHeight w:val="288"/>
        </w:trPr>
        <w:tc>
          <w:tcPr>
            <w:tcW w:w="4580" w:type="dxa"/>
            <w:tcBorders>
              <w:top w:val="nil"/>
              <w:left w:val="nil"/>
              <w:bottom w:val="nil"/>
              <w:right w:val="nil"/>
            </w:tcBorders>
            <w:shd w:val="clear" w:color="auto" w:fill="auto"/>
            <w:noWrap/>
            <w:vAlign w:val="bottom"/>
            <w:hideMark/>
          </w:tcPr>
          <w:p w14:paraId="7CEE81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3633 :</w:t>
            </w:r>
            <w:proofErr w:type="gramEnd"/>
            <w:r w:rsidRPr="005539D1">
              <w:rPr>
                <w:rFonts w:ascii="Calibri" w:eastAsia="Times New Roman" w:hAnsi="Calibri" w:cs="Calibri"/>
                <w:color w:val="000000"/>
                <w:lang w:eastAsia="en-GB"/>
              </w:rPr>
              <w:t xml:space="preserve"> Motor cycles/parts</w:t>
            </w:r>
          </w:p>
        </w:tc>
        <w:tc>
          <w:tcPr>
            <w:tcW w:w="960" w:type="dxa"/>
            <w:tcBorders>
              <w:top w:val="nil"/>
              <w:left w:val="nil"/>
              <w:bottom w:val="nil"/>
              <w:right w:val="nil"/>
            </w:tcBorders>
            <w:shd w:val="clear" w:color="auto" w:fill="auto"/>
            <w:noWrap/>
            <w:vAlign w:val="bottom"/>
            <w:hideMark/>
          </w:tcPr>
          <w:p w14:paraId="64F1164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34E34017" w14:textId="77777777" w:rsidTr="005539D1">
        <w:trPr>
          <w:trHeight w:val="288"/>
        </w:trPr>
        <w:tc>
          <w:tcPr>
            <w:tcW w:w="4580" w:type="dxa"/>
            <w:tcBorders>
              <w:top w:val="nil"/>
              <w:left w:val="nil"/>
              <w:bottom w:val="nil"/>
              <w:right w:val="nil"/>
            </w:tcBorders>
            <w:shd w:val="clear" w:color="auto" w:fill="auto"/>
            <w:noWrap/>
            <w:vAlign w:val="bottom"/>
            <w:hideMark/>
          </w:tcPr>
          <w:p w14:paraId="34B07A6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4385 :</w:t>
            </w:r>
            <w:proofErr w:type="gramEnd"/>
            <w:r w:rsidRPr="005539D1">
              <w:rPr>
                <w:rFonts w:ascii="Calibri" w:eastAsia="Times New Roman" w:hAnsi="Calibri" w:cs="Calibri"/>
                <w:color w:val="000000"/>
                <w:lang w:eastAsia="en-GB"/>
              </w:rPr>
              <w:t xml:space="preserve"> Other </w:t>
            </w:r>
            <w:proofErr w:type="spellStart"/>
            <w:r w:rsidRPr="005539D1">
              <w:rPr>
                <w:rFonts w:ascii="Calibri" w:eastAsia="Times New Roman" w:hAnsi="Calibri" w:cs="Calibri"/>
                <w:color w:val="000000"/>
                <w:lang w:eastAsia="en-GB"/>
              </w:rPr>
              <w:t>carpets,carpeting,rugs</w:t>
            </w:r>
            <w:proofErr w:type="spellEnd"/>
            <w:r w:rsidRPr="005539D1">
              <w:rPr>
                <w:rFonts w:ascii="Calibri" w:eastAsia="Times New Roman" w:hAnsi="Calibri" w:cs="Calibri"/>
                <w:color w:val="000000"/>
                <w:lang w:eastAsia="en-GB"/>
              </w:rPr>
              <w:t>/matting</w:t>
            </w:r>
          </w:p>
        </w:tc>
        <w:tc>
          <w:tcPr>
            <w:tcW w:w="960" w:type="dxa"/>
            <w:tcBorders>
              <w:top w:val="nil"/>
              <w:left w:val="nil"/>
              <w:bottom w:val="nil"/>
              <w:right w:val="nil"/>
            </w:tcBorders>
            <w:shd w:val="clear" w:color="auto" w:fill="auto"/>
            <w:noWrap/>
            <w:vAlign w:val="bottom"/>
            <w:hideMark/>
          </w:tcPr>
          <w:p w14:paraId="7153BF6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2BA48F2" w14:textId="77777777" w:rsidTr="005539D1">
        <w:trPr>
          <w:trHeight w:val="288"/>
        </w:trPr>
        <w:tc>
          <w:tcPr>
            <w:tcW w:w="4580" w:type="dxa"/>
            <w:tcBorders>
              <w:top w:val="nil"/>
              <w:left w:val="nil"/>
              <w:bottom w:val="nil"/>
              <w:right w:val="nil"/>
            </w:tcBorders>
            <w:shd w:val="clear" w:color="auto" w:fill="auto"/>
            <w:noWrap/>
            <w:vAlign w:val="bottom"/>
            <w:hideMark/>
          </w:tcPr>
          <w:p w14:paraId="0D1E927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3650 :</w:t>
            </w:r>
            <w:proofErr w:type="gramEnd"/>
            <w:r w:rsidRPr="005539D1">
              <w:rPr>
                <w:rFonts w:ascii="Calibri" w:eastAsia="Times New Roman" w:hAnsi="Calibri" w:cs="Calibri"/>
                <w:color w:val="000000"/>
                <w:lang w:eastAsia="en-GB"/>
              </w:rPr>
              <w:t xml:space="preserve"> Other vehicles</w:t>
            </w:r>
          </w:p>
        </w:tc>
        <w:tc>
          <w:tcPr>
            <w:tcW w:w="960" w:type="dxa"/>
            <w:tcBorders>
              <w:top w:val="nil"/>
              <w:left w:val="nil"/>
              <w:bottom w:val="nil"/>
              <w:right w:val="nil"/>
            </w:tcBorders>
            <w:shd w:val="clear" w:color="auto" w:fill="auto"/>
            <w:noWrap/>
            <w:vAlign w:val="bottom"/>
            <w:hideMark/>
          </w:tcPr>
          <w:p w14:paraId="68E6A0F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2F226B83" w14:textId="77777777" w:rsidTr="005539D1">
        <w:trPr>
          <w:trHeight w:val="288"/>
        </w:trPr>
        <w:tc>
          <w:tcPr>
            <w:tcW w:w="4580" w:type="dxa"/>
            <w:tcBorders>
              <w:top w:val="nil"/>
              <w:left w:val="nil"/>
              <w:bottom w:val="nil"/>
              <w:right w:val="nil"/>
            </w:tcBorders>
            <w:shd w:val="clear" w:color="auto" w:fill="auto"/>
            <w:noWrap/>
            <w:vAlign w:val="bottom"/>
            <w:hideMark/>
          </w:tcPr>
          <w:p w14:paraId="6F8D599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3163 :</w:t>
            </w:r>
            <w:proofErr w:type="gramEnd"/>
            <w:r w:rsidRPr="005539D1">
              <w:rPr>
                <w:rFonts w:ascii="Calibri" w:eastAsia="Times New Roman" w:hAnsi="Calibri" w:cs="Calibri"/>
                <w:color w:val="000000"/>
                <w:lang w:eastAsia="en-GB"/>
              </w:rPr>
              <w:t xml:space="preserve"> Metal storage vessels (non-industrial)</w:t>
            </w:r>
          </w:p>
        </w:tc>
        <w:tc>
          <w:tcPr>
            <w:tcW w:w="960" w:type="dxa"/>
            <w:tcBorders>
              <w:top w:val="nil"/>
              <w:left w:val="nil"/>
              <w:bottom w:val="nil"/>
              <w:right w:val="nil"/>
            </w:tcBorders>
            <w:shd w:val="clear" w:color="auto" w:fill="auto"/>
            <w:noWrap/>
            <w:vAlign w:val="bottom"/>
            <w:hideMark/>
          </w:tcPr>
          <w:p w14:paraId="1CB38C8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41B4D717" w14:textId="77777777" w:rsidTr="005539D1">
        <w:trPr>
          <w:trHeight w:val="288"/>
        </w:trPr>
        <w:tc>
          <w:tcPr>
            <w:tcW w:w="4580" w:type="dxa"/>
            <w:tcBorders>
              <w:top w:val="nil"/>
              <w:left w:val="nil"/>
              <w:bottom w:val="nil"/>
              <w:right w:val="nil"/>
            </w:tcBorders>
            <w:shd w:val="clear" w:color="auto" w:fill="auto"/>
            <w:noWrap/>
            <w:vAlign w:val="bottom"/>
            <w:hideMark/>
          </w:tcPr>
          <w:p w14:paraId="568345F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4398 :</w:t>
            </w:r>
            <w:proofErr w:type="gramEnd"/>
            <w:r w:rsidRPr="005539D1">
              <w:rPr>
                <w:rFonts w:ascii="Calibri" w:eastAsia="Times New Roman" w:hAnsi="Calibri" w:cs="Calibri"/>
                <w:color w:val="000000"/>
                <w:lang w:eastAsia="en-GB"/>
              </w:rPr>
              <w:t xml:space="preserve"> Narrow fabrics</w:t>
            </w:r>
          </w:p>
        </w:tc>
        <w:tc>
          <w:tcPr>
            <w:tcW w:w="960" w:type="dxa"/>
            <w:tcBorders>
              <w:top w:val="nil"/>
              <w:left w:val="nil"/>
              <w:bottom w:val="nil"/>
              <w:right w:val="nil"/>
            </w:tcBorders>
            <w:shd w:val="clear" w:color="auto" w:fill="auto"/>
            <w:noWrap/>
            <w:vAlign w:val="bottom"/>
            <w:hideMark/>
          </w:tcPr>
          <w:p w14:paraId="052042F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1B161B63" w14:textId="77777777" w:rsidTr="005539D1">
        <w:trPr>
          <w:trHeight w:val="288"/>
        </w:trPr>
        <w:tc>
          <w:tcPr>
            <w:tcW w:w="4580" w:type="dxa"/>
            <w:tcBorders>
              <w:top w:val="nil"/>
              <w:left w:val="nil"/>
              <w:bottom w:val="nil"/>
              <w:right w:val="nil"/>
            </w:tcBorders>
            <w:shd w:val="clear" w:color="auto" w:fill="auto"/>
            <w:noWrap/>
            <w:vAlign w:val="bottom"/>
            <w:hideMark/>
          </w:tcPr>
          <w:p w14:paraId="51AC686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3137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Bolts,etc</w:t>
            </w:r>
            <w:proofErr w:type="spellEnd"/>
            <w:r w:rsidRPr="005539D1">
              <w:rPr>
                <w:rFonts w:ascii="Calibri" w:eastAsia="Times New Roman" w:hAnsi="Calibri" w:cs="Calibri"/>
                <w:color w:val="000000"/>
                <w:lang w:eastAsia="en-GB"/>
              </w:rPr>
              <w:t>/other non-precision chains</w:t>
            </w:r>
          </w:p>
        </w:tc>
        <w:tc>
          <w:tcPr>
            <w:tcW w:w="960" w:type="dxa"/>
            <w:tcBorders>
              <w:top w:val="nil"/>
              <w:left w:val="nil"/>
              <w:bottom w:val="nil"/>
              <w:right w:val="nil"/>
            </w:tcBorders>
            <w:shd w:val="clear" w:color="auto" w:fill="auto"/>
            <w:noWrap/>
            <w:vAlign w:val="bottom"/>
            <w:hideMark/>
          </w:tcPr>
          <w:p w14:paraId="5E2DB8C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22064CB" w14:textId="77777777" w:rsidTr="005539D1">
        <w:trPr>
          <w:trHeight w:val="288"/>
        </w:trPr>
        <w:tc>
          <w:tcPr>
            <w:tcW w:w="4580" w:type="dxa"/>
            <w:tcBorders>
              <w:top w:val="nil"/>
              <w:left w:val="nil"/>
              <w:bottom w:val="nil"/>
              <w:right w:val="nil"/>
            </w:tcBorders>
            <w:shd w:val="clear" w:color="auto" w:fill="auto"/>
            <w:noWrap/>
            <w:vAlign w:val="bottom"/>
            <w:hideMark/>
          </w:tcPr>
          <w:p w14:paraId="3A2552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3111 :</w:t>
            </w:r>
            <w:proofErr w:type="gramEnd"/>
            <w:r w:rsidRPr="005539D1">
              <w:rPr>
                <w:rFonts w:ascii="Calibri" w:eastAsia="Times New Roman" w:hAnsi="Calibri" w:cs="Calibri"/>
                <w:color w:val="000000"/>
                <w:lang w:eastAsia="en-GB"/>
              </w:rPr>
              <w:t xml:space="preserve"> Ferrous metal foundries</w:t>
            </w:r>
          </w:p>
        </w:tc>
        <w:tc>
          <w:tcPr>
            <w:tcW w:w="960" w:type="dxa"/>
            <w:tcBorders>
              <w:top w:val="nil"/>
              <w:left w:val="nil"/>
              <w:bottom w:val="nil"/>
              <w:right w:val="nil"/>
            </w:tcBorders>
            <w:shd w:val="clear" w:color="auto" w:fill="auto"/>
            <w:noWrap/>
            <w:vAlign w:val="bottom"/>
            <w:hideMark/>
          </w:tcPr>
          <w:p w14:paraId="44E7226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36BD1782" w14:textId="77777777" w:rsidTr="005539D1">
        <w:trPr>
          <w:trHeight w:val="288"/>
        </w:trPr>
        <w:tc>
          <w:tcPr>
            <w:tcW w:w="4580" w:type="dxa"/>
            <w:tcBorders>
              <w:top w:val="nil"/>
              <w:left w:val="nil"/>
              <w:bottom w:val="nil"/>
              <w:right w:val="nil"/>
            </w:tcBorders>
            <w:shd w:val="clear" w:color="auto" w:fill="auto"/>
            <w:noWrap/>
            <w:vAlign w:val="bottom"/>
            <w:hideMark/>
          </w:tcPr>
          <w:p w14:paraId="5FC7BE9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4721 :</w:t>
            </w:r>
            <w:proofErr w:type="gramEnd"/>
            <w:r w:rsidRPr="005539D1">
              <w:rPr>
                <w:rFonts w:ascii="Calibri" w:eastAsia="Times New Roman" w:hAnsi="Calibri" w:cs="Calibri"/>
                <w:color w:val="000000"/>
                <w:lang w:eastAsia="en-GB"/>
              </w:rPr>
              <w:t xml:space="preserve"> Wall coverings</w:t>
            </w:r>
          </w:p>
        </w:tc>
        <w:tc>
          <w:tcPr>
            <w:tcW w:w="960" w:type="dxa"/>
            <w:tcBorders>
              <w:top w:val="nil"/>
              <w:left w:val="nil"/>
              <w:bottom w:val="nil"/>
              <w:right w:val="nil"/>
            </w:tcBorders>
            <w:shd w:val="clear" w:color="auto" w:fill="auto"/>
            <w:noWrap/>
            <w:vAlign w:val="bottom"/>
            <w:hideMark/>
          </w:tcPr>
          <w:p w14:paraId="0CE7E15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53D94006" w14:textId="77777777" w:rsidTr="005539D1">
        <w:trPr>
          <w:trHeight w:val="288"/>
        </w:trPr>
        <w:tc>
          <w:tcPr>
            <w:tcW w:w="4580" w:type="dxa"/>
            <w:tcBorders>
              <w:top w:val="nil"/>
              <w:left w:val="nil"/>
              <w:bottom w:val="nil"/>
              <w:right w:val="nil"/>
            </w:tcBorders>
            <w:shd w:val="clear" w:color="auto" w:fill="auto"/>
            <w:noWrap/>
            <w:vAlign w:val="bottom"/>
            <w:hideMark/>
          </w:tcPr>
          <w:p w14:paraId="0F3B999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4116 :</w:t>
            </w:r>
            <w:proofErr w:type="gramEnd"/>
            <w:r w:rsidRPr="005539D1">
              <w:rPr>
                <w:rFonts w:ascii="Calibri" w:eastAsia="Times New Roman" w:hAnsi="Calibri" w:cs="Calibri"/>
                <w:color w:val="000000"/>
                <w:lang w:eastAsia="en-GB"/>
              </w:rPr>
              <w:t xml:space="preserve"> Processing organic oils/fats</w:t>
            </w:r>
          </w:p>
        </w:tc>
        <w:tc>
          <w:tcPr>
            <w:tcW w:w="960" w:type="dxa"/>
            <w:tcBorders>
              <w:top w:val="nil"/>
              <w:left w:val="nil"/>
              <w:bottom w:val="nil"/>
              <w:right w:val="nil"/>
            </w:tcBorders>
            <w:shd w:val="clear" w:color="auto" w:fill="auto"/>
            <w:noWrap/>
            <w:vAlign w:val="bottom"/>
            <w:hideMark/>
          </w:tcPr>
          <w:p w14:paraId="7C7FF4A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5FE872B3" w14:textId="77777777" w:rsidTr="005539D1">
        <w:trPr>
          <w:trHeight w:val="288"/>
        </w:trPr>
        <w:tc>
          <w:tcPr>
            <w:tcW w:w="4580" w:type="dxa"/>
            <w:tcBorders>
              <w:top w:val="nil"/>
              <w:left w:val="nil"/>
              <w:bottom w:val="nil"/>
              <w:right w:val="nil"/>
            </w:tcBorders>
            <w:shd w:val="clear" w:color="auto" w:fill="auto"/>
            <w:noWrap/>
            <w:vAlign w:val="bottom"/>
            <w:hideMark/>
          </w:tcPr>
          <w:p w14:paraId="5079F72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4535 :</w:t>
            </w:r>
            <w:proofErr w:type="gramEnd"/>
            <w:r w:rsidRPr="005539D1">
              <w:rPr>
                <w:rFonts w:ascii="Calibri" w:eastAsia="Times New Roman" w:hAnsi="Calibri" w:cs="Calibri"/>
                <w:color w:val="000000"/>
                <w:lang w:eastAsia="en-GB"/>
              </w:rPr>
              <w:t xml:space="preserve"> Men's/boys' </w:t>
            </w:r>
            <w:proofErr w:type="spellStart"/>
            <w:r w:rsidRPr="005539D1">
              <w:rPr>
                <w:rFonts w:ascii="Calibri" w:eastAsia="Times New Roman" w:hAnsi="Calibri" w:cs="Calibri"/>
                <w:color w:val="000000"/>
                <w:lang w:eastAsia="en-GB"/>
              </w:rPr>
              <w:t>shirts,underwear</w:t>
            </w:r>
            <w:proofErr w:type="spellEnd"/>
            <w:r w:rsidRPr="005539D1">
              <w:rPr>
                <w:rFonts w:ascii="Calibri" w:eastAsia="Times New Roman" w:hAnsi="Calibri" w:cs="Calibri"/>
                <w:color w:val="000000"/>
                <w:lang w:eastAsia="en-GB"/>
              </w:rPr>
              <w:t>/nightwear</w:t>
            </w:r>
          </w:p>
        </w:tc>
        <w:tc>
          <w:tcPr>
            <w:tcW w:w="960" w:type="dxa"/>
            <w:tcBorders>
              <w:top w:val="nil"/>
              <w:left w:val="nil"/>
              <w:bottom w:val="nil"/>
              <w:right w:val="nil"/>
            </w:tcBorders>
            <w:shd w:val="clear" w:color="auto" w:fill="auto"/>
            <w:noWrap/>
            <w:vAlign w:val="bottom"/>
            <w:hideMark/>
          </w:tcPr>
          <w:p w14:paraId="720C60B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DDB38B7" w14:textId="77777777" w:rsidTr="005539D1">
        <w:trPr>
          <w:trHeight w:val="288"/>
        </w:trPr>
        <w:tc>
          <w:tcPr>
            <w:tcW w:w="4580" w:type="dxa"/>
            <w:tcBorders>
              <w:top w:val="nil"/>
              <w:left w:val="nil"/>
              <w:bottom w:val="nil"/>
              <w:right w:val="nil"/>
            </w:tcBorders>
            <w:shd w:val="clear" w:color="auto" w:fill="auto"/>
            <w:noWrap/>
            <w:vAlign w:val="bottom"/>
            <w:hideMark/>
          </w:tcPr>
          <w:p w14:paraId="73852BD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4364 :</w:t>
            </w:r>
            <w:proofErr w:type="gramEnd"/>
            <w:r w:rsidRPr="005539D1">
              <w:rPr>
                <w:rFonts w:ascii="Calibri" w:eastAsia="Times New Roman" w:hAnsi="Calibri" w:cs="Calibri"/>
                <w:color w:val="000000"/>
                <w:lang w:eastAsia="en-GB"/>
              </w:rPr>
              <w:t xml:space="preserve"> Warp knitted fabrics</w:t>
            </w:r>
          </w:p>
        </w:tc>
        <w:tc>
          <w:tcPr>
            <w:tcW w:w="960" w:type="dxa"/>
            <w:tcBorders>
              <w:top w:val="nil"/>
              <w:left w:val="nil"/>
              <w:bottom w:val="nil"/>
              <w:right w:val="nil"/>
            </w:tcBorders>
            <w:shd w:val="clear" w:color="auto" w:fill="auto"/>
            <w:noWrap/>
            <w:vAlign w:val="bottom"/>
            <w:hideMark/>
          </w:tcPr>
          <w:p w14:paraId="56EFF01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2BB2F6D0" w14:textId="77777777" w:rsidTr="005539D1">
        <w:trPr>
          <w:trHeight w:val="288"/>
        </w:trPr>
        <w:tc>
          <w:tcPr>
            <w:tcW w:w="4580" w:type="dxa"/>
            <w:tcBorders>
              <w:top w:val="nil"/>
              <w:left w:val="nil"/>
              <w:bottom w:val="nil"/>
              <w:right w:val="nil"/>
            </w:tcBorders>
            <w:shd w:val="clear" w:color="auto" w:fill="auto"/>
            <w:noWrap/>
            <w:vAlign w:val="bottom"/>
            <w:hideMark/>
          </w:tcPr>
          <w:p w14:paraId="6E1B967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3522 :</w:t>
            </w:r>
            <w:proofErr w:type="gramEnd"/>
            <w:r w:rsidRPr="005539D1">
              <w:rPr>
                <w:rFonts w:ascii="Calibri" w:eastAsia="Times New Roman" w:hAnsi="Calibri" w:cs="Calibri"/>
                <w:color w:val="000000"/>
                <w:lang w:eastAsia="en-GB"/>
              </w:rPr>
              <w:t xml:space="preserve"> Trailers/semi-trailers</w:t>
            </w:r>
          </w:p>
        </w:tc>
        <w:tc>
          <w:tcPr>
            <w:tcW w:w="960" w:type="dxa"/>
            <w:tcBorders>
              <w:top w:val="nil"/>
              <w:left w:val="nil"/>
              <w:bottom w:val="nil"/>
              <w:right w:val="nil"/>
            </w:tcBorders>
            <w:shd w:val="clear" w:color="auto" w:fill="auto"/>
            <w:noWrap/>
            <w:vAlign w:val="bottom"/>
            <w:hideMark/>
          </w:tcPr>
          <w:p w14:paraId="3367AF0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54489DF2" w14:textId="77777777" w:rsidTr="005539D1">
        <w:trPr>
          <w:trHeight w:val="288"/>
        </w:trPr>
        <w:tc>
          <w:tcPr>
            <w:tcW w:w="4580" w:type="dxa"/>
            <w:tcBorders>
              <w:top w:val="nil"/>
              <w:left w:val="nil"/>
              <w:bottom w:val="nil"/>
              <w:right w:val="nil"/>
            </w:tcBorders>
            <w:shd w:val="clear" w:color="auto" w:fill="auto"/>
            <w:noWrap/>
            <w:vAlign w:val="bottom"/>
            <w:hideMark/>
          </w:tcPr>
          <w:p w14:paraId="0BB35DC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2489 :</w:t>
            </w:r>
            <w:proofErr w:type="gramEnd"/>
            <w:r w:rsidRPr="005539D1">
              <w:rPr>
                <w:rFonts w:ascii="Calibri" w:eastAsia="Times New Roman" w:hAnsi="Calibri" w:cs="Calibri"/>
                <w:color w:val="000000"/>
                <w:lang w:eastAsia="en-GB"/>
              </w:rPr>
              <w:t xml:space="preserve"> Ceramic goods</w:t>
            </w:r>
          </w:p>
        </w:tc>
        <w:tc>
          <w:tcPr>
            <w:tcW w:w="960" w:type="dxa"/>
            <w:tcBorders>
              <w:top w:val="nil"/>
              <w:left w:val="nil"/>
              <w:bottom w:val="nil"/>
              <w:right w:val="nil"/>
            </w:tcBorders>
            <w:shd w:val="clear" w:color="auto" w:fill="auto"/>
            <w:noWrap/>
            <w:vAlign w:val="bottom"/>
            <w:hideMark/>
          </w:tcPr>
          <w:p w14:paraId="7B21A1C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D07D929" w14:textId="77777777" w:rsidTr="005539D1">
        <w:trPr>
          <w:trHeight w:val="288"/>
        </w:trPr>
        <w:tc>
          <w:tcPr>
            <w:tcW w:w="4580" w:type="dxa"/>
            <w:tcBorders>
              <w:top w:val="nil"/>
              <w:left w:val="nil"/>
              <w:bottom w:val="nil"/>
              <w:right w:val="nil"/>
            </w:tcBorders>
            <w:shd w:val="clear" w:color="auto" w:fill="auto"/>
            <w:noWrap/>
            <w:vAlign w:val="bottom"/>
            <w:hideMark/>
          </w:tcPr>
          <w:p w14:paraId="00E0258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4531 :</w:t>
            </w:r>
            <w:proofErr w:type="gramEnd"/>
            <w:r w:rsidRPr="005539D1">
              <w:rPr>
                <w:rFonts w:ascii="Calibri" w:eastAsia="Times New Roman" w:hAnsi="Calibri" w:cs="Calibri"/>
                <w:color w:val="000000"/>
                <w:lang w:eastAsia="en-GB"/>
              </w:rPr>
              <w:t xml:space="preserve"> Weatherproof outerwear</w:t>
            </w:r>
          </w:p>
        </w:tc>
        <w:tc>
          <w:tcPr>
            <w:tcW w:w="960" w:type="dxa"/>
            <w:tcBorders>
              <w:top w:val="nil"/>
              <w:left w:val="nil"/>
              <w:bottom w:val="nil"/>
              <w:right w:val="nil"/>
            </w:tcBorders>
            <w:shd w:val="clear" w:color="auto" w:fill="auto"/>
            <w:noWrap/>
            <w:vAlign w:val="bottom"/>
            <w:hideMark/>
          </w:tcPr>
          <w:p w14:paraId="320D8DD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3A567176" w14:textId="77777777" w:rsidTr="005539D1">
        <w:trPr>
          <w:trHeight w:val="288"/>
        </w:trPr>
        <w:tc>
          <w:tcPr>
            <w:tcW w:w="4580" w:type="dxa"/>
            <w:tcBorders>
              <w:top w:val="nil"/>
              <w:left w:val="nil"/>
              <w:bottom w:val="nil"/>
              <w:right w:val="nil"/>
            </w:tcBorders>
            <w:shd w:val="clear" w:color="auto" w:fill="auto"/>
            <w:noWrap/>
            <w:vAlign w:val="bottom"/>
            <w:hideMark/>
          </w:tcPr>
          <w:p w14:paraId="4122CDA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3165 :</w:t>
            </w:r>
            <w:proofErr w:type="gramEnd"/>
            <w:r w:rsidRPr="005539D1">
              <w:rPr>
                <w:rFonts w:ascii="Calibri" w:eastAsia="Times New Roman" w:hAnsi="Calibri" w:cs="Calibri"/>
                <w:color w:val="000000"/>
                <w:lang w:eastAsia="en-GB"/>
              </w:rPr>
              <w:t xml:space="preserve"> Domestic appliances (non-electrical)</w:t>
            </w:r>
          </w:p>
        </w:tc>
        <w:tc>
          <w:tcPr>
            <w:tcW w:w="960" w:type="dxa"/>
            <w:tcBorders>
              <w:top w:val="nil"/>
              <w:left w:val="nil"/>
              <w:bottom w:val="nil"/>
              <w:right w:val="nil"/>
            </w:tcBorders>
            <w:shd w:val="clear" w:color="auto" w:fill="auto"/>
            <w:noWrap/>
            <w:vAlign w:val="bottom"/>
            <w:hideMark/>
          </w:tcPr>
          <w:p w14:paraId="6F375F7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247BB62" w14:textId="77777777" w:rsidTr="005539D1">
        <w:trPr>
          <w:trHeight w:val="288"/>
        </w:trPr>
        <w:tc>
          <w:tcPr>
            <w:tcW w:w="4580" w:type="dxa"/>
            <w:tcBorders>
              <w:top w:val="nil"/>
              <w:left w:val="nil"/>
              <w:bottom w:val="nil"/>
              <w:right w:val="nil"/>
            </w:tcBorders>
            <w:shd w:val="clear" w:color="auto" w:fill="auto"/>
            <w:noWrap/>
            <w:vAlign w:val="bottom"/>
            <w:hideMark/>
          </w:tcPr>
          <w:p w14:paraId="214B80E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4322 :</w:t>
            </w:r>
            <w:proofErr w:type="gramEnd"/>
            <w:r w:rsidRPr="005539D1">
              <w:rPr>
                <w:rFonts w:ascii="Calibri" w:eastAsia="Times New Roman" w:hAnsi="Calibri" w:cs="Calibri"/>
                <w:color w:val="000000"/>
                <w:lang w:eastAsia="en-GB"/>
              </w:rPr>
              <w:t xml:space="preserve"> Weaving of </w:t>
            </w:r>
            <w:proofErr w:type="spellStart"/>
            <w:r w:rsidRPr="005539D1">
              <w:rPr>
                <w:rFonts w:ascii="Calibri" w:eastAsia="Times New Roman" w:hAnsi="Calibri" w:cs="Calibri"/>
                <w:color w:val="000000"/>
                <w:lang w:eastAsia="en-GB"/>
              </w:rPr>
              <w:t>cotton,silk</w:t>
            </w:r>
            <w:proofErr w:type="spellEnd"/>
            <w:r w:rsidRPr="005539D1">
              <w:rPr>
                <w:rFonts w:ascii="Calibri" w:eastAsia="Times New Roman" w:hAnsi="Calibri" w:cs="Calibri"/>
                <w:color w:val="000000"/>
                <w:lang w:eastAsia="en-GB"/>
              </w:rPr>
              <w:t>/man-made fibres</w:t>
            </w:r>
          </w:p>
        </w:tc>
        <w:tc>
          <w:tcPr>
            <w:tcW w:w="960" w:type="dxa"/>
            <w:tcBorders>
              <w:top w:val="nil"/>
              <w:left w:val="nil"/>
              <w:bottom w:val="nil"/>
              <w:right w:val="nil"/>
            </w:tcBorders>
            <w:shd w:val="clear" w:color="auto" w:fill="auto"/>
            <w:noWrap/>
            <w:vAlign w:val="bottom"/>
            <w:hideMark/>
          </w:tcPr>
          <w:p w14:paraId="689BF66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493FD195" w14:textId="77777777" w:rsidTr="005539D1">
        <w:trPr>
          <w:trHeight w:val="288"/>
        </w:trPr>
        <w:tc>
          <w:tcPr>
            <w:tcW w:w="4580" w:type="dxa"/>
            <w:tcBorders>
              <w:top w:val="nil"/>
              <w:left w:val="nil"/>
              <w:bottom w:val="nil"/>
              <w:right w:val="nil"/>
            </w:tcBorders>
            <w:shd w:val="clear" w:color="auto" w:fill="auto"/>
            <w:noWrap/>
            <w:vAlign w:val="bottom"/>
            <w:hideMark/>
          </w:tcPr>
          <w:p w14:paraId="54EC77C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4534 :</w:t>
            </w:r>
            <w:proofErr w:type="gramEnd"/>
            <w:r w:rsidRPr="005539D1">
              <w:rPr>
                <w:rFonts w:ascii="Calibri" w:eastAsia="Times New Roman" w:hAnsi="Calibri" w:cs="Calibri"/>
                <w:color w:val="000000"/>
                <w:lang w:eastAsia="en-GB"/>
              </w:rPr>
              <w:t xml:space="preserve"> Work clothing/men's/boys' jeans</w:t>
            </w:r>
          </w:p>
        </w:tc>
        <w:tc>
          <w:tcPr>
            <w:tcW w:w="960" w:type="dxa"/>
            <w:tcBorders>
              <w:top w:val="nil"/>
              <w:left w:val="nil"/>
              <w:bottom w:val="nil"/>
              <w:right w:val="nil"/>
            </w:tcBorders>
            <w:shd w:val="clear" w:color="auto" w:fill="auto"/>
            <w:noWrap/>
            <w:vAlign w:val="bottom"/>
            <w:hideMark/>
          </w:tcPr>
          <w:p w14:paraId="0EBB79E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26F01776" w14:textId="77777777" w:rsidTr="005539D1">
        <w:trPr>
          <w:trHeight w:val="288"/>
        </w:trPr>
        <w:tc>
          <w:tcPr>
            <w:tcW w:w="4580" w:type="dxa"/>
            <w:tcBorders>
              <w:top w:val="nil"/>
              <w:left w:val="nil"/>
              <w:bottom w:val="nil"/>
              <w:right w:val="nil"/>
            </w:tcBorders>
            <w:shd w:val="clear" w:color="auto" w:fill="auto"/>
            <w:noWrap/>
            <w:vAlign w:val="bottom"/>
            <w:hideMark/>
          </w:tcPr>
          <w:p w14:paraId="30580B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3261 :</w:t>
            </w:r>
            <w:proofErr w:type="gramEnd"/>
            <w:r w:rsidRPr="005539D1">
              <w:rPr>
                <w:rFonts w:ascii="Calibri" w:eastAsia="Times New Roman" w:hAnsi="Calibri" w:cs="Calibri"/>
                <w:color w:val="000000"/>
                <w:lang w:eastAsia="en-GB"/>
              </w:rPr>
              <w:t xml:space="preserve"> Precision chains; etc</w:t>
            </w:r>
          </w:p>
        </w:tc>
        <w:tc>
          <w:tcPr>
            <w:tcW w:w="960" w:type="dxa"/>
            <w:tcBorders>
              <w:top w:val="nil"/>
              <w:left w:val="nil"/>
              <w:bottom w:val="nil"/>
              <w:right w:val="nil"/>
            </w:tcBorders>
            <w:shd w:val="clear" w:color="auto" w:fill="auto"/>
            <w:noWrap/>
            <w:vAlign w:val="bottom"/>
            <w:hideMark/>
          </w:tcPr>
          <w:p w14:paraId="3CD087A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0F66C750" w14:textId="77777777" w:rsidTr="005539D1">
        <w:trPr>
          <w:trHeight w:val="288"/>
        </w:trPr>
        <w:tc>
          <w:tcPr>
            <w:tcW w:w="4580" w:type="dxa"/>
            <w:tcBorders>
              <w:top w:val="nil"/>
              <w:left w:val="nil"/>
              <w:bottom w:val="nil"/>
              <w:right w:val="nil"/>
            </w:tcBorders>
            <w:shd w:val="clear" w:color="auto" w:fill="auto"/>
            <w:noWrap/>
            <w:vAlign w:val="bottom"/>
            <w:hideMark/>
          </w:tcPr>
          <w:p w14:paraId="63C0D9E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3230 :</w:t>
            </w:r>
            <w:proofErr w:type="gramEnd"/>
            <w:r w:rsidRPr="005539D1">
              <w:rPr>
                <w:rFonts w:ascii="Calibri" w:eastAsia="Times New Roman" w:hAnsi="Calibri" w:cs="Calibri"/>
                <w:color w:val="000000"/>
                <w:lang w:eastAsia="en-GB"/>
              </w:rPr>
              <w:t xml:space="preserve"> Textile machinery</w:t>
            </w:r>
          </w:p>
        </w:tc>
        <w:tc>
          <w:tcPr>
            <w:tcW w:w="960" w:type="dxa"/>
            <w:tcBorders>
              <w:top w:val="nil"/>
              <w:left w:val="nil"/>
              <w:bottom w:val="nil"/>
              <w:right w:val="nil"/>
            </w:tcBorders>
            <w:shd w:val="clear" w:color="auto" w:fill="auto"/>
            <w:noWrap/>
            <w:vAlign w:val="bottom"/>
            <w:hideMark/>
          </w:tcPr>
          <w:p w14:paraId="7873D95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686646C2" w14:textId="77777777" w:rsidTr="005539D1">
        <w:trPr>
          <w:trHeight w:val="288"/>
        </w:trPr>
        <w:tc>
          <w:tcPr>
            <w:tcW w:w="4580" w:type="dxa"/>
            <w:tcBorders>
              <w:top w:val="nil"/>
              <w:left w:val="nil"/>
              <w:bottom w:val="nil"/>
              <w:right w:val="nil"/>
            </w:tcBorders>
            <w:shd w:val="clear" w:color="auto" w:fill="auto"/>
            <w:noWrap/>
            <w:vAlign w:val="bottom"/>
            <w:hideMark/>
          </w:tcPr>
          <w:p w14:paraId="74F90BB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4833 :</w:t>
            </w:r>
            <w:proofErr w:type="gramEnd"/>
            <w:r w:rsidRPr="005539D1">
              <w:rPr>
                <w:rFonts w:ascii="Calibri" w:eastAsia="Times New Roman" w:hAnsi="Calibri" w:cs="Calibri"/>
                <w:color w:val="000000"/>
                <w:lang w:eastAsia="en-GB"/>
              </w:rPr>
              <w:t xml:space="preserve"> Plastics floorcoverings</w:t>
            </w:r>
          </w:p>
        </w:tc>
        <w:tc>
          <w:tcPr>
            <w:tcW w:w="960" w:type="dxa"/>
            <w:tcBorders>
              <w:top w:val="nil"/>
              <w:left w:val="nil"/>
              <w:bottom w:val="nil"/>
              <w:right w:val="nil"/>
            </w:tcBorders>
            <w:shd w:val="clear" w:color="auto" w:fill="auto"/>
            <w:noWrap/>
            <w:vAlign w:val="bottom"/>
            <w:hideMark/>
          </w:tcPr>
          <w:p w14:paraId="114392E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1F433FF6" w14:textId="77777777" w:rsidTr="005539D1">
        <w:trPr>
          <w:trHeight w:val="288"/>
        </w:trPr>
        <w:tc>
          <w:tcPr>
            <w:tcW w:w="4580" w:type="dxa"/>
            <w:tcBorders>
              <w:top w:val="nil"/>
              <w:left w:val="nil"/>
              <w:bottom w:val="nil"/>
              <w:right w:val="nil"/>
            </w:tcBorders>
            <w:shd w:val="clear" w:color="auto" w:fill="auto"/>
            <w:noWrap/>
            <w:vAlign w:val="bottom"/>
            <w:hideMark/>
          </w:tcPr>
          <w:p w14:paraId="36B560D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4384 :</w:t>
            </w:r>
            <w:proofErr w:type="gramEnd"/>
            <w:r w:rsidRPr="005539D1">
              <w:rPr>
                <w:rFonts w:ascii="Calibri" w:eastAsia="Times New Roman" w:hAnsi="Calibri" w:cs="Calibri"/>
                <w:color w:val="000000"/>
                <w:lang w:eastAsia="en-GB"/>
              </w:rPr>
              <w:t xml:space="preserve"> Pile </w:t>
            </w:r>
            <w:proofErr w:type="spellStart"/>
            <w:r w:rsidRPr="005539D1">
              <w:rPr>
                <w:rFonts w:ascii="Calibri" w:eastAsia="Times New Roman" w:hAnsi="Calibri" w:cs="Calibri"/>
                <w:color w:val="000000"/>
                <w:lang w:eastAsia="en-GB"/>
              </w:rPr>
              <w:t>carpets,carpeting</w:t>
            </w:r>
            <w:proofErr w:type="spellEnd"/>
            <w:r w:rsidRPr="005539D1">
              <w:rPr>
                <w:rFonts w:ascii="Calibri" w:eastAsia="Times New Roman" w:hAnsi="Calibri" w:cs="Calibri"/>
                <w:color w:val="000000"/>
                <w:lang w:eastAsia="en-GB"/>
              </w:rPr>
              <w:t>/rugs</w:t>
            </w:r>
          </w:p>
        </w:tc>
        <w:tc>
          <w:tcPr>
            <w:tcW w:w="960" w:type="dxa"/>
            <w:tcBorders>
              <w:top w:val="nil"/>
              <w:left w:val="nil"/>
              <w:bottom w:val="nil"/>
              <w:right w:val="nil"/>
            </w:tcBorders>
            <w:shd w:val="clear" w:color="auto" w:fill="auto"/>
            <w:noWrap/>
            <w:vAlign w:val="bottom"/>
            <w:hideMark/>
          </w:tcPr>
          <w:p w14:paraId="6750BBD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4062CB01" w14:textId="77777777" w:rsidTr="005539D1">
        <w:trPr>
          <w:trHeight w:val="288"/>
        </w:trPr>
        <w:tc>
          <w:tcPr>
            <w:tcW w:w="4580" w:type="dxa"/>
            <w:tcBorders>
              <w:top w:val="nil"/>
              <w:left w:val="nil"/>
              <w:bottom w:val="nil"/>
              <w:right w:val="nil"/>
            </w:tcBorders>
            <w:shd w:val="clear" w:color="auto" w:fill="auto"/>
            <w:noWrap/>
            <w:vAlign w:val="bottom"/>
            <w:hideMark/>
          </w:tcPr>
          <w:p w14:paraId="71F988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4321 :</w:t>
            </w:r>
            <w:proofErr w:type="gramEnd"/>
            <w:r w:rsidRPr="005539D1">
              <w:rPr>
                <w:rFonts w:ascii="Calibri" w:eastAsia="Times New Roman" w:hAnsi="Calibri" w:cs="Calibri"/>
                <w:color w:val="000000"/>
                <w:lang w:eastAsia="en-GB"/>
              </w:rPr>
              <w:t xml:space="preserve"> Spinning/doubling on the cotton system</w:t>
            </w:r>
          </w:p>
        </w:tc>
        <w:tc>
          <w:tcPr>
            <w:tcW w:w="960" w:type="dxa"/>
            <w:tcBorders>
              <w:top w:val="nil"/>
              <w:left w:val="nil"/>
              <w:bottom w:val="nil"/>
              <w:right w:val="nil"/>
            </w:tcBorders>
            <w:shd w:val="clear" w:color="auto" w:fill="auto"/>
            <w:noWrap/>
            <w:vAlign w:val="bottom"/>
            <w:hideMark/>
          </w:tcPr>
          <w:p w14:paraId="0D02D2E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5DA0A22E" w14:textId="77777777" w:rsidTr="005539D1">
        <w:trPr>
          <w:trHeight w:val="288"/>
        </w:trPr>
        <w:tc>
          <w:tcPr>
            <w:tcW w:w="4580" w:type="dxa"/>
            <w:tcBorders>
              <w:top w:val="nil"/>
              <w:left w:val="nil"/>
              <w:bottom w:val="nil"/>
              <w:right w:val="nil"/>
            </w:tcBorders>
            <w:shd w:val="clear" w:color="auto" w:fill="auto"/>
            <w:noWrap/>
            <w:vAlign w:val="bottom"/>
            <w:hideMark/>
          </w:tcPr>
          <w:p w14:paraId="2912B75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4310 :</w:t>
            </w:r>
            <w:proofErr w:type="gramEnd"/>
            <w:r w:rsidRPr="005539D1">
              <w:rPr>
                <w:rFonts w:ascii="Calibri" w:eastAsia="Times New Roman" w:hAnsi="Calibri" w:cs="Calibri"/>
                <w:color w:val="000000"/>
                <w:lang w:eastAsia="en-GB"/>
              </w:rPr>
              <w:t xml:space="preserve"> Woollen/worsted industry</w:t>
            </w:r>
          </w:p>
        </w:tc>
        <w:tc>
          <w:tcPr>
            <w:tcW w:w="960" w:type="dxa"/>
            <w:tcBorders>
              <w:top w:val="nil"/>
              <w:left w:val="nil"/>
              <w:bottom w:val="nil"/>
              <w:right w:val="nil"/>
            </w:tcBorders>
            <w:shd w:val="clear" w:color="auto" w:fill="auto"/>
            <w:noWrap/>
            <w:vAlign w:val="bottom"/>
            <w:hideMark/>
          </w:tcPr>
          <w:p w14:paraId="4E102D2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1F87B71F" w14:textId="77777777" w:rsidTr="005539D1">
        <w:trPr>
          <w:trHeight w:val="288"/>
        </w:trPr>
        <w:tc>
          <w:tcPr>
            <w:tcW w:w="4580" w:type="dxa"/>
            <w:tcBorders>
              <w:top w:val="nil"/>
              <w:left w:val="nil"/>
              <w:bottom w:val="nil"/>
              <w:right w:val="nil"/>
            </w:tcBorders>
            <w:shd w:val="clear" w:color="auto" w:fill="auto"/>
            <w:noWrap/>
            <w:vAlign w:val="bottom"/>
            <w:hideMark/>
          </w:tcPr>
          <w:p w14:paraId="767AB25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3634 :</w:t>
            </w:r>
            <w:proofErr w:type="gramEnd"/>
            <w:r w:rsidRPr="005539D1">
              <w:rPr>
                <w:rFonts w:ascii="Calibri" w:eastAsia="Times New Roman" w:hAnsi="Calibri" w:cs="Calibri"/>
                <w:color w:val="000000"/>
                <w:lang w:eastAsia="en-GB"/>
              </w:rPr>
              <w:t xml:space="preserve"> Pedal cycles/parts</w:t>
            </w:r>
          </w:p>
        </w:tc>
        <w:tc>
          <w:tcPr>
            <w:tcW w:w="960" w:type="dxa"/>
            <w:tcBorders>
              <w:top w:val="nil"/>
              <w:left w:val="nil"/>
              <w:bottom w:val="nil"/>
              <w:right w:val="nil"/>
            </w:tcBorders>
            <w:shd w:val="clear" w:color="auto" w:fill="auto"/>
            <w:noWrap/>
            <w:vAlign w:val="bottom"/>
            <w:hideMark/>
          </w:tcPr>
          <w:p w14:paraId="5C17FE6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61BB43C2" w14:textId="77777777" w:rsidTr="005539D1">
        <w:trPr>
          <w:trHeight w:val="288"/>
        </w:trPr>
        <w:tc>
          <w:tcPr>
            <w:tcW w:w="4580" w:type="dxa"/>
            <w:tcBorders>
              <w:top w:val="nil"/>
              <w:left w:val="nil"/>
              <w:bottom w:val="nil"/>
              <w:right w:val="nil"/>
            </w:tcBorders>
            <w:shd w:val="clear" w:color="auto" w:fill="auto"/>
            <w:noWrap/>
            <w:vAlign w:val="bottom"/>
            <w:hideMark/>
          </w:tcPr>
          <w:p w14:paraId="3488E3D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4336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Throwing,texturing,etc:filament</w:t>
            </w:r>
            <w:proofErr w:type="spellEnd"/>
            <w:r w:rsidRPr="005539D1">
              <w:rPr>
                <w:rFonts w:ascii="Calibri" w:eastAsia="Times New Roman" w:hAnsi="Calibri" w:cs="Calibri"/>
                <w:color w:val="000000"/>
                <w:lang w:eastAsia="en-GB"/>
              </w:rPr>
              <w:t xml:space="preserve"> yarn</w:t>
            </w:r>
          </w:p>
        </w:tc>
        <w:tc>
          <w:tcPr>
            <w:tcW w:w="960" w:type="dxa"/>
            <w:tcBorders>
              <w:top w:val="nil"/>
              <w:left w:val="nil"/>
              <w:bottom w:val="nil"/>
              <w:right w:val="nil"/>
            </w:tcBorders>
            <w:shd w:val="clear" w:color="auto" w:fill="auto"/>
            <w:noWrap/>
            <w:vAlign w:val="bottom"/>
            <w:hideMark/>
          </w:tcPr>
          <w:p w14:paraId="0299CF8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34517029" w14:textId="77777777" w:rsidTr="005539D1">
        <w:trPr>
          <w:trHeight w:val="288"/>
        </w:trPr>
        <w:tc>
          <w:tcPr>
            <w:tcW w:w="4580" w:type="dxa"/>
            <w:tcBorders>
              <w:top w:val="nil"/>
              <w:left w:val="nil"/>
              <w:bottom w:val="nil"/>
              <w:right w:val="nil"/>
            </w:tcBorders>
            <w:shd w:val="clear" w:color="auto" w:fill="auto"/>
            <w:noWrap/>
            <w:vAlign w:val="bottom"/>
            <w:hideMark/>
          </w:tcPr>
          <w:p w14:paraId="682361E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3161 :</w:t>
            </w:r>
            <w:proofErr w:type="gramEnd"/>
            <w:r w:rsidRPr="005539D1">
              <w:rPr>
                <w:rFonts w:ascii="Calibri" w:eastAsia="Times New Roman" w:hAnsi="Calibri" w:cs="Calibri"/>
                <w:color w:val="000000"/>
                <w:lang w:eastAsia="en-GB"/>
              </w:rPr>
              <w:t xml:space="preserve"> Hand tools/implements</w:t>
            </w:r>
          </w:p>
        </w:tc>
        <w:tc>
          <w:tcPr>
            <w:tcW w:w="960" w:type="dxa"/>
            <w:tcBorders>
              <w:top w:val="nil"/>
              <w:left w:val="nil"/>
              <w:bottom w:val="nil"/>
              <w:right w:val="nil"/>
            </w:tcBorders>
            <w:shd w:val="clear" w:color="auto" w:fill="auto"/>
            <w:noWrap/>
            <w:vAlign w:val="bottom"/>
            <w:hideMark/>
          </w:tcPr>
          <w:p w14:paraId="306F2E5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535BAB1A" w14:textId="77777777" w:rsidTr="005539D1">
        <w:trPr>
          <w:trHeight w:val="288"/>
        </w:trPr>
        <w:tc>
          <w:tcPr>
            <w:tcW w:w="4580" w:type="dxa"/>
            <w:tcBorders>
              <w:top w:val="nil"/>
              <w:left w:val="nil"/>
              <w:bottom w:val="nil"/>
              <w:right w:val="nil"/>
            </w:tcBorders>
            <w:shd w:val="clear" w:color="auto" w:fill="auto"/>
            <w:noWrap/>
            <w:vAlign w:val="bottom"/>
            <w:hideMark/>
          </w:tcPr>
          <w:p w14:paraId="3348A35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Rope,twine</w:t>
            </w:r>
            <w:proofErr w:type="spellEnd"/>
            <w:r w:rsidRPr="005539D1">
              <w:rPr>
                <w:rFonts w:ascii="Calibri" w:eastAsia="Times New Roman" w:hAnsi="Calibri" w:cs="Calibri"/>
                <w:color w:val="000000"/>
                <w:lang w:eastAsia="en-GB"/>
              </w:rPr>
              <w:t>/net</w:t>
            </w:r>
          </w:p>
        </w:tc>
        <w:tc>
          <w:tcPr>
            <w:tcW w:w="960" w:type="dxa"/>
            <w:tcBorders>
              <w:top w:val="nil"/>
              <w:left w:val="nil"/>
              <w:bottom w:val="nil"/>
              <w:right w:val="nil"/>
            </w:tcBorders>
            <w:shd w:val="clear" w:color="auto" w:fill="auto"/>
            <w:noWrap/>
            <w:vAlign w:val="bottom"/>
            <w:hideMark/>
          </w:tcPr>
          <w:p w14:paraId="04AF47A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3B080F59" w14:textId="77777777" w:rsidTr="005539D1">
        <w:trPr>
          <w:trHeight w:val="288"/>
        </w:trPr>
        <w:tc>
          <w:tcPr>
            <w:tcW w:w="4580" w:type="dxa"/>
            <w:tcBorders>
              <w:top w:val="nil"/>
              <w:left w:val="nil"/>
              <w:bottom w:val="nil"/>
              <w:right w:val="nil"/>
            </w:tcBorders>
            <w:shd w:val="clear" w:color="auto" w:fill="auto"/>
            <w:noWrap/>
            <w:vAlign w:val="bottom"/>
            <w:hideMark/>
          </w:tcPr>
          <w:p w14:paraId="7EBFE67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2516 :</w:t>
            </w:r>
            <w:proofErr w:type="gramEnd"/>
            <w:r w:rsidRPr="005539D1">
              <w:rPr>
                <w:rFonts w:ascii="Calibri" w:eastAsia="Times New Roman" w:hAnsi="Calibri" w:cs="Calibri"/>
                <w:color w:val="000000"/>
                <w:lang w:eastAsia="en-GB"/>
              </w:rPr>
              <w:t xml:space="preserve"> Dyestuffs/pigments</w:t>
            </w:r>
          </w:p>
        </w:tc>
        <w:tc>
          <w:tcPr>
            <w:tcW w:w="960" w:type="dxa"/>
            <w:tcBorders>
              <w:top w:val="nil"/>
              <w:left w:val="nil"/>
              <w:bottom w:val="nil"/>
              <w:right w:val="nil"/>
            </w:tcBorders>
            <w:shd w:val="clear" w:color="auto" w:fill="auto"/>
            <w:noWrap/>
            <w:vAlign w:val="bottom"/>
            <w:hideMark/>
          </w:tcPr>
          <w:p w14:paraId="22F8BA1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11AF2798" w14:textId="77777777" w:rsidTr="005539D1">
        <w:trPr>
          <w:trHeight w:val="288"/>
        </w:trPr>
        <w:tc>
          <w:tcPr>
            <w:tcW w:w="4580" w:type="dxa"/>
            <w:tcBorders>
              <w:top w:val="nil"/>
              <w:left w:val="nil"/>
              <w:bottom w:val="nil"/>
              <w:right w:val="nil"/>
            </w:tcBorders>
            <w:shd w:val="clear" w:color="auto" w:fill="auto"/>
            <w:noWrap/>
            <w:vAlign w:val="bottom"/>
            <w:hideMark/>
          </w:tcPr>
          <w:p w14:paraId="3F41A10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4395 :</w:t>
            </w:r>
            <w:proofErr w:type="gramEnd"/>
            <w:r w:rsidRPr="005539D1">
              <w:rPr>
                <w:rFonts w:ascii="Calibri" w:eastAsia="Times New Roman" w:hAnsi="Calibri" w:cs="Calibri"/>
                <w:color w:val="000000"/>
                <w:lang w:eastAsia="en-GB"/>
              </w:rPr>
              <w:t xml:space="preserve"> Lace</w:t>
            </w:r>
          </w:p>
        </w:tc>
        <w:tc>
          <w:tcPr>
            <w:tcW w:w="960" w:type="dxa"/>
            <w:tcBorders>
              <w:top w:val="nil"/>
              <w:left w:val="nil"/>
              <w:bottom w:val="nil"/>
              <w:right w:val="nil"/>
            </w:tcBorders>
            <w:shd w:val="clear" w:color="auto" w:fill="auto"/>
            <w:noWrap/>
            <w:vAlign w:val="bottom"/>
            <w:hideMark/>
          </w:tcPr>
          <w:p w14:paraId="53CA446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0146C075" w14:textId="77777777" w:rsidTr="005539D1">
        <w:trPr>
          <w:trHeight w:val="288"/>
        </w:trPr>
        <w:tc>
          <w:tcPr>
            <w:tcW w:w="4580" w:type="dxa"/>
            <w:tcBorders>
              <w:top w:val="nil"/>
              <w:left w:val="nil"/>
              <w:bottom w:val="nil"/>
              <w:right w:val="nil"/>
            </w:tcBorders>
            <w:shd w:val="clear" w:color="auto" w:fill="auto"/>
            <w:noWrap/>
            <w:vAlign w:val="bottom"/>
            <w:hideMark/>
          </w:tcPr>
          <w:p w14:paraId="078EB59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4811 :</w:t>
            </w:r>
            <w:proofErr w:type="gramEnd"/>
            <w:r w:rsidRPr="005539D1">
              <w:rPr>
                <w:rFonts w:ascii="Calibri" w:eastAsia="Times New Roman" w:hAnsi="Calibri" w:cs="Calibri"/>
                <w:color w:val="000000"/>
                <w:lang w:eastAsia="en-GB"/>
              </w:rPr>
              <w:t xml:space="preserve"> Rubber tyres/inner tubes</w:t>
            </w:r>
          </w:p>
        </w:tc>
        <w:tc>
          <w:tcPr>
            <w:tcW w:w="960" w:type="dxa"/>
            <w:tcBorders>
              <w:top w:val="nil"/>
              <w:left w:val="nil"/>
              <w:bottom w:val="nil"/>
              <w:right w:val="nil"/>
            </w:tcBorders>
            <w:shd w:val="clear" w:color="auto" w:fill="auto"/>
            <w:noWrap/>
            <w:vAlign w:val="bottom"/>
            <w:hideMark/>
          </w:tcPr>
          <w:p w14:paraId="08D8D3E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63C58675" w14:textId="77777777" w:rsidTr="005539D1">
        <w:trPr>
          <w:trHeight w:val="288"/>
        </w:trPr>
        <w:tc>
          <w:tcPr>
            <w:tcW w:w="4580" w:type="dxa"/>
            <w:tcBorders>
              <w:top w:val="nil"/>
              <w:left w:val="nil"/>
              <w:bottom w:val="nil"/>
              <w:right w:val="nil"/>
            </w:tcBorders>
            <w:shd w:val="clear" w:color="auto" w:fill="auto"/>
            <w:noWrap/>
            <w:vAlign w:val="bottom"/>
            <w:hideMark/>
          </w:tcPr>
          <w:p w14:paraId="1251F31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4363 :</w:t>
            </w:r>
            <w:proofErr w:type="gramEnd"/>
            <w:r w:rsidRPr="005539D1">
              <w:rPr>
                <w:rFonts w:ascii="Calibri" w:eastAsia="Times New Roman" w:hAnsi="Calibri" w:cs="Calibri"/>
                <w:color w:val="000000"/>
                <w:lang w:eastAsia="en-GB"/>
              </w:rPr>
              <w:t xml:space="preserve"> Hosiery/etc weft knitted goods/fabrics</w:t>
            </w:r>
          </w:p>
        </w:tc>
        <w:tc>
          <w:tcPr>
            <w:tcW w:w="960" w:type="dxa"/>
            <w:tcBorders>
              <w:top w:val="nil"/>
              <w:left w:val="nil"/>
              <w:bottom w:val="nil"/>
              <w:right w:val="nil"/>
            </w:tcBorders>
            <w:shd w:val="clear" w:color="auto" w:fill="auto"/>
            <w:noWrap/>
            <w:vAlign w:val="bottom"/>
            <w:hideMark/>
          </w:tcPr>
          <w:p w14:paraId="6CE68D3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-1.6</w:t>
            </w:r>
          </w:p>
        </w:tc>
      </w:tr>
      <w:tr w:rsidR="005539D1" w:rsidRPr="005539D1" w14:paraId="51C4C294" w14:textId="77777777" w:rsidTr="005539D1">
        <w:trPr>
          <w:trHeight w:val="288"/>
        </w:trPr>
        <w:tc>
          <w:tcPr>
            <w:tcW w:w="4580" w:type="dxa"/>
            <w:tcBorders>
              <w:top w:val="nil"/>
              <w:left w:val="nil"/>
              <w:bottom w:val="nil"/>
              <w:right w:val="nil"/>
            </w:tcBorders>
            <w:shd w:val="clear" w:color="auto" w:fill="auto"/>
            <w:noWrap/>
            <w:vAlign w:val="bottom"/>
            <w:hideMark/>
          </w:tcPr>
          <w:p w14:paraId="2BC4339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2565 :</w:t>
            </w:r>
            <w:proofErr w:type="gramEnd"/>
            <w:r w:rsidRPr="005539D1">
              <w:rPr>
                <w:rFonts w:ascii="Calibri" w:eastAsia="Times New Roman" w:hAnsi="Calibri" w:cs="Calibri"/>
                <w:color w:val="000000"/>
                <w:lang w:eastAsia="en-GB"/>
              </w:rPr>
              <w:t xml:space="preserve"> Explosives</w:t>
            </w:r>
          </w:p>
        </w:tc>
        <w:tc>
          <w:tcPr>
            <w:tcW w:w="960" w:type="dxa"/>
            <w:tcBorders>
              <w:top w:val="nil"/>
              <w:left w:val="nil"/>
              <w:bottom w:val="nil"/>
              <w:right w:val="nil"/>
            </w:tcBorders>
            <w:shd w:val="clear" w:color="auto" w:fill="auto"/>
            <w:noWrap/>
            <w:vAlign w:val="bottom"/>
            <w:hideMark/>
          </w:tcPr>
          <w:p w14:paraId="20FAD4D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3D6E8C80" w14:textId="77777777" w:rsidTr="005539D1">
        <w:trPr>
          <w:trHeight w:val="288"/>
        </w:trPr>
        <w:tc>
          <w:tcPr>
            <w:tcW w:w="4580" w:type="dxa"/>
            <w:tcBorders>
              <w:top w:val="nil"/>
              <w:left w:val="nil"/>
              <w:bottom w:val="nil"/>
              <w:right w:val="nil"/>
            </w:tcBorders>
            <w:shd w:val="clear" w:color="auto" w:fill="auto"/>
            <w:noWrap/>
            <w:vAlign w:val="bottom"/>
            <w:hideMark/>
          </w:tcPr>
          <w:p w14:paraId="04698CA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4115 :</w:t>
            </w:r>
            <w:proofErr w:type="gramEnd"/>
            <w:r w:rsidRPr="005539D1">
              <w:rPr>
                <w:rFonts w:ascii="Calibri" w:eastAsia="Times New Roman" w:hAnsi="Calibri" w:cs="Calibri"/>
                <w:color w:val="000000"/>
                <w:lang w:eastAsia="en-GB"/>
              </w:rPr>
              <w:t xml:space="preserve"> Margarine/compound cooking fats</w:t>
            </w:r>
          </w:p>
        </w:tc>
        <w:tc>
          <w:tcPr>
            <w:tcW w:w="960" w:type="dxa"/>
            <w:tcBorders>
              <w:top w:val="nil"/>
              <w:left w:val="nil"/>
              <w:bottom w:val="nil"/>
              <w:right w:val="nil"/>
            </w:tcBorders>
            <w:shd w:val="clear" w:color="auto" w:fill="auto"/>
            <w:noWrap/>
            <w:vAlign w:val="bottom"/>
            <w:hideMark/>
          </w:tcPr>
          <w:p w14:paraId="604475F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734930BF" w14:textId="77777777" w:rsidTr="005539D1">
        <w:trPr>
          <w:trHeight w:val="288"/>
        </w:trPr>
        <w:tc>
          <w:tcPr>
            <w:tcW w:w="4580" w:type="dxa"/>
            <w:tcBorders>
              <w:top w:val="nil"/>
              <w:left w:val="nil"/>
              <w:bottom w:val="nil"/>
              <w:right w:val="nil"/>
            </w:tcBorders>
            <w:shd w:val="clear" w:color="auto" w:fill="auto"/>
            <w:noWrap/>
            <w:vAlign w:val="bottom"/>
            <w:hideMark/>
          </w:tcPr>
          <w:p w14:paraId="5510E96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4147 :</w:t>
            </w:r>
            <w:proofErr w:type="gramEnd"/>
            <w:r w:rsidRPr="005539D1">
              <w:rPr>
                <w:rFonts w:ascii="Calibri" w:eastAsia="Times New Roman" w:hAnsi="Calibri" w:cs="Calibri"/>
                <w:color w:val="000000"/>
                <w:lang w:eastAsia="en-GB"/>
              </w:rPr>
              <w:t xml:space="preserve"> Processing of fruit/vegetables</w:t>
            </w:r>
          </w:p>
        </w:tc>
        <w:tc>
          <w:tcPr>
            <w:tcW w:w="960" w:type="dxa"/>
            <w:tcBorders>
              <w:top w:val="nil"/>
              <w:left w:val="nil"/>
              <w:bottom w:val="nil"/>
              <w:right w:val="nil"/>
            </w:tcBorders>
            <w:shd w:val="clear" w:color="auto" w:fill="auto"/>
            <w:noWrap/>
            <w:vAlign w:val="bottom"/>
            <w:hideMark/>
          </w:tcPr>
          <w:p w14:paraId="04D8267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0AFB0330" w14:textId="77777777" w:rsidTr="005539D1">
        <w:trPr>
          <w:trHeight w:val="288"/>
        </w:trPr>
        <w:tc>
          <w:tcPr>
            <w:tcW w:w="4580" w:type="dxa"/>
            <w:tcBorders>
              <w:top w:val="nil"/>
              <w:left w:val="nil"/>
              <w:bottom w:val="nil"/>
              <w:right w:val="nil"/>
            </w:tcBorders>
            <w:shd w:val="clear" w:color="auto" w:fill="auto"/>
            <w:noWrap/>
            <w:vAlign w:val="bottom"/>
            <w:hideMark/>
          </w:tcPr>
          <w:p w14:paraId="59DFF71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4350 :</w:t>
            </w:r>
            <w:proofErr w:type="gramEnd"/>
            <w:r w:rsidRPr="005539D1">
              <w:rPr>
                <w:rFonts w:ascii="Calibri" w:eastAsia="Times New Roman" w:hAnsi="Calibri" w:cs="Calibri"/>
                <w:color w:val="000000"/>
                <w:lang w:eastAsia="en-GB"/>
              </w:rPr>
              <w:t xml:space="preserve"> Jute/polypropylene yarns/fabrics</w:t>
            </w:r>
          </w:p>
        </w:tc>
        <w:tc>
          <w:tcPr>
            <w:tcW w:w="960" w:type="dxa"/>
            <w:tcBorders>
              <w:top w:val="nil"/>
              <w:left w:val="nil"/>
              <w:bottom w:val="nil"/>
              <w:right w:val="nil"/>
            </w:tcBorders>
            <w:shd w:val="clear" w:color="auto" w:fill="auto"/>
            <w:noWrap/>
            <w:vAlign w:val="bottom"/>
            <w:hideMark/>
          </w:tcPr>
          <w:p w14:paraId="0016EFD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144BB1CE" w14:textId="77777777" w:rsidTr="005539D1">
        <w:trPr>
          <w:trHeight w:val="288"/>
        </w:trPr>
        <w:tc>
          <w:tcPr>
            <w:tcW w:w="4580" w:type="dxa"/>
            <w:tcBorders>
              <w:top w:val="nil"/>
              <w:left w:val="nil"/>
              <w:bottom w:val="nil"/>
              <w:right w:val="nil"/>
            </w:tcBorders>
            <w:shd w:val="clear" w:color="auto" w:fill="auto"/>
            <w:noWrap/>
            <w:vAlign w:val="bottom"/>
            <w:hideMark/>
          </w:tcPr>
          <w:p w14:paraId="5AB60F3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3212 :</w:t>
            </w:r>
            <w:proofErr w:type="gramEnd"/>
            <w:r w:rsidRPr="005539D1">
              <w:rPr>
                <w:rFonts w:ascii="Calibri" w:eastAsia="Times New Roman" w:hAnsi="Calibri" w:cs="Calibri"/>
                <w:color w:val="000000"/>
                <w:lang w:eastAsia="en-GB"/>
              </w:rPr>
              <w:t xml:space="preserve"> Wheeled tractors</w:t>
            </w:r>
          </w:p>
        </w:tc>
        <w:tc>
          <w:tcPr>
            <w:tcW w:w="960" w:type="dxa"/>
            <w:tcBorders>
              <w:top w:val="nil"/>
              <w:left w:val="nil"/>
              <w:bottom w:val="nil"/>
              <w:right w:val="nil"/>
            </w:tcBorders>
            <w:shd w:val="clear" w:color="auto" w:fill="auto"/>
            <w:noWrap/>
            <w:vAlign w:val="bottom"/>
            <w:hideMark/>
          </w:tcPr>
          <w:p w14:paraId="1573BDF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6E1FB172" w14:textId="77777777" w:rsidTr="005539D1">
        <w:trPr>
          <w:trHeight w:val="288"/>
        </w:trPr>
        <w:tc>
          <w:tcPr>
            <w:tcW w:w="4580" w:type="dxa"/>
            <w:tcBorders>
              <w:top w:val="nil"/>
              <w:left w:val="nil"/>
              <w:bottom w:val="nil"/>
              <w:right w:val="nil"/>
            </w:tcBorders>
            <w:shd w:val="clear" w:color="auto" w:fill="auto"/>
            <w:noWrap/>
            <w:vAlign w:val="bottom"/>
            <w:hideMark/>
          </w:tcPr>
          <w:p w14:paraId="36F0F61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4370 :</w:t>
            </w:r>
            <w:proofErr w:type="gramEnd"/>
            <w:r w:rsidRPr="005539D1">
              <w:rPr>
                <w:rFonts w:ascii="Calibri" w:eastAsia="Times New Roman" w:hAnsi="Calibri" w:cs="Calibri"/>
                <w:color w:val="000000"/>
                <w:lang w:eastAsia="en-GB"/>
              </w:rPr>
              <w:t xml:space="preserve"> Textile finishing</w:t>
            </w:r>
          </w:p>
        </w:tc>
        <w:tc>
          <w:tcPr>
            <w:tcW w:w="960" w:type="dxa"/>
            <w:tcBorders>
              <w:top w:val="nil"/>
              <w:left w:val="nil"/>
              <w:bottom w:val="nil"/>
              <w:right w:val="nil"/>
            </w:tcBorders>
            <w:shd w:val="clear" w:color="auto" w:fill="auto"/>
            <w:noWrap/>
            <w:vAlign w:val="bottom"/>
            <w:hideMark/>
          </w:tcPr>
          <w:p w14:paraId="551DAA6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3028E5A0" w14:textId="77777777" w:rsidTr="005539D1">
        <w:trPr>
          <w:trHeight w:val="288"/>
        </w:trPr>
        <w:tc>
          <w:tcPr>
            <w:tcW w:w="4580" w:type="dxa"/>
            <w:tcBorders>
              <w:top w:val="nil"/>
              <w:left w:val="nil"/>
              <w:bottom w:val="nil"/>
              <w:right w:val="nil"/>
            </w:tcBorders>
            <w:shd w:val="clear" w:color="auto" w:fill="auto"/>
            <w:noWrap/>
            <w:vAlign w:val="bottom"/>
            <w:hideMark/>
          </w:tcPr>
          <w:p w14:paraId="50E755C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2600 :</w:t>
            </w:r>
            <w:proofErr w:type="gramEnd"/>
            <w:r w:rsidRPr="005539D1">
              <w:rPr>
                <w:rFonts w:ascii="Calibri" w:eastAsia="Times New Roman" w:hAnsi="Calibri" w:cs="Calibri"/>
                <w:color w:val="000000"/>
                <w:lang w:eastAsia="en-GB"/>
              </w:rPr>
              <w:t xml:space="preserve"> Production of man-made fibres</w:t>
            </w:r>
          </w:p>
        </w:tc>
        <w:tc>
          <w:tcPr>
            <w:tcW w:w="960" w:type="dxa"/>
            <w:tcBorders>
              <w:top w:val="nil"/>
              <w:left w:val="nil"/>
              <w:bottom w:val="nil"/>
              <w:right w:val="nil"/>
            </w:tcBorders>
            <w:shd w:val="clear" w:color="auto" w:fill="auto"/>
            <w:noWrap/>
            <w:vAlign w:val="bottom"/>
            <w:hideMark/>
          </w:tcPr>
          <w:p w14:paraId="55D38F2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79139846" w14:textId="77777777" w:rsidTr="005539D1">
        <w:trPr>
          <w:trHeight w:val="288"/>
        </w:trPr>
        <w:tc>
          <w:tcPr>
            <w:tcW w:w="4580" w:type="dxa"/>
            <w:tcBorders>
              <w:top w:val="nil"/>
              <w:left w:val="nil"/>
              <w:bottom w:val="nil"/>
              <w:right w:val="nil"/>
            </w:tcBorders>
            <w:shd w:val="clear" w:color="auto" w:fill="auto"/>
            <w:noWrap/>
            <w:vAlign w:val="bottom"/>
            <w:hideMark/>
          </w:tcPr>
          <w:p w14:paraId="2BFE060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1114 :</w:t>
            </w:r>
            <w:proofErr w:type="gramEnd"/>
            <w:r w:rsidRPr="005539D1">
              <w:rPr>
                <w:rFonts w:ascii="Calibri" w:eastAsia="Times New Roman" w:hAnsi="Calibri" w:cs="Calibri"/>
                <w:color w:val="000000"/>
                <w:lang w:eastAsia="en-GB"/>
              </w:rPr>
              <w:t xml:space="preserve"> Opencast coal working</w:t>
            </w:r>
          </w:p>
        </w:tc>
        <w:tc>
          <w:tcPr>
            <w:tcW w:w="960" w:type="dxa"/>
            <w:tcBorders>
              <w:top w:val="nil"/>
              <w:left w:val="nil"/>
              <w:bottom w:val="nil"/>
              <w:right w:val="nil"/>
            </w:tcBorders>
            <w:shd w:val="clear" w:color="auto" w:fill="auto"/>
            <w:noWrap/>
            <w:vAlign w:val="bottom"/>
            <w:hideMark/>
          </w:tcPr>
          <w:p w14:paraId="4B39879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2FAB5A2E" w14:textId="77777777" w:rsidTr="005539D1">
        <w:trPr>
          <w:trHeight w:val="288"/>
        </w:trPr>
        <w:tc>
          <w:tcPr>
            <w:tcW w:w="4580" w:type="dxa"/>
            <w:tcBorders>
              <w:top w:val="nil"/>
              <w:left w:val="nil"/>
              <w:bottom w:val="nil"/>
              <w:right w:val="nil"/>
            </w:tcBorders>
            <w:shd w:val="clear" w:color="auto" w:fill="auto"/>
            <w:noWrap/>
            <w:vAlign w:val="bottom"/>
            <w:hideMark/>
          </w:tcPr>
          <w:p w14:paraId="7FC5AF4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4399 :</w:t>
            </w:r>
            <w:proofErr w:type="gramEnd"/>
            <w:r w:rsidRPr="005539D1">
              <w:rPr>
                <w:rFonts w:ascii="Calibri" w:eastAsia="Times New Roman" w:hAnsi="Calibri" w:cs="Calibri"/>
                <w:color w:val="000000"/>
                <w:lang w:eastAsia="en-GB"/>
              </w:rPr>
              <w:t xml:space="preserve"> Other miscellaneous textiles</w:t>
            </w:r>
          </w:p>
        </w:tc>
        <w:tc>
          <w:tcPr>
            <w:tcW w:w="960" w:type="dxa"/>
            <w:tcBorders>
              <w:top w:val="nil"/>
              <w:left w:val="nil"/>
              <w:bottom w:val="nil"/>
              <w:right w:val="nil"/>
            </w:tcBorders>
            <w:shd w:val="clear" w:color="auto" w:fill="auto"/>
            <w:noWrap/>
            <w:vAlign w:val="bottom"/>
            <w:hideMark/>
          </w:tcPr>
          <w:p w14:paraId="5DE184A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757DDBDF" w14:textId="77777777" w:rsidTr="005539D1">
        <w:trPr>
          <w:trHeight w:val="288"/>
        </w:trPr>
        <w:tc>
          <w:tcPr>
            <w:tcW w:w="4580" w:type="dxa"/>
            <w:tcBorders>
              <w:top w:val="nil"/>
              <w:left w:val="nil"/>
              <w:bottom w:val="nil"/>
              <w:right w:val="nil"/>
            </w:tcBorders>
            <w:shd w:val="clear" w:color="auto" w:fill="auto"/>
            <w:noWrap/>
            <w:vAlign w:val="bottom"/>
            <w:hideMark/>
          </w:tcPr>
          <w:p w14:paraId="5BAF6A2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2471 :</w:t>
            </w:r>
            <w:proofErr w:type="gramEnd"/>
            <w:r w:rsidRPr="005539D1">
              <w:rPr>
                <w:rFonts w:ascii="Calibri" w:eastAsia="Times New Roman" w:hAnsi="Calibri" w:cs="Calibri"/>
                <w:color w:val="000000"/>
                <w:lang w:eastAsia="en-GB"/>
              </w:rPr>
              <w:t xml:space="preserve"> Flat glass</w:t>
            </w:r>
          </w:p>
        </w:tc>
        <w:tc>
          <w:tcPr>
            <w:tcW w:w="960" w:type="dxa"/>
            <w:tcBorders>
              <w:top w:val="nil"/>
              <w:left w:val="nil"/>
              <w:bottom w:val="nil"/>
              <w:right w:val="nil"/>
            </w:tcBorders>
            <w:shd w:val="clear" w:color="auto" w:fill="auto"/>
            <w:noWrap/>
            <w:vAlign w:val="bottom"/>
            <w:hideMark/>
          </w:tcPr>
          <w:p w14:paraId="73894DE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58535C70" w14:textId="77777777" w:rsidTr="005539D1">
        <w:trPr>
          <w:trHeight w:val="288"/>
        </w:trPr>
        <w:tc>
          <w:tcPr>
            <w:tcW w:w="4580" w:type="dxa"/>
            <w:tcBorders>
              <w:top w:val="nil"/>
              <w:left w:val="nil"/>
              <w:bottom w:val="nil"/>
              <w:right w:val="nil"/>
            </w:tcBorders>
            <w:shd w:val="clear" w:color="auto" w:fill="auto"/>
            <w:noWrap/>
            <w:vAlign w:val="bottom"/>
            <w:hideMark/>
          </w:tcPr>
          <w:p w14:paraId="7868F51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3251 :</w:t>
            </w:r>
            <w:proofErr w:type="gramEnd"/>
            <w:r w:rsidRPr="005539D1">
              <w:rPr>
                <w:rFonts w:ascii="Calibri" w:eastAsia="Times New Roman" w:hAnsi="Calibri" w:cs="Calibri"/>
                <w:color w:val="000000"/>
                <w:lang w:eastAsia="en-GB"/>
              </w:rPr>
              <w:t xml:space="preserve"> Mining machinery</w:t>
            </w:r>
          </w:p>
        </w:tc>
        <w:tc>
          <w:tcPr>
            <w:tcW w:w="960" w:type="dxa"/>
            <w:tcBorders>
              <w:top w:val="nil"/>
              <w:left w:val="nil"/>
              <w:bottom w:val="nil"/>
              <w:right w:val="nil"/>
            </w:tcBorders>
            <w:shd w:val="clear" w:color="auto" w:fill="auto"/>
            <w:noWrap/>
            <w:vAlign w:val="bottom"/>
            <w:hideMark/>
          </w:tcPr>
          <w:p w14:paraId="6D906A8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33B7C9C0" w14:textId="77777777" w:rsidTr="005539D1">
        <w:trPr>
          <w:trHeight w:val="288"/>
        </w:trPr>
        <w:tc>
          <w:tcPr>
            <w:tcW w:w="4580" w:type="dxa"/>
            <w:tcBorders>
              <w:top w:val="nil"/>
              <w:left w:val="nil"/>
              <w:bottom w:val="nil"/>
              <w:right w:val="nil"/>
            </w:tcBorders>
            <w:shd w:val="clear" w:color="auto" w:fill="auto"/>
            <w:noWrap/>
            <w:vAlign w:val="bottom"/>
            <w:hideMark/>
          </w:tcPr>
          <w:p w14:paraId="110E12B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2478 :</w:t>
            </w:r>
            <w:proofErr w:type="gramEnd"/>
            <w:r w:rsidRPr="005539D1">
              <w:rPr>
                <w:rFonts w:ascii="Calibri" w:eastAsia="Times New Roman" w:hAnsi="Calibri" w:cs="Calibri"/>
                <w:color w:val="000000"/>
                <w:lang w:eastAsia="en-GB"/>
              </w:rPr>
              <w:t xml:space="preserve"> Glass containers</w:t>
            </w:r>
          </w:p>
        </w:tc>
        <w:tc>
          <w:tcPr>
            <w:tcW w:w="960" w:type="dxa"/>
            <w:tcBorders>
              <w:top w:val="nil"/>
              <w:left w:val="nil"/>
              <w:bottom w:val="nil"/>
              <w:right w:val="nil"/>
            </w:tcBorders>
            <w:shd w:val="clear" w:color="auto" w:fill="auto"/>
            <w:noWrap/>
            <w:vAlign w:val="bottom"/>
            <w:hideMark/>
          </w:tcPr>
          <w:p w14:paraId="63F11B7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772B2EBE" w14:textId="77777777" w:rsidTr="005539D1">
        <w:trPr>
          <w:trHeight w:val="288"/>
        </w:trPr>
        <w:tc>
          <w:tcPr>
            <w:tcW w:w="4580" w:type="dxa"/>
            <w:tcBorders>
              <w:top w:val="nil"/>
              <w:left w:val="nil"/>
              <w:bottom w:val="nil"/>
              <w:right w:val="nil"/>
            </w:tcBorders>
            <w:shd w:val="clear" w:color="auto" w:fill="auto"/>
            <w:noWrap/>
            <w:vAlign w:val="bottom"/>
            <w:hideMark/>
          </w:tcPr>
          <w:p w14:paraId="2CC3879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1115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Manufacture:solid</w:t>
            </w:r>
            <w:proofErr w:type="spellEnd"/>
            <w:r w:rsidRPr="005539D1">
              <w:rPr>
                <w:rFonts w:ascii="Calibri" w:eastAsia="Times New Roman" w:hAnsi="Calibri" w:cs="Calibri"/>
                <w:color w:val="000000"/>
                <w:lang w:eastAsia="en-GB"/>
              </w:rPr>
              <w:t xml:space="preserve"> fuels</w:t>
            </w:r>
          </w:p>
        </w:tc>
        <w:tc>
          <w:tcPr>
            <w:tcW w:w="960" w:type="dxa"/>
            <w:tcBorders>
              <w:top w:val="nil"/>
              <w:left w:val="nil"/>
              <w:bottom w:val="nil"/>
              <w:right w:val="nil"/>
            </w:tcBorders>
            <w:shd w:val="clear" w:color="auto" w:fill="auto"/>
            <w:noWrap/>
            <w:vAlign w:val="bottom"/>
            <w:hideMark/>
          </w:tcPr>
          <w:p w14:paraId="6435989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-2.2</w:t>
            </w:r>
          </w:p>
        </w:tc>
      </w:tr>
      <w:tr w:rsidR="005539D1" w:rsidRPr="005539D1" w14:paraId="3E67F3E0" w14:textId="77777777" w:rsidTr="005539D1">
        <w:trPr>
          <w:trHeight w:val="288"/>
        </w:trPr>
        <w:tc>
          <w:tcPr>
            <w:tcW w:w="4580" w:type="dxa"/>
            <w:tcBorders>
              <w:top w:val="nil"/>
              <w:left w:val="nil"/>
              <w:bottom w:val="nil"/>
              <w:right w:val="nil"/>
            </w:tcBorders>
            <w:shd w:val="clear" w:color="auto" w:fill="auto"/>
            <w:noWrap/>
            <w:vAlign w:val="bottom"/>
            <w:hideMark/>
          </w:tcPr>
          <w:p w14:paraId="4EAD2C1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1113 :</w:t>
            </w:r>
            <w:proofErr w:type="gramEnd"/>
            <w:r w:rsidRPr="005539D1">
              <w:rPr>
                <w:rFonts w:ascii="Calibri" w:eastAsia="Times New Roman" w:hAnsi="Calibri" w:cs="Calibri"/>
                <w:color w:val="000000"/>
                <w:lang w:eastAsia="en-GB"/>
              </w:rPr>
              <w:t xml:space="preserve"> Deep coal mines</w:t>
            </w:r>
          </w:p>
        </w:tc>
        <w:tc>
          <w:tcPr>
            <w:tcW w:w="960" w:type="dxa"/>
            <w:tcBorders>
              <w:top w:val="nil"/>
              <w:left w:val="nil"/>
              <w:bottom w:val="nil"/>
              <w:right w:val="nil"/>
            </w:tcBorders>
            <w:shd w:val="clear" w:color="auto" w:fill="auto"/>
            <w:noWrap/>
            <w:vAlign w:val="bottom"/>
            <w:hideMark/>
          </w:tcPr>
          <w:p w14:paraId="6480DB3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-2.3</w:t>
            </w:r>
          </w:p>
        </w:tc>
      </w:tr>
      <w:tr w:rsidR="005539D1" w:rsidRPr="005539D1" w14:paraId="5BA522FF" w14:textId="77777777" w:rsidTr="005539D1">
        <w:trPr>
          <w:trHeight w:val="288"/>
        </w:trPr>
        <w:tc>
          <w:tcPr>
            <w:tcW w:w="4580" w:type="dxa"/>
            <w:tcBorders>
              <w:top w:val="nil"/>
              <w:left w:val="nil"/>
              <w:bottom w:val="nil"/>
              <w:right w:val="nil"/>
            </w:tcBorders>
            <w:shd w:val="clear" w:color="auto" w:fill="auto"/>
            <w:noWrap/>
            <w:vAlign w:val="bottom"/>
            <w:hideMark/>
          </w:tcPr>
          <w:p w14:paraId="3503B91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1200 :</w:t>
            </w:r>
            <w:proofErr w:type="gramEnd"/>
            <w:r w:rsidRPr="005539D1">
              <w:rPr>
                <w:rFonts w:ascii="Calibri" w:eastAsia="Times New Roman" w:hAnsi="Calibri" w:cs="Calibri"/>
                <w:color w:val="000000"/>
                <w:lang w:eastAsia="en-GB"/>
              </w:rPr>
              <w:t xml:space="preserve"> Coke ovens</w:t>
            </w:r>
          </w:p>
        </w:tc>
        <w:tc>
          <w:tcPr>
            <w:tcW w:w="960" w:type="dxa"/>
            <w:tcBorders>
              <w:top w:val="nil"/>
              <w:left w:val="nil"/>
              <w:bottom w:val="nil"/>
              <w:right w:val="nil"/>
            </w:tcBorders>
            <w:shd w:val="clear" w:color="auto" w:fill="auto"/>
            <w:noWrap/>
            <w:vAlign w:val="bottom"/>
            <w:hideMark/>
          </w:tcPr>
          <w:p w14:paraId="6AE12DC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-2.3</w:t>
            </w:r>
          </w:p>
        </w:tc>
      </w:tr>
    </w:tbl>
    <w:p w14:paraId="7BBB5F02" w14:textId="77777777" w:rsidR="005539D1" w:rsidRDefault="005539D1" w:rsidP="003A28A2">
      <w:pPr>
        <w:ind w:left="360"/>
        <w:rPr>
          <w:b/>
          <w:color w:val="FF0000"/>
          <w:sz w:val="20"/>
          <w:szCs w:val="20"/>
          <w:highlight w:val="yellow"/>
        </w:rPr>
      </w:pPr>
    </w:p>
    <w:p w14:paraId="145BA806" w14:textId="369E8E06" w:rsidR="003A28A2" w:rsidRDefault="003A28A2" w:rsidP="003A28A2">
      <w:pPr>
        <w:ind w:left="360"/>
        <w:rPr>
          <w:sz w:val="20"/>
          <w:szCs w:val="20"/>
        </w:rPr>
      </w:pPr>
      <w:r>
        <w:rPr>
          <w:b/>
          <w:sz w:val="20"/>
          <w:szCs w:val="20"/>
        </w:rPr>
        <w:t>Table 2:</w:t>
      </w:r>
      <w:r>
        <w:rPr>
          <w:sz w:val="20"/>
          <w:szCs w:val="20"/>
        </w:rPr>
        <w:t xml:space="preserve"> PCI at local authority level 2019</w:t>
      </w:r>
    </w:p>
    <w:tbl>
      <w:tblPr>
        <w:tblW w:w="12280" w:type="dxa"/>
        <w:tblLook w:val="04A0" w:firstRow="1" w:lastRow="0" w:firstColumn="1" w:lastColumn="0" w:noHBand="0" w:noVBand="1"/>
      </w:tblPr>
      <w:tblGrid>
        <w:gridCol w:w="10840"/>
        <w:gridCol w:w="1440"/>
      </w:tblGrid>
      <w:tr w:rsidR="009A5109" w:rsidRPr="009A5109" w14:paraId="6B392E84" w14:textId="77777777" w:rsidTr="009A5109">
        <w:trPr>
          <w:trHeight w:val="288"/>
        </w:trPr>
        <w:tc>
          <w:tcPr>
            <w:tcW w:w="10840" w:type="dxa"/>
            <w:tcBorders>
              <w:top w:val="nil"/>
              <w:left w:val="nil"/>
              <w:bottom w:val="nil"/>
              <w:right w:val="nil"/>
            </w:tcBorders>
            <w:shd w:val="clear" w:color="auto" w:fill="auto"/>
            <w:noWrap/>
            <w:vAlign w:val="bottom"/>
            <w:hideMark/>
          </w:tcPr>
          <w:p w14:paraId="6882065B" w14:textId="77777777" w:rsidR="009A5109" w:rsidRPr="009A5109" w:rsidRDefault="009A5109" w:rsidP="009A5109">
            <w:pPr>
              <w:spacing w:after="0" w:line="240" w:lineRule="auto"/>
              <w:jc w:val="center"/>
              <w:rPr>
                <w:rFonts w:ascii="Calibri" w:eastAsia="Times New Roman" w:hAnsi="Calibri" w:cs="Calibri"/>
                <w:b/>
                <w:bCs/>
                <w:color w:val="000000"/>
                <w:lang w:eastAsia="en-GB"/>
              </w:rPr>
            </w:pPr>
            <w:r w:rsidRPr="009A5109">
              <w:rPr>
                <w:rFonts w:ascii="Calibri" w:eastAsia="Times New Roman" w:hAnsi="Calibri" w:cs="Calibri"/>
                <w:b/>
                <w:bCs/>
                <w:color w:val="000000"/>
                <w:lang w:eastAsia="en-GB"/>
              </w:rPr>
              <w:t>Activity</w:t>
            </w:r>
          </w:p>
        </w:tc>
        <w:tc>
          <w:tcPr>
            <w:tcW w:w="1440" w:type="dxa"/>
            <w:tcBorders>
              <w:top w:val="nil"/>
              <w:left w:val="nil"/>
              <w:bottom w:val="nil"/>
              <w:right w:val="nil"/>
            </w:tcBorders>
            <w:shd w:val="clear" w:color="auto" w:fill="auto"/>
            <w:noWrap/>
            <w:vAlign w:val="bottom"/>
            <w:hideMark/>
          </w:tcPr>
          <w:p w14:paraId="5F3ABB88" w14:textId="77777777" w:rsidR="009A5109" w:rsidRPr="009A5109" w:rsidRDefault="009A5109" w:rsidP="009A5109">
            <w:pPr>
              <w:spacing w:after="0" w:line="240" w:lineRule="auto"/>
              <w:jc w:val="center"/>
              <w:rPr>
                <w:rFonts w:ascii="Calibri" w:eastAsia="Times New Roman" w:hAnsi="Calibri" w:cs="Calibri"/>
                <w:b/>
                <w:bCs/>
                <w:color w:val="000000"/>
                <w:lang w:eastAsia="en-GB"/>
              </w:rPr>
            </w:pPr>
            <w:r w:rsidRPr="009A5109">
              <w:rPr>
                <w:rFonts w:ascii="Calibri" w:eastAsia="Times New Roman" w:hAnsi="Calibri" w:cs="Calibri"/>
                <w:b/>
                <w:bCs/>
                <w:color w:val="000000"/>
                <w:lang w:eastAsia="en-GB"/>
              </w:rPr>
              <w:t>PCI</w:t>
            </w:r>
          </w:p>
        </w:tc>
      </w:tr>
      <w:tr w:rsidR="009A5109" w:rsidRPr="009A5109" w14:paraId="193A0243" w14:textId="77777777" w:rsidTr="009A5109">
        <w:trPr>
          <w:trHeight w:val="288"/>
        </w:trPr>
        <w:tc>
          <w:tcPr>
            <w:tcW w:w="10840" w:type="dxa"/>
            <w:tcBorders>
              <w:top w:val="nil"/>
              <w:left w:val="nil"/>
              <w:bottom w:val="nil"/>
              <w:right w:val="nil"/>
            </w:tcBorders>
            <w:shd w:val="clear" w:color="auto" w:fill="auto"/>
            <w:noWrap/>
            <w:vAlign w:val="bottom"/>
            <w:hideMark/>
          </w:tcPr>
          <w:p w14:paraId="0BBA5D3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652: Reinsurance</w:t>
            </w:r>
          </w:p>
        </w:tc>
        <w:tc>
          <w:tcPr>
            <w:tcW w:w="1440" w:type="dxa"/>
            <w:tcBorders>
              <w:top w:val="nil"/>
              <w:left w:val="nil"/>
              <w:bottom w:val="nil"/>
              <w:right w:val="nil"/>
            </w:tcBorders>
            <w:shd w:val="clear" w:color="auto" w:fill="auto"/>
            <w:noWrap/>
            <w:vAlign w:val="bottom"/>
            <w:hideMark/>
          </w:tcPr>
          <w:p w14:paraId="0795CF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5.6</w:t>
            </w:r>
          </w:p>
        </w:tc>
      </w:tr>
      <w:tr w:rsidR="009A5109" w:rsidRPr="009A5109" w14:paraId="2BB5F893" w14:textId="77777777" w:rsidTr="009A5109">
        <w:trPr>
          <w:trHeight w:val="288"/>
        </w:trPr>
        <w:tc>
          <w:tcPr>
            <w:tcW w:w="10840" w:type="dxa"/>
            <w:tcBorders>
              <w:top w:val="nil"/>
              <w:left w:val="nil"/>
              <w:bottom w:val="nil"/>
              <w:right w:val="nil"/>
            </w:tcBorders>
            <w:shd w:val="clear" w:color="auto" w:fill="auto"/>
            <w:noWrap/>
            <w:vAlign w:val="bottom"/>
            <w:hideMark/>
          </w:tcPr>
          <w:p w14:paraId="6175830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643: Trusts, funds and similar financial entities</w:t>
            </w:r>
          </w:p>
        </w:tc>
        <w:tc>
          <w:tcPr>
            <w:tcW w:w="1440" w:type="dxa"/>
            <w:tcBorders>
              <w:top w:val="nil"/>
              <w:left w:val="nil"/>
              <w:bottom w:val="nil"/>
              <w:right w:val="nil"/>
            </w:tcBorders>
            <w:shd w:val="clear" w:color="auto" w:fill="auto"/>
            <w:noWrap/>
            <w:vAlign w:val="bottom"/>
            <w:hideMark/>
          </w:tcPr>
          <w:p w14:paraId="74318B3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3.6</w:t>
            </w:r>
          </w:p>
        </w:tc>
      </w:tr>
      <w:tr w:rsidR="009A5109" w:rsidRPr="009A5109" w14:paraId="3658FB80" w14:textId="77777777" w:rsidTr="009A5109">
        <w:trPr>
          <w:trHeight w:val="288"/>
        </w:trPr>
        <w:tc>
          <w:tcPr>
            <w:tcW w:w="10840" w:type="dxa"/>
            <w:tcBorders>
              <w:top w:val="nil"/>
              <w:left w:val="nil"/>
              <w:bottom w:val="nil"/>
              <w:right w:val="nil"/>
            </w:tcBorders>
            <w:shd w:val="clear" w:color="auto" w:fill="auto"/>
            <w:noWrap/>
            <w:vAlign w:val="bottom"/>
            <w:hideMark/>
          </w:tcPr>
          <w:p w14:paraId="7F0DD92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663: Fund management activities</w:t>
            </w:r>
          </w:p>
        </w:tc>
        <w:tc>
          <w:tcPr>
            <w:tcW w:w="1440" w:type="dxa"/>
            <w:tcBorders>
              <w:top w:val="nil"/>
              <w:left w:val="nil"/>
              <w:bottom w:val="nil"/>
              <w:right w:val="nil"/>
            </w:tcBorders>
            <w:shd w:val="clear" w:color="auto" w:fill="auto"/>
            <w:noWrap/>
            <w:vAlign w:val="bottom"/>
            <w:hideMark/>
          </w:tcPr>
          <w:p w14:paraId="5151488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3.1</w:t>
            </w:r>
          </w:p>
        </w:tc>
      </w:tr>
      <w:tr w:rsidR="009A5109" w:rsidRPr="009A5109" w14:paraId="6219FFDA" w14:textId="77777777" w:rsidTr="009A5109">
        <w:trPr>
          <w:trHeight w:val="288"/>
        </w:trPr>
        <w:tc>
          <w:tcPr>
            <w:tcW w:w="10840" w:type="dxa"/>
            <w:tcBorders>
              <w:top w:val="nil"/>
              <w:left w:val="nil"/>
              <w:bottom w:val="nil"/>
              <w:right w:val="nil"/>
            </w:tcBorders>
            <w:shd w:val="clear" w:color="auto" w:fill="auto"/>
            <w:noWrap/>
            <w:vAlign w:val="bottom"/>
            <w:hideMark/>
          </w:tcPr>
          <w:p w14:paraId="0EB532C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731: Advertising</w:t>
            </w:r>
          </w:p>
        </w:tc>
        <w:tc>
          <w:tcPr>
            <w:tcW w:w="1440" w:type="dxa"/>
            <w:tcBorders>
              <w:top w:val="nil"/>
              <w:left w:val="nil"/>
              <w:bottom w:val="nil"/>
              <w:right w:val="nil"/>
            </w:tcBorders>
            <w:shd w:val="clear" w:color="auto" w:fill="auto"/>
            <w:noWrap/>
            <w:vAlign w:val="bottom"/>
            <w:hideMark/>
          </w:tcPr>
          <w:p w14:paraId="58697E2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2.6</w:t>
            </w:r>
          </w:p>
        </w:tc>
      </w:tr>
      <w:tr w:rsidR="009A5109" w:rsidRPr="009A5109" w14:paraId="03882342" w14:textId="77777777" w:rsidTr="009A5109">
        <w:trPr>
          <w:trHeight w:val="288"/>
        </w:trPr>
        <w:tc>
          <w:tcPr>
            <w:tcW w:w="10840" w:type="dxa"/>
            <w:tcBorders>
              <w:top w:val="nil"/>
              <w:left w:val="nil"/>
              <w:bottom w:val="nil"/>
              <w:right w:val="nil"/>
            </w:tcBorders>
            <w:shd w:val="clear" w:color="auto" w:fill="auto"/>
            <w:noWrap/>
            <w:vAlign w:val="bottom"/>
            <w:hideMark/>
          </w:tcPr>
          <w:p w14:paraId="1A792BE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591: Motion picture, video and television programme activities</w:t>
            </w:r>
          </w:p>
        </w:tc>
        <w:tc>
          <w:tcPr>
            <w:tcW w:w="1440" w:type="dxa"/>
            <w:tcBorders>
              <w:top w:val="nil"/>
              <w:left w:val="nil"/>
              <w:bottom w:val="nil"/>
              <w:right w:val="nil"/>
            </w:tcBorders>
            <w:shd w:val="clear" w:color="auto" w:fill="auto"/>
            <w:noWrap/>
            <w:vAlign w:val="bottom"/>
            <w:hideMark/>
          </w:tcPr>
          <w:p w14:paraId="35972C3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2.5</w:t>
            </w:r>
          </w:p>
        </w:tc>
      </w:tr>
      <w:tr w:rsidR="009A5109" w:rsidRPr="009A5109" w14:paraId="0CD0387A" w14:textId="77777777" w:rsidTr="009A5109">
        <w:trPr>
          <w:trHeight w:val="288"/>
        </w:trPr>
        <w:tc>
          <w:tcPr>
            <w:tcW w:w="10840" w:type="dxa"/>
            <w:tcBorders>
              <w:top w:val="nil"/>
              <w:left w:val="nil"/>
              <w:bottom w:val="nil"/>
              <w:right w:val="nil"/>
            </w:tcBorders>
            <w:shd w:val="clear" w:color="auto" w:fill="auto"/>
            <w:noWrap/>
            <w:vAlign w:val="bottom"/>
            <w:hideMark/>
          </w:tcPr>
          <w:p w14:paraId="18BD565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774: Leasing of intellectual property and similar products, except copyrighted works</w:t>
            </w:r>
          </w:p>
        </w:tc>
        <w:tc>
          <w:tcPr>
            <w:tcW w:w="1440" w:type="dxa"/>
            <w:tcBorders>
              <w:top w:val="nil"/>
              <w:left w:val="nil"/>
              <w:bottom w:val="nil"/>
              <w:right w:val="nil"/>
            </w:tcBorders>
            <w:shd w:val="clear" w:color="auto" w:fill="auto"/>
            <w:noWrap/>
            <w:vAlign w:val="bottom"/>
            <w:hideMark/>
          </w:tcPr>
          <w:p w14:paraId="32A55C3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2.3</w:t>
            </w:r>
          </w:p>
        </w:tc>
      </w:tr>
      <w:tr w:rsidR="009A5109" w:rsidRPr="009A5109" w14:paraId="43043792" w14:textId="77777777" w:rsidTr="009A5109">
        <w:trPr>
          <w:trHeight w:val="288"/>
        </w:trPr>
        <w:tc>
          <w:tcPr>
            <w:tcW w:w="10840" w:type="dxa"/>
            <w:tcBorders>
              <w:top w:val="nil"/>
              <w:left w:val="nil"/>
              <w:bottom w:val="nil"/>
              <w:right w:val="nil"/>
            </w:tcBorders>
            <w:shd w:val="clear" w:color="auto" w:fill="auto"/>
            <w:noWrap/>
            <w:vAlign w:val="bottom"/>
            <w:hideMark/>
          </w:tcPr>
          <w:p w14:paraId="2B13492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732: Market research and public opinion polling</w:t>
            </w:r>
          </w:p>
        </w:tc>
        <w:tc>
          <w:tcPr>
            <w:tcW w:w="1440" w:type="dxa"/>
            <w:tcBorders>
              <w:top w:val="nil"/>
              <w:left w:val="nil"/>
              <w:bottom w:val="nil"/>
              <w:right w:val="nil"/>
            </w:tcBorders>
            <w:shd w:val="clear" w:color="auto" w:fill="auto"/>
            <w:noWrap/>
            <w:vAlign w:val="bottom"/>
            <w:hideMark/>
          </w:tcPr>
          <w:p w14:paraId="1DEA5D2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2.2</w:t>
            </w:r>
          </w:p>
        </w:tc>
      </w:tr>
      <w:tr w:rsidR="009A5109" w:rsidRPr="009A5109" w14:paraId="07B93C27" w14:textId="77777777" w:rsidTr="009A5109">
        <w:trPr>
          <w:trHeight w:val="288"/>
        </w:trPr>
        <w:tc>
          <w:tcPr>
            <w:tcW w:w="10840" w:type="dxa"/>
            <w:tcBorders>
              <w:top w:val="nil"/>
              <w:left w:val="nil"/>
              <w:bottom w:val="nil"/>
              <w:right w:val="nil"/>
            </w:tcBorders>
            <w:shd w:val="clear" w:color="auto" w:fill="auto"/>
            <w:noWrap/>
            <w:vAlign w:val="bottom"/>
            <w:hideMark/>
          </w:tcPr>
          <w:p w14:paraId="13D4C1C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639: Other information service activities</w:t>
            </w:r>
          </w:p>
        </w:tc>
        <w:tc>
          <w:tcPr>
            <w:tcW w:w="1440" w:type="dxa"/>
            <w:tcBorders>
              <w:top w:val="nil"/>
              <w:left w:val="nil"/>
              <w:bottom w:val="nil"/>
              <w:right w:val="nil"/>
            </w:tcBorders>
            <w:shd w:val="clear" w:color="auto" w:fill="auto"/>
            <w:noWrap/>
            <w:vAlign w:val="bottom"/>
            <w:hideMark/>
          </w:tcPr>
          <w:p w14:paraId="641B55D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2.2</w:t>
            </w:r>
          </w:p>
        </w:tc>
      </w:tr>
      <w:tr w:rsidR="009A5109" w:rsidRPr="009A5109" w14:paraId="264B206E" w14:textId="77777777" w:rsidTr="009A5109">
        <w:trPr>
          <w:trHeight w:val="288"/>
        </w:trPr>
        <w:tc>
          <w:tcPr>
            <w:tcW w:w="10840" w:type="dxa"/>
            <w:tcBorders>
              <w:top w:val="nil"/>
              <w:left w:val="nil"/>
              <w:bottom w:val="nil"/>
              <w:right w:val="nil"/>
            </w:tcBorders>
            <w:shd w:val="clear" w:color="auto" w:fill="auto"/>
            <w:noWrap/>
            <w:vAlign w:val="bottom"/>
            <w:hideMark/>
          </w:tcPr>
          <w:p w14:paraId="6845613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268: Manufacture of magnetic and optical media</w:t>
            </w:r>
          </w:p>
        </w:tc>
        <w:tc>
          <w:tcPr>
            <w:tcW w:w="1440" w:type="dxa"/>
            <w:tcBorders>
              <w:top w:val="nil"/>
              <w:left w:val="nil"/>
              <w:bottom w:val="nil"/>
              <w:right w:val="nil"/>
            </w:tcBorders>
            <w:shd w:val="clear" w:color="auto" w:fill="auto"/>
            <w:noWrap/>
            <w:vAlign w:val="bottom"/>
            <w:hideMark/>
          </w:tcPr>
          <w:p w14:paraId="48B0160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2.2</w:t>
            </w:r>
          </w:p>
        </w:tc>
      </w:tr>
      <w:tr w:rsidR="009A5109" w:rsidRPr="009A5109" w14:paraId="7C32B8C8" w14:textId="77777777" w:rsidTr="009A5109">
        <w:trPr>
          <w:trHeight w:val="288"/>
        </w:trPr>
        <w:tc>
          <w:tcPr>
            <w:tcW w:w="10840" w:type="dxa"/>
            <w:tcBorders>
              <w:top w:val="nil"/>
              <w:left w:val="nil"/>
              <w:bottom w:val="nil"/>
              <w:right w:val="nil"/>
            </w:tcBorders>
            <w:shd w:val="clear" w:color="auto" w:fill="auto"/>
            <w:noWrap/>
            <w:vAlign w:val="bottom"/>
            <w:hideMark/>
          </w:tcPr>
          <w:p w14:paraId="2B27F3C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620: Computer programming, consultancy and related activities</w:t>
            </w:r>
          </w:p>
        </w:tc>
        <w:tc>
          <w:tcPr>
            <w:tcW w:w="1440" w:type="dxa"/>
            <w:tcBorders>
              <w:top w:val="nil"/>
              <w:left w:val="nil"/>
              <w:bottom w:val="nil"/>
              <w:right w:val="nil"/>
            </w:tcBorders>
            <w:shd w:val="clear" w:color="auto" w:fill="auto"/>
            <w:noWrap/>
            <w:vAlign w:val="bottom"/>
            <w:hideMark/>
          </w:tcPr>
          <w:p w14:paraId="36BFEEA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2.0</w:t>
            </w:r>
          </w:p>
        </w:tc>
      </w:tr>
      <w:tr w:rsidR="009A5109" w:rsidRPr="009A5109" w14:paraId="256CE130" w14:textId="77777777" w:rsidTr="009A5109">
        <w:trPr>
          <w:trHeight w:val="288"/>
        </w:trPr>
        <w:tc>
          <w:tcPr>
            <w:tcW w:w="10840" w:type="dxa"/>
            <w:tcBorders>
              <w:top w:val="nil"/>
              <w:left w:val="nil"/>
              <w:bottom w:val="nil"/>
              <w:right w:val="nil"/>
            </w:tcBorders>
            <w:shd w:val="clear" w:color="auto" w:fill="auto"/>
            <w:noWrap/>
            <w:vAlign w:val="bottom"/>
            <w:hideMark/>
          </w:tcPr>
          <w:p w14:paraId="40E7BB2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602: Television programming and broadcasting activities</w:t>
            </w:r>
          </w:p>
        </w:tc>
        <w:tc>
          <w:tcPr>
            <w:tcW w:w="1440" w:type="dxa"/>
            <w:tcBorders>
              <w:top w:val="nil"/>
              <w:left w:val="nil"/>
              <w:bottom w:val="nil"/>
              <w:right w:val="nil"/>
            </w:tcBorders>
            <w:shd w:val="clear" w:color="auto" w:fill="auto"/>
            <w:noWrap/>
            <w:vAlign w:val="bottom"/>
            <w:hideMark/>
          </w:tcPr>
          <w:p w14:paraId="1502BF2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2.0</w:t>
            </w:r>
          </w:p>
        </w:tc>
      </w:tr>
      <w:tr w:rsidR="009A5109" w:rsidRPr="009A5109" w14:paraId="05AAED2E" w14:textId="77777777" w:rsidTr="009A5109">
        <w:trPr>
          <w:trHeight w:val="288"/>
        </w:trPr>
        <w:tc>
          <w:tcPr>
            <w:tcW w:w="10840" w:type="dxa"/>
            <w:tcBorders>
              <w:top w:val="nil"/>
              <w:left w:val="nil"/>
              <w:bottom w:val="nil"/>
              <w:right w:val="nil"/>
            </w:tcBorders>
            <w:shd w:val="clear" w:color="auto" w:fill="auto"/>
            <w:noWrap/>
            <w:vAlign w:val="bottom"/>
            <w:hideMark/>
          </w:tcPr>
          <w:p w14:paraId="5D07BEF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691: Legal activities</w:t>
            </w:r>
          </w:p>
        </w:tc>
        <w:tc>
          <w:tcPr>
            <w:tcW w:w="1440" w:type="dxa"/>
            <w:tcBorders>
              <w:top w:val="nil"/>
              <w:left w:val="nil"/>
              <w:bottom w:val="nil"/>
              <w:right w:val="nil"/>
            </w:tcBorders>
            <w:shd w:val="clear" w:color="auto" w:fill="auto"/>
            <w:noWrap/>
            <w:vAlign w:val="bottom"/>
            <w:hideMark/>
          </w:tcPr>
          <w:p w14:paraId="0D36AD8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2.0</w:t>
            </w:r>
          </w:p>
        </w:tc>
      </w:tr>
      <w:tr w:rsidR="009A5109" w:rsidRPr="009A5109" w14:paraId="4A5E1A56" w14:textId="77777777" w:rsidTr="009A5109">
        <w:trPr>
          <w:trHeight w:val="288"/>
        </w:trPr>
        <w:tc>
          <w:tcPr>
            <w:tcW w:w="10840" w:type="dxa"/>
            <w:tcBorders>
              <w:top w:val="nil"/>
              <w:left w:val="nil"/>
              <w:bottom w:val="nil"/>
              <w:right w:val="nil"/>
            </w:tcBorders>
            <w:shd w:val="clear" w:color="auto" w:fill="auto"/>
            <w:noWrap/>
            <w:vAlign w:val="bottom"/>
            <w:hideMark/>
          </w:tcPr>
          <w:p w14:paraId="0959C3D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722: Research and experimental development on social sciences and humanities</w:t>
            </w:r>
          </w:p>
        </w:tc>
        <w:tc>
          <w:tcPr>
            <w:tcW w:w="1440" w:type="dxa"/>
            <w:tcBorders>
              <w:top w:val="nil"/>
              <w:left w:val="nil"/>
              <w:bottom w:val="nil"/>
              <w:right w:val="nil"/>
            </w:tcBorders>
            <w:shd w:val="clear" w:color="auto" w:fill="auto"/>
            <w:noWrap/>
            <w:vAlign w:val="bottom"/>
            <w:hideMark/>
          </w:tcPr>
          <w:p w14:paraId="53BB0FE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1.9</w:t>
            </w:r>
          </w:p>
        </w:tc>
      </w:tr>
      <w:tr w:rsidR="009A5109" w:rsidRPr="009A5109" w14:paraId="6D9B5225" w14:textId="77777777" w:rsidTr="009A5109">
        <w:trPr>
          <w:trHeight w:val="288"/>
        </w:trPr>
        <w:tc>
          <w:tcPr>
            <w:tcW w:w="10840" w:type="dxa"/>
            <w:tcBorders>
              <w:top w:val="nil"/>
              <w:left w:val="nil"/>
              <w:bottom w:val="nil"/>
              <w:right w:val="nil"/>
            </w:tcBorders>
            <w:shd w:val="clear" w:color="auto" w:fill="auto"/>
            <w:noWrap/>
            <w:vAlign w:val="bottom"/>
            <w:hideMark/>
          </w:tcPr>
          <w:p w14:paraId="172534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582: Software publishing</w:t>
            </w:r>
          </w:p>
        </w:tc>
        <w:tc>
          <w:tcPr>
            <w:tcW w:w="1440" w:type="dxa"/>
            <w:tcBorders>
              <w:top w:val="nil"/>
              <w:left w:val="nil"/>
              <w:bottom w:val="nil"/>
              <w:right w:val="nil"/>
            </w:tcBorders>
            <w:shd w:val="clear" w:color="auto" w:fill="auto"/>
            <w:noWrap/>
            <w:vAlign w:val="bottom"/>
            <w:hideMark/>
          </w:tcPr>
          <w:p w14:paraId="0949C1C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1.9</w:t>
            </w:r>
          </w:p>
        </w:tc>
      </w:tr>
      <w:tr w:rsidR="009A5109" w:rsidRPr="009A5109" w14:paraId="1904F717" w14:textId="77777777" w:rsidTr="009A5109">
        <w:trPr>
          <w:trHeight w:val="288"/>
        </w:trPr>
        <w:tc>
          <w:tcPr>
            <w:tcW w:w="10840" w:type="dxa"/>
            <w:tcBorders>
              <w:top w:val="nil"/>
              <w:left w:val="nil"/>
              <w:bottom w:val="nil"/>
              <w:right w:val="nil"/>
            </w:tcBorders>
            <w:shd w:val="clear" w:color="auto" w:fill="auto"/>
            <w:noWrap/>
            <w:vAlign w:val="bottom"/>
            <w:hideMark/>
          </w:tcPr>
          <w:p w14:paraId="7AAB3C6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649: Other financial service activities, except insurance and pension funding</w:t>
            </w:r>
          </w:p>
        </w:tc>
        <w:tc>
          <w:tcPr>
            <w:tcW w:w="1440" w:type="dxa"/>
            <w:tcBorders>
              <w:top w:val="nil"/>
              <w:left w:val="nil"/>
              <w:bottom w:val="nil"/>
              <w:right w:val="nil"/>
            </w:tcBorders>
            <w:shd w:val="clear" w:color="auto" w:fill="auto"/>
            <w:noWrap/>
            <w:vAlign w:val="bottom"/>
            <w:hideMark/>
          </w:tcPr>
          <w:p w14:paraId="1638B85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1.9</w:t>
            </w:r>
          </w:p>
        </w:tc>
      </w:tr>
      <w:tr w:rsidR="009A5109" w:rsidRPr="009A5109" w14:paraId="1DF5564E" w14:textId="77777777" w:rsidTr="009A5109">
        <w:trPr>
          <w:trHeight w:val="288"/>
        </w:trPr>
        <w:tc>
          <w:tcPr>
            <w:tcW w:w="10840" w:type="dxa"/>
            <w:tcBorders>
              <w:top w:val="nil"/>
              <w:left w:val="nil"/>
              <w:bottom w:val="nil"/>
              <w:right w:val="nil"/>
            </w:tcBorders>
            <w:shd w:val="clear" w:color="auto" w:fill="auto"/>
            <w:noWrap/>
            <w:vAlign w:val="bottom"/>
            <w:hideMark/>
          </w:tcPr>
          <w:p w14:paraId="6E87EF2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743: Translation and interpretation activities</w:t>
            </w:r>
          </w:p>
        </w:tc>
        <w:tc>
          <w:tcPr>
            <w:tcW w:w="1440" w:type="dxa"/>
            <w:tcBorders>
              <w:top w:val="nil"/>
              <w:left w:val="nil"/>
              <w:bottom w:val="nil"/>
              <w:right w:val="nil"/>
            </w:tcBorders>
            <w:shd w:val="clear" w:color="auto" w:fill="auto"/>
            <w:noWrap/>
            <w:vAlign w:val="bottom"/>
            <w:hideMark/>
          </w:tcPr>
          <w:p w14:paraId="6FEE245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55E82B6B" w14:textId="77777777" w:rsidTr="009A5109">
        <w:trPr>
          <w:trHeight w:val="288"/>
        </w:trPr>
        <w:tc>
          <w:tcPr>
            <w:tcW w:w="10840" w:type="dxa"/>
            <w:tcBorders>
              <w:top w:val="nil"/>
              <w:left w:val="nil"/>
              <w:bottom w:val="nil"/>
              <w:right w:val="nil"/>
            </w:tcBorders>
            <w:shd w:val="clear" w:color="auto" w:fill="auto"/>
            <w:noWrap/>
            <w:vAlign w:val="bottom"/>
            <w:hideMark/>
          </w:tcPr>
          <w:p w14:paraId="67FCBE6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661: Activities auxiliary to financial services, except insurance and pension funding</w:t>
            </w:r>
          </w:p>
        </w:tc>
        <w:tc>
          <w:tcPr>
            <w:tcW w:w="1440" w:type="dxa"/>
            <w:tcBorders>
              <w:top w:val="nil"/>
              <w:left w:val="nil"/>
              <w:bottom w:val="nil"/>
              <w:right w:val="nil"/>
            </w:tcBorders>
            <w:shd w:val="clear" w:color="auto" w:fill="auto"/>
            <w:noWrap/>
            <w:vAlign w:val="bottom"/>
            <w:hideMark/>
          </w:tcPr>
          <w:p w14:paraId="662288D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7D0A58D3" w14:textId="77777777" w:rsidTr="009A5109">
        <w:trPr>
          <w:trHeight w:val="288"/>
        </w:trPr>
        <w:tc>
          <w:tcPr>
            <w:tcW w:w="10840" w:type="dxa"/>
            <w:tcBorders>
              <w:top w:val="nil"/>
              <w:left w:val="nil"/>
              <w:bottom w:val="nil"/>
              <w:right w:val="nil"/>
            </w:tcBorders>
            <w:shd w:val="clear" w:color="auto" w:fill="auto"/>
            <w:noWrap/>
            <w:vAlign w:val="bottom"/>
            <w:hideMark/>
          </w:tcPr>
          <w:p w14:paraId="46D6921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581: Publishing of books, periodicals and other publishing activities</w:t>
            </w:r>
          </w:p>
        </w:tc>
        <w:tc>
          <w:tcPr>
            <w:tcW w:w="1440" w:type="dxa"/>
            <w:tcBorders>
              <w:top w:val="nil"/>
              <w:left w:val="nil"/>
              <w:bottom w:val="nil"/>
              <w:right w:val="nil"/>
            </w:tcBorders>
            <w:shd w:val="clear" w:color="auto" w:fill="auto"/>
            <w:noWrap/>
            <w:vAlign w:val="bottom"/>
            <w:hideMark/>
          </w:tcPr>
          <w:p w14:paraId="30B0787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4865CEE1" w14:textId="77777777" w:rsidTr="009A5109">
        <w:trPr>
          <w:trHeight w:val="288"/>
        </w:trPr>
        <w:tc>
          <w:tcPr>
            <w:tcW w:w="10840" w:type="dxa"/>
            <w:tcBorders>
              <w:top w:val="nil"/>
              <w:left w:val="nil"/>
              <w:bottom w:val="nil"/>
              <w:right w:val="nil"/>
            </w:tcBorders>
            <w:shd w:val="clear" w:color="auto" w:fill="auto"/>
            <w:noWrap/>
            <w:vAlign w:val="bottom"/>
            <w:hideMark/>
          </w:tcPr>
          <w:p w14:paraId="10FE909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631: Data processing, hosting and related activities; web portals</w:t>
            </w:r>
          </w:p>
        </w:tc>
        <w:tc>
          <w:tcPr>
            <w:tcW w:w="1440" w:type="dxa"/>
            <w:tcBorders>
              <w:top w:val="nil"/>
              <w:left w:val="nil"/>
              <w:bottom w:val="nil"/>
              <w:right w:val="nil"/>
            </w:tcBorders>
            <w:shd w:val="clear" w:color="auto" w:fill="auto"/>
            <w:noWrap/>
            <w:vAlign w:val="bottom"/>
            <w:hideMark/>
          </w:tcPr>
          <w:p w14:paraId="10FCAC2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78C354FA" w14:textId="77777777" w:rsidTr="009A5109">
        <w:trPr>
          <w:trHeight w:val="288"/>
        </w:trPr>
        <w:tc>
          <w:tcPr>
            <w:tcW w:w="10840" w:type="dxa"/>
            <w:tcBorders>
              <w:top w:val="nil"/>
              <w:left w:val="nil"/>
              <w:bottom w:val="nil"/>
              <w:right w:val="nil"/>
            </w:tcBorders>
            <w:shd w:val="clear" w:color="auto" w:fill="auto"/>
            <w:noWrap/>
            <w:vAlign w:val="bottom"/>
            <w:hideMark/>
          </w:tcPr>
          <w:p w14:paraId="04BE5EB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592: Sound recording and music publishing activities</w:t>
            </w:r>
          </w:p>
        </w:tc>
        <w:tc>
          <w:tcPr>
            <w:tcW w:w="1440" w:type="dxa"/>
            <w:tcBorders>
              <w:top w:val="nil"/>
              <w:left w:val="nil"/>
              <w:bottom w:val="nil"/>
              <w:right w:val="nil"/>
            </w:tcBorders>
            <w:shd w:val="clear" w:color="auto" w:fill="auto"/>
            <w:noWrap/>
            <w:vAlign w:val="bottom"/>
            <w:hideMark/>
          </w:tcPr>
          <w:p w14:paraId="164539B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312D71E1" w14:textId="77777777" w:rsidTr="009A5109">
        <w:trPr>
          <w:trHeight w:val="288"/>
        </w:trPr>
        <w:tc>
          <w:tcPr>
            <w:tcW w:w="10840" w:type="dxa"/>
            <w:tcBorders>
              <w:top w:val="nil"/>
              <w:left w:val="nil"/>
              <w:bottom w:val="nil"/>
              <w:right w:val="nil"/>
            </w:tcBorders>
            <w:shd w:val="clear" w:color="auto" w:fill="auto"/>
            <w:noWrap/>
            <w:vAlign w:val="bottom"/>
            <w:hideMark/>
          </w:tcPr>
          <w:p w14:paraId="789FE99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823: Organisation of conventions and trade shows</w:t>
            </w:r>
          </w:p>
        </w:tc>
        <w:tc>
          <w:tcPr>
            <w:tcW w:w="1440" w:type="dxa"/>
            <w:tcBorders>
              <w:top w:val="nil"/>
              <w:left w:val="nil"/>
              <w:bottom w:val="nil"/>
              <w:right w:val="nil"/>
            </w:tcBorders>
            <w:shd w:val="clear" w:color="auto" w:fill="auto"/>
            <w:noWrap/>
            <w:vAlign w:val="bottom"/>
            <w:hideMark/>
          </w:tcPr>
          <w:p w14:paraId="29D0252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555EDB4C" w14:textId="77777777" w:rsidTr="009A5109">
        <w:trPr>
          <w:trHeight w:val="288"/>
        </w:trPr>
        <w:tc>
          <w:tcPr>
            <w:tcW w:w="10840" w:type="dxa"/>
            <w:tcBorders>
              <w:top w:val="nil"/>
              <w:left w:val="nil"/>
              <w:bottom w:val="nil"/>
              <w:right w:val="nil"/>
            </w:tcBorders>
            <w:shd w:val="clear" w:color="auto" w:fill="auto"/>
            <w:noWrap/>
            <w:vAlign w:val="bottom"/>
            <w:hideMark/>
          </w:tcPr>
          <w:p w14:paraId="3776872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900: Creative, arts and entertainment activities</w:t>
            </w:r>
          </w:p>
        </w:tc>
        <w:tc>
          <w:tcPr>
            <w:tcW w:w="1440" w:type="dxa"/>
            <w:tcBorders>
              <w:top w:val="nil"/>
              <w:left w:val="nil"/>
              <w:bottom w:val="nil"/>
              <w:right w:val="nil"/>
            </w:tcBorders>
            <w:shd w:val="clear" w:color="auto" w:fill="auto"/>
            <w:noWrap/>
            <w:vAlign w:val="bottom"/>
            <w:hideMark/>
          </w:tcPr>
          <w:p w14:paraId="592AADE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2A31A64E" w14:textId="77777777" w:rsidTr="009A5109">
        <w:trPr>
          <w:trHeight w:val="288"/>
        </w:trPr>
        <w:tc>
          <w:tcPr>
            <w:tcW w:w="10840" w:type="dxa"/>
            <w:tcBorders>
              <w:top w:val="nil"/>
              <w:left w:val="nil"/>
              <w:bottom w:val="nil"/>
              <w:right w:val="nil"/>
            </w:tcBorders>
            <w:shd w:val="clear" w:color="auto" w:fill="auto"/>
            <w:noWrap/>
            <w:vAlign w:val="bottom"/>
            <w:hideMark/>
          </w:tcPr>
          <w:p w14:paraId="330FE5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692: Accounting, bookkeeping and auditing activities; tax consultancy</w:t>
            </w:r>
          </w:p>
        </w:tc>
        <w:tc>
          <w:tcPr>
            <w:tcW w:w="1440" w:type="dxa"/>
            <w:tcBorders>
              <w:top w:val="nil"/>
              <w:left w:val="nil"/>
              <w:bottom w:val="nil"/>
              <w:right w:val="nil"/>
            </w:tcBorders>
            <w:shd w:val="clear" w:color="auto" w:fill="auto"/>
            <w:noWrap/>
            <w:vAlign w:val="bottom"/>
            <w:hideMark/>
          </w:tcPr>
          <w:p w14:paraId="03D1FF0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295068C9" w14:textId="77777777" w:rsidTr="009A5109">
        <w:trPr>
          <w:trHeight w:val="288"/>
        </w:trPr>
        <w:tc>
          <w:tcPr>
            <w:tcW w:w="10840" w:type="dxa"/>
            <w:tcBorders>
              <w:top w:val="nil"/>
              <w:left w:val="nil"/>
              <w:bottom w:val="nil"/>
              <w:right w:val="nil"/>
            </w:tcBorders>
            <w:shd w:val="clear" w:color="auto" w:fill="auto"/>
            <w:noWrap/>
            <w:vAlign w:val="bottom"/>
            <w:hideMark/>
          </w:tcPr>
          <w:p w14:paraId="4DC5D45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612: Wireless telecommunications activities</w:t>
            </w:r>
          </w:p>
        </w:tc>
        <w:tc>
          <w:tcPr>
            <w:tcW w:w="1440" w:type="dxa"/>
            <w:tcBorders>
              <w:top w:val="nil"/>
              <w:left w:val="nil"/>
              <w:bottom w:val="nil"/>
              <w:right w:val="nil"/>
            </w:tcBorders>
            <w:shd w:val="clear" w:color="auto" w:fill="auto"/>
            <w:noWrap/>
            <w:vAlign w:val="bottom"/>
            <w:hideMark/>
          </w:tcPr>
          <w:p w14:paraId="39706E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1.6</w:t>
            </w:r>
          </w:p>
        </w:tc>
      </w:tr>
      <w:tr w:rsidR="009A5109" w:rsidRPr="009A5109" w14:paraId="177CCE70" w14:textId="77777777" w:rsidTr="009A5109">
        <w:trPr>
          <w:trHeight w:val="288"/>
        </w:trPr>
        <w:tc>
          <w:tcPr>
            <w:tcW w:w="10840" w:type="dxa"/>
            <w:tcBorders>
              <w:top w:val="nil"/>
              <w:left w:val="nil"/>
              <w:bottom w:val="nil"/>
              <w:right w:val="nil"/>
            </w:tcBorders>
            <w:shd w:val="clear" w:color="auto" w:fill="auto"/>
            <w:noWrap/>
            <w:vAlign w:val="bottom"/>
            <w:hideMark/>
          </w:tcPr>
          <w:p w14:paraId="0CD0A22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683: Real estate activities on a fee or contract basis</w:t>
            </w:r>
          </w:p>
        </w:tc>
        <w:tc>
          <w:tcPr>
            <w:tcW w:w="1440" w:type="dxa"/>
            <w:tcBorders>
              <w:top w:val="nil"/>
              <w:left w:val="nil"/>
              <w:bottom w:val="nil"/>
              <w:right w:val="nil"/>
            </w:tcBorders>
            <w:shd w:val="clear" w:color="auto" w:fill="auto"/>
            <w:noWrap/>
            <w:vAlign w:val="bottom"/>
            <w:hideMark/>
          </w:tcPr>
          <w:p w14:paraId="3AE8FE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0600E90A" w14:textId="77777777" w:rsidTr="009A5109">
        <w:trPr>
          <w:trHeight w:val="288"/>
        </w:trPr>
        <w:tc>
          <w:tcPr>
            <w:tcW w:w="10840" w:type="dxa"/>
            <w:tcBorders>
              <w:top w:val="nil"/>
              <w:left w:val="nil"/>
              <w:bottom w:val="nil"/>
              <w:right w:val="nil"/>
            </w:tcBorders>
            <w:shd w:val="clear" w:color="auto" w:fill="auto"/>
            <w:noWrap/>
            <w:vAlign w:val="bottom"/>
            <w:hideMark/>
          </w:tcPr>
          <w:p w14:paraId="2A086CC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511: Passenger air transport</w:t>
            </w:r>
          </w:p>
        </w:tc>
        <w:tc>
          <w:tcPr>
            <w:tcW w:w="1440" w:type="dxa"/>
            <w:tcBorders>
              <w:top w:val="nil"/>
              <w:left w:val="nil"/>
              <w:bottom w:val="nil"/>
              <w:right w:val="nil"/>
            </w:tcBorders>
            <w:shd w:val="clear" w:color="auto" w:fill="auto"/>
            <w:noWrap/>
            <w:vAlign w:val="bottom"/>
            <w:hideMark/>
          </w:tcPr>
          <w:p w14:paraId="2041590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4BC1A5D3" w14:textId="77777777" w:rsidTr="009A5109">
        <w:trPr>
          <w:trHeight w:val="288"/>
        </w:trPr>
        <w:tc>
          <w:tcPr>
            <w:tcW w:w="10840" w:type="dxa"/>
            <w:tcBorders>
              <w:top w:val="nil"/>
              <w:left w:val="nil"/>
              <w:bottom w:val="nil"/>
              <w:right w:val="nil"/>
            </w:tcBorders>
            <w:shd w:val="clear" w:color="auto" w:fill="auto"/>
            <w:noWrap/>
            <w:vAlign w:val="bottom"/>
            <w:hideMark/>
          </w:tcPr>
          <w:p w14:paraId="6BF8DE6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942: Activities of trade unions</w:t>
            </w:r>
          </w:p>
        </w:tc>
        <w:tc>
          <w:tcPr>
            <w:tcW w:w="1440" w:type="dxa"/>
            <w:tcBorders>
              <w:top w:val="nil"/>
              <w:left w:val="nil"/>
              <w:bottom w:val="nil"/>
              <w:right w:val="nil"/>
            </w:tcBorders>
            <w:shd w:val="clear" w:color="auto" w:fill="auto"/>
            <w:noWrap/>
            <w:vAlign w:val="bottom"/>
            <w:hideMark/>
          </w:tcPr>
          <w:p w14:paraId="4578F0F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589F2B79" w14:textId="77777777" w:rsidTr="009A5109">
        <w:trPr>
          <w:trHeight w:val="288"/>
        </w:trPr>
        <w:tc>
          <w:tcPr>
            <w:tcW w:w="10840" w:type="dxa"/>
            <w:tcBorders>
              <w:top w:val="nil"/>
              <w:left w:val="nil"/>
              <w:bottom w:val="nil"/>
              <w:right w:val="nil"/>
            </w:tcBorders>
            <w:shd w:val="clear" w:color="auto" w:fill="auto"/>
            <w:noWrap/>
            <w:vAlign w:val="bottom"/>
            <w:hideMark/>
          </w:tcPr>
          <w:p w14:paraId="5F0364E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702: Management consultancy activities</w:t>
            </w:r>
          </w:p>
        </w:tc>
        <w:tc>
          <w:tcPr>
            <w:tcW w:w="1440" w:type="dxa"/>
            <w:tcBorders>
              <w:top w:val="nil"/>
              <w:left w:val="nil"/>
              <w:bottom w:val="nil"/>
              <w:right w:val="nil"/>
            </w:tcBorders>
            <w:shd w:val="clear" w:color="auto" w:fill="auto"/>
            <w:noWrap/>
            <w:vAlign w:val="bottom"/>
            <w:hideMark/>
          </w:tcPr>
          <w:p w14:paraId="2043805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46433583" w14:textId="77777777" w:rsidTr="009A5109">
        <w:trPr>
          <w:trHeight w:val="288"/>
        </w:trPr>
        <w:tc>
          <w:tcPr>
            <w:tcW w:w="10840" w:type="dxa"/>
            <w:tcBorders>
              <w:top w:val="nil"/>
              <w:left w:val="nil"/>
              <w:bottom w:val="nil"/>
              <w:right w:val="nil"/>
            </w:tcBorders>
            <w:shd w:val="clear" w:color="auto" w:fill="auto"/>
            <w:noWrap/>
            <w:vAlign w:val="bottom"/>
            <w:hideMark/>
          </w:tcPr>
          <w:p w14:paraId="6D539EB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854: Higher education</w:t>
            </w:r>
          </w:p>
        </w:tc>
        <w:tc>
          <w:tcPr>
            <w:tcW w:w="1440" w:type="dxa"/>
            <w:tcBorders>
              <w:top w:val="nil"/>
              <w:left w:val="nil"/>
              <w:bottom w:val="nil"/>
              <w:right w:val="nil"/>
            </w:tcBorders>
            <w:shd w:val="clear" w:color="auto" w:fill="auto"/>
            <w:noWrap/>
            <w:vAlign w:val="bottom"/>
            <w:hideMark/>
          </w:tcPr>
          <w:p w14:paraId="3BFBCF0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37764B68" w14:textId="77777777" w:rsidTr="009A5109">
        <w:trPr>
          <w:trHeight w:val="288"/>
        </w:trPr>
        <w:tc>
          <w:tcPr>
            <w:tcW w:w="10840" w:type="dxa"/>
            <w:tcBorders>
              <w:top w:val="nil"/>
              <w:left w:val="nil"/>
              <w:bottom w:val="nil"/>
              <w:right w:val="nil"/>
            </w:tcBorders>
            <w:shd w:val="clear" w:color="auto" w:fill="auto"/>
            <w:noWrap/>
            <w:vAlign w:val="bottom"/>
            <w:hideMark/>
          </w:tcPr>
          <w:p w14:paraId="1B68ABD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941: Activities of business, employers and professional membership organisations</w:t>
            </w:r>
          </w:p>
        </w:tc>
        <w:tc>
          <w:tcPr>
            <w:tcW w:w="1440" w:type="dxa"/>
            <w:tcBorders>
              <w:top w:val="nil"/>
              <w:left w:val="nil"/>
              <w:bottom w:val="nil"/>
              <w:right w:val="nil"/>
            </w:tcBorders>
            <w:shd w:val="clear" w:color="auto" w:fill="auto"/>
            <w:noWrap/>
            <w:vAlign w:val="bottom"/>
            <w:hideMark/>
          </w:tcPr>
          <w:p w14:paraId="1996563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1.3</w:t>
            </w:r>
          </w:p>
        </w:tc>
      </w:tr>
      <w:tr w:rsidR="009A5109" w:rsidRPr="009A5109" w14:paraId="282F6C85" w14:textId="77777777" w:rsidTr="009A5109">
        <w:trPr>
          <w:trHeight w:val="288"/>
        </w:trPr>
        <w:tc>
          <w:tcPr>
            <w:tcW w:w="10840" w:type="dxa"/>
            <w:tcBorders>
              <w:top w:val="nil"/>
              <w:left w:val="nil"/>
              <w:bottom w:val="nil"/>
              <w:right w:val="nil"/>
            </w:tcBorders>
            <w:shd w:val="clear" w:color="auto" w:fill="auto"/>
            <w:noWrap/>
            <w:vAlign w:val="bottom"/>
            <w:hideMark/>
          </w:tcPr>
          <w:p w14:paraId="50379CF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799: Other reservation service and related activities</w:t>
            </w:r>
          </w:p>
        </w:tc>
        <w:tc>
          <w:tcPr>
            <w:tcW w:w="1440" w:type="dxa"/>
            <w:tcBorders>
              <w:top w:val="nil"/>
              <w:left w:val="nil"/>
              <w:bottom w:val="nil"/>
              <w:right w:val="nil"/>
            </w:tcBorders>
            <w:shd w:val="clear" w:color="auto" w:fill="auto"/>
            <w:noWrap/>
            <w:vAlign w:val="bottom"/>
            <w:hideMark/>
          </w:tcPr>
          <w:p w14:paraId="008C79F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57AAF078" w14:textId="77777777" w:rsidTr="009A5109">
        <w:trPr>
          <w:trHeight w:val="288"/>
        </w:trPr>
        <w:tc>
          <w:tcPr>
            <w:tcW w:w="10840" w:type="dxa"/>
            <w:tcBorders>
              <w:top w:val="nil"/>
              <w:left w:val="nil"/>
              <w:bottom w:val="nil"/>
              <w:right w:val="nil"/>
            </w:tcBorders>
            <w:shd w:val="clear" w:color="auto" w:fill="auto"/>
            <w:noWrap/>
            <w:vAlign w:val="bottom"/>
            <w:hideMark/>
          </w:tcPr>
          <w:p w14:paraId="3E62ECD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613: Satellite telecommunications activities</w:t>
            </w:r>
          </w:p>
        </w:tc>
        <w:tc>
          <w:tcPr>
            <w:tcW w:w="1440" w:type="dxa"/>
            <w:tcBorders>
              <w:top w:val="nil"/>
              <w:left w:val="nil"/>
              <w:bottom w:val="nil"/>
              <w:right w:val="nil"/>
            </w:tcBorders>
            <w:shd w:val="clear" w:color="auto" w:fill="auto"/>
            <w:noWrap/>
            <w:vAlign w:val="bottom"/>
            <w:hideMark/>
          </w:tcPr>
          <w:p w14:paraId="742557E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74AD0527" w14:textId="77777777" w:rsidTr="009A5109">
        <w:trPr>
          <w:trHeight w:val="288"/>
        </w:trPr>
        <w:tc>
          <w:tcPr>
            <w:tcW w:w="10840" w:type="dxa"/>
            <w:tcBorders>
              <w:top w:val="nil"/>
              <w:left w:val="nil"/>
              <w:bottom w:val="nil"/>
              <w:right w:val="nil"/>
            </w:tcBorders>
            <w:shd w:val="clear" w:color="auto" w:fill="auto"/>
            <w:noWrap/>
            <w:vAlign w:val="bottom"/>
            <w:hideMark/>
          </w:tcPr>
          <w:p w14:paraId="53D80F9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619: Other telecommunications activities</w:t>
            </w:r>
          </w:p>
        </w:tc>
        <w:tc>
          <w:tcPr>
            <w:tcW w:w="1440" w:type="dxa"/>
            <w:tcBorders>
              <w:top w:val="nil"/>
              <w:left w:val="nil"/>
              <w:bottom w:val="nil"/>
              <w:right w:val="nil"/>
            </w:tcBorders>
            <w:shd w:val="clear" w:color="auto" w:fill="auto"/>
            <w:noWrap/>
            <w:vAlign w:val="bottom"/>
            <w:hideMark/>
          </w:tcPr>
          <w:p w14:paraId="22DC336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771C0C0A" w14:textId="77777777" w:rsidTr="009A5109">
        <w:trPr>
          <w:trHeight w:val="288"/>
        </w:trPr>
        <w:tc>
          <w:tcPr>
            <w:tcW w:w="10840" w:type="dxa"/>
            <w:tcBorders>
              <w:top w:val="nil"/>
              <w:left w:val="nil"/>
              <w:bottom w:val="nil"/>
              <w:right w:val="nil"/>
            </w:tcBorders>
            <w:shd w:val="clear" w:color="auto" w:fill="auto"/>
            <w:noWrap/>
            <w:vAlign w:val="bottom"/>
            <w:hideMark/>
          </w:tcPr>
          <w:p w14:paraId="2CABAA5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856: Educational support activities</w:t>
            </w:r>
          </w:p>
        </w:tc>
        <w:tc>
          <w:tcPr>
            <w:tcW w:w="1440" w:type="dxa"/>
            <w:tcBorders>
              <w:top w:val="nil"/>
              <w:left w:val="nil"/>
              <w:bottom w:val="nil"/>
              <w:right w:val="nil"/>
            </w:tcBorders>
            <w:shd w:val="clear" w:color="auto" w:fill="auto"/>
            <w:noWrap/>
            <w:vAlign w:val="bottom"/>
            <w:hideMark/>
          </w:tcPr>
          <w:p w14:paraId="50B2D18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336FCB9C" w14:textId="77777777" w:rsidTr="009A5109">
        <w:trPr>
          <w:trHeight w:val="288"/>
        </w:trPr>
        <w:tc>
          <w:tcPr>
            <w:tcW w:w="10840" w:type="dxa"/>
            <w:tcBorders>
              <w:top w:val="nil"/>
              <w:left w:val="nil"/>
              <w:bottom w:val="nil"/>
              <w:right w:val="nil"/>
            </w:tcBorders>
            <w:shd w:val="clear" w:color="auto" w:fill="auto"/>
            <w:noWrap/>
            <w:vAlign w:val="bottom"/>
            <w:hideMark/>
          </w:tcPr>
          <w:p w14:paraId="0A06D51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641: Monetary intermediation</w:t>
            </w:r>
          </w:p>
        </w:tc>
        <w:tc>
          <w:tcPr>
            <w:tcW w:w="1440" w:type="dxa"/>
            <w:tcBorders>
              <w:top w:val="nil"/>
              <w:left w:val="nil"/>
              <w:bottom w:val="nil"/>
              <w:right w:val="nil"/>
            </w:tcBorders>
            <w:shd w:val="clear" w:color="auto" w:fill="auto"/>
            <w:noWrap/>
            <w:vAlign w:val="bottom"/>
            <w:hideMark/>
          </w:tcPr>
          <w:p w14:paraId="4329BE2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347F3EA" w14:textId="77777777" w:rsidTr="009A5109">
        <w:trPr>
          <w:trHeight w:val="288"/>
        </w:trPr>
        <w:tc>
          <w:tcPr>
            <w:tcW w:w="10840" w:type="dxa"/>
            <w:tcBorders>
              <w:top w:val="nil"/>
              <w:left w:val="nil"/>
              <w:bottom w:val="nil"/>
              <w:right w:val="nil"/>
            </w:tcBorders>
            <w:shd w:val="clear" w:color="auto" w:fill="auto"/>
            <w:noWrap/>
            <w:vAlign w:val="bottom"/>
            <w:hideMark/>
          </w:tcPr>
          <w:p w14:paraId="62E2EE6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742: Photographic activities</w:t>
            </w:r>
          </w:p>
        </w:tc>
        <w:tc>
          <w:tcPr>
            <w:tcW w:w="1440" w:type="dxa"/>
            <w:tcBorders>
              <w:top w:val="nil"/>
              <w:left w:val="nil"/>
              <w:bottom w:val="nil"/>
              <w:right w:val="nil"/>
            </w:tcBorders>
            <w:shd w:val="clear" w:color="auto" w:fill="auto"/>
            <w:noWrap/>
            <w:vAlign w:val="bottom"/>
            <w:hideMark/>
          </w:tcPr>
          <w:p w14:paraId="36E17B6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17A49022" w14:textId="77777777" w:rsidTr="009A5109">
        <w:trPr>
          <w:trHeight w:val="288"/>
        </w:trPr>
        <w:tc>
          <w:tcPr>
            <w:tcW w:w="10840" w:type="dxa"/>
            <w:tcBorders>
              <w:top w:val="nil"/>
              <w:left w:val="nil"/>
              <w:bottom w:val="nil"/>
              <w:right w:val="nil"/>
            </w:tcBorders>
            <w:shd w:val="clear" w:color="auto" w:fill="auto"/>
            <w:noWrap/>
            <w:vAlign w:val="bottom"/>
            <w:hideMark/>
          </w:tcPr>
          <w:p w14:paraId="7A65152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791: Travel agency and tour operator activities</w:t>
            </w:r>
          </w:p>
        </w:tc>
        <w:tc>
          <w:tcPr>
            <w:tcW w:w="1440" w:type="dxa"/>
            <w:tcBorders>
              <w:top w:val="nil"/>
              <w:left w:val="nil"/>
              <w:bottom w:val="nil"/>
              <w:right w:val="nil"/>
            </w:tcBorders>
            <w:shd w:val="clear" w:color="auto" w:fill="auto"/>
            <w:noWrap/>
            <w:vAlign w:val="bottom"/>
            <w:hideMark/>
          </w:tcPr>
          <w:p w14:paraId="12E9350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1BAA8BFC" w14:textId="77777777" w:rsidTr="009A5109">
        <w:trPr>
          <w:trHeight w:val="288"/>
        </w:trPr>
        <w:tc>
          <w:tcPr>
            <w:tcW w:w="10840" w:type="dxa"/>
            <w:tcBorders>
              <w:top w:val="nil"/>
              <w:left w:val="nil"/>
              <w:bottom w:val="nil"/>
              <w:right w:val="nil"/>
            </w:tcBorders>
            <w:shd w:val="clear" w:color="auto" w:fill="auto"/>
            <w:noWrap/>
            <w:vAlign w:val="bottom"/>
            <w:hideMark/>
          </w:tcPr>
          <w:p w14:paraId="1F3A377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182: Reproduction of recorded media</w:t>
            </w:r>
          </w:p>
        </w:tc>
        <w:tc>
          <w:tcPr>
            <w:tcW w:w="1440" w:type="dxa"/>
            <w:tcBorders>
              <w:top w:val="nil"/>
              <w:left w:val="nil"/>
              <w:bottom w:val="nil"/>
              <w:right w:val="nil"/>
            </w:tcBorders>
            <w:shd w:val="clear" w:color="auto" w:fill="auto"/>
            <w:noWrap/>
            <w:vAlign w:val="bottom"/>
            <w:hideMark/>
          </w:tcPr>
          <w:p w14:paraId="176F15F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C15D8C0" w14:textId="77777777" w:rsidTr="009A5109">
        <w:trPr>
          <w:trHeight w:val="288"/>
        </w:trPr>
        <w:tc>
          <w:tcPr>
            <w:tcW w:w="10840" w:type="dxa"/>
            <w:tcBorders>
              <w:top w:val="nil"/>
              <w:left w:val="nil"/>
              <w:bottom w:val="nil"/>
              <w:right w:val="nil"/>
            </w:tcBorders>
            <w:shd w:val="clear" w:color="auto" w:fill="auto"/>
            <w:noWrap/>
            <w:vAlign w:val="bottom"/>
            <w:hideMark/>
          </w:tcPr>
          <w:p w14:paraId="78C9018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491: Passenger rail transport, interurban</w:t>
            </w:r>
          </w:p>
        </w:tc>
        <w:tc>
          <w:tcPr>
            <w:tcW w:w="1440" w:type="dxa"/>
            <w:tcBorders>
              <w:top w:val="nil"/>
              <w:left w:val="nil"/>
              <w:bottom w:val="nil"/>
              <w:right w:val="nil"/>
            </w:tcBorders>
            <w:shd w:val="clear" w:color="auto" w:fill="auto"/>
            <w:noWrap/>
            <w:vAlign w:val="bottom"/>
            <w:hideMark/>
          </w:tcPr>
          <w:p w14:paraId="524DC1E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0FAC6028" w14:textId="77777777" w:rsidTr="009A5109">
        <w:trPr>
          <w:trHeight w:val="288"/>
        </w:trPr>
        <w:tc>
          <w:tcPr>
            <w:tcW w:w="10840" w:type="dxa"/>
            <w:tcBorders>
              <w:top w:val="nil"/>
              <w:left w:val="nil"/>
              <w:bottom w:val="nil"/>
              <w:right w:val="nil"/>
            </w:tcBorders>
            <w:shd w:val="clear" w:color="auto" w:fill="auto"/>
            <w:noWrap/>
            <w:vAlign w:val="bottom"/>
            <w:hideMark/>
          </w:tcPr>
          <w:p w14:paraId="3D28F8F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701: Activities of head offices</w:t>
            </w:r>
          </w:p>
        </w:tc>
        <w:tc>
          <w:tcPr>
            <w:tcW w:w="1440" w:type="dxa"/>
            <w:tcBorders>
              <w:top w:val="nil"/>
              <w:left w:val="nil"/>
              <w:bottom w:val="nil"/>
              <w:right w:val="nil"/>
            </w:tcBorders>
            <w:shd w:val="clear" w:color="auto" w:fill="auto"/>
            <w:noWrap/>
            <w:vAlign w:val="bottom"/>
            <w:hideMark/>
          </w:tcPr>
          <w:p w14:paraId="67E3226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5DFACB10" w14:textId="77777777" w:rsidTr="009A5109">
        <w:trPr>
          <w:trHeight w:val="288"/>
        </w:trPr>
        <w:tc>
          <w:tcPr>
            <w:tcW w:w="10840" w:type="dxa"/>
            <w:tcBorders>
              <w:top w:val="nil"/>
              <w:left w:val="nil"/>
              <w:bottom w:val="nil"/>
              <w:right w:val="nil"/>
            </w:tcBorders>
            <w:shd w:val="clear" w:color="auto" w:fill="auto"/>
            <w:noWrap/>
            <w:vAlign w:val="bottom"/>
            <w:hideMark/>
          </w:tcPr>
          <w:p w14:paraId="62F1869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829: Business support service activities </w:t>
            </w:r>
            <w:proofErr w:type="spellStart"/>
            <w:r w:rsidRPr="009A5109">
              <w:rPr>
                <w:rFonts w:ascii="Calibri" w:eastAsia="Times New Roman" w:hAnsi="Calibri" w:cs="Calibri"/>
                <w:color w:val="000000"/>
                <w:lang w:eastAsia="en-GB"/>
              </w:rPr>
              <w:t>n.e.c.</w:t>
            </w:r>
            <w:proofErr w:type="spellEnd"/>
          </w:p>
        </w:tc>
        <w:tc>
          <w:tcPr>
            <w:tcW w:w="1440" w:type="dxa"/>
            <w:tcBorders>
              <w:top w:val="nil"/>
              <w:left w:val="nil"/>
              <w:bottom w:val="nil"/>
              <w:right w:val="nil"/>
            </w:tcBorders>
            <w:shd w:val="clear" w:color="auto" w:fill="auto"/>
            <w:noWrap/>
            <w:vAlign w:val="bottom"/>
            <w:hideMark/>
          </w:tcPr>
          <w:p w14:paraId="66C63C0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20DDDF28" w14:textId="77777777" w:rsidTr="009A5109">
        <w:trPr>
          <w:trHeight w:val="288"/>
        </w:trPr>
        <w:tc>
          <w:tcPr>
            <w:tcW w:w="10840" w:type="dxa"/>
            <w:tcBorders>
              <w:top w:val="nil"/>
              <w:left w:val="nil"/>
              <w:bottom w:val="nil"/>
              <w:right w:val="nil"/>
            </w:tcBorders>
            <w:shd w:val="clear" w:color="auto" w:fill="auto"/>
            <w:noWrap/>
            <w:vAlign w:val="bottom"/>
            <w:hideMark/>
          </w:tcPr>
          <w:p w14:paraId="794D06D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502: Sea and coastal freight water transport</w:t>
            </w:r>
          </w:p>
        </w:tc>
        <w:tc>
          <w:tcPr>
            <w:tcW w:w="1440" w:type="dxa"/>
            <w:tcBorders>
              <w:top w:val="nil"/>
              <w:left w:val="nil"/>
              <w:bottom w:val="nil"/>
              <w:right w:val="nil"/>
            </w:tcBorders>
            <w:shd w:val="clear" w:color="auto" w:fill="auto"/>
            <w:noWrap/>
            <w:vAlign w:val="bottom"/>
            <w:hideMark/>
          </w:tcPr>
          <w:p w14:paraId="1B0B703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07FF26B2" w14:textId="77777777" w:rsidTr="009A5109">
        <w:trPr>
          <w:trHeight w:val="288"/>
        </w:trPr>
        <w:tc>
          <w:tcPr>
            <w:tcW w:w="10840" w:type="dxa"/>
            <w:tcBorders>
              <w:top w:val="nil"/>
              <w:left w:val="nil"/>
              <w:bottom w:val="nil"/>
              <w:right w:val="nil"/>
            </w:tcBorders>
            <w:shd w:val="clear" w:color="auto" w:fill="auto"/>
            <w:noWrap/>
            <w:vAlign w:val="bottom"/>
            <w:hideMark/>
          </w:tcPr>
          <w:p w14:paraId="7AC6B2D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651: Insurance</w:t>
            </w:r>
          </w:p>
        </w:tc>
        <w:tc>
          <w:tcPr>
            <w:tcW w:w="1440" w:type="dxa"/>
            <w:tcBorders>
              <w:top w:val="nil"/>
              <w:left w:val="nil"/>
              <w:bottom w:val="nil"/>
              <w:right w:val="nil"/>
            </w:tcBorders>
            <w:shd w:val="clear" w:color="auto" w:fill="auto"/>
            <w:noWrap/>
            <w:vAlign w:val="bottom"/>
            <w:hideMark/>
          </w:tcPr>
          <w:p w14:paraId="33C7832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4D51BBC6" w14:textId="77777777" w:rsidTr="009A5109">
        <w:trPr>
          <w:trHeight w:val="288"/>
        </w:trPr>
        <w:tc>
          <w:tcPr>
            <w:tcW w:w="10840" w:type="dxa"/>
            <w:tcBorders>
              <w:top w:val="nil"/>
              <w:left w:val="nil"/>
              <w:bottom w:val="nil"/>
              <w:right w:val="nil"/>
            </w:tcBorders>
            <w:shd w:val="clear" w:color="auto" w:fill="auto"/>
            <w:noWrap/>
            <w:vAlign w:val="bottom"/>
            <w:hideMark/>
          </w:tcPr>
          <w:p w14:paraId="627C1EA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559: Other accommodation</w:t>
            </w:r>
          </w:p>
        </w:tc>
        <w:tc>
          <w:tcPr>
            <w:tcW w:w="1440" w:type="dxa"/>
            <w:tcBorders>
              <w:top w:val="nil"/>
              <w:left w:val="nil"/>
              <w:bottom w:val="nil"/>
              <w:right w:val="nil"/>
            </w:tcBorders>
            <w:shd w:val="clear" w:color="auto" w:fill="auto"/>
            <w:noWrap/>
            <w:vAlign w:val="bottom"/>
            <w:hideMark/>
          </w:tcPr>
          <w:p w14:paraId="4EAFE78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31FD02B3" w14:textId="77777777" w:rsidTr="009A5109">
        <w:trPr>
          <w:trHeight w:val="288"/>
        </w:trPr>
        <w:tc>
          <w:tcPr>
            <w:tcW w:w="10840" w:type="dxa"/>
            <w:tcBorders>
              <w:top w:val="nil"/>
              <w:left w:val="nil"/>
              <w:bottom w:val="nil"/>
              <w:right w:val="nil"/>
            </w:tcBorders>
            <w:shd w:val="clear" w:color="auto" w:fill="auto"/>
            <w:noWrap/>
            <w:vAlign w:val="bottom"/>
            <w:hideMark/>
          </w:tcPr>
          <w:p w14:paraId="539D685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474: Retail sale of information and communication equipment in specialised stores</w:t>
            </w:r>
          </w:p>
        </w:tc>
        <w:tc>
          <w:tcPr>
            <w:tcW w:w="1440" w:type="dxa"/>
            <w:tcBorders>
              <w:top w:val="nil"/>
              <w:left w:val="nil"/>
              <w:bottom w:val="nil"/>
              <w:right w:val="nil"/>
            </w:tcBorders>
            <w:shd w:val="clear" w:color="auto" w:fill="auto"/>
            <w:noWrap/>
            <w:vAlign w:val="bottom"/>
            <w:hideMark/>
          </w:tcPr>
          <w:p w14:paraId="58B850B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587858EA" w14:textId="77777777" w:rsidTr="009A5109">
        <w:trPr>
          <w:trHeight w:val="288"/>
        </w:trPr>
        <w:tc>
          <w:tcPr>
            <w:tcW w:w="10840" w:type="dxa"/>
            <w:tcBorders>
              <w:top w:val="nil"/>
              <w:left w:val="nil"/>
              <w:bottom w:val="nil"/>
              <w:right w:val="nil"/>
            </w:tcBorders>
            <w:shd w:val="clear" w:color="auto" w:fill="auto"/>
            <w:noWrap/>
            <w:vAlign w:val="bottom"/>
            <w:hideMark/>
          </w:tcPr>
          <w:p w14:paraId="525D69C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562: Event catering and other food service activities</w:t>
            </w:r>
          </w:p>
        </w:tc>
        <w:tc>
          <w:tcPr>
            <w:tcW w:w="1440" w:type="dxa"/>
            <w:tcBorders>
              <w:top w:val="nil"/>
              <w:left w:val="nil"/>
              <w:bottom w:val="nil"/>
              <w:right w:val="nil"/>
            </w:tcBorders>
            <w:shd w:val="clear" w:color="auto" w:fill="auto"/>
            <w:noWrap/>
            <w:vAlign w:val="bottom"/>
            <w:hideMark/>
          </w:tcPr>
          <w:p w14:paraId="64B03F4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5D769E2" w14:textId="77777777" w:rsidTr="009A5109">
        <w:trPr>
          <w:trHeight w:val="288"/>
        </w:trPr>
        <w:tc>
          <w:tcPr>
            <w:tcW w:w="10840" w:type="dxa"/>
            <w:tcBorders>
              <w:top w:val="nil"/>
              <w:left w:val="nil"/>
              <w:bottom w:val="nil"/>
              <w:right w:val="nil"/>
            </w:tcBorders>
            <w:shd w:val="clear" w:color="auto" w:fill="auto"/>
            <w:noWrap/>
            <w:vAlign w:val="bottom"/>
            <w:hideMark/>
          </w:tcPr>
          <w:p w14:paraId="1BF7E5D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741: Specialised design activities</w:t>
            </w:r>
          </w:p>
        </w:tc>
        <w:tc>
          <w:tcPr>
            <w:tcW w:w="1440" w:type="dxa"/>
            <w:tcBorders>
              <w:top w:val="nil"/>
              <w:left w:val="nil"/>
              <w:bottom w:val="nil"/>
              <w:right w:val="nil"/>
            </w:tcBorders>
            <w:shd w:val="clear" w:color="auto" w:fill="auto"/>
            <w:noWrap/>
            <w:vAlign w:val="bottom"/>
            <w:hideMark/>
          </w:tcPr>
          <w:p w14:paraId="10396B5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64E8C828" w14:textId="77777777" w:rsidTr="009A5109">
        <w:trPr>
          <w:trHeight w:val="288"/>
        </w:trPr>
        <w:tc>
          <w:tcPr>
            <w:tcW w:w="10840" w:type="dxa"/>
            <w:tcBorders>
              <w:top w:val="nil"/>
              <w:left w:val="nil"/>
              <w:bottom w:val="nil"/>
              <w:right w:val="nil"/>
            </w:tcBorders>
            <w:shd w:val="clear" w:color="auto" w:fill="auto"/>
            <w:noWrap/>
            <w:vAlign w:val="bottom"/>
            <w:hideMark/>
          </w:tcPr>
          <w:p w14:paraId="3405B9F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801: Private security activities</w:t>
            </w:r>
          </w:p>
        </w:tc>
        <w:tc>
          <w:tcPr>
            <w:tcW w:w="1440" w:type="dxa"/>
            <w:tcBorders>
              <w:top w:val="nil"/>
              <w:left w:val="nil"/>
              <w:bottom w:val="nil"/>
              <w:right w:val="nil"/>
            </w:tcBorders>
            <w:shd w:val="clear" w:color="auto" w:fill="auto"/>
            <w:noWrap/>
            <w:vAlign w:val="bottom"/>
            <w:hideMark/>
          </w:tcPr>
          <w:p w14:paraId="5ABB77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1F4C6ED0" w14:textId="77777777" w:rsidTr="009A5109">
        <w:trPr>
          <w:trHeight w:val="288"/>
        </w:trPr>
        <w:tc>
          <w:tcPr>
            <w:tcW w:w="10840" w:type="dxa"/>
            <w:tcBorders>
              <w:top w:val="nil"/>
              <w:left w:val="nil"/>
              <w:bottom w:val="nil"/>
              <w:right w:val="nil"/>
            </w:tcBorders>
            <w:shd w:val="clear" w:color="auto" w:fill="auto"/>
            <w:noWrap/>
            <w:vAlign w:val="bottom"/>
            <w:hideMark/>
          </w:tcPr>
          <w:p w14:paraId="5153859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601: Radio broadcasting</w:t>
            </w:r>
          </w:p>
        </w:tc>
        <w:tc>
          <w:tcPr>
            <w:tcW w:w="1440" w:type="dxa"/>
            <w:tcBorders>
              <w:top w:val="nil"/>
              <w:left w:val="nil"/>
              <w:bottom w:val="nil"/>
              <w:right w:val="nil"/>
            </w:tcBorders>
            <w:shd w:val="clear" w:color="auto" w:fill="auto"/>
            <w:noWrap/>
            <w:vAlign w:val="bottom"/>
            <w:hideMark/>
          </w:tcPr>
          <w:p w14:paraId="0C39C52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577DC68" w14:textId="77777777" w:rsidTr="009A5109">
        <w:trPr>
          <w:trHeight w:val="288"/>
        </w:trPr>
        <w:tc>
          <w:tcPr>
            <w:tcW w:w="10840" w:type="dxa"/>
            <w:tcBorders>
              <w:top w:val="nil"/>
              <w:left w:val="nil"/>
              <w:bottom w:val="nil"/>
              <w:right w:val="nil"/>
            </w:tcBorders>
            <w:shd w:val="clear" w:color="auto" w:fill="auto"/>
            <w:noWrap/>
            <w:vAlign w:val="bottom"/>
            <w:hideMark/>
          </w:tcPr>
          <w:p w14:paraId="5243E3A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821: Office administrative and support activities</w:t>
            </w:r>
          </w:p>
        </w:tc>
        <w:tc>
          <w:tcPr>
            <w:tcW w:w="1440" w:type="dxa"/>
            <w:tcBorders>
              <w:top w:val="nil"/>
              <w:left w:val="nil"/>
              <w:bottom w:val="nil"/>
              <w:right w:val="nil"/>
            </w:tcBorders>
            <w:shd w:val="clear" w:color="auto" w:fill="auto"/>
            <w:noWrap/>
            <w:vAlign w:val="bottom"/>
            <w:hideMark/>
          </w:tcPr>
          <w:p w14:paraId="1181391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534C7E05" w14:textId="77777777" w:rsidTr="009A5109">
        <w:trPr>
          <w:trHeight w:val="288"/>
        </w:trPr>
        <w:tc>
          <w:tcPr>
            <w:tcW w:w="10840" w:type="dxa"/>
            <w:tcBorders>
              <w:top w:val="nil"/>
              <w:left w:val="nil"/>
              <w:bottom w:val="nil"/>
              <w:right w:val="nil"/>
            </w:tcBorders>
            <w:shd w:val="clear" w:color="auto" w:fill="auto"/>
            <w:noWrap/>
            <w:vAlign w:val="bottom"/>
            <w:hideMark/>
          </w:tcPr>
          <w:p w14:paraId="024F4C5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803: Investigation activities</w:t>
            </w:r>
          </w:p>
        </w:tc>
        <w:tc>
          <w:tcPr>
            <w:tcW w:w="1440" w:type="dxa"/>
            <w:tcBorders>
              <w:top w:val="nil"/>
              <w:left w:val="nil"/>
              <w:bottom w:val="nil"/>
              <w:right w:val="nil"/>
            </w:tcBorders>
            <w:shd w:val="clear" w:color="auto" w:fill="auto"/>
            <w:noWrap/>
            <w:vAlign w:val="bottom"/>
            <w:hideMark/>
          </w:tcPr>
          <w:p w14:paraId="37304ED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7A2236B8" w14:textId="77777777" w:rsidTr="009A5109">
        <w:trPr>
          <w:trHeight w:val="288"/>
        </w:trPr>
        <w:tc>
          <w:tcPr>
            <w:tcW w:w="10840" w:type="dxa"/>
            <w:tcBorders>
              <w:top w:val="nil"/>
              <w:left w:val="nil"/>
              <w:bottom w:val="nil"/>
              <w:right w:val="nil"/>
            </w:tcBorders>
            <w:shd w:val="clear" w:color="auto" w:fill="auto"/>
            <w:noWrap/>
            <w:vAlign w:val="bottom"/>
            <w:hideMark/>
          </w:tcPr>
          <w:p w14:paraId="388B6B5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411: Development of building projects</w:t>
            </w:r>
          </w:p>
        </w:tc>
        <w:tc>
          <w:tcPr>
            <w:tcW w:w="1440" w:type="dxa"/>
            <w:tcBorders>
              <w:top w:val="nil"/>
              <w:left w:val="nil"/>
              <w:bottom w:val="nil"/>
              <w:right w:val="nil"/>
            </w:tcBorders>
            <w:shd w:val="clear" w:color="auto" w:fill="auto"/>
            <w:noWrap/>
            <w:vAlign w:val="bottom"/>
            <w:hideMark/>
          </w:tcPr>
          <w:p w14:paraId="57A1ED8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5B23A8F0" w14:textId="77777777" w:rsidTr="009A5109">
        <w:trPr>
          <w:trHeight w:val="288"/>
        </w:trPr>
        <w:tc>
          <w:tcPr>
            <w:tcW w:w="10840" w:type="dxa"/>
            <w:tcBorders>
              <w:top w:val="nil"/>
              <w:left w:val="nil"/>
              <w:bottom w:val="nil"/>
              <w:right w:val="nil"/>
            </w:tcBorders>
            <w:shd w:val="clear" w:color="auto" w:fill="auto"/>
            <w:noWrap/>
            <w:vAlign w:val="bottom"/>
            <w:hideMark/>
          </w:tcPr>
          <w:p w14:paraId="0D9A39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662: Activities auxiliary to insurance and pension funding</w:t>
            </w:r>
          </w:p>
        </w:tc>
        <w:tc>
          <w:tcPr>
            <w:tcW w:w="1440" w:type="dxa"/>
            <w:tcBorders>
              <w:top w:val="nil"/>
              <w:left w:val="nil"/>
              <w:bottom w:val="nil"/>
              <w:right w:val="nil"/>
            </w:tcBorders>
            <w:shd w:val="clear" w:color="auto" w:fill="auto"/>
            <w:noWrap/>
            <w:vAlign w:val="bottom"/>
            <w:hideMark/>
          </w:tcPr>
          <w:p w14:paraId="709D3C6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64F88953" w14:textId="77777777" w:rsidTr="009A5109">
        <w:trPr>
          <w:trHeight w:val="288"/>
        </w:trPr>
        <w:tc>
          <w:tcPr>
            <w:tcW w:w="10840" w:type="dxa"/>
            <w:tcBorders>
              <w:top w:val="nil"/>
              <w:left w:val="nil"/>
              <w:bottom w:val="nil"/>
              <w:right w:val="nil"/>
            </w:tcBorders>
            <w:shd w:val="clear" w:color="auto" w:fill="auto"/>
            <w:noWrap/>
            <w:vAlign w:val="bottom"/>
            <w:hideMark/>
          </w:tcPr>
          <w:p w14:paraId="0214F7E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711: Architectural and engineering activities and related technical consultancy</w:t>
            </w:r>
          </w:p>
        </w:tc>
        <w:tc>
          <w:tcPr>
            <w:tcW w:w="1440" w:type="dxa"/>
            <w:tcBorders>
              <w:top w:val="nil"/>
              <w:left w:val="nil"/>
              <w:bottom w:val="nil"/>
              <w:right w:val="nil"/>
            </w:tcBorders>
            <w:shd w:val="clear" w:color="auto" w:fill="auto"/>
            <w:noWrap/>
            <w:vAlign w:val="bottom"/>
            <w:hideMark/>
          </w:tcPr>
          <w:p w14:paraId="7976FDE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6D0AE60" w14:textId="77777777" w:rsidTr="009A5109">
        <w:trPr>
          <w:trHeight w:val="288"/>
        </w:trPr>
        <w:tc>
          <w:tcPr>
            <w:tcW w:w="10840" w:type="dxa"/>
            <w:tcBorders>
              <w:top w:val="nil"/>
              <w:left w:val="nil"/>
              <w:bottom w:val="nil"/>
              <w:right w:val="nil"/>
            </w:tcBorders>
            <w:shd w:val="clear" w:color="auto" w:fill="auto"/>
            <w:noWrap/>
            <w:vAlign w:val="bottom"/>
            <w:hideMark/>
          </w:tcPr>
          <w:p w14:paraId="2DB91B4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781: Activities of employment placement agencies</w:t>
            </w:r>
          </w:p>
        </w:tc>
        <w:tc>
          <w:tcPr>
            <w:tcW w:w="1440" w:type="dxa"/>
            <w:tcBorders>
              <w:top w:val="nil"/>
              <w:left w:val="nil"/>
              <w:bottom w:val="nil"/>
              <w:right w:val="nil"/>
            </w:tcBorders>
            <w:shd w:val="clear" w:color="auto" w:fill="auto"/>
            <w:noWrap/>
            <w:vAlign w:val="bottom"/>
            <w:hideMark/>
          </w:tcPr>
          <w:p w14:paraId="315862B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8D83AD0" w14:textId="77777777" w:rsidTr="009A5109">
        <w:trPr>
          <w:trHeight w:val="288"/>
        </w:trPr>
        <w:tc>
          <w:tcPr>
            <w:tcW w:w="10840" w:type="dxa"/>
            <w:tcBorders>
              <w:top w:val="nil"/>
              <w:left w:val="nil"/>
              <w:bottom w:val="nil"/>
              <w:right w:val="nil"/>
            </w:tcBorders>
            <w:shd w:val="clear" w:color="auto" w:fill="auto"/>
            <w:noWrap/>
            <w:vAlign w:val="bottom"/>
            <w:hideMark/>
          </w:tcPr>
          <w:p w14:paraId="2EBE57D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949: Activities of other membership organisations</w:t>
            </w:r>
          </w:p>
        </w:tc>
        <w:tc>
          <w:tcPr>
            <w:tcW w:w="1440" w:type="dxa"/>
            <w:tcBorders>
              <w:top w:val="nil"/>
              <w:left w:val="nil"/>
              <w:bottom w:val="nil"/>
              <w:right w:val="nil"/>
            </w:tcBorders>
            <w:shd w:val="clear" w:color="auto" w:fill="auto"/>
            <w:noWrap/>
            <w:vAlign w:val="bottom"/>
            <w:hideMark/>
          </w:tcPr>
          <w:p w14:paraId="573BB69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67E4B902" w14:textId="77777777" w:rsidTr="009A5109">
        <w:trPr>
          <w:trHeight w:val="288"/>
        </w:trPr>
        <w:tc>
          <w:tcPr>
            <w:tcW w:w="10840" w:type="dxa"/>
            <w:tcBorders>
              <w:top w:val="nil"/>
              <w:left w:val="nil"/>
              <w:bottom w:val="nil"/>
              <w:right w:val="nil"/>
            </w:tcBorders>
            <w:shd w:val="clear" w:color="auto" w:fill="auto"/>
            <w:noWrap/>
            <w:vAlign w:val="bottom"/>
            <w:hideMark/>
          </w:tcPr>
          <w:p w14:paraId="0A54F86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783: Other human resources provision</w:t>
            </w:r>
          </w:p>
        </w:tc>
        <w:tc>
          <w:tcPr>
            <w:tcW w:w="1440" w:type="dxa"/>
            <w:tcBorders>
              <w:top w:val="nil"/>
              <w:left w:val="nil"/>
              <w:bottom w:val="nil"/>
              <w:right w:val="nil"/>
            </w:tcBorders>
            <w:shd w:val="clear" w:color="auto" w:fill="auto"/>
            <w:noWrap/>
            <w:vAlign w:val="bottom"/>
            <w:hideMark/>
          </w:tcPr>
          <w:p w14:paraId="78C991A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533A79FC" w14:textId="77777777" w:rsidTr="009A5109">
        <w:trPr>
          <w:trHeight w:val="288"/>
        </w:trPr>
        <w:tc>
          <w:tcPr>
            <w:tcW w:w="10840" w:type="dxa"/>
            <w:tcBorders>
              <w:top w:val="nil"/>
              <w:left w:val="nil"/>
              <w:bottom w:val="nil"/>
              <w:right w:val="nil"/>
            </w:tcBorders>
            <w:shd w:val="clear" w:color="auto" w:fill="auto"/>
            <w:noWrap/>
            <w:vAlign w:val="bottom"/>
            <w:hideMark/>
          </w:tcPr>
          <w:p w14:paraId="4C9A74B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503: Inland passenger water transport</w:t>
            </w:r>
          </w:p>
        </w:tc>
        <w:tc>
          <w:tcPr>
            <w:tcW w:w="1440" w:type="dxa"/>
            <w:tcBorders>
              <w:top w:val="nil"/>
              <w:left w:val="nil"/>
              <w:bottom w:val="nil"/>
              <w:right w:val="nil"/>
            </w:tcBorders>
            <w:shd w:val="clear" w:color="auto" w:fill="auto"/>
            <w:noWrap/>
            <w:vAlign w:val="bottom"/>
            <w:hideMark/>
          </w:tcPr>
          <w:p w14:paraId="5C7D6FE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74706CF" w14:textId="77777777" w:rsidTr="009A5109">
        <w:trPr>
          <w:trHeight w:val="288"/>
        </w:trPr>
        <w:tc>
          <w:tcPr>
            <w:tcW w:w="10840" w:type="dxa"/>
            <w:tcBorders>
              <w:top w:val="nil"/>
              <w:left w:val="nil"/>
              <w:bottom w:val="nil"/>
              <w:right w:val="nil"/>
            </w:tcBorders>
            <w:shd w:val="clear" w:color="auto" w:fill="auto"/>
            <w:noWrap/>
            <w:vAlign w:val="bottom"/>
            <w:hideMark/>
          </w:tcPr>
          <w:p w14:paraId="0566919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812: Cleaning activities</w:t>
            </w:r>
          </w:p>
        </w:tc>
        <w:tc>
          <w:tcPr>
            <w:tcW w:w="1440" w:type="dxa"/>
            <w:tcBorders>
              <w:top w:val="nil"/>
              <w:left w:val="nil"/>
              <w:bottom w:val="nil"/>
              <w:right w:val="nil"/>
            </w:tcBorders>
            <w:shd w:val="clear" w:color="auto" w:fill="auto"/>
            <w:noWrap/>
            <w:vAlign w:val="bottom"/>
            <w:hideMark/>
          </w:tcPr>
          <w:p w14:paraId="4AEB130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6B74EB0" w14:textId="77777777" w:rsidTr="009A5109">
        <w:trPr>
          <w:trHeight w:val="288"/>
        </w:trPr>
        <w:tc>
          <w:tcPr>
            <w:tcW w:w="10840" w:type="dxa"/>
            <w:tcBorders>
              <w:top w:val="nil"/>
              <w:left w:val="nil"/>
              <w:bottom w:val="nil"/>
              <w:right w:val="nil"/>
            </w:tcBorders>
            <w:shd w:val="clear" w:color="auto" w:fill="auto"/>
            <w:noWrap/>
            <w:vAlign w:val="bottom"/>
            <w:hideMark/>
          </w:tcPr>
          <w:p w14:paraId="3ADCFD4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642: Activities of holding companies</w:t>
            </w:r>
          </w:p>
        </w:tc>
        <w:tc>
          <w:tcPr>
            <w:tcW w:w="1440" w:type="dxa"/>
            <w:tcBorders>
              <w:top w:val="nil"/>
              <w:left w:val="nil"/>
              <w:bottom w:val="nil"/>
              <w:right w:val="nil"/>
            </w:tcBorders>
            <w:shd w:val="clear" w:color="auto" w:fill="auto"/>
            <w:noWrap/>
            <w:vAlign w:val="bottom"/>
            <w:hideMark/>
          </w:tcPr>
          <w:p w14:paraId="4AEE657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47D7CE9" w14:textId="77777777" w:rsidTr="009A5109">
        <w:trPr>
          <w:trHeight w:val="288"/>
        </w:trPr>
        <w:tc>
          <w:tcPr>
            <w:tcW w:w="10840" w:type="dxa"/>
            <w:tcBorders>
              <w:top w:val="nil"/>
              <w:left w:val="nil"/>
              <w:bottom w:val="nil"/>
              <w:right w:val="nil"/>
            </w:tcBorders>
            <w:shd w:val="clear" w:color="auto" w:fill="auto"/>
            <w:noWrap/>
            <w:vAlign w:val="bottom"/>
            <w:hideMark/>
          </w:tcPr>
          <w:p w14:paraId="3152823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782: Temporary employment agency activities</w:t>
            </w:r>
          </w:p>
        </w:tc>
        <w:tc>
          <w:tcPr>
            <w:tcW w:w="1440" w:type="dxa"/>
            <w:tcBorders>
              <w:top w:val="nil"/>
              <w:left w:val="nil"/>
              <w:bottom w:val="nil"/>
              <w:right w:val="nil"/>
            </w:tcBorders>
            <w:shd w:val="clear" w:color="auto" w:fill="auto"/>
            <w:noWrap/>
            <w:vAlign w:val="bottom"/>
            <w:hideMark/>
          </w:tcPr>
          <w:p w14:paraId="455A4E5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855E62C" w14:textId="77777777" w:rsidTr="009A5109">
        <w:trPr>
          <w:trHeight w:val="288"/>
        </w:trPr>
        <w:tc>
          <w:tcPr>
            <w:tcW w:w="10840" w:type="dxa"/>
            <w:tcBorders>
              <w:top w:val="nil"/>
              <w:left w:val="nil"/>
              <w:bottom w:val="nil"/>
              <w:right w:val="nil"/>
            </w:tcBorders>
            <w:shd w:val="clear" w:color="auto" w:fill="auto"/>
            <w:noWrap/>
            <w:vAlign w:val="bottom"/>
            <w:hideMark/>
          </w:tcPr>
          <w:p w14:paraId="4D2DCDC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264: Manufacture of consumer electronics</w:t>
            </w:r>
          </w:p>
        </w:tc>
        <w:tc>
          <w:tcPr>
            <w:tcW w:w="1440" w:type="dxa"/>
            <w:tcBorders>
              <w:top w:val="nil"/>
              <w:left w:val="nil"/>
              <w:bottom w:val="nil"/>
              <w:right w:val="nil"/>
            </w:tcBorders>
            <w:shd w:val="clear" w:color="auto" w:fill="auto"/>
            <w:noWrap/>
            <w:vAlign w:val="bottom"/>
            <w:hideMark/>
          </w:tcPr>
          <w:p w14:paraId="713C7B5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60E090F" w14:textId="77777777" w:rsidTr="009A5109">
        <w:trPr>
          <w:trHeight w:val="288"/>
        </w:trPr>
        <w:tc>
          <w:tcPr>
            <w:tcW w:w="10840" w:type="dxa"/>
            <w:tcBorders>
              <w:top w:val="nil"/>
              <w:left w:val="nil"/>
              <w:bottom w:val="nil"/>
              <w:right w:val="nil"/>
            </w:tcBorders>
            <w:shd w:val="clear" w:color="auto" w:fill="auto"/>
            <w:noWrap/>
            <w:vAlign w:val="bottom"/>
            <w:hideMark/>
          </w:tcPr>
          <w:p w14:paraId="526BE6C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721: Research and experimental development on natural sciences and engineering</w:t>
            </w:r>
          </w:p>
        </w:tc>
        <w:tc>
          <w:tcPr>
            <w:tcW w:w="1440" w:type="dxa"/>
            <w:tcBorders>
              <w:top w:val="nil"/>
              <w:left w:val="nil"/>
              <w:bottom w:val="nil"/>
              <w:right w:val="nil"/>
            </w:tcBorders>
            <w:shd w:val="clear" w:color="auto" w:fill="auto"/>
            <w:noWrap/>
            <w:vAlign w:val="bottom"/>
            <w:hideMark/>
          </w:tcPr>
          <w:p w14:paraId="1081FE8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A357497" w14:textId="77777777" w:rsidTr="009A5109">
        <w:trPr>
          <w:trHeight w:val="288"/>
        </w:trPr>
        <w:tc>
          <w:tcPr>
            <w:tcW w:w="10840" w:type="dxa"/>
            <w:tcBorders>
              <w:top w:val="nil"/>
              <w:left w:val="nil"/>
              <w:bottom w:val="nil"/>
              <w:right w:val="nil"/>
            </w:tcBorders>
            <w:shd w:val="clear" w:color="auto" w:fill="auto"/>
            <w:noWrap/>
            <w:vAlign w:val="bottom"/>
            <w:hideMark/>
          </w:tcPr>
          <w:p w14:paraId="437E6EF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951: Repair of computers and communication equipment</w:t>
            </w:r>
          </w:p>
        </w:tc>
        <w:tc>
          <w:tcPr>
            <w:tcW w:w="1440" w:type="dxa"/>
            <w:tcBorders>
              <w:top w:val="nil"/>
              <w:left w:val="nil"/>
              <w:bottom w:val="nil"/>
              <w:right w:val="nil"/>
            </w:tcBorders>
            <w:shd w:val="clear" w:color="auto" w:fill="auto"/>
            <w:noWrap/>
            <w:vAlign w:val="bottom"/>
            <w:hideMark/>
          </w:tcPr>
          <w:p w14:paraId="647511B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17FABF99" w14:textId="77777777" w:rsidTr="009A5109">
        <w:trPr>
          <w:trHeight w:val="288"/>
        </w:trPr>
        <w:tc>
          <w:tcPr>
            <w:tcW w:w="10840" w:type="dxa"/>
            <w:tcBorders>
              <w:top w:val="nil"/>
              <w:left w:val="nil"/>
              <w:bottom w:val="nil"/>
              <w:right w:val="nil"/>
            </w:tcBorders>
            <w:shd w:val="clear" w:color="auto" w:fill="auto"/>
            <w:noWrap/>
            <w:vAlign w:val="bottom"/>
            <w:hideMark/>
          </w:tcPr>
          <w:p w14:paraId="6FC6C04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321: Manufacture of jewellery, bijouterie and related articles</w:t>
            </w:r>
          </w:p>
        </w:tc>
        <w:tc>
          <w:tcPr>
            <w:tcW w:w="1440" w:type="dxa"/>
            <w:tcBorders>
              <w:top w:val="nil"/>
              <w:left w:val="nil"/>
              <w:bottom w:val="nil"/>
              <w:right w:val="nil"/>
            </w:tcBorders>
            <w:shd w:val="clear" w:color="auto" w:fill="auto"/>
            <w:noWrap/>
            <w:vAlign w:val="bottom"/>
            <w:hideMark/>
          </w:tcPr>
          <w:p w14:paraId="36CAAA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0A5D575" w14:textId="77777777" w:rsidTr="009A5109">
        <w:trPr>
          <w:trHeight w:val="288"/>
        </w:trPr>
        <w:tc>
          <w:tcPr>
            <w:tcW w:w="10840" w:type="dxa"/>
            <w:tcBorders>
              <w:top w:val="nil"/>
              <w:left w:val="nil"/>
              <w:bottom w:val="nil"/>
              <w:right w:val="nil"/>
            </w:tcBorders>
            <w:shd w:val="clear" w:color="auto" w:fill="auto"/>
            <w:noWrap/>
            <w:vAlign w:val="bottom"/>
            <w:hideMark/>
          </w:tcPr>
          <w:p w14:paraId="099509A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62: Extraction of natural gas</w:t>
            </w:r>
          </w:p>
        </w:tc>
        <w:tc>
          <w:tcPr>
            <w:tcW w:w="1440" w:type="dxa"/>
            <w:tcBorders>
              <w:top w:val="nil"/>
              <w:left w:val="nil"/>
              <w:bottom w:val="nil"/>
              <w:right w:val="nil"/>
            </w:tcBorders>
            <w:shd w:val="clear" w:color="auto" w:fill="auto"/>
            <w:noWrap/>
            <w:vAlign w:val="bottom"/>
            <w:hideMark/>
          </w:tcPr>
          <w:p w14:paraId="35A11B6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2736069" w14:textId="77777777" w:rsidTr="009A5109">
        <w:trPr>
          <w:trHeight w:val="288"/>
        </w:trPr>
        <w:tc>
          <w:tcPr>
            <w:tcW w:w="10840" w:type="dxa"/>
            <w:tcBorders>
              <w:top w:val="nil"/>
              <w:left w:val="nil"/>
              <w:bottom w:val="nil"/>
              <w:right w:val="nil"/>
            </w:tcBorders>
            <w:shd w:val="clear" w:color="auto" w:fill="auto"/>
            <w:noWrap/>
            <w:vAlign w:val="bottom"/>
            <w:hideMark/>
          </w:tcPr>
          <w:p w14:paraId="74FA871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465: Wholesale of information and communication equipment</w:t>
            </w:r>
          </w:p>
        </w:tc>
        <w:tc>
          <w:tcPr>
            <w:tcW w:w="1440" w:type="dxa"/>
            <w:tcBorders>
              <w:top w:val="nil"/>
              <w:left w:val="nil"/>
              <w:bottom w:val="nil"/>
              <w:right w:val="nil"/>
            </w:tcBorders>
            <w:shd w:val="clear" w:color="auto" w:fill="auto"/>
            <w:noWrap/>
            <w:vAlign w:val="bottom"/>
            <w:hideMark/>
          </w:tcPr>
          <w:p w14:paraId="4A1DC09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98B4BAB" w14:textId="77777777" w:rsidTr="009A5109">
        <w:trPr>
          <w:trHeight w:val="288"/>
        </w:trPr>
        <w:tc>
          <w:tcPr>
            <w:tcW w:w="10840" w:type="dxa"/>
            <w:tcBorders>
              <w:top w:val="nil"/>
              <w:left w:val="nil"/>
              <w:bottom w:val="nil"/>
              <w:right w:val="nil"/>
            </w:tcBorders>
            <w:shd w:val="clear" w:color="auto" w:fill="auto"/>
            <w:noWrap/>
            <w:vAlign w:val="bottom"/>
            <w:hideMark/>
          </w:tcPr>
          <w:p w14:paraId="4F46956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681: Buying and selling of own real estate</w:t>
            </w:r>
          </w:p>
        </w:tc>
        <w:tc>
          <w:tcPr>
            <w:tcW w:w="1440" w:type="dxa"/>
            <w:tcBorders>
              <w:top w:val="nil"/>
              <w:left w:val="nil"/>
              <w:bottom w:val="nil"/>
              <w:right w:val="nil"/>
            </w:tcBorders>
            <w:shd w:val="clear" w:color="auto" w:fill="auto"/>
            <w:noWrap/>
            <w:vAlign w:val="bottom"/>
            <w:hideMark/>
          </w:tcPr>
          <w:p w14:paraId="61DD802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3A256FD7" w14:textId="77777777" w:rsidTr="009A5109">
        <w:trPr>
          <w:trHeight w:val="288"/>
        </w:trPr>
        <w:tc>
          <w:tcPr>
            <w:tcW w:w="10840" w:type="dxa"/>
            <w:tcBorders>
              <w:top w:val="nil"/>
              <w:left w:val="nil"/>
              <w:bottom w:val="nil"/>
              <w:right w:val="nil"/>
            </w:tcBorders>
            <w:shd w:val="clear" w:color="auto" w:fill="auto"/>
            <w:noWrap/>
            <w:vAlign w:val="bottom"/>
            <w:hideMark/>
          </w:tcPr>
          <w:p w14:paraId="3FE2824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99: Support activities for other mining and quarrying</w:t>
            </w:r>
          </w:p>
        </w:tc>
        <w:tc>
          <w:tcPr>
            <w:tcW w:w="1440" w:type="dxa"/>
            <w:tcBorders>
              <w:top w:val="nil"/>
              <w:left w:val="nil"/>
              <w:bottom w:val="nil"/>
              <w:right w:val="nil"/>
            </w:tcBorders>
            <w:shd w:val="clear" w:color="auto" w:fill="auto"/>
            <w:noWrap/>
            <w:vAlign w:val="bottom"/>
            <w:hideMark/>
          </w:tcPr>
          <w:p w14:paraId="6FAC257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29F578F0" w14:textId="77777777" w:rsidTr="009A5109">
        <w:trPr>
          <w:trHeight w:val="288"/>
        </w:trPr>
        <w:tc>
          <w:tcPr>
            <w:tcW w:w="10840" w:type="dxa"/>
            <w:tcBorders>
              <w:top w:val="nil"/>
              <w:left w:val="nil"/>
              <w:bottom w:val="nil"/>
              <w:right w:val="nil"/>
            </w:tcBorders>
            <w:shd w:val="clear" w:color="auto" w:fill="auto"/>
            <w:noWrap/>
            <w:vAlign w:val="bottom"/>
            <w:hideMark/>
          </w:tcPr>
          <w:p w14:paraId="4940547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749: Other professional, scientific and technical activities </w:t>
            </w:r>
            <w:proofErr w:type="spellStart"/>
            <w:r w:rsidRPr="009A5109">
              <w:rPr>
                <w:rFonts w:ascii="Calibri" w:eastAsia="Times New Roman" w:hAnsi="Calibri" w:cs="Calibri"/>
                <w:color w:val="000000"/>
                <w:lang w:eastAsia="en-GB"/>
              </w:rPr>
              <w:t>n.e.c.</w:t>
            </w:r>
            <w:proofErr w:type="spellEnd"/>
          </w:p>
        </w:tc>
        <w:tc>
          <w:tcPr>
            <w:tcW w:w="1440" w:type="dxa"/>
            <w:tcBorders>
              <w:top w:val="nil"/>
              <w:left w:val="nil"/>
              <w:bottom w:val="nil"/>
              <w:right w:val="nil"/>
            </w:tcBorders>
            <w:shd w:val="clear" w:color="auto" w:fill="auto"/>
            <w:noWrap/>
            <w:vAlign w:val="bottom"/>
            <w:hideMark/>
          </w:tcPr>
          <w:p w14:paraId="43F5060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EB5A1A0" w14:textId="77777777" w:rsidTr="009A5109">
        <w:trPr>
          <w:trHeight w:val="288"/>
        </w:trPr>
        <w:tc>
          <w:tcPr>
            <w:tcW w:w="10840" w:type="dxa"/>
            <w:tcBorders>
              <w:top w:val="nil"/>
              <w:left w:val="nil"/>
              <w:bottom w:val="nil"/>
              <w:right w:val="nil"/>
            </w:tcBorders>
            <w:shd w:val="clear" w:color="auto" w:fill="auto"/>
            <w:noWrap/>
            <w:vAlign w:val="bottom"/>
            <w:hideMark/>
          </w:tcPr>
          <w:p w14:paraId="492D57B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352: Manufacture of gas; distribution of gaseous fuels through mains</w:t>
            </w:r>
          </w:p>
        </w:tc>
        <w:tc>
          <w:tcPr>
            <w:tcW w:w="1440" w:type="dxa"/>
            <w:tcBorders>
              <w:top w:val="nil"/>
              <w:left w:val="nil"/>
              <w:bottom w:val="nil"/>
              <w:right w:val="nil"/>
            </w:tcBorders>
            <w:shd w:val="clear" w:color="auto" w:fill="auto"/>
            <w:noWrap/>
            <w:vAlign w:val="bottom"/>
            <w:hideMark/>
          </w:tcPr>
          <w:p w14:paraId="6B8B011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278FC8E1" w14:textId="77777777" w:rsidTr="009A5109">
        <w:trPr>
          <w:trHeight w:val="288"/>
        </w:trPr>
        <w:tc>
          <w:tcPr>
            <w:tcW w:w="10840" w:type="dxa"/>
            <w:tcBorders>
              <w:top w:val="nil"/>
              <w:left w:val="nil"/>
              <w:bottom w:val="nil"/>
              <w:right w:val="nil"/>
            </w:tcBorders>
            <w:shd w:val="clear" w:color="auto" w:fill="auto"/>
            <w:noWrap/>
            <w:vAlign w:val="bottom"/>
            <w:hideMark/>
          </w:tcPr>
          <w:p w14:paraId="2906620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267: Manufacture of optical instruments and photographic equipment</w:t>
            </w:r>
          </w:p>
        </w:tc>
        <w:tc>
          <w:tcPr>
            <w:tcW w:w="1440" w:type="dxa"/>
            <w:tcBorders>
              <w:top w:val="nil"/>
              <w:left w:val="nil"/>
              <w:bottom w:val="nil"/>
              <w:right w:val="nil"/>
            </w:tcBorders>
            <w:shd w:val="clear" w:color="auto" w:fill="auto"/>
            <w:noWrap/>
            <w:vAlign w:val="bottom"/>
            <w:hideMark/>
          </w:tcPr>
          <w:p w14:paraId="74EC47E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23E64E3C" w14:textId="77777777" w:rsidTr="009A5109">
        <w:trPr>
          <w:trHeight w:val="288"/>
        </w:trPr>
        <w:tc>
          <w:tcPr>
            <w:tcW w:w="10840" w:type="dxa"/>
            <w:tcBorders>
              <w:top w:val="nil"/>
              <w:left w:val="nil"/>
              <w:bottom w:val="nil"/>
              <w:right w:val="nil"/>
            </w:tcBorders>
            <w:shd w:val="clear" w:color="auto" w:fill="auto"/>
            <w:noWrap/>
            <w:vAlign w:val="bottom"/>
            <w:hideMark/>
          </w:tcPr>
          <w:p w14:paraId="521A36B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262: Manufacture of computers and peripheral equipment</w:t>
            </w:r>
          </w:p>
        </w:tc>
        <w:tc>
          <w:tcPr>
            <w:tcW w:w="1440" w:type="dxa"/>
            <w:tcBorders>
              <w:top w:val="nil"/>
              <w:left w:val="nil"/>
              <w:bottom w:val="nil"/>
              <w:right w:val="nil"/>
            </w:tcBorders>
            <w:shd w:val="clear" w:color="auto" w:fill="auto"/>
            <w:noWrap/>
            <w:vAlign w:val="bottom"/>
            <w:hideMark/>
          </w:tcPr>
          <w:p w14:paraId="52B2795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9560494" w14:textId="77777777" w:rsidTr="009A5109">
        <w:trPr>
          <w:trHeight w:val="288"/>
        </w:trPr>
        <w:tc>
          <w:tcPr>
            <w:tcW w:w="10840" w:type="dxa"/>
            <w:tcBorders>
              <w:top w:val="nil"/>
              <w:left w:val="nil"/>
              <w:bottom w:val="nil"/>
              <w:right w:val="nil"/>
            </w:tcBorders>
            <w:shd w:val="clear" w:color="auto" w:fill="auto"/>
            <w:noWrap/>
            <w:vAlign w:val="bottom"/>
            <w:hideMark/>
          </w:tcPr>
          <w:p w14:paraId="555413C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811: Combined facilities support activities</w:t>
            </w:r>
          </w:p>
        </w:tc>
        <w:tc>
          <w:tcPr>
            <w:tcW w:w="1440" w:type="dxa"/>
            <w:tcBorders>
              <w:top w:val="nil"/>
              <w:left w:val="nil"/>
              <w:bottom w:val="nil"/>
              <w:right w:val="nil"/>
            </w:tcBorders>
            <w:shd w:val="clear" w:color="auto" w:fill="auto"/>
            <w:noWrap/>
            <w:vAlign w:val="bottom"/>
            <w:hideMark/>
          </w:tcPr>
          <w:p w14:paraId="1587E48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03C7BE30" w14:textId="77777777" w:rsidTr="009A5109">
        <w:trPr>
          <w:trHeight w:val="288"/>
        </w:trPr>
        <w:tc>
          <w:tcPr>
            <w:tcW w:w="10840" w:type="dxa"/>
            <w:tcBorders>
              <w:top w:val="nil"/>
              <w:left w:val="nil"/>
              <w:bottom w:val="nil"/>
              <w:right w:val="nil"/>
            </w:tcBorders>
            <w:shd w:val="clear" w:color="auto" w:fill="auto"/>
            <w:noWrap/>
            <w:vAlign w:val="bottom"/>
            <w:hideMark/>
          </w:tcPr>
          <w:p w14:paraId="13FA61D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464: Wholesale of household goods</w:t>
            </w:r>
          </w:p>
        </w:tc>
        <w:tc>
          <w:tcPr>
            <w:tcW w:w="1440" w:type="dxa"/>
            <w:tcBorders>
              <w:top w:val="nil"/>
              <w:left w:val="nil"/>
              <w:bottom w:val="nil"/>
              <w:right w:val="nil"/>
            </w:tcBorders>
            <w:shd w:val="clear" w:color="auto" w:fill="auto"/>
            <w:noWrap/>
            <w:vAlign w:val="bottom"/>
            <w:hideMark/>
          </w:tcPr>
          <w:p w14:paraId="0787E7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3F64FAF" w14:textId="77777777" w:rsidTr="009A5109">
        <w:trPr>
          <w:trHeight w:val="288"/>
        </w:trPr>
        <w:tc>
          <w:tcPr>
            <w:tcW w:w="10840" w:type="dxa"/>
            <w:tcBorders>
              <w:top w:val="nil"/>
              <w:left w:val="nil"/>
              <w:bottom w:val="nil"/>
              <w:right w:val="nil"/>
            </w:tcBorders>
            <w:shd w:val="clear" w:color="auto" w:fill="auto"/>
            <w:noWrap/>
            <w:vAlign w:val="bottom"/>
            <w:hideMark/>
          </w:tcPr>
          <w:p w14:paraId="20D7F7E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561: Restaurants and mobile food service activities</w:t>
            </w:r>
          </w:p>
        </w:tc>
        <w:tc>
          <w:tcPr>
            <w:tcW w:w="1440" w:type="dxa"/>
            <w:tcBorders>
              <w:top w:val="nil"/>
              <w:left w:val="nil"/>
              <w:bottom w:val="nil"/>
              <w:right w:val="nil"/>
            </w:tcBorders>
            <w:shd w:val="clear" w:color="auto" w:fill="auto"/>
            <w:noWrap/>
            <w:vAlign w:val="bottom"/>
            <w:hideMark/>
          </w:tcPr>
          <w:p w14:paraId="184D2E4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57EB7E73" w14:textId="77777777" w:rsidTr="009A5109">
        <w:trPr>
          <w:trHeight w:val="288"/>
        </w:trPr>
        <w:tc>
          <w:tcPr>
            <w:tcW w:w="10840" w:type="dxa"/>
            <w:tcBorders>
              <w:top w:val="nil"/>
              <w:left w:val="nil"/>
              <w:bottom w:val="nil"/>
              <w:right w:val="nil"/>
            </w:tcBorders>
            <w:shd w:val="clear" w:color="auto" w:fill="auto"/>
            <w:noWrap/>
            <w:vAlign w:val="bottom"/>
            <w:hideMark/>
          </w:tcPr>
          <w:p w14:paraId="7B5BD53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861: Hospital activities</w:t>
            </w:r>
          </w:p>
        </w:tc>
        <w:tc>
          <w:tcPr>
            <w:tcW w:w="1440" w:type="dxa"/>
            <w:tcBorders>
              <w:top w:val="nil"/>
              <w:left w:val="nil"/>
              <w:bottom w:val="nil"/>
              <w:right w:val="nil"/>
            </w:tcBorders>
            <w:shd w:val="clear" w:color="auto" w:fill="auto"/>
            <w:noWrap/>
            <w:vAlign w:val="bottom"/>
            <w:hideMark/>
          </w:tcPr>
          <w:p w14:paraId="0D10C89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3C2C3C9D" w14:textId="77777777" w:rsidTr="009A5109">
        <w:trPr>
          <w:trHeight w:val="288"/>
        </w:trPr>
        <w:tc>
          <w:tcPr>
            <w:tcW w:w="10840" w:type="dxa"/>
            <w:tcBorders>
              <w:top w:val="nil"/>
              <w:left w:val="nil"/>
              <w:bottom w:val="nil"/>
              <w:right w:val="nil"/>
            </w:tcBorders>
            <w:shd w:val="clear" w:color="auto" w:fill="auto"/>
            <w:noWrap/>
            <w:vAlign w:val="bottom"/>
            <w:hideMark/>
          </w:tcPr>
          <w:p w14:paraId="005EF3D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266: Manufacture of irradiation, electromedical and electrotherapeutic equipment</w:t>
            </w:r>
          </w:p>
        </w:tc>
        <w:tc>
          <w:tcPr>
            <w:tcW w:w="1440" w:type="dxa"/>
            <w:tcBorders>
              <w:top w:val="nil"/>
              <w:left w:val="nil"/>
              <w:bottom w:val="nil"/>
              <w:right w:val="nil"/>
            </w:tcBorders>
            <w:shd w:val="clear" w:color="auto" w:fill="auto"/>
            <w:noWrap/>
            <w:vAlign w:val="bottom"/>
            <w:hideMark/>
          </w:tcPr>
          <w:p w14:paraId="55BC844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4FAF2411" w14:textId="77777777" w:rsidTr="009A5109">
        <w:trPr>
          <w:trHeight w:val="288"/>
        </w:trPr>
        <w:tc>
          <w:tcPr>
            <w:tcW w:w="10840" w:type="dxa"/>
            <w:tcBorders>
              <w:top w:val="nil"/>
              <w:left w:val="nil"/>
              <w:bottom w:val="nil"/>
              <w:right w:val="nil"/>
            </w:tcBorders>
            <w:shd w:val="clear" w:color="auto" w:fill="auto"/>
            <w:noWrap/>
            <w:vAlign w:val="bottom"/>
            <w:hideMark/>
          </w:tcPr>
          <w:p w14:paraId="081E359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920: Gambling and betting activities</w:t>
            </w:r>
          </w:p>
        </w:tc>
        <w:tc>
          <w:tcPr>
            <w:tcW w:w="1440" w:type="dxa"/>
            <w:tcBorders>
              <w:top w:val="nil"/>
              <w:left w:val="nil"/>
              <w:bottom w:val="nil"/>
              <w:right w:val="nil"/>
            </w:tcBorders>
            <w:shd w:val="clear" w:color="auto" w:fill="auto"/>
            <w:noWrap/>
            <w:vAlign w:val="bottom"/>
            <w:hideMark/>
          </w:tcPr>
          <w:p w14:paraId="09F9D00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38D65187" w14:textId="77777777" w:rsidTr="009A5109">
        <w:trPr>
          <w:trHeight w:val="288"/>
        </w:trPr>
        <w:tc>
          <w:tcPr>
            <w:tcW w:w="10840" w:type="dxa"/>
            <w:tcBorders>
              <w:top w:val="nil"/>
              <w:left w:val="nil"/>
              <w:bottom w:val="nil"/>
              <w:right w:val="nil"/>
            </w:tcBorders>
            <w:shd w:val="clear" w:color="auto" w:fill="auto"/>
            <w:noWrap/>
            <w:vAlign w:val="bottom"/>
            <w:hideMark/>
          </w:tcPr>
          <w:p w14:paraId="0D07738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479: Retail trade not in stores, stalls or markets</w:t>
            </w:r>
          </w:p>
        </w:tc>
        <w:tc>
          <w:tcPr>
            <w:tcW w:w="1440" w:type="dxa"/>
            <w:tcBorders>
              <w:top w:val="nil"/>
              <w:left w:val="nil"/>
              <w:bottom w:val="nil"/>
              <w:right w:val="nil"/>
            </w:tcBorders>
            <w:shd w:val="clear" w:color="auto" w:fill="auto"/>
            <w:noWrap/>
            <w:vAlign w:val="bottom"/>
            <w:hideMark/>
          </w:tcPr>
          <w:p w14:paraId="71E6A86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1F66F1A2" w14:textId="77777777" w:rsidTr="009A5109">
        <w:trPr>
          <w:trHeight w:val="288"/>
        </w:trPr>
        <w:tc>
          <w:tcPr>
            <w:tcW w:w="10840" w:type="dxa"/>
            <w:tcBorders>
              <w:top w:val="nil"/>
              <w:left w:val="nil"/>
              <w:bottom w:val="nil"/>
              <w:right w:val="nil"/>
            </w:tcBorders>
            <w:shd w:val="clear" w:color="auto" w:fill="auto"/>
            <w:noWrap/>
            <w:vAlign w:val="bottom"/>
            <w:hideMark/>
          </w:tcPr>
          <w:p w14:paraId="11027C3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822: Activities of call centres</w:t>
            </w:r>
          </w:p>
        </w:tc>
        <w:tc>
          <w:tcPr>
            <w:tcW w:w="1440" w:type="dxa"/>
            <w:tcBorders>
              <w:top w:val="nil"/>
              <w:left w:val="nil"/>
              <w:bottom w:val="nil"/>
              <w:right w:val="nil"/>
            </w:tcBorders>
            <w:shd w:val="clear" w:color="auto" w:fill="auto"/>
            <w:noWrap/>
            <w:vAlign w:val="bottom"/>
            <w:hideMark/>
          </w:tcPr>
          <w:p w14:paraId="2763169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1F504E58" w14:textId="77777777" w:rsidTr="009A5109">
        <w:trPr>
          <w:trHeight w:val="288"/>
        </w:trPr>
        <w:tc>
          <w:tcPr>
            <w:tcW w:w="10840" w:type="dxa"/>
            <w:tcBorders>
              <w:top w:val="nil"/>
              <w:left w:val="nil"/>
              <w:bottom w:val="nil"/>
              <w:right w:val="nil"/>
            </w:tcBorders>
            <w:shd w:val="clear" w:color="auto" w:fill="auto"/>
            <w:noWrap/>
            <w:vAlign w:val="bottom"/>
            <w:hideMark/>
          </w:tcPr>
          <w:p w14:paraId="4B50859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611: Wired telecommunications activities</w:t>
            </w:r>
          </w:p>
        </w:tc>
        <w:tc>
          <w:tcPr>
            <w:tcW w:w="1440" w:type="dxa"/>
            <w:tcBorders>
              <w:top w:val="nil"/>
              <w:left w:val="nil"/>
              <w:bottom w:val="nil"/>
              <w:right w:val="nil"/>
            </w:tcBorders>
            <w:shd w:val="clear" w:color="auto" w:fill="auto"/>
            <w:noWrap/>
            <w:vAlign w:val="bottom"/>
            <w:hideMark/>
          </w:tcPr>
          <w:p w14:paraId="6B22562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64BFBEB4" w14:textId="77777777" w:rsidTr="009A5109">
        <w:trPr>
          <w:trHeight w:val="288"/>
        </w:trPr>
        <w:tc>
          <w:tcPr>
            <w:tcW w:w="10840" w:type="dxa"/>
            <w:tcBorders>
              <w:top w:val="nil"/>
              <w:left w:val="nil"/>
              <w:bottom w:val="nil"/>
              <w:right w:val="nil"/>
            </w:tcBorders>
            <w:shd w:val="clear" w:color="auto" w:fill="auto"/>
            <w:noWrap/>
            <w:vAlign w:val="bottom"/>
            <w:hideMark/>
          </w:tcPr>
          <w:p w14:paraId="66DA4BB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504: Inland freight water transport</w:t>
            </w:r>
          </w:p>
        </w:tc>
        <w:tc>
          <w:tcPr>
            <w:tcW w:w="1440" w:type="dxa"/>
            <w:tcBorders>
              <w:top w:val="nil"/>
              <w:left w:val="nil"/>
              <w:bottom w:val="nil"/>
              <w:right w:val="nil"/>
            </w:tcBorders>
            <w:shd w:val="clear" w:color="auto" w:fill="auto"/>
            <w:noWrap/>
            <w:vAlign w:val="bottom"/>
            <w:hideMark/>
          </w:tcPr>
          <w:p w14:paraId="5F97FC8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686A0B7" w14:textId="77777777" w:rsidTr="009A5109">
        <w:trPr>
          <w:trHeight w:val="288"/>
        </w:trPr>
        <w:tc>
          <w:tcPr>
            <w:tcW w:w="10840" w:type="dxa"/>
            <w:tcBorders>
              <w:top w:val="nil"/>
              <w:left w:val="nil"/>
              <w:bottom w:val="nil"/>
              <w:right w:val="nil"/>
            </w:tcBorders>
            <w:shd w:val="clear" w:color="auto" w:fill="auto"/>
            <w:noWrap/>
            <w:vAlign w:val="bottom"/>
            <w:hideMark/>
          </w:tcPr>
          <w:p w14:paraId="2B03DC4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476: Retail sale of cultural and recreation goods in specialised stores</w:t>
            </w:r>
          </w:p>
        </w:tc>
        <w:tc>
          <w:tcPr>
            <w:tcW w:w="1440" w:type="dxa"/>
            <w:tcBorders>
              <w:top w:val="nil"/>
              <w:left w:val="nil"/>
              <w:bottom w:val="nil"/>
              <w:right w:val="nil"/>
            </w:tcBorders>
            <w:shd w:val="clear" w:color="auto" w:fill="auto"/>
            <w:noWrap/>
            <w:vAlign w:val="bottom"/>
            <w:hideMark/>
          </w:tcPr>
          <w:p w14:paraId="4E2758C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CEE1BCA" w14:textId="77777777" w:rsidTr="009A5109">
        <w:trPr>
          <w:trHeight w:val="288"/>
        </w:trPr>
        <w:tc>
          <w:tcPr>
            <w:tcW w:w="10840" w:type="dxa"/>
            <w:tcBorders>
              <w:top w:val="nil"/>
              <w:left w:val="nil"/>
              <w:bottom w:val="nil"/>
              <w:right w:val="nil"/>
            </w:tcBorders>
            <w:shd w:val="clear" w:color="auto" w:fill="auto"/>
            <w:noWrap/>
            <w:vAlign w:val="bottom"/>
            <w:hideMark/>
          </w:tcPr>
          <w:p w14:paraId="05D06A1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851: Pre-primary education</w:t>
            </w:r>
          </w:p>
        </w:tc>
        <w:tc>
          <w:tcPr>
            <w:tcW w:w="1440" w:type="dxa"/>
            <w:tcBorders>
              <w:top w:val="nil"/>
              <w:left w:val="nil"/>
              <w:bottom w:val="nil"/>
              <w:right w:val="nil"/>
            </w:tcBorders>
            <w:shd w:val="clear" w:color="auto" w:fill="auto"/>
            <w:noWrap/>
            <w:vAlign w:val="bottom"/>
            <w:hideMark/>
          </w:tcPr>
          <w:p w14:paraId="2781E2F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4C23F83E" w14:textId="77777777" w:rsidTr="009A5109">
        <w:trPr>
          <w:trHeight w:val="288"/>
        </w:trPr>
        <w:tc>
          <w:tcPr>
            <w:tcW w:w="10840" w:type="dxa"/>
            <w:tcBorders>
              <w:top w:val="nil"/>
              <w:left w:val="nil"/>
              <w:bottom w:val="nil"/>
              <w:right w:val="nil"/>
            </w:tcBorders>
            <w:shd w:val="clear" w:color="auto" w:fill="auto"/>
            <w:noWrap/>
            <w:vAlign w:val="bottom"/>
            <w:hideMark/>
          </w:tcPr>
          <w:p w14:paraId="15ACF55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493: Other passenger land transport</w:t>
            </w:r>
          </w:p>
        </w:tc>
        <w:tc>
          <w:tcPr>
            <w:tcW w:w="1440" w:type="dxa"/>
            <w:tcBorders>
              <w:top w:val="nil"/>
              <w:left w:val="nil"/>
              <w:bottom w:val="nil"/>
              <w:right w:val="nil"/>
            </w:tcBorders>
            <w:shd w:val="clear" w:color="auto" w:fill="auto"/>
            <w:noWrap/>
            <w:vAlign w:val="bottom"/>
            <w:hideMark/>
          </w:tcPr>
          <w:p w14:paraId="274CE61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2F172FE3" w14:textId="77777777" w:rsidTr="009A5109">
        <w:trPr>
          <w:trHeight w:val="288"/>
        </w:trPr>
        <w:tc>
          <w:tcPr>
            <w:tcW w:w="10840" w:type="dxa"/>
            <w:tcBorders>
              <w:top w:val="nil"/>
              <w:left w:val="nil"/>
              <w:bottom w:val="nil"/>
              <w:right w:val="nil"/>
            </w:tcBorders>
            <w:shd w:val="clear" w:color="auto" w:fill="auto"/>
            <w:noWrap/>
            <w:vAlign w:val="bottom"/>
            <w:hideMark/>
          </w:tcPr>
          <w:p w14:paraId="1AF72DF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302: Manufacture of railway locomotives and rolling stock</w:t>
            </w:r>
          </w:p>
        </w:tc>
        <w:tc>
          <w:tcPr>
            <w:tcW w:w="1440" w:type="dxa"/>
            <w:tcBorders>
              <w:top w:val="nil"/>
              <w:left w:val="nil"/>
              <w:bottom w:val="nil"/>
              <w:right w:val="nil"/>
            </w:tcBorders>
            <w:shd w:val="clear" w:color="auto" w:fill="auto"/>
            <w:noWrap/>
            <w:vAlign w:val="bottom"/>
            <w:hideMark/>
          </w:tcPr>
          <w:p w14:paraId="17ABA64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C16F511" w14:textId="77777777" w:rsidTr="009A5109">
        <w:trPr>
          <w:trHeight w:val="288"/>
        </w:trPr>
        <w:tc>
          <w:tcPr>
            <w:tcW w:w="10840" w:type="dxa"/>
            <w:tcBorders>
              <w:top w:val="nil"/>
              <w:left w:val="nil"/>
              <w:bottom w:val="nil"/>
              <w:right w:val="nil"/>
            </w:tcBorders>
            <w:shd w:val="clear" w:color="auto" w:fill="auto"/>
            <w:noWrap/>
            <w:vAlign w:val="bottom"/>
            <w:hideMark/>
          </w:tcPr>
          <w:p w14:paraId="2794EA7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477: Retail sale of other goods in specialised stores</w:t>
            </w:r>
          </w:p>
        </w:tc>
        <w:tc>
          <w:tcPr>
            <w:tcW w:w="1440" w:type="dxa"/>
            <w:tcBorders>
              <w:top w:val="nil"/>
              <w:left w:val="nil"/>
              <w:bottom w:val="nil"/>
              <w:right w:val="nil"/>
            </w:tcBorders>
            <w:shd w:val="clear" w:color="auto" w:fill="auto"/>
            <w:noWrap/>
            <w:vAlign w:val="bottom"/>
            <w:hideMark/>
          </w:tcPr>
          <w:p w14:paraId="16F47AC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781ED9BA" w14:textId="77777777" w:rsidTr="009A5109">
        <w:trPr>
          <w:trHeight w:val="288"/>
        </w:trPr>
        <w:tc>
          <w:tcPr>
            <w:tcW w:w="10840" w:type="dxa"/>
            <w:tcBorders>
              <w:top w:val="nil"/>
              <w:left w:val="nil"/>
              <w:bottom w:val="nil"/>
              <w:right w:val="nil"/>
            </w:tcBorders>
            <w:shd w:val="clear" w:color="auto" w:fill="auto"/>
            <w:noWrap/>
            <w:vAlign w:val="bottom"/>
            <w:hideMark/>
          </w:tcPr>
          <w:p w14:paraId="57C45FA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802: Security systems service activities</w:t>
            </w:r>
          </w:p>
        </w:tc>
        <w:tc>
          <w:tcPr>
            <w:tcW w:w="1440" w:type="dxa"/>
            <w:tcBorders>
              <w:top w:val="nil"/>
              <w:left w:val="nil"/>
              <w:bottom w:val="nil"/>
              <w:right w:val="nil"/>
            </w:tcBorders>
            <w:shd w:val="clear" w:color="auto" w:fill="auto"/>
            <w:noWrap/>
            <w:vAlign w:val="bottom"/>
            <w:hideMark/>
          </w:tcPr>
          <w:p w14:paraId="239722C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2B6E669F" w14:textId="77777777" w:rsidTr="009A5109">
        <w:trPr>
          <w:trHeight w:val="288"/>
        </w:trPr>
        <w:tc>
          <w:tcPr>
            <w:tcW w:w="10840" w:type="dxa"/>
            <w:tcBorders>
              <w:top w:val="nil"/>
              <w:left w:val="nil"/>
              <w:bottom w:val="nil"/>
              <w:right w:val="nil"/>
            </w:tcBorders>
            <w:shd w:val="clear" w:color="auto" w:fill="auto"/>
            <w:noWrap/>
            <w:vAlign w:val="bottom"/>
            <w:hideMark/>
          </w:tcPr>
          <w:p w14:paraId="5293AAC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771: Renting and leasing of motor vehicles</w:t>
            </w:r>
          </w:p>
        </w:tc>
        <w:tc>
          <w:tcPr>
            <w:tcW w:w="1440" w:type="dxa"/>
            <w:tcBorders>
              <w:top w:val="nil"/>
              <w:left w:val="nil"/>
              <w:bottom w:val="nil"/>
              <w:right w:val="nil"/>
            </w:tcBorders>
            <w:shd w:val="clear" w:color="auto" w:fill="auto"/>
            <w:noWrap/>
            <w:vAlign w:val="bottom"/>
            <w:hideMark/>
          </w:tcPr>
          <w:p w14:paraId="060C92F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D90A47D" w14:textId="77777777" w:rsidTr="009A5109">
        <w:trPr>
          <w:trHeight w:val="288"/>
        </w:trPr>
        <w:tc>
          <w:tcPr>
            <w:tcW w:w="10840" w:type="dxa"/>
            <w:tcBorders>
              <w:top w:val="nil"/>
              <w:left w:val="nil"/>
              <w:bottom w:val="nil"/>
              <w:right w:val="nil"/>
            </w:tcBorders>
            <w:shd w:val="clear" w:color="auto" w:fill="auto"/>
            <w:noWrap/>
            <w:vAlign w:val="bottom"/>
            <w:hideMark/>
          </w:tcPr>
          <w:p w14:paraId="45639C4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351: Electric power generation, transmission and distribution</w:t>
            </w:r>
          </w:p>
        </w:tc>
        <w:tc>
          <w:tcPr>
            <w:tcW w:w="1440" w:type="dxa"/>
            <w:tcBorders>
              <w:top w:val="nil"/>
              <w:left w:val="nil"/>
              <w:bottom w:val="nil"/>
              <w:right w:val="nil"/>
            </w:tcBorders>
            <w:shd w:val="clear" w:color="auto" w:fill="auto"/>
            <w:noWrap/>
            <w:vAlign w:val="bottom"/>
            <w:hideMark/>
          </w:tcPr>
          <w:p w14:paraId="196F4AA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E287BAF" w14:textId="77777777" w:rsidTr="009A5109">
        <w:trPr>
          <w:trHeight w:val="288"/>
        </w:trPr>
        <w:tc>
          <w:tcPr>
            <w:tcW w:w="10840" w:type="dxa"/>
            <w:tcBorders>
              <w:top w:val="nil"/>
              <w:left w:val="nil"/>
              <w:bottom w:val="nil"/>
              <w:right w:val="nil"/>
            </w:tcBorders>
            <w:shd w:val="clear" w:color="auto" w:fill="auto"/>
            <w:noWrap/>
            <w:vAlign w:val="bottom"/>
            <w:hideMark/>
          </w:tcPr>
          <w:p w14:paraId="110340D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532: Other postal and courier activities</w:t>
            </w:r>
          </w:p>
        </w:tc>
        <w:tc>
          <w:tcPr>
            <w:tcW w:w="1440" w:type="dxa"/>
            <w:tcBorders>
              <w:top w:val="nil"/>
              <w:left w:val="nil"/>
              <w:bottom w:val="nil"/>
              <w:right w:val="nil"/>
            </w:tcBorders>
            <w:shd w:val="clear" w:color="auto" w:fill="auto"/>
            <w:noWrap/>
            <w:vAlign w:val="bottom"/>
            <w:hideMark/>
          </w:tcPr>
          <w:p w14:paraId="44DBC5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EE878C8" w14:textId="77777777" w:rsidTr="009A5109">
        <w:trPr>
          <w:trHeight w:val="288"/>
        </w:trPr>
        <w:tc>
          <w:tcPr>
            <w:tcW w:w="10840" w:type="dxa"/>
            <w:tcBorders>
              <w:top w:val="nil"/>
              <w:left w:val="nil"/>
              <w:bottom w:val="nil"/>
              <w:right w:val="nil"/>
            </w:tcBorders>
            <w:shd w:val="clear" w:color="auto" w:fill="auto"/>
            <w:noWrap/>
            <w:vAlign w:val="bottom"/>
            <w:hideMark/>
          </w:tcPr>
          <w:p w14:paraId="321DB9B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 Extraction of crude petroleum</w:t>
            </w:r>
          </w:p>
        </w:tc>
        <w:tc>
          <w:tcPr>
            <w:tcW w:w="1440" w:type="dxa"/>
            <w:tcBorders>
              <w:top w:val="nil"/>
              <w:left w:val="nil"/>
              <w:bottom w:val="nil"/>
              <w:right w:val="nil"/>
            </w:tcBorders>
            <w:shd w:val="clear" w:color="auto" w:fill="auto"/>
            <w:noWrap/>
            <w:vAlign w:val="bottom"/>
            <w:hideMark/>
          </w:tcPr>
          <w:p w14:paraId="396ABD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5D6477FD" w14:textId="77777777" w:rsidTr="009A5109">
        <w:trPr>
          <w:trHeight w:val="288"/>
        </w:trPr>
        <w:tc>
          <w:tcPr>
            <w:tcW w:w="10840" w:type="dxa"/>
            <w:tcBorders>
              <w:top w:val="nil"/>
              <w:left w:val="nil"/>
              <w:bottom w:val="nil"/>
              <w:right w:val="nil"/>
            </w:tcBorders>
            <w:shd w:val="clear" w:color="auto" w:fill="auto"/>
            <w:noWrap/>
            <w:vAlign w:val="bottom"/>
            <w:hideMark/>
          </w:tcPr>
          <w:p w14:paraId="476E802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353: Steam and air conditioning supply</w:t>
            </w:r>
          </w:p>
        </w:tc>
        <w:tc>
          <w:tcPr>
            <w:tcW w:w="1440" w:type="dxa"/>
            <w:tcBorders>
              <w:top w:val="nil"/>
              <w:left w:val="nil"/>
              <w:bottom w:val="nil"/>
              <w:right w:val="nil"/>
            </w:tcBorders>
            <w:shd w:val="clear" w:color="auto" w:fill="auto"/>
            <w:noWrap/>
            <w:vAlign w:val="bottom"/>
            <w:hideMark/>
          </w:tcPr>
          <w:p w14:paraId="7537166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E1A2C79" w14:textId="77777777" w:rsidTr="009A5109">
        <w:trPr>
          <w:trHeight w:val="288"/>
        </w:trPr>
        <w:tc>
          <w:tcPr>
            <w:tcW w:w="10840" w:type="dxa"/>
            <w:tcBorders>
              <w:top w:val="nil"/>
              <w:left w:val="nil"/>
              <w:bottom w:val="nil"/>
              <w:right w:val="nil"/>
            </w:tcBorders>
            <w:shd w:val="clear" w:color="auto" w:fill="auto"/>
            <w:noWrap/>
            <w:vAlign w:val="bottom"/>
            <w:hideMark/>
          </w:tcPr>
          <w:p w14:paraId="725C12D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855: Other education</w:t>
            </w:r>
          </w:p>
        </w:tc>
        <w:tc>
          <w:tcPr>
            <w:tcW w:w="1440" w:type="dxa"/>
            <w:tcBorders>
              <w:top w:val="nil"/>
              <w:left w:val="nil"/>
              <w:bottom w:val="nil"/>
              <w:right w:val="nil"/>
            </w:tcBorders>
            <w:shd w:val="clear" w:color="auto" w:fill="auto"/>
            <w:noWrap/>
            <w:vAlign w:val="bottom"/>
            <w:hideMark/>
          </w:tcPr>
          <w:p w14:paraId="514B3AC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03C27817" w14:textId="77777777" w:rsidTr="009A5109">
        <w:trPr>
          <w:trHeight w:val="288"/>
        </w:trPr>
        <w:tc>
          <w:tcPr>
            <w:tcW w:w="10840" w:type="dxa"/>
            <w:tcBorders>
              <w:top w:val="nil"/>
              <w:left w:val="nil"/>
              <w:bottom w:val="nil"/>
              <w:right w:val="nil"/>
            </w:tcBorders>
            <w:shd w:val="clear" w:color="auto" w:fill="auto"/>
            <w:noWrap/>
            <w:vAlign w:val="bottom"/>
            <w:hideMark/>
          </w:tcPr>
          <w:p w14:paraId="5D28EB6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322: Manufacture of musical instruments</w:t>
            </w:r>
          </w:p>
        </w:tc>
        <w:tc>
          <w:tcPr>
            <w:tcW w:w="1440" w:type="dxa"/>
            <w:tcBorders>
              <w:top w:val="nil"/>
              <w:left w:val="nil"/>
              <w:bottom w:val="nil"/>
              <w:right w:val="nil"/>
            </w:tcBorders>
            <w:shd w:val="clear" w:color="auto" w:fill="auto"/>
            <w:noWrap/>
            <w:vAlign w:val="bottom"/>
            <w:hideMark/>
          </w:tcPr>
          <w:p w14:paraId="05DCD42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1020D4D" w14:textId="77777777" w:rsidTr="009A5109">
        <w:trPr>
          <w:trHeight w:val="288"/>
        </w:trPr>
        <w:tc>
          <w:tcPr>
            <w:tcW w:w="10840" w:type="dxa"/>
            <w:tcBorders>
              <w:top w:val="nil"/>
              <w:left w:val="nil"/>
              <w:bottom w:val="nil"/>
              <w:right w:val="nil"/>
            </w:tcBorders>
            <w:shd w:val="clear" w:color="auto" w:fill="auto"/>
            <w:noWrap/>
            <w:vAlign w:val="bottom"/>
            <w:hideMark/>
          </w:tcPr>
          <w:p w14:paraId="5685C12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492: Freight rail transport</w:t>
            </w:r>
          </w:p>
        </w:tc>
        <w:tc>
          <w:tcPr>
            <w:tcW w:w="1440" w:type="dxa"/>
            <w:tcBorders>
              <w:top w:val="nil"/>
              <w:left w:val="nil"/>
              <w:bottom w:val="nil"/>
              <w:right w:val="nil"/>
            </w:tcBorders>
            <w:shd w:val="clear" w:color="auto" w:fill="auto"/>
            <w:noWrap/>
            <w:vAlign w:val="bottom"/>
            <w:hideMark/>
          </w:tcPr>
          <w:p w14:paraId="644EE05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3BEE9F14" w14:textId="77777777" w:rsidTr="009A5109">
        <w:trPr>
          <w:trHeight w:val="288"/>
        </w:trPr>
        <w:tc>
          <w:tcPr>
            <w:tcW w:w="10840" w:type="dxa"/>
            <w:tcBorders>
              <w:top w:val="nil"/>
              <w:left w:val="nil"/>
              <w:bottom w:val="nil"/>
              <w:right w:val="nil"/>
            </w:tcBorders>
            <w:shd w:val="clear" w:color="auto" w:fill="auto"/>
            <w:noWrap/>
            <w:vAlign w:val="bottom"/>
            <w:hideMark/>
          </w:tcPr>
          <w:p w14:paraId="06C521B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889: Other social work activities without accommodation</w:t>
            </w:r>
          </w:p>
        </w:tc>
        <w:tc>
          <w:tcPr>
            <w:tcW w:w="1440" w:type="dxa"/>
            <w:tcBorders>
              <w:top w:val="nil"/>
              <w:left w:val="nil"/>
              <w:bottom w:val="nil"/>
              <w:right w:val="nil"/>
            </w:tcBorders>
            <w:shd w:val="clear" w:color="auto" w:fill="auto"/>
            <w:noWrap/>
            <w:vAlign w:val="bottom"/>
            <w:hideMark/>
          </w:tcPr>
          <w:p w14:paraId="53AA00D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2A575E7D" w14:textId="77777777" w:rsidTr="009A5109">
        <w:trPr>
          <w:trHeight w:val="288"/>
        </w:trPr>
        <w:tc>
          <w:tcPr>
            <w:tcW w:w="10840" w:type="dxa"/>
            <w:tcBorders>
              <w:top w:val="nil"/>
              <w:left w:val="nil"/>
              <w:bottom w:val="nil"/>
              <w:right w:val="nil"/>
            </w:tcBorders>
            <w:shd w:val="clear" w:color="auto" w:fill="auto"/>
            <w:noWrap/>
            <w:vAlign w:val="bottom"/>
            <w:hideMark/>
          </w:tcPr>
          <w:p w14:paraId="4C59A8D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478: Retail sale via stalls and markets</w:t>
            </w:r>
          </w:p>
        </w:tc>
        <w:tc>
          <w:tcPr>
            <w:tcW w:w="1440" w:type="dxa"/>
            <w:tcBorders>
              <w:top w:val="nil"/>
              <w:left w:val="nil"/>
              <w:bottom w:val="nil"/>
              <w:right w:val="nil"/>
            </w:tcBorders>
            <w:shd w:val="clear" w:color="auto" w:fill="auto"/>
            <w:noWrap/>
            <w:vAlign w:val="bottom"/>
            <w:hideMark/>
          </w:tcPr>
          <w:p w14:paraId="26AF337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6437BC2B" w14:textId="77777777" w:rsidTr="009A5109">
        <w:trPr>
          <w:trHeight w:val="288"/>
        </w:trPr>
        <w:tc>
          <w:tcPr>
            <w:tcW w:w="10840" w:type="dxa"/>
            <w:tcBorders>
              <w:top w:val="nil"/>
              <w:left w:val="nil"/>
              <w:bottom w:val="nil"/>
              <w:right w:val="nil"/>
            </w:tcBorders>
            <w:shd w:val="clear" w:color="auto" w:fill="auto"/>
            <w:noWrap/>
            <w:vAlign w:val="bottom"/>
            <w:hideMark/>
          </w:tcPr>
          <w:p w14:paraId="74D0A29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841: Administration of the State and the economic and social policy of the community</w:t>
            </w:r>
          </w:p>
        </w:tc>
        <w:tc>
          <w:tcPr>
            <w:tcW w:w="1440" w:type="dxa"/>
            <w:tcBorders>
              <w:top w:val="nil"/>
              <w:left w:val="nil"/>
              <w:bottom w:val="nil"/>
              <w:right w:val="nil"/>
            </w:tcBorders>
            <w:shd w:val="clear" w:color="auto" w:fill="auto"/>
            <w:noWrap/>
            <w:vAlign w:val="bottom"/>
            <w:hideMark/>
          </w:tcPr>
          <w:p w14:paraId="02FAA2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4CEF1B89" w14:textId="77777777" w:rsidTr="009A5109">
        <w:trPr>
          <w:trHeight w:val="288"/>
        </w:trPr>
        <w:tc>
          <w:tcPr>
            <w:tcW w:w="10840" w:type="dxa"/>
            <w:tcBorders>
              <w:top w:val="nil"/>
              <w:left w:val="nil"/>
              <w:bottom w:val="nil"/>
              <w:right w:val="nil"/>
            </w:tcBorders>
            <w:shd w:val="clear" w:color="auto" w:fill="auto"/>
            <w:noWrap/>
            <w:vAlign w:val="bottom"/>
            <w:hideMark/>
          </w:tcPr>
          <w:p w14:paraId="493AB10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141: Manufacture of wearing apparel, except fur apparel</w:t>
            </w:r>
          </w:p>
        </w:tc>
        <w:tc>
          <w:tcPr>
            <w:tcW w:w="1440" w:type="dxa"/>
            <w:tcBorders>
              <w:top w:val="nil"/>
              <w:left w:val="nil"/>
              <w:bottom w:val="nil"/>
              <w:right w:val="nil"/>
            </w:tcBorders>
            <w:shd w:val="clear" w:color="auto" w:fill="auto"/>
            <w:noWrap/>
            <w:vAlign w:val="bottom"/>
            <w:hideMark/>
          </w:tcPr>
          <w:p w14:paraId="6BA5A67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6968A483" w14:textId="77777777" w:rsidTr="009A5109">
        <w:trPr>
          <w:trHeight w:val="288"/>
        </w:trPr>
        <w:tc>
          <w:tcPr>
            <w:tcW w:w="10840" w:type="dxa"/>
            <w:tcBorders>
              <w:top w:val="nil"/>
              <w:left w:val="nil"/>
              <w:bottom w:val="nil"/>
              <w:right w:val="nil"/>
            </w:tcBorders>
            <w:shd w:val="clear" w:color="auto" w:fill="auto"/>
            <w:noWrap/>
            <w:vAlign w:val="bottom"/>
            <w:hideMark/>
          </w:tcPr>
          <w:p w14:paraId="0C00328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682: Renting and operating of own or leased real estate</w:t>
            </w:r>
          </w:p>
        </w:tc>
        <w:tc>
          <w:tcPr>
            <w:tcW w:w="1440" w:type="dxa"/>
            <w:tcBorders>
              <w:top w:val="nil"/>
              <w:left w:val="nil"/>
              <w:bottom w:val="nil"/>
              <w:right w:val="nil"/>
            </w:tcBorders>
            <w:shd w:val="clear" w:color="auto" w:fill="auto"/>
            <w:noWrap/>
            <w:vAlign w:val="bottom"/>
            <w:hideMark/>
          </w:tcPr>
          <w:p w14:paraId="7EA05EF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0BECBB0A" w14:textId="77777777" w:rsidTr="009A5109">
        <w:trPr>
          <w:trHeight w:val="288"/>
        </w:trPr>
        <w:tc>
          <w:tcPr>
            <w:tcW w:w="10840" w:type="dxa"/>
            <w:tcBorders>
              <w:top w:val="nil"/>
              <w:left w:val="nil"/>
              <w:bottom w:val="nil"/>
              <w:right w:val="nil"/>
            </w:tcBorders>
            <w:shd w:val="clear" w:color="auto" w:fill="auto"/>
            <w:noWrap/>
            <w:vAlign w:val="bottom"/>
            <w:hideMark/>
          </w:tcPr>
          <w:p w14:paraId="6E7C33F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152: Manufacture of footwear</w:t>
            </w:r>
          </w:p>
        </w:tc>
        <w:tc>
          <w:tcPr>
            <w:tcW w:w="1440" w:type="dxa"/>
            <w:tcBorders>
              <w:top w:val="nil"/>
              <w:left w:val="nil"/>
              <w:bottom w:val="nil"/>
              <w:right w:val="nil"/>
            </w:tcBorders>
            <w:shd w:val="clear" w:color="auto" w:fill="auto"/>
            <w:noWrap/>
            <w:vAlign w:val="bottom"/>
            <w:hideMark/>
          </w:tcPr>
          <w:p w14:paraId="2DE3818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35D73097" w14:textId="77777777" w:rsidTr="009A5109">
        <w:trPr>
          <w:trHeight w:val="288"/>
        </w:trPr>
        <w:tc>
          <w:tcPr>
            <w:tcW w:w="10840" w:type="dxa"/>
            <w:tcBorders>
              <w:top w:val="nil"/>
              <w:left w:val="nil"/>
              <w:bottom w:val="nil"/>
              <w:right w:val="nil"/>
            </w:tcBorders>
            <w:shd w:val="clear" w:color="auto" w:fill="auto"/>
            <w:noWrap/>
            <w:vAlign w:val="bottom"/>
            <w:hideMark/>
          </w:tcPr>
          <w:p w14:paraId="13D01B7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531: Postal activities under universal service obligation</w:t>
            </w:r>
          </w:p>
        </w:tc>
        <w:tc>
          <w:tcPr>
            <w:tcW w:w="1440" w:type="dxa"/>
            <w:tcBorders>
              <w:top w:val="nil"/>
              <w:left w:val="nil"/>
              <w:bottom w:val="nil"/>
              <w:right w:val="nil"/>
            </w:tcBorders>
            <w:shd w:val="clear" w:color="auto" w:fill="auto"/>
            <w:noWrap/>
            <w:vAlign w:val="bottom"/>
            <w:hideMark/>
          </w:tcPr>
          <w:p w14:paraId="31B9895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2D92D641" w14:textId="77777777" w:rsidTr="009A5109">
        <w:trPr>
          <w:trHeight w:val="288"/>
        </w:trPr>
        <w:tc>
          <w:tcPr>
            <w:tcW w:w="10840" w:type="dxa"/>
            <w:tcBorders>
              <w:top w:val="nil"/>
              <w:left w:val="nil"/>
              <w:bottom w:val="nil"/>
              <w:right w:val="nil"/>
            </w:tcBorders>
            <w:shd w:val="clear" w:color="auto" w:fill="auto"/>
            <w:noWrap/>
            <w:vAlign w:val="bottom"/>
            <w:hideMark/>
          </w:tcPr>
          <w:p w14:paraId="1B6FE41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324: Manufacture of games and toys</w:t>
            </w:r>
          </w:p>
        </w:tc>
        <w:tc>
          <w:tcPr>
            <w:tcW w:w="1440" w:type="dxa"/>
            <w:tcBorders>
              <w:top w:val="nil"/>
              <w:left w:val="nil"/>
              <w:bottom w:val="nil"/>
              <w:right w:val="nil"/>
            </w:tcBorders>
            <w:shd w:val="clear" w:color="auto" w:fill="auto"/>
            <w:noWrap/>
            <w:vAlign w:val="bottom"/>
            <w:hideMark/>
          </w:tcPr>
          <w:p w14:paraId="2E8E8BB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827F41A" w14:textId="77777777" w:rsidTr="009A5109">
        <w:trPr>
          <w:trHeight w:val="288"/>
        </w:trPr>
        <w:tc>
          <w:tcPr>
            <w:tcW w:w="10840" w:type="dxa"/>
            <w:tcBorders>
              <w:top w:val="nil"/>
              <w:left w:val="nil"/>
              <w:bottom w:val="nil"/>
              <w:right w:val="nil"/>
            </w:tcBorders>
            <w:shd w:val="clear" w:color="auto" w:fill="auto"/>
            <w:noWrap/>
            <w:vAlign w:val="bottom"/>
            <w:hideMark/>
          </w:tcPr>
          <w:p w14:paraId="75324F3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960: Other personal service activities</w:t>
            </w:r>
          </w:p>
        </w:tc>
        <w:tc>
          <w:tcPr>
            <w:tcW w:w="1440" w:type="dxa"/>
            <w:tcBorders>
              <w:top w:val="nil"/>
              <w:left w:val="nil"/>
              <w:bottom w:val="nil"/>
              <w:right w:val="nil"/>
            </w:tcBorders>
            <w:shd w:val="clear" w:color="auto" w:fill="auto"/>
            <w:noWrap/>
            <w:vAlign w:val="bottom"/>
            <w:hideMark/>
          </w:tcPr>
          <w:p w14:paraId="26167F8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66B2E05D" w14:textId="77777777" w:rsidTr="009A5109">
        <w:trPr>
          <w:trHeight w:val="288"/>
        </w:trPr>
        <w:tc>
          <w:tcPr>
            <w:tcW w:w="10840" w:type="dxa"/>
            <w:tcBorders>
              <w:top w:val="nil"/>
              <w:left w:val="nil"/>
              <w:bottom w:val="nil"/>
              <w:right w:val="nil"/>
            </w:tcBorders>
            <w:shd w:val="clear" w:color="auto" w:fill="auto"/>
            <w:noWrap/>
            <w:vAlign w:val="bottom"/>
            <w:hideMark/>
          </w:tcPr>
          <w:p w14:paraId="3FCC65E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522: Support activities for transportation</w:t>
            </w:r>
          </w:p>
        </w:tc>
        <w:tc>
          <w:tcPr>
            <w:tcW w:w="1440" w:type="dxa"/>
            <w:tcBorders>
              <w:top w:val="nil"/>
              <w:left w:val="nil"/>
              <w:bottom w:val="nil"/>
              <w:right w:val="nil"/>
            </w:tcBorders>
            <w:shd w:val="clear" w:color="auto" w:fill="auto"/>
            <w:noWrap/>
            <w:vAlign w:val="bottom"/>
            <w:hideMark/>
          </w:tcPr>
          <w:p w14:paraId="1F6E54A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116A176" w14:textId="77777777" w:rsidTr="009A5109">
        <w:trPr>
          <w:trHeight w:val="288"/>
        </w:trPr>
        <w:tc>
          <w:tcPr>
            <w:tcW w:w="10840" w:type="dxa"/>
            <w:tcBorders>
              <w:top w:val="nil"/>
              <w:left w:val="nil"/>
              <w:bottom w:val="nil"/>
              <w:right w:val="nil"/>
            </w:tcBorders>
            <w:shd w:val="clear" w:color="auto" w:fill="auto"/>
            <w:noWrap/>
            <w:vAlign w:val="bottom"/>
            <w:hideMark/>
          </w:tcPr>
          <w:p w14:paraId="77562B1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254: Manufacture of weapons and ammunition</w:t>
            </w:r>
          </w:p>
        </w:tc>
        <w:tc>
          <w:tcPr>
            <w:tcW w:w="1440" w:type="dxa"/>
            <w:tcBorders>
              <w:top w:val="nil"/>
              <w:left w:val="nil"/>
              <w:bottom w:val="nil"/>
              <w:right w:val="nil"/>
            </w:tcBorders>
            <w:shd w:val="clear" w:color="auto" w:fill="auto"/>
            <w:noWrap/>
            <w:vAlign w:val="bottom"/>
            <w:hideMark/>
          </w:tcPr>
          <w:p w14:paraId="3FC12E3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380D9868" w14:textId="77777777" w:rsidTr="009A5109">
        <w:trPr>
          <w:trHeight w:val="288"/>
        </w:trPr>
        <w:tc>
          <w:tcPr>
            <w:tcW w:w="10840" w:type="dxa"/>
            <w:tcBorders>
              <w:top w:val="nil"/>
              <w:left w:val="nil"/>
              <w:bottom w:val="nil"/>
              <w:right w:val="nil"/>
            </w:tcBorders>
            <w:shd w:val="clear" w:color="auto" w:fill="auto"/>
            <w:noWrap/>
            <w:vAlign w:val="bottom"/>
            <w:hideMark/>
          </w:tcPr>
          <w:p w14:paraId="0C3D0F8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931: Sports activities</w:t>
            </w:r>
          </w:p>
        </w:tc>
        <w:tc>
          <w:tcPr>
            <w:tcW w:w="1440" w:type="dxa"/>
            <w:tcBorders>
              <w:top w:val="nil"/>
              <w:left w:val="nil"/>
              <w:bottom w:val="nil"/>
              <w:right w:val="nil"/>
            </w:tcBorders>
            <w:shd w:val="clear" w:color="auto" w:fill="auto"/>
            <w:noWrap/>
            <w:vAlign w:val="bottom"/>
            <w:hideMark/>
          </w:tcPr>
          <w:p w14:paraId="1D8951A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1A7150D" w14:textId="77777777" w:rsidTr="009A5109">
        <w:trPr>
          <w:trHeight w:val="288"/>
        </w:trPr>
        <w:tc>
          <w:tcPr>
            <w:tcW w:w="10840" w:type="dxa"/>
            <w:tcBorders>
              <w:top w:val="nil"/>
              <w:left w:val="nil"/>
              <w:bottom w:val="nil"/>
              <w:right w:val="nil"/>
            </w:tcBorders>
            <w:shd w:val="clear" w:color="auto" w:fill="auto"/>
            <w:noWrap/>
            <w:vAlign w:val="bottom"/>
            <w:hideMark/>
          </w:tcPr>
          <w:p w14:paraId="7C9C9E7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454: Sale, maintenance and repair of motorcycles and related parts and accessories</w:t>
            </w:r>
          </w:p>
        </w:tc>
        <w:tc>
          <w:tcPr>
            <w:tcW w:w="1440" w:type="dxa"/>
            <w:tcBorders>
              <w:top w:val="nil"/>
              <w:left w:val="nil"/>
              <w:bottom w:val="nil"/>
              <w:right w:val="nil"/>
            </w:tcBorders>
            <w:shd w:val="clear" w:color="auto" w:fill="auto"/>
            <w:noWrap/>
            <w:vAlign w:val="bottom"/>
            <w:hideMark/>
          </w:tcPr>
          <w:p w14:paraId="1F78A03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11D7C45D" w14:textId="77777777" w:rsidTr="009A5109">
        <w:trPr>
          <w:trHeight w:val="288"/>
        </w:trPr>
        <w:tc>
          <w:tcPr>
            <w:tcW w:w="10840" w:type="dxa"/>
            <w:tcBorders>
              <w:top w:val="nil"/>
              <w:left w:val="nil"/>
              <w:bottom w:val="nil"/>
              <w:right w:val="nil"/>
            </w:tcBorders>
            <w:shd w:val="clear" w:color="auto" w:fill="auto"/>
            <w:noWrap/>
            <w:vAlign w:val="bottom"/>
            <w:hideMark/>
          </w:tcPr>
          <w:p w14:paraId="31DF80F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273: Manufacture of wiring and wiring devices</w:t>
            </w:r>
          </w:p>
        </w:tc>
        <w:tc>
          <w:tcPr>
            <w:tcW w:w="1440" w:type="dxa"/>
            <w:tcBorders>
              <w:top w:val="nil"/>
              <w:left w:val="nil"/>
              <w:bottom w:val="nil"/>
              <w:right w:val="nil"/>
            </w:tcBorders>
            <w:shd w:val="clear" w:color="auto" w:fill="auto"/>
            <w:noWrap/>
            <w:vAlign w:val="bottom"/>
            <w:hideMark/>
          </w:tcPr>
          <w:p w14:paraId="66637DA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24182D2" w14:textId="77777777" w:rsidTr="009A5109">
        <w:trPr>
          <w:trHeight w:val="288"/>
        </w:trPr>
        <w:tc>
          <w:tcPr>
            <w:tcW w:w="10840" w:type="dxa"/>
            <w:tcBorders>
              <w:top w:val="nil"/>
              <w:left w:val="nil"/>
              <w:bottom w:val="nil"/>
              <w:right w:val="nil"/>
            </w:tcBorders>
            <w:shd w:val="clear" w:color="auto" w:fill="auto"/>
            <w:noWrap/>
            <w:vAlign w:val="bottom"/>
            <w:hideMark/>
          </w:tcPr>
          <w:p w14:paraId="1D94D7B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265: Manufacture of instruments and appliances for measuring, testing and navigation; watches and clocks</w:t>
            </w:r>
          </w:p>
        </w:tc>
        <w:tc>
          <w:tcPr>
            <w:tcW w:w="1440" w:type="dxa"/>
            <w:tcBorders>
              <w:top w:val="nil"/>
              <w:left w:val="nil"/>
              <w:bottom w:val="nil"/>
              <w:right w:val="nil"/>
            </w:tcBorders>
            <w:shd w:val="clear" w:color="auto" w:fill="auto"/>
            <w:noWrap/>
            <w:vAlign w:val="bottom"/>
            <w:hideMark/>
          </w:tcPr>
          <w:p w14:paraId="7224363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01754D3C" w14:textId="77777777" w:rsidTr="009A5109">
        <w:trPr>
          <w:trHeight w:val="288"/>
        </w:trPr>
        <w:tc>
          <w:tcPr>
            <w:tcW w:w="10840" w:type="dxa"/>
            <w:tcBorders>
              <w:top w:val="nil"/>
              <w:left w:val="nil"/>
              <w:bottom w:val="nil"/>
              <w:right w:val="nil"/>
            </w:tcBorders>
            <w:shd w:val="clear" w:color="auto" w:fill="auto"/>
            <w:noWrap/>
            <w:vAlign w:val="bottom"/>
            <w:hideMark/>
          </w:tcPr>
          <w:p w14:paraId="5644A93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390: Remediation activities and other waste management services</w:t>
            </w:r>
          </w:p>
        </w:tc>
        <w:tc>
          <w:tcPr>
            <w:tcW w:w="1440" w:type="dxa"/>
            <w:tcBorders>
              <w:top w:val="nil"/>
              <w:left w:val="nil"/>
              <w:bottom w:val="nil"/>
              <w:right w:val="nil"/>
            </w:tcBorders>
            <w:shd w:val="clear" w:color="auto" w:fill="auto"/>
            <w:noWrap/>
            <w:vAlign w:val="bottom"/>
            <w:hideMark/>
          </w:tcPr>
          <w:p w14:paraId="231BED8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2C6361F" w14:textId="77777777" w:rsidTr="009A5109">
        <w:trPr>
          <w:trHeight w:val="288"/>
        </w:trPr>
        <w:tc>
          <w:tcPr>
            <w:tcW w:w="10840" w:type="dxa"/>
            <w:tcBorders>
              <w:top w:val="nil"/>
              <w:left w:val="nil"/>
              <w:bottom w:val="nil"/>
              <w:right w:val="nil"/>
            </w:tcBorders>
            <w:shd w:val="clear" w:color="auto" w:fill="auto"/>
            <w:noWrap/>
            <w:vAlign w:val="bottom"/>
            <w:hideMark/>
          </w:tcPr>
          <w:p w14:paraId="0C20B8D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412: Construction of residential and non-residential buildings</w:t>
            </w:r>
          </w:p>
        </w:tc>
        <w:tc>
          <w:tcPr>
            <w:tcW w:w="1440" w:type="dxa"/>
            <w:tcBorders>
              <w:top w:val="nil"/>
              <w:left w:val="nil"/>
              <w:bottom w:val="nil"/>
              <w:right w:val="nil"/>
            </w:tcBorders>
            <w:shd w:val="clear" w:color="auto" w:fill="auto"/>
            <w:noWrap/>
            <w:vAlign w:val="bottom"/>
            <w:hideMark/>
          </w:tcPr>
          <w:p w14:paraId="5E5EB80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6522BF78" w14:textId="77777777" w:rsidTr="009A5109">
        <w:trPr>
          <w:trHeight w:val="288"/>
        </w:trPr>
        <w:tc>
          <w:tcPr>
            <w:tcW w:w="10840" w:type="dxa"/>
            <w:tcBorders>
              <w:top w:val="nil"/>
              <w:left w:val="nil"/>
              <w:bottom w:val="nil"/>
              <w:right w:val="nil"/>
            </w:tcBorders>
            <w:shd w:val="clear" w:color="auto" w:fill="auto"/>
            <w:noWrap/>
            <w:vAlign w:val="bottom"/>
            <w:hideMark/>
          </w:tcPr>
          <w:p w14:paraId="3917427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272: Manufacture of batteries and accumulators</w:t>
            </w:r>
          </w:p>
        </w:tc>
        <w:tc>
          <w:tcPr>
            <w:tcW w:w="1440" w:type="dxa"/>
            <w:tcBorders>
              <w:top w:val="nil"/>
              <w:left w:val="nil"/>
              <w:bottom w:val="nil"/>
              <w:right w:val="nil"/>
            </w:tcBorders>
            <w:shd w:val="clear" w:color="auto" w:fill="auto"/>
            <w:noWrap/>
            <w:vAlign w:val="bottom"/>
            <w:hideMark/>
          </w:tcPr>
          <w:p w14:paraId="4C5E9FB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F631721" w14:textId="77777777" w:rsidTr="009A5109">
        <w:trPr>
          <w:trHeight w:val="288"/>
        </w:trPr>
        <w:tc>
          <w:tcPr>
            <w:tcW w:w="10840" w:type="dxa"/>
            <w:tcBorders>
              <w:top w:val="nil"/>
              <w:left w:val="nil"/>
              <w:bottom w:val="nil"/>
              <w:right w:val="nil"/>
            </w:tcBorders>
            <w:shd w:val="clear" w:color="auto" w:fill="auto"/>
            <w:noWrap/>
            <w:vAlign w:val="bottom"/>
            <w:hideMark/>
          </w:tcPr>
          <w:p w14:paraId="0118461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910: Libraries, archives, museums and other cultural activities</w:t>
            </w:r>
          </w:p>
        </w:tc>
        <w:tc>
          <w:tcPr>
            <w:tcW w:w="1440" w:type="dxa"/>
            <w:tcBorders>
              <w:top w:val="nil"/>
              <w:left w:val="nil"/>
              <w:bottom w:val="nil"/>
              <w:right w:val="nil"/>
            </w:tcBorders>
            <w:shd w:val="clear" w:color="auto" w:fill="auto"/>
            <w:noWrap/>
            <w:vAlign w:val="bottom"/>
            <w:hideMark/>
          </w:tcPr>
          <w:p w14:paraId="1B44F47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4C965705" w14:textId="77777777" w:rsidTr="009A5109">
        <w:trPr>
          <w:trHeight w:val="288"/>
        </w:trPr>
        <w:tc>
          <w:tcPr>
            <w:tcW w:w="10840" w:type="dxa"/>
            <w:tcBorders>
              <w:top w:val="nil"/>
              <w:left w:val="nil"/>
              <w:bottom w:val="nil"/>
              <w:right w:val="nil"/>
            </w:tcBorders>
            <w:shd w:val="clear" w:color="auto" w:fill="auto"/>
            <w:noWrap/>
            <w:vAlign w:val="bottom"/>
            <w:hideMark/>
          </w:tcPr>
          <w:p w14:paraId="577B1E2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469: Non-specialised wholesale trade</w:t>
            </w:r>
          </w:p>
        </w:tc>
        <w:tc>
          <w:tcPr>
            <w:tcW w:w="1440" w:type="dxa"/>
            <w:tcBorders>
              <w:top w:val="nil"/>
              <w:left w:val="nil"/>
              <w:bottom w:val="nil"/>
              <w:right w:val="nil"/>
            </w:tcBorders>
            <w:shd w:val="clear" w:color="auto" w:fill="auto"/>
            <w:noWrap/>
            <w:vAlign w:val="bottom"/>
            <w:hideMark/>
          </w:tcPr>
          <w:p w14:paraId="2941639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586FBE4" w14:textId="77777777" w:rsidTr="009A5109">
        <w:trPr>
          <w:trHeight w:val="288"/>
        </w:trPr>
        <w:tc>
          <w:tcPr>
            <w:tcW w:w="10840" w:type="dxa"/>
            <w:tcBorders>
              <w:top w:val="nil"/>
              <w:left w:val="nil"/>
              <w:bottom w:val="nil"/>
              <w:right w:val="nil"/>
            </w:tcBorders>
            <w:shd w:val="clear" w:color="auto" w:fill="auto"/>
            <w:noWrap/>
            <w:vAlign w:val="bottom"/>
            <w:hideMark/>
          </w:tcPr>
          <w:p w14:paraId="3E95396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869: Other human health activities</w:t>
            </w:r>
          </w:p>
        </w:tc>
        <w:tc>
          <w:tcPr>
            <w:tcW w:w="1440" w:type="dxa"/>
            <w:tcBorders>
              <w:top w:val="nil"/>
              <w:left w:val="nil"/>
              <w:bottom w:val="nil"/>
              <w:right w:val="nil"/>
            </w:tcBorders>
            <w:shd w:val="clear" w:color="auto" w:fill="auto"/>
            <w:noWrap/>
            <w:vAlign w:val="bottom"/>
            <w:hideMark/>
          </w:tcPr>
          <w:p w14:paraId="7DC6FA8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23838BA5" w14:textId="77777777" w:rsidTr="009A5109">
        <w:trPr>
          <w:trHeight w:val="288"/>
        </w:trPr>
        <w:tc>
          <w:tcPr>
            <w:tcW w:w="10840" w:type="dxa"/>
            <w:tcBorders>
              <w:top w:val="nil"/>
              <w:left w:val="nil"/>
              <w:bottom w:val="nil"/>
              <w:right w:val="nil"/>
            </w:tcBorders>
            <w:shd w:val="clear" w:color="auto" w:fill="auto"/>
            <w:noWrap/>
            <w:vAlign w:val="bottom"/>
            <w:hideMark/>
          </w:tcPr>
          <w:p w14:paraId="367A3FA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461: Wholesale on a fee or contract basis</w:t>
            </w:r>
          </w:p>
        </w:tc>
        <w:tc>
          <w:tcPr>
            <w:tcW w:w="1440" w:type="dxa"/>
            <w:tcBorders>
              <w:top w:val="nil"/>
              <w:left w:val="nil"/>
              <w:bottom w:val="nil"/>
              <w:right w:val="nil"/>
            </w:tcBorders>
            <w:shd w:val="clear" w:color="auto" w:fill="auto"/>
            <w:noWrap/>
            <w:vAlign w:val="bottom"/>
            <w:hideMark/>
          </w:tcPr>
          <w:p w14:paraId="0AE8E41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3932F58" w14:textId="77777777" w:rsidTr="009A5109">
        <w:trPr>
          <w:trHeight w:val="288"/>
        </w:trPr>
        <w:tc>
          <w:tcPr>
            <w:tcW w:w="10840" w:type="dxa"/>
            <w:tcBorders>
              <w:top w:val="nil"/>
              <w:left w:val="nil"/>
              <w:bottom w:val="nil"/>
              <w:right w:val="nil"/>
            </w:tcBorders>
            <w:shd w:val="clear" w:color="auto" w:fill="auto"/>
            <w:noWrap/>
            <w:vAlign w:val="bottom"/>
            <w:hideMark/>
          </w:tcPr>
          <w:p w14:paraId="0890F66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551: Hotels and similar accommodation</w:t>
            </w:r>
          </w:p>
        </w:tc>
        <w:tc>
          <w:tcPr>
            <w:tcW w:w="1440" w:type="dxa"/>
            <w:tcBorders>
              <w:top w:val="nil"/>
              <w:left w:val="nil"/>
              <w:bottom w:val="nil"/>
              <w:right w:val="nil"/>
            </w:tcBorders>
            <w:shd w:val="clear" w:color="auto" w:fill="auto"/>
            <w:noWrap/>
            <w:vAlign w:val="bottom"/>
            <w:hideMark/>
          </w:tcPr>
          <w:p w14:paraId="3C48E55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2002A9F" w14:textId="77777777" w:rsidTr="009A5109">
        <w:trPr>
          <w:trHeight w:val="288"/>
        </w:trPr>
        <w:tc>
          <w:tcPr>
            <w:tcW w:w="10840" w:type="dxa"/>
            <w:tcBorders>
              <w:top w:val="nil"/>
              <w:left w:val="nil"/>
              <w:bottom w:val="nil"/>
              <w:right w:val="nil"/>
            </w:tcBorders>
            <w:shd w:val="clear" w:color="auto" w:fill="auto"/>
            <w:noWrap/>
            <w:vAlign w:val="bottom"/>
            <w:hideMark/>
          </w:tcPr>
          <w:p w14:paraId="508C1CA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842: Provision of services to the community as a whole</w:t>
            </w:r>
          </w:p>
        </w:tc>
        <w:tc>
          <w:tcPr>
            <w:tcW w:w="1440" w:type="dxa"/>
            <w:tcBorders>
              <w:top w:val="nil"/>
              <w:left w:val="nil"/>
              <w:bottom w:val="nil"/>
              <w:right w:val="nil"/>
            </w:tcBorders>
            <w:shd w:val="clear" w:color="auto" w:fill="auto"/>
            <w:noWrap/>
            <w:vAlign w:val="bottom"/>
            <w:hideMark/>
          </w:tcPr>
          <w:p w14:paraId="2A34432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67201ED4" w14:textId="77777777" w:rsidTr="009A5109">
        <w:trPr>
          <w:trHeight w:val="288"/>
        </w:trPr>
        <w:tc>
          <w:tcPr>
            <w:tcW w:w="10840" w:type="dxa"/>
            <w:tcBorders>
              <w:top w:val="nil"/>
              <w:left w:val="nil"/>
              <w:bottom w:val="nil"/>
              <w:right w:val="nil"/>
            </w:tcBorders>
            <w:shd w:val="clear" w:color="auto" w:fill="auto"/>
            <w:noWrap/>
            <w:vAlign w:val="bottom"/>
            <w:hideMark/>
          </w:tcPr>
          <w:p w14:paraId="4B6FE33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325: Manufacture of medical and dental instruments and supplies</w:t>
            </w:r>
          </w:p>
        </w:tc>
        <w:tc>
          <w:tcPr>
            <w:tcW w:w="1440" w:type="dxa"/>
            <w:tcBorders>
              <w:top w:val="nil"/>
              <w:left w:val="nil"/>
              <w:bottom w:val="nil"/>
              <w:right w:val="nil"/>
            </w:tcBorders>
            <w:shd w:val="clear" w:color="auto" w:fill="auto"/>
            <w:noWrap/>
            <w:vAlign w:val="bottom"/>
            <w:hideMark/>
          </w:tcPr>
          <w:p w14:paraId="1E6D6DF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2B4BF03" w14:textId="77777777" w:rsidTr="009A5109">
        <w:trPr>
          <w:trHeight w:val="288"/>
        </w:trPr>
        <w:tc>
          <w:tcPr>
            <w:tcW w:w="10840" w:type="dxa"/>
            <w:tcBorders>
              <w:top w:val="nil"/>
              <w:left w:val="nil"/>
              <w:bottom w:val="nil"/>
              <w:right w:val="nil"/>
            </w:tcBorders>
            <w:shd w:val="clear" w:color="auto" w:fill="auto"/>
            <w:noWrap/>
            <w:vAlign w:val="bottom"/>
            <w:hideMark/>
          </w:tcPr>
          <w:p w14:paraId="564B882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370: Sewerage</w:t>
            </w:r>
          </w:p>
        </w:tc>
        <w:tc>
          <w:tcPr>
            <w:tcW w:w="1440" w:type="dxa"/>
            <w:tcBorders>
              <w:top w:val="nil"/>
              <w:left w:val="nil"/>
              <w:bottom w:val="nil"/>
              <w:right w:val="nil"/>
            </w:tcBorders>
            <w:shd w:val="clear" w:color="auto" w:fill="auto"/>
            <w:noWrap/>
            <w:vAlign w:val="bottom"/>
            <w:hideMark/>
          </w:tcPr>
          <w:p w14:paraId="2AB3118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104447A3" w14:textId="77777777" w:rsidTr="009A5109">
        <w:trPr>
          <w:trHeight w:val="288"/>
        </w:trPr>
        <w:tc>
          <w:tcPr>
            <w:tcW w:w="10840" w:type="dxa"/>
            <w:tcBorders>
              <w:top w:val="nil"/>
              <w:left w:val="nil"/>
              <w:bottom w:val="nil"/>
              <w:right w:val="nil"/>
            </w:tcBorders>
            <w:shd w:val="clear" w:color="auto" w:fill="auto"/>
            <w:noWrap/>
            <w:vAlign w:val="bottom"/>
            <w:hideMark/>
          </w:tcPr>
          <w:p w14:paraId="5B10B4C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772: Renting and leasing of personal and household goods</w:t>
            </w:r>
          </w:p>
        </w:tc>
        <w:tc>
          <w:tcPr>
            <w:tcW w:w="1440" w:type="dxa"/>
            <w:tcBorders>
              <w:top w:val="nil"/>
              <w:left w:val="nil"/>
              <w:bottom w:val="nil"/>
              <w:right w:val="nil"/>
            </w:tcBorders>
            <w:shd w:val="clear" w:color="auto" w:fill="auto"/>
            <w:noWrap/>
            <w:vAlign w:val="bottom"/>
            <w:hideMark/>
          </w:tcPr>
          <w:p w14:paraId="2AF4E6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0BC9942" w14:textId="77777777" w:rsidTr="009A5109">
        <w:trPr>
          <w:trHeight w:val="288"/>
        </w:trPr>
        <w:tc>
          <w:tcPr>
            <w:tcW w:w="10840" w:type="dxa"/>
            <w:tcBorders>
              <w:top w:val="nil"/>
              <w:left w:val="nil"/>
              <w:bottom w:val="nil"/>
              <w:right w:val="nil"/>
            </w:tcBorders>
            <w:shd w:val="clear" w:color="auto" w:fill="auto"/>
            <w:noWrap/>
            <w:vAlign w:val="bottom"/>
            <w:hideMark/>
          </w:tcPr>
          <w:p w14:paraId="267CF86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422: Construction of utility projects</w:t>
            </w:r>
          </w:p>
        </w:tc>
        <w:tc>
          <w:tcPr>
            <w:tcW w:w="1440" w:type="dxa"/>
            <w:tcBorders>
              <w:top w:val="nil"/>
              <w:left w:val="nil"/>
              <w:bottom w:val="nil"/>
              <w:right w:val="nil"/>
            </w:tcBorders>
            <w:shd w:val="clear" w:color="auto" w:fill="auto"/>
            <w:noWrap/>
            <w:vAlign w:val="bottom"/>
            <w:hideMark/>
          </w:tcPr>
          <w:p w14:paraId="235360F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734E9209" w14:textId="77777777" w:rsidTr="009A5109">
        <w:trPr>
          <w:trHeight w:val="288"/>
        </w:trPr>
        <w:tc>
          <w:tcPr>
            <w:tcW w:w="10840" w:type="dxa"/>
            <w:tcBorders>
              <w:top w:val="nil"/>
              <w:left w:val="nil"/>
              <w:bottom w:val="nil"/>
              <w:right w:val="nil"/>
            </w:tcBorders>
            <w:shd w:val="clear" w:color="auto" w:fill="auto"/>
            <w:noWrap/>
            <w:vAlign w:val="bottom"/>
            <w:hideMark/>
          </w:tcPr>
          <w:p w14:paraId="6E50608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495: Transport via pipeline</w:t>
            </w:r>
          </w:p>
        </w:tc>
        <w:tc>
          <w:tcPr>
            <w:tcW w:w="1440" w:type="dxa"/>
            <w:tcBorders>
              <w:top w:val="nil"/>
              <w:left w:val="nil"/>
              <w:bottom w:val="nil"/>
              <w:right w:val="nil"/>
            </w:tcBorders>
            <w:shd w:val="clear" w:color="auto" w:fill="auto"/>
            <w:noWrap/>
            <w:vAlign w:val="bottom"/>
            <w:hideMark/>
          </w:tcPr>
          <w:p w14:paraId="1C93F5E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19FE4094" w14:textId="77777777" w:rsidTr="009A5109">
        <w:trPr>
          <w:trHeight w:val="288"/>
        </w:trPr>
        <w:tc>
          <w:tcPr>
            <w:tcW w:w="10840" w:type="dxa"/>
            <w:tcBorders>
              <w:top w:val="nil"/>
              <w:left w:val="nil"/>
              <w:bottom w:val="nil"/>
              <w:right w:val="nil"/>
            </w:tcBorders>
            <w:shd w:val="clear" w:color="auto" w:fill="auto"/>
            <w:noWrap/>
            <w:vAlign w:val="bottom"/>
            <w:hideMark/>
          </w:tcPr>
          <w:p w14:paraId="284556A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204: Manufacture of soap and detergents, cleaning and polishing preparations, perfumes and toilet preparations</w:t>
            </w:r>
          </w:p>
        </w:tc>
        <w:tc>
          <w:tcPr>
            <w:tcW w:w="1440" w:type="dxa"/>
            <w:tcBorders>
              <w:top w:val="nil"/>
              <w:left w:val="nil"/>
              <w:bottom w:val="nil"/>
              <w:right w:val="nil"/>
            </w:tcBorders>
            <w:shd w:val="clear" w:color="auto" w:fill="auto"/>
            <w:noWrap/>
            <w:vAlign w:val="bottom"/>
            <w:hideMark/>
          </w:tcPr>
          <w:p w14:paraId="071A60B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13953707" w14:textId="77777777" w:rsidTr="009A5109">
        <w:trPr>
          <w:trHeight w:val="288"/>
        </w:trPr>
        <w:tc>
          <w:tcPr>
            <w:tcW w:w="10840" w:type="dxa"/>
            <w:tcBorders>
              <w:top w:val="nil"/>
              <w:left w:val="nil"/>
              <w:bottom w:val="nil"/>
              <w:right w:val="nil"/>
            </w:tcBorders>
            <w:shd w:val="clear" w:color="auto" w:fill="auto"/>
            <w:noWrap/>
            <w:vAlign w:val="bottom"/>
            <w:hideMark/>
          </w:tcPr>
          <w:p w14:paraId="4A00224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843: Compulsory social security activities</w:t>
            </w:r>
          </w:p>
        </w:tc>
        <w:tc>
          <w:tcPr>
            <w:tcW w:w="1440" w:type="dxa"/>
            <w:tcBorders>
              <w:top w:val="nil"/>
              <w:left w:val="nil"/>
              <w:bottom w:val="nil"/>
              <w:right w:val="nil"/>
            </w:tcBorders>
            <w:shd w:val="clear" w:color="auto" w:fill="auto"/>
            <w:noWrap/>
            <w:vAlign w:val="bottom"/>
            <w:hideMark/>
          </w:tcPr>
          <w:p w14:paraId="0230576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47126464" w14:textId="77777777" w:rsidTr="009A5109">
        <w:trPr>
          <w:trHeight w:val="288"/>
        </w:trPr>
        <w:tc>
          <w:tcPr>
            <w:tcW w:w="10840" w:type="dxa"/>
            <w:tcBorders>
              <w:top w:val="nil"/>
              <w:left w:val="nil"/>
              <w:bottom w:val="nil"/>
              <w:right w:val="nil"/>
            </w:tcBorders>
            <w:shd w:val="clear" w:color="auto" w:fill="auto"/>
            <w:noWrap/>
            <w:vAlign w:val="bottom"/>
            <w:hideMark/>
          </w:tcPr>
          <w:p w14:paraId="5E6CB4A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952: Repair of personal and household goods</w:t>
            </w:r>
          </w:p>
        </w:tc>
        <w:tc>
          <w:tcPr>
            <w:tcW w:w="1440" w:type="dxa"/>
            <w:tcBorders>
              <w:top w:val="nil"/>
              <w:left w:val="nil"/>
              <w:bottom w:val="nil"/>
              <w:right w:val="nil"/>
            </w:tcBorders>
            <w:shd w:val="clear" w:color="auto" w:fill="auto"/>
            <w:noWrap/>
            <w:vAlign w:val="bottom"/>
            <w:hideMark/>
          </w:tcPr>
          <w:p w14:paraId="0B5B427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6CB0D3DE" w14:textId="77777777" w:rsidTr="009A5109">
        <w:trPr>
          <w:trHeight w:val="288"/>
        </w:trPr>
        <w:tc>
          <w:tcPr>
            <w:tcW w:w="10840" w:type="dxa"/>
            <w:tcBorders>
              <w:top w:val="nil"/>
              <w:left w:val="nil"/>
              <w:bottom w:val="nil"/>
              <w:right w:val="nil"/>
            </w:tcBorders>
            <w:shd w:val="clear" w:color="auto" w:fill="auto"/>
            <w:noWrap/>
            <w:vAlign w:val="bottom"/>
            <w:hideMark/>
          </w:tcPr>
          <w:p w14:paraId="27A225E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274: Manufacture of electric lighting equipment</w:t>
            </w:r>
          </w:p>
        </w:tc>
        <w:tc>
          <w:tcPr>
            <w:tcW w:w="1440" w:type="dxa"/>
            <w:tcBorders>
              <w:top w:val="nil"/>
              <w:left w:val="nil"/>
              <w:bottom w:val="nil"/>
              <w:right w:val="nil"/>
            </w:tcBorders>
            <w:shd w:val="clear" w:color="auto" w:fill="auto"/>
            <w:noWrap/>
            <w:vAlign w:val="bottom"/>
            <w:hideMark/>
          </w:tcPr>
          <w:p w14:paraId="1294ACA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1AEC8D05" w14:textId="77777777" w:rsidTr="009A5109">
        <w:trPr>
          <w:trHeight w:val="288"/>
        </w:trPr>
        <w:tc>
          <w:tcPr>
            <w:tcW w:w="10840" w:type="dxa"/>
            <w:tcBorders>
              <w:top w:val="nil"/>
              <w:left w:val="nil"/>
              <w:bottom w:val="nil"/>
              <w:right w:val="nil"/>
            </w:tcBorders>
            <w:shd w:val="clear" w:color="auto" w:fill="auto"/>
            <w:noWrap/>
            <w:vAlign w:val="bottom"/>
            <w:hideMark/>
          </w:tcPr>
          <w:p w14:paraId="56BCCAE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332: Installation of industrial machinery and equipment</w:t>
            </w:r>
          </w:p>
        </w:tc>
        <w:tc>
          <w:tcPr>
            <w:tcW w:w="1440" w:type="dxa"/>
            <w:tcBorders>
              <w:top w:val="nil"/>
              <w:left w:val="nil"/>
              <w:bottom w:val="nil"/>
              <w:right w:val="nil"/>
            </w:tcBorders>
            <w:shd w:val="clear" w:color="auto" w:fill="auto"/>
            <w:noWrap/>
            <w:vAlign w:val="bottom"/>
            <w:hideMark/>
          </w:tcPr>
          <w:p w14:paraId="23C014D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26803E5D" w14:textId="77777777" w:rsidTr="009A5109">
        <w:trPr>
          <w:trHeight w:val="288"/>
        </w:trPr>
        <w:tc>
          <w:tcPr>
            <w:tcW w:w="10840" w:type="dxa"/>
            <w:tcBorders>
              <w:top w:val="nil"/>
              <w:left w:val="nil"/>
              <w:bottom w:val="nil"/>
              <w:right w:val="nil"/>
            </w:tcBorders>
            <w:shd w:val="clear" w:color="auto" w:fill="auto"/>
            <w:noWrap/>
            <w:vAlign w:val="bottom"/>
            <w:hideMark/>
          </w:tcPr>
          <w:p w14:paraId="7FEAB78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451: Sale of motor vehicles</w:t>
            </w:r>
          </w:p>
        </w:tc>
        <w:tc>
          <w:tcPr>
            <w:tcW w:w="1440" w:type="dxa"/>
            <w:tcBorders>
              <w:top w:val="nil"/>
              <w:left w:val="nil"/>
              <w:bottom w:val="nil"/>
              <w:right w:val="nil"/>
            </w:tcBorders>
            <w:shd w:val="clear" w:color="auto" w:fill="auto"/>
            <w:noWrap/>
            <w:vAlign w:val="bottom"/>
            <w:hideMark/>
          </w:tcPr>
          <w:p w14:paraId="6A8FB78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3209BE68" w14:textId="77777777" w:rsidTr="009A5109">
        <w:trPr>
          <w:trHeight w:val="288"/>
        </w:trPr>
        <w:tc>
          <w:tcPr>
            <w:tcW w:w="10840" w:type="dxa"/>
            <w:tcBorders>
              <w:top w:val="nil"/>
              <w:left w:val="nil"/>
              <w:bottom w:val="nil"/>
              <w:right w:val="nil"/>
            </w:tcBorders>
            <w:shd w:val="clear" w:color="auto" w:fill="auto"/>
            <w:noWrap/>
            <w:vAlign w:val="bottom"/>
            <w:hideMark/>
          </w:tcPr>
          <w:p w14:paraId="20E52F7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463: Wholesale of food, beverages and tobacco</w:t>
            </w:r>
          </w:p>
        </w:tc>
        <w:tc>
          <w:tcPr>
            <w:tcW w:w="1440" w:type="dxa"/>
            <w:tcBorders>
              <w:top w:val="nil"/>
              <w:left w:val="nil"/>
              <w:bottom w:val="nil"/>
              <w:right w:val="nil"/>
            </w:tcBorders>
            <w:shd w:val="clear" w:color="auto" w:fill="auto"/>
            <w:noWrap/>
            <w:vAlign w:val="bottom"/>
            <w:hideMark/>
          </w:tcPr>
          <w:p w14:paraId="135B564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23820D45" w14:textId="77777777" w:rsidTr="009A5109">
        <w:trPr>
          <w:trHeight w:val="288"/>
        </w:trPr>
        <w:tc>
          <w:tcPr>
            <w:tcW w:w="10840" w:type="dxa"/>
            <w:tcBorders>
              <w:top w:val="nil"/>
              <w:left w:val="nil"/>
              <w:bottom w:val="nil"/>
              <w:right w:val="nil"/>
            </w:tcBorders>
            <w:shd w:val="clear" w:color="auto" w:fill="auto"/>
            <w:noWrap/>
            <w:vAlign w:val="bottom"/>
            <w:hideMark/>
          </w:tcPr>
          <w:p w14:paraId="3ADA62B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862: Medical and dental practice activities</w:t>
            </w:r>
          </w:p>
        </w:tc>
        <w:tc>
          <w:tcPr>
            <w:tcW w:w="1440" w:type="dxa"/>
            <w:tcBorders>
              <w:top w:val="nil"/>
              <w:left w:val="nil"/>
              <w:bottom w:val="nil"/>
              <w:right w:val="nil"/>
            </w:tcBorders>
            <w:shd w:val="clear" w:color="auto" w:fill="auto"/>
            <w:noWrap/>
            <w:vAlign w:val="bottom"/>
            <w:hideMark/>
          </w:tcPr>
          <w:p w14:paraId="670AC70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5463C0C8" w14:textId="77777777" w:rsidTr="009A5109">
        <w:trPr>
          <w:trHeight w:val="288"/>
        </w:trPr>
        <w:tc>
          <w:tcPr>
            <w:tcW w:w="10840" w:type="dxa"/>
            <w:tcBorders>
              <w:top w:val="nil"/>
              <w:left w:val="nil"/>
              <w:bottom w:val="nil"/>
              <w:right w:val="nil"/>
            </w:tcBorders>
            <w:shd w:val="clear" w:color="auto" w:fill="auto"/>
            <w:noWrap/>
            <w:vAlign w:val="bottom"/>
            <w:hideMark/>
          </w:tcPr>
          <w:p w14:paraId="4F43CC9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211: Manufacture of basic pharmaceutical products</w:t>
            </w:r>
          </w:p>
        </w:tc>
        <w:tc>
          <w:tcPr>
            <w:tcW w:w="1440" w:type="dxa"/>
            <w:tcBorders>
              <w:top w:val="nil"/>
              <w:left w:val="nil"/>
              <w:bottom w:val="nil"/>
              <w:right w:val="nil"/>
            </w:tcBorders>
            <w:shd w:val="clear" w:color="auto" w:fill="auto"/>
            <w:noWrap/>
            <w:vAlign w:val="bottom"/>
            <w:hideMark/>
          </w:tcPr>
          <w:p w14:paraId="770D4D8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4B0E8426" w14:textId="77777777" w:rsidTr="009A5109">
        <w:trPr>
          <w:trHeight w:val="288"/>
        </w:trPr>
        <w:tc>
          <w:tcPr>
            <w:tcW w:w="10840" w:type="dxa"/>
            <w:tcBorders>
              <w:top w:val="nil"/>
              <w:left w:val="nil"/>
              <w:bottom w:val="nil"/>
              <w:right w:val="nil"/>
            </w:tcBorders>
            <w:shd w:val="clear" w:color="auto" w:fill="auto"/>
            <w:noWrap/>
            <w:vAlign w:val="bottom"/>
            <w:hideMark/>
          </w:tcPr>
          <w:p w14:paraId="11E78E0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712: Technical testing and analysis</w:t>
            </w:r>
          </w:p>
        </w:tc>
        <w:tc>
          <w:tcPr>
            <w:tcW w:w="1440" w:type="dxa"/>
            <w:tcBorders>
              <w:top w:val="nil"/>
              <w:left w:val="nil"/>
              <w:bottom w:val="nil"/>
              <w:right w:val="nil"/>
            </w:tcBorders>
            <w:shd w:val="clear" w:color="auto" w:fill="auto"/>
            <w:noWrap/>
            <w:vAlign w:val="bottom"/>
            <w:hideMark/>
          </w:tcPr>
          <w:p w14:paraId="7B3F6B9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47F49415" w14:textId="77777777" w:rsidTr="009A5109">
        <w:trPr>
          <w:trHeight w:val="288"/>
        </w:trPr>
        <w:tc>
          <w:tcPr>
            <w:tcW w:w="10840" w:type="dxa"/>
            <w:tcBorders>
              <w:top w:val="nil"/>
              <w:left w:val="nil"/>
              <w:bottom w:val="nil"/>
              <w:right w:val="nil"/>
            </w:tcBorders>
            <w:shd w:val="clear" w:color="auto" w:fill="auto"/>
            <w:noWrap/>
            <w:vAlign w:val="bottom"/>
            <w:hideMark/>
          </w:tcPr>
          <w:p w14:paraId="06F083F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263: Manufacture of communication equipment</w:t>
            </w:r>
          </w:p>
        </w:tc>
        <w:tc>
          <w:tcPr>
            <w:tcW w:w="1440" w:type="dxa"/>
            <w:tcBorders>
              <w:top w:val="nil"/>
              <w:left w:val="nil"/>
              <w:bottom w:val="nil"/>
              <w:right w:val="nil"/>
            </w:tcBorders>
            <w:shd w:val="clear" w:color="auto" w:fill="auto"/>
            <w:noWrap/>
            <w:vAlign w:val="bottom"/>
            <w:hideMark/>
          </w:tcPr>
          <w:p w14:paraId="5404671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76107554" w14:textId="77777777" w:rsidTr="009A5109">
        <w:trPr>
          <w:trHeight w:val="288"/>
        </w:trPr>
        <w:tc>
          <w:tcPr>
            <w:tcW w:w="10840" w:type="dxa"/>
            <w:tcBorders>
              <w:top w:val="nil"/>
              <w:left w:val="nil"/>
              <w:bottom w:val="nil"/>
              <w:right w:val="nil"/>
            </w:tcBorders>
            <w:shd w:val="clear" w:color="auto" w:fill="auto"/>
            <w:noWrap/>
            <w:vAlign w:val="bottom"/>
            <w:hideMark/>
          </w:tcPr>
          <w:p w14:paraId="0CE1CD9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381: Waste collection</w:t>
            </w:r>
          </w:p>
        </w:tc>
        <w:tc>
          <w:tcPr>
            <w:tcW w:w="1440" w:type="dxa"/>
            <w:tcBorders>
              <w:top w:val="nil"/>
              <w:left w:val="nil"/>
              <w:bottom w:val="nil"/>
              <w:right w:val="nil"/>
            </w:tcBorders>
            <w:shd w:val="clear" w:color="auto" w:fill="auto"/>
            <w:noWrap/>
            <w:vAlign w:val="bottom"/>
            <w:hideMark/>
          </w:tcPr>
          <w:p w14:paraId="4D98B2C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76A336B" w14:textId="77777777" w:rsidTr="009A5109">
        <w:trPr>
          <w:trHeight w:val="288"/>
        </w:trPr>
        <w:tc>
          <w:tcPr>
            <w:tcW w:w="10840" w:type="dxa"/>
            <w:tcBorders>
              <w:top w:val="nil"/>
              <w:left w:val="nil"/>
              <w:bottom w:val="nil"/>
              <w:right w:val="nil"/>
            </w:tcBorders>
            <w:shd w:val="clear" w:color="auto" w:fill="auto"/>
            <w:noWrap/>
            <w:vAlign w:val="bottom"/>
            <w:hideMark/>
          </w:tcPr>
          <w:p w14:paraId="7072185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360: Water collection, treatment and supply</w:t>
            </w:r>
          </w:p>
        </w:tc>
        <w:tc>
          <w:tcPr>
            <w:tcW w:w="1440" w:type="dxa"/>
            <w:tcBorders>
              <w:top w:val="nil"/>
              <w:left w:val="nil"/>
              <w:bottom w:val="nil"/>
              <w:right w:val="nil"/>
            </w:tcBorders>
            <w:shd w:val="clear" w:color="auto" w:fill="auto"/>
            <w:noWrap/>
            <w:vAlign w:val="bottom"/>
            <w:hideMark/>
          </w:tcPr>
          <w:p w14:paraId="641BBE8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496492B" w14:textId="77777777" w:rsidTr="009A5109">
        <w:trPr>
          <w:trHeight w:val="288"/>
        </w:trPr>
        <w:tc>
          <w:tcPr>
            <w:tcW w:w="10840" w:type="dxa"/>
            <w:tcBorders>
              <w:top w:val="nil"/>
              <w:left w:val="nil"/>
              <w:bottom w:val="nil"/>
              <w:right w:val="nil"/>
            </w:tcBorders>
            <w:shd w:val="clear" w:color="auto" w:fill="auto"/>
            <w:noWrap/>
            <w:vAlign w:val="bottom"/>
            <w:hideMark/>
          </w:tcPr>
          <w:p w14:paraId="60433D9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143: Manufacture of knitted and crocheted apparel</w:t>
            </w:r>
          </w:p>
        </w:tc>
        <w:tc>
          <w:tcPr>
            <w:tcW w:w="1440" w:type="dxa"/>
            <w:tcBorders>
              <w:top w:val="nil"/>
              <w:left w:val="nil"/>
              <w:bottom w:val="nil"/>
              <w:right w:val="nil"/>
            </w:tcBorders>
            <w:shd w:val="clear" w:color="auto" w:fill="auto"/>
            <w:noWrap/>
            <w:vAlign w:val="bottom"/>
            <w:hideMark/>
          </w:tcPr>
          <w:p w14:paraId="0E9E28F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79D28AC0" w14:textId="77777777" w:rsidTr="009A5109">
        <w:trPr>
          <w:trHeight w:val="288"/>
        </w:trPr>
        <w:tc>
          <w:tcPr>
            <w:tcW w:w="10840" w:type="dxa"/>
            <w:tcBorders>
              <w:top w:val="nil"/>
              <w:left w:val="nil"/>
              <w:bottom w:val="nil"/>
              <w:right w:val="nil"/>
            </w:tcBorders>
            <w:shd w:val="clear" w:color="auto" w:fill="auto"/>
            <w:noWrap/>
            <w:vAlign w:val="bottom"/>
            <w:hideMark/>
          </w:tcPr>
          <w:p w14:paraId="7481F4B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853: Secondary education</w:t>
            </w:r>
          </w:p>
        </w:tc>
        <w:tc>
          <w:tcPr>
            <w:tcW w:w="1440" w:type="dxa"/>
            <w:tcBorders>
              <w:top w:val="nil"/>
              <w:left w:val="nil"/>
              <w:bottom w:val="nil"/>
              <w:right w:val="nil"/>
            </w:tcBorders>
            <w:shd w:val="clear" w:color="auto" w:fill="auto"/>
            <w:noWrap/>
            <w:vAlign w:val="bottom"/>
            <w:hideMark/>
          </w:tcPr>
          <w:p w14:paraId="389651F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CC9791D" w14:textId="77777777" w:rsidTr="009A5109">
        <w:trPr>
          <w:trHeight w:val="288"/>
        </w:trPr>
        <w:tc>
          <w:tcPr>
            <w:tcW w:w="10840" w:type="dxa"/>
            <w:tcBorders>
              <w:top w:val="nil"/>
              <w:left w:val="nil"/>
              <w:bottom w:val="nil"/>
              <w:right w:val="nil"/>
            </w:tcBorders>
            <w:shd w:val="clear" w:color="auto" w:fill="auto"/>
            <w:noWrap/>
            <w:vAlign w:val="bottom"/>
            <w:hideMark/>
          </w:tcPr>
          <w:p w14:paraId="1D21DFC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512: Freight air transport and space transport</w:t>
            </w:r>
          </w:p>
        </w:tc>
        <w:tc>
          <w:tcPr>
            <w:tcW w:w="1440" w:type="dxa"/>
            <w:tcBorders>
              <w:top w:val="nil"/>
              <w:left w:val="nil"/>
              <w:bottom w:val="nil"/>
              <w:right w:val="nil"/>
            </w:tcBorders>
            <w:shd w:val="clear" w:color="auto" w:fill="auto"/>
            <w:noWrap/>
            <w:vAlign w:val="bottom"/>
            <w:hideMark/>
          </w:tcPr>
          <w:p w14:paraId="3792FB8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1A613D6" w14:textId="77777777" w:rsidTr="009A5109">
        <w:trPr>
          <w:trHeight w:val="288"/>
        </w:trPr>
        <w:tc>
          <w:tcPr>
            <w:tcW w:w="10840" w:type="dxa"/>
            <w:tcBorders>
              <w:top w:val="nil"/>
              <w:left w:val="nil"/>
              <w:bottom w:val="nil"/>
              <w:right w:val="nil"/>
            </w:tcBorders>
            <w:shd w:val="clear" w:color="auto" w:fill="auto"/>
            <w:noWrap/>
            <w:vAlign w:val="bottom"/>
            <w:hideMark/>
          </w:tcPr>
          <w:p w14:paraId="7838110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475: Retail sale of other household equipment in specialised stores</w:t>
            </w:r>
          </w:p>
        </w:tc>
        <w:tc>
          <w:tcPr>
            <w:tcW w:w="1440" w:type="dxa"/>
            <w:tcBorders>
              <w:top w:val="nil"/>
              <w:left w:val="nil"/>
              <w:bottom w:val="nil"/>
              <w:right w:val="nil"/>
            </w:tcBorders>
            <w:shd w:val="clear" w:color="auto" w:fill="auto"/>
            <w:noWrap/>
            <w:vAlign w:val="bottom"/>
            <w:hideMark/>
          </w:tcPr>
          <w:p w14:paraId="19F2C61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27906C3" w14:textId="77777777" w:rsidTr="009A5109">
        <w:trPr>
          <w:trHeight w:val="288"/>
        </w:trPr>
        <w:tc>
          <w:tcPr>
            <w:tcW w:w="10840" w:type="dxa"/>
            <w:tcBorders>
              <w:top w:val="nil"/>
              <w:left w:val="nil"/>
              <w:bottom w:val="nil"/>
              <w:right w:val="nil"/>
            </w:tcBorders>
            <w:shd w:val="clear" w:color="auto" w:fill="auto"/>
            <w:noWrap/>
            <w:vAlign w:val="bottom"/>
            <w:hideMark/>
          </w:tcPr>
          <w:p w14:paraId="2B53A40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301: Building of ships and boats</w:t>
            </w:r>
          </w:p>
        </w:tc>
        <w:tc>
          <w:tcPr>
            <w:tcW w:w="1440" w:type="dxa"/>
            <w:tcBorders>
              <w:top w:val="nil"/>
              <w:left w:val="nil"/>
              <w:bottom w:val="nil"/>
              <w:right w:val="nil"/>
            </w:tcBorders>
            <w:shd w:val="clear" w:color="auto" w:fill="auto"/>
            <w:noWrap/>
            <w:vAlign w:val="bottom"/>
            <w:hideMark/>
          </w:tcPr>
          <w:p w14:paraId="42C9601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5ED1080B" w14:textId="77777777" w:rsidTr="009A5109">
        <w:trPr>
          <w:trHeight w:val="288"/>
        </w:trPr>
        <w:tc>
          <w:tcPr>
            <w:tcW w:w="10840" w:type="dxa"/>
            <w:tcBorders>
              <w:top w:val="nil"/>
              <w:left w:val="nil"/>
              <w:bottom w:val="nil"/>
              <w:right w:val="nil"/>
            </w:tcBorders>
            <w:shd w:val="clear" w:color="auto" w:fill="auto"/>
            <w:noWrap/>
            <w:vAlign w:val="bottom"/>
            <w:hideMark/>
          </w:tcPr>
          <w:p w14:paraId="3805329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181: Printing and service activities related to printing</w:t>
            </w:r>
          </w:p>
        </w:tc>
        <w:tc>
          <w:tcPr>
            <w:tcW w:w="1440" w:type="dxa"/>
            <w:tcBorders>
              <w:top w:val="nil"/>
              <w:left w:val="nil"/>
              <w:bottom w:val="nil"/>
              <w:right w:val="nil"/>
            </w:tcBorders>
            <w:shd w:val="clear" w:color="auto" w:fill="auto"/>
            <w:noWrap/>
            <w:vAlign w:val="bottom"/>
            <w:hideMark/>
          </w:tcPr>
          <w:p w14:paraId="3A72BD3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0EE37BAF" w14:textId="77777777" w:rsidTr="009A5109">
        <w:trPr>
          <w:trHeight w:val="288"/>
        </w:trPr>
        <w:tc>
          <w:tcPr>
            <w:tcW w:w="10840" w:type="dxa"/>
            <w:tcBorders>
              <w:top w:val="nil"/>
              <w:left w:val="nil"/>
              <w:bottom w:val="nil"/>
              <w:right w:val="nil"/>
            </w:tcBorders>
            <w:shd w:val="clear" w:color="auto" w:fill="auto"/>
            <w:noWrap/>
            <w:vAlign w:val="bottom"/>
            <w:hideMark/>
          </w:tcPr>
          <w:p w14:paraId="142E88E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303: Manufacture of air and spacecraft and related machinery</w:t>
            </w:r>
          </w:p>
        </w:tc>
        <w:tc>
          <w:tcPr>
            <w:tcW w:w="1440" w:type="dxa"/>
            <w:tcBorders>
              <w:top w:val="nil"/>
              <w:left w:val="nil"/>
              <w:bottom w:val="nil"/>
              <w:right w:val="nil"/>
            </w:tcBorders>
            <w:shd w:val="clear" w:color="auto" w:fill="auto"/>
            <w:noWrap/>
            <w:vAlign w:val="bottom"/>
            <w:hideMark/>
          </w:tcPr>
          <w:p w14:paraId="5845F56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2307FDD" w14:textId="77777777" w:rsidTr="009A5109">
        <w:trPr>
          <w:trHeight w:val="288"/>
        </w:trPr>
        <w:tc>
          <w:tcPr>
            <w:tcW w:w="10840" w:type="dxa"/>
            <w:tcBorders>
              <w:top w:val="nil"/>
              <w:left w:val="nil"/>
              <w:bottom w:val="nil"/>
              <w:right w:val="nil"/>
            </w:tcBorders>
            <w:shd w:val="clear" w:color="auto" w:fill="auto"/>
            <w:noWrap/>
            <w:vAlign w:val="bottom"/>
            <w:hideMark/>
          </w:tcPr>
          <w:p w14:paraId="480C9C3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212: Manufacture of pharmaceutical preparations</w:t>
            </w:r>
          </w:p>
        </w:tc>
        <w:tc>
          <w:tcPr>
            <w:tcW w:w="1440" w:type="dxa"/>
            <w:tcBorders>
              <w:top w:val="nil"/>
              <w:left w:val="nil"/>
              <w:bottom w:val="nil"/>
              <w:right w:val="nil"/>
            </w:tcBorders>
            <w:shd w:val="clear" w:color="auto" w:fill="auto"/>
            <w:noWrap/>
            <w:vAlign w:val="bottom"/>
            <w:hideMark/>
          </w:tcPr>
          <w:p w14:paraId="26D1302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2447EDA" w14:textId="77777777" w:rsidTr="009A5109">
        <w:trPr>
          <w:trHeight w:val="288"/>
        </w:trPr>
        <w:tc>
          <w:tcPr>
            <w:tcW w:w="10840" w:type="dxa"/>
            <w:tcBorders>
              <w:top w:val="nil"/>
              <w:left w:val="nil"/>
              <w:bottom w:val="nil"/>
              <w:right w:val="nil"/>
            </w:tcBorders>
            <w:shd w:val="clear" w:color="auto" w:fill="auto"/>
            <w:noWrap/>
            <w:vAlign w:val="bottom"/>
            <w:hideMark/>
          </w:tcPr>
          <w:p w14:paraId="59A6104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192: Manufacture of refined petroleum products</w:t>
            </w:r>
          </w:p>
        </w:tc>
        <w:tc>
          <w:tcPr>
            <w:tcW w:w="1440" w:type="dxa"/>
            <w:tcBorders>
              <w:top w:val="nil"/>
              <w:left w:val="nil"/>
              <w:bottom w:val="nil"/>
              <w:right w:val="nil"/>
            </w:tcBorders>
            <w:shd w:val="clear" w:color="auto" w:fill="auto"/>
            <w:noWrap/>
            <w:vAlign w:val="bottom"/>
            <w:hideMark/>
          </w:tcPr>
          <w:p w14:paraId="52CA9F0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5E2AC32" w14:textId="77777777" w:rsidTr="009A5109">
        <w:trPr>
          <w:trHeight w:val="288"/>
        </w:trPr>
        <w:tc>
          <w:tcPr>
            <w:tcW w:w="10840" w:type="dxa"/>
            <w:tcBorders>
              <w:top w:val="nil"/>
              <w:left w:val="nil"/>
              <w:bottom w:val="nil"/>
              <w:right w:val="nil"/>
            </w:tcBorders>
            <w:shd w:val="clear" w:color="auto" w:fill="auto"/>
            <w:noWrap/>
            <w:vAlign w:val="bottom"/>
            <w:hideMark/>
          </w:tcPr>
          <w:p w14:paraId="58C355D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107: Manufacture of bakery and farinaceous products</w:t>
            </w:r>
          </w:p>
        </w:tc>
        <w:tc>
          <w:tcPr>
            <w:tcW w:w="1440" w:type="dxa"/>
            <w:tcBorders>
              <w:top w:val="nil"/>
              <w:left w:val="nil"/>
              <w:bottom w:val="nil"/>
              <w:right w:val="nil"/>
            </w:tcBorders>
            <w:shd w:val="clear" w:color="auto" w:fill="auto"/>
            <w:noWrap/>
            <w:vAlign w:val="bottom"/>
            <w:hideMark/>
          </w:tcPr>
          <w:p w14:paraId="58C0575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77E6AADC" w14:textId="77777777" w:rsidTr="009A5109">
        <w:trPr>
          <w:trHeight w:val="288"/>
        </w:trPr>
        <w:tc>
          <w:tcPr>
            <w:tcW w:w="10840" w:type="dxa"/>
            <w:tcBorders>
              <w:top w:val="nil"/>
              <w:left w:val="nil"/>
              <w:bottom w:val="nil"/>
              <w:right w:val="nil"/>
            </w:tcBorders>
            <w:shd w:val="clear" w:color="auto" w:fill="auto"/>
            <w:noWrap/>
            <w:vAlign w:val="bottom"/>
            <w:hideMark/>
          </w:tcPr>
          <w:p w14:paraId="43F4D7F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275: Manufacture of domestic appliances</w:t>
            </w:r>
          </w:p>
        </w:tc>
        <w:tc>
          <w:tcPr>
            <w:tcW w:w="1440" w:type="dxa"/>
            <w:tcBorders>
              <w:top w:val="nil"/>
              <w:left w:val="nil"/>
              <w:bottom w:val="nil"/>
              <w:right w:val="nil"/>
            </w:tcBorders>
            <w:shd w:val="clear" w:color="auto" w:fill="auto"/>
            <w:noWrap/>
            <w:vAlign w:val="bottom"/>
            <w:hideMark/>
          </w:tcPr>
          <w:p w14:paraId="230E55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991AFD7" w14:textId="77777777" w:rsidTr="009A5109">
        <w:trPr>
          <w:trHeight w:val="288"/>
        </w:trPr>
        <w:tc>
          <w:tcPr>
            <w:tcW w:w="10840" w:type="dxa"/>
            <w:tcBorders>
              <w:top w:val="nil"/>
              <w:left w:val="nil"/>
              <w:bottom w:val="nil"/>
              <w:right w:val="nil"/>
            </w:tcBorders>
            <w:shd w:val="clear" w:color="auto" w:fill="auto"/>
            <w:noWrap/>
            <w:vAlign w:val="bottom"/>
            <w:hideMark/>
          </w:tcPr>
          <w:p w14:paraId="6735C25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773: Renting and leasing of other machinery, equipment and tangible goods</w:t>
            </w:r>
          </w:p>
        </w:tc>
        <w:tc>
          <w:tcPr>
            <w:tcW w:w="1440" w:type="dxa"/>
            <w:tcBorders>
              <w:top w:val="nil"/>
              <w:left w:val="nil"/>
              <w:bottom w:val="nil"/>
              <w:right w:val="nil"/>
            </w:tcBorders>
            <w:shd w:val="clear" w:color="auto" w:fill="auto"/>
            <w:noWrap/>
            <w:vAlign w:val="bottom"/>
            <w:hideMark/>
          </w:tcPr>
          <w:p w14:paraId="146E612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231A5BB6" w14:textId="77777777" w:rsidTr="009A5109">
        <w:trPr>
          <w:trHeight w:val="288"/>
        </w:trPr>
        <w:tc>
          <w:tcPr>
            <w:tcW w:w="10840" w:type="dxa"/>
            <w:tcBorders>
              <w:top w:val="nil"/>
              <w:left w:val="nil"/>
              <w:bottom w:val="nil"/>
              <w:right w:val="nil"/>
            </w:tcBorders>
            <w:shd w:val="clear" w:color="auto" w:fill="auto"/>
            <w:noWrap/>
            <w:vAlign w:val="bottom"/>
            <w:hideMark/>
          </w:tcPr>
          <w:p w14:paraId="1513BE6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421: Construction of roads and railways</w:t>
            </w:r>
          </w:p>
        </w:tc>
        <w:tc>
          <w:tcPr>
            <w:tcW w:w="1440" w:type="dxa"/>
            <w:tcBorders>
              <w:top w:val="nil"/>
              <w:left w:val="nil"/>
              <w:bottom w:val="nil"/>
              <w:right w:val="nil"/>
            </w:tcBorders>
            <w:shd w:val="clear" w:color="auto" w:fill="auto"/>
            <w:noWrap/>
            <w:vAlign w:val="bottom"/>
            <w:hideMark/>
          </w:tcPr>
          <w:p w14:paraId="317CFD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03FA3D3D" w14:textId="77777777" w:rsidTr="009A5109">
        <w:trPr>
          <w:trHeight w:val="288"/>
        </w:trPr>
        <w:tc>
          <w:tcPr>
            <w:tcW w:w="10840" w:type="dxa"/>
            <w:tcBorders>
              <w:top w:val="nil"/>
              <w:left w:val="nil"/>
              <w:bottom w:val="nil"/>
              <w:right w:val="nil"/>
            </w:tcBorders>
            <w:shd w:val="clear" w:color="auto" w:fill="auto"/>
            <w:noWrap/>
            <w:vAlign w:val="bottom"/>
            <w:hideMark/>
          </w:tcPr>
          <w:p w14:paraId="453D094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205: Manufacture of other chemical products</w:t>
            </w:r>
          </w:p>
        </w:tc>
        <w:tc>
          <w:tcPr>
            <w:tcW w:w="1440" w:type="dxa"/>
            <w:tcBorders>
              <w:top w:val="nil"/>
              <w:left w:val="nil"/>
              <w:bottom w:val="nil"/>
              <w:right w:val="nil"/>
            </w:tcBorders>
            <w:shd w:val="clear" w:color="auto" w:fill="auto"/>
            <w:noWrap/>
            <w:vAlign w:val="bottom"/>
            <w:hideMark/>
          </w:tcPr>
          <w:p w14:paraId="51995F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414E3E2" w14:textId="77777777" w:rsidTr="009A5109">
        <w:trPr>
          <w:trHeight w:val="288"/>
        </w:trPr>
        <w:tc>
          <w:tcPr>
            <w:tcW w:w="10840" w:type="dxa"/>
            <w:tcBorders>
              <w:top w:val="nil"/>
              <w:left w:val="nil"/>
              <w:bottom w:val="nil"/>
              <w:right w:val="nil"/>
            </w:tcBorders>
            <w:shd w:val="clear" w:color="auto" w:fill="auto"/>
            <w:noWrap/>
            <w:vAlign w:val="bottom"/>
            <w:hideMark/>
          </w:tcPr>
          <w:p w14:paraId="320BF86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291: Manufacture of motor vehicles</w:t>
            </w:r>
          </w:p>
        </w:tc>
        <w:tc>
          <w:tcPr>
            <w:tcW w:w="1440" w:type="dxa"/>
            <w:tcBorders>
              <w:top w:val="nil"/>
              <w:left w:val="nil"/>
              <w:bottom w:val="nil"/>
              <w:right w:val="nil"/>
            </w:tcBorders>
            <w:shd w:val="clear" w:color="auto" w:fill="auto"/>
            <w:noWrap/>
            <w:vAlign w:val="bottom"/>
            <w:hideMark/>
          </w:tcPr>
          <w:p w14:paraId="10450D1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38C98046" w14:textId="77777777" w:rsidTr="009A5109">
        <w:trPr>
          <w:trHeight w:val="288"/>
        </w:trPr>
        <w:tc>
          <w:tcPr>
            <w:tcW w:w="10840" w:type="dxa"/>
            <w:tcBorders>
              <w:top w:val="nil"/>
              <w:left w:val="nil"/>
              <w:bottom w:val="nil"/>
              <w:right w:val="nil"/>
            </w:tcBorders>
            <w:shd w:val="clear" w:color="auto" w:fill="auto"/>
            <w:noWrap/>
            <w:vAlign w:val="bottom"/>
            <w:hideMark/>
          </w:tcPr>
          <w:p w14:paraId="7077207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104: Manufacture of vegetable and animal oils and fats</w:t>
            </w:r>
          </w:p>
        </w:tc>
        <w:tc>
          <w:tcPr>
            <w:tcW w:w="1440" w:type="dxa"/>
            <w:tcBorders>
              <w:top w:val="nil"/>
              <w:left w:val="nil"/>
              <w:bottom w:val="nil"/>
              <w:right w:val="nil"/>
            </w:tcBorders>
            <w:shd w:val="clear" w:color="auto" w:fill="auto"/>
            <w:noWrap/>
            <w:vAlign w:val="bottom"/>
            <w:hideMark/>
          </w:tcPr>
          <w:p w14:paraId="2525DE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92D4562" w14:textId="77777777" w:rsidTr="009A5109">
        <w:trPr>
          <w:trHeight w:val="288"/>
        </w:trPr>
        <w:tc>
          <w:tcPr>
            <w:tcW w:w="10840" w:type="dxa"/>
            <w:tcBorders>
              <w:top w:val="nil"/>
              <w:left w:val="nil"/>
              <w:bottom w:val="nil"/>
              <w:right w:val="nil"/>
            </w:tcBorders>
            <w:shd w:val="clear" w:color="auto" w:fill="auto"/>
            <w:noWrap/>
            <w:vAlign w:val="bottom"/>
            <w:hideMark/>
          </w:tcPr>
          <w:p w14:paraId="254AD70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563: Beverage serving activities</w:t>
            </w:r>
          </w:p>
        </w:tc>
        <w:tc>
          <w:tcPr>
            <w:tcW w:w="1440" w:type="dxa"/>
            <w:tcBorders>
              <w:top w:val="nil"/>
              <w:left w:val="nil"/>
              <w:bottom w:val="nil"/>
              <w:right w:val="nil"/>
            </w:tcBorders>
            <w:shd w:val="clear" w:color="auto" w:fill="auto"/>
            <w:noWrap/>
            <w:vAlign w:val="bottom"/>
            <w:hideMark/>
          </w:tcPr>
          <w:p w14:paraId="4328A42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566F232A" w14:textId="77777777" w:rsidTr="009A5109">
        <w:trPr>
          <w:trHeight w:val="288"/>
        </w:trPr>
        <w:tc>
          <w:tcPr>
            <w:tcW w:w="10840" w:type="dxa"/>
            <w:tcBorders>
              <w:top w:val="nil"/>
              <w:left w:val="nil"/>
              <w:bottom w:val="nil"/>
              <w:right w:val="nil"/>
            </w:tcBorders>
            <w:shd w:val="clear" w:color="auto" w:fill="auto"/>
            <w:noWrap/>
            <w:vAlign w:val="bottom"/>
            <w:hideMark/>
          </w:tcPr>
          <w:p w14:paraId="28CB675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881: Social work activities without accommodation for the elderly and disabled</w:t>
            </w:r>
          </w:p>
        </w:tc>
        <w:tc>
          <w:tcPr>
            <w:tcW w:w="1440" w:type="dxa"/>
            <w:tcBorders>
              <w:top w:val="nil"/>
              <w:left w:val="nil"/>
              <w:bottom w:val="nil"/>
              <w:right w:val="nil"/>
            </w:tcBorders>
            <w:shd w:val="clear" w:color="auto" w:fill="auto"/>
            <w:noWrap/>
            <w:vAlign w:val="bottom"/>
            <w:hideMark/>
          </w:tcPr>
          <w:p w14:paraId="1E484AE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0A4AD6D" w14:textId="77777777" w:rsidTr="009A5109">
        <w:trPr>
          <w:trHeight w:val="288"/>
        </w:trPr>
        <w:tc>
          <w:tcPr>
            <w:tcW w:w="10840" w:type="dxa"/>
            <w:tcBorders>
              <w:top w:val="nil"/>
              <w:left w:val="nil"/>
              <w:bottom w:val="nil"/>
              <w:right w:val="nil"/>
            </w:tcBorders>
            <w:shd w:val="clear" w:color="auto" w:fill="auto"/>
            <w:noWrap/>
            <w:vAlign w:val="bottom"/>
            <w:hideMark/>
          </w:tcPr>
          <w:p w14:paraId="00A4DD8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472: Retail sale of food, beverages and tobacco in specialised stores</w:t>
            </w:r>
          </w:p>
        </w:tc>
        <w:tc>
          <w:tcPr>
            <w:tcW w:w="1440" w:type="dxa"/>
            <w:tcBorders>
              <w:top w:val="nil"/>
              <w:left w:val="nil"/>
              <w:bottom w:val="nil"/>
              <w:right w:val="nil"/>
            </w:tcBorders>
            <w:shd w:val="clear" w:color="auto" w:fill="auto"/>
            <w:noWrap/>
            <w:vAlign w:val="bottom"/>
            <w:hideMark/>
          </w:tcPr>
          <w:p w14:paraId="4FD31A4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14854B8" w14:textId="77777777" w:rsidTr="009A5109">
        <w:trPr>
          <w:trHeight w:val="288"/>
        </w:trPr>
        <w:tc>
          <w:tcPr>
            <w:tcW w:w="10840" w:type="dxa"/>
            <w:tcBorders>
              <w:top w:val="nil"/>
              <w:left w:val="nil"/>
              <w:bottom w:val="nil"/>
              <w:right w:val="nil"/>
            </w:tcBorders>
            <w:shd w:val="clear" w:color="auto" w:fill="auto"/>
            <w:noWrap/>
            <w:vAlign w:val="bottom"/>
            <w:hideMark/>
          </w:tcPr>
          <w:p w14:paraId="789E0F6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852: Primary education</w:t>
            </w:r>
          </w:p>
        </w:tc>
        <w:tc>
          <w:tcPr>
            <w:tcW w:w="1440" w:type="dxa"/>
            <w:tcBorders>
              <w:top w:val="nil"/>
              <w:left w:val="nil"/>
              <w:bottom w:val="nil"/>
              <w:right w:val="nil"/>
            </w:tcBorders>
            <w:shd w:val="clear" w:color="auto" w:fill="auto"/>
            <w:noWrap/>
            <w:vAlign w:val="bottom"/>
            <w:hideMark/>
          </w:tcPr>
          <w:p w14:paraId="62C1D65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126EA332" w14:textId="77777777" w:rsidTr="009A5109">
        <w:trPr>
          <w:trHeight w:val="288"/>
        </w:trPr>
        <w:tc>
          <w:tcPr>
            <w:tcW w:w="10840" w:type="dxa"/>
            <w:tcBorders>
              <w:top w:val="nil"/>
              <w:left w:val="nil"/>
              <w:bottom w:val="nil"/>
              <w:right w:val="nil"/>
            </w:tcBorders>
            <w:shd w:val="clear" w:color="auto" w:fill="auto"/>
            <w:noWrap/>
            <w:vAlign w:val="bottom"/>
            <w:hideMark/>
          </w:tcPr>
          <w:p w14:paraId="0EE6E88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261: Manufacture of electronic components and boards</w:t>
            </w:r>
          </w:p>
        </w:tc>
        <w:tc>
          <w:tcPr>
            <w:tcW w:w="1440" w:type="dxa"/>
            <w:tcBorders>
              <w:top w:val="nil"/>
              <w:left w:val="nil"/>
              <w:bottom w:val="nil"/>
              <w:right w:val="nil"/>
            </w:tcBorders>
            <w:shd w:val="clear" w:color="auto" w:fill="auto"/>
            <w:noWrap/>
            <w:vAlign w:val="bottom"/>
            <w:hideMark/>
          </w:tcPr>
          <w:p w14:paraId="4B72E95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450CE36" w14:textId="77777777" w:rsidTr="009A5109">
        <w:trPr>
          <w:trHeight w:val="288"/>
        </w:trPr>
        <w:tc>
          <w:tcPr>
            <w:tcW w:w="10840" w:type="dxa"/>
            <w:tcBorders>
              <w:top w:val="nil"/>
              <w:left w:val="nil"/>
              <w:bottom w:val="nil"/>
              <w:right w:val="nil"/>
            </w:tcBorders>
            <w:shd w:val="clear" w:color="auto" w:fill="auto"/>
            <w:noWrap/>
            <w:vAlign w:val="bottom"/>
            <w:hideMark/>
          </w:tcPr>
          <w:p w14:paraId="397780E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281: Manufacture of </w:t>
            </w:r>
            <w:proofErr w:type="gramStart"/>
            <w:r w:rsidRPr="009A5109">
              <w:rPr>
                <w:rFonts w:ascii="Calibri" w:eastAsia="Times New Roman" w:hAnsi="Calibri" w:cs="Calibri"/>
                <w:color w:val="000000"/>
                <w:lang w:eastAsia="en-GB"/>
              </w:rPr>
              <w:t>general purpose</w:t>
            </w:r>
            <w:proofErr w:type="gramEnd"/>
            <w:r w:rsidRPr="009A5109">
              <w:rPr>
                <w:rFonts w:ascii="Calibri" w:eastAsia="Times New Roman" w:hAnsi="Calibri" w:cs="Calibri"/>
                <w:color w:val="000000"/>
                <w:lang w:eastAsia="en-GB"/>
              </w:rPr>
              <w:t xml:space="preserve"> machinery</w:t>
            </w:r>
          </w:p>
        </w:tc>
        <w:tc>
          <w:tcPr>
            <w:tcW w:w="1440" w:type="dxa"/>
            <w:tcBorders>
              <w:top w:val="nil"/>
              <w:left w:val="nil"/>
              <w:bottom w:val="nil"/>
              <w:right w:val="nil"/>
            </w:tcBorders>
            <w:shd w:val="clear" w:color="auto" w:fill="auto"/>
            <w:noWrap/>
            <w:vAlign w:val="bottom"/>
            <w:hideMark/>
          </w:tcPr>
          <w:p w14:paraId="3899835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26A4F285" w14:textId="77777777" w:rsidTr="009A5109">
        <w:trPr>
          <w:trHeight w:val="288"/>
        </w:trPr>
        <w:tc>
          <w:tcPr>
            <w:tcW w:w="10840" w:type="dxa"/>
            <w:tcBorders>
              <w:top w:val="nil"/>
              <w:left w:val="nil"/>
              <w:bottom w:val="nil"/>
              <w:right w:val="nil"/>
            </w:tcBorders>
            <w:shd w:val="clear" w:color="auto" w:fill="auto"/>
            <w:noWrap/>
            <w:vAlign w:val="bottom"/>
            <w:hideMark/>
          </w:tcPr>
          <w:p w14:paraId="5B03E88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433: Building completion and finishing</w:t>
            </w:r>
          </w:p>
        </w:tc>
        <w:tc>
          <w:tcPr>
            <w:tcW w:w="1440" w:type="dxa"/>
            <w:tcBorders>
              <w:top w:val="nil"/>
              <w:left w:val="nil"/>
              <w:bottom w:val="nil"/>
              <w:right w:val="nil"/>
            </w:tcBorders>
            <w:shd w:val="clear" w:color="auto" w:fill="auto"/>
            <w:noWrap/>
            <w:vAlign w:val="bottom"/>
            <w:hideMark/>
          </w:tcPr>
          <w:p w14:paraId="3FFB4C2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504CA0F" w14:textId="77777777" w:rsidTr="009A5109">
        <w:trPr>
          <w:trHeight w:val="288"/>
        </w:trPr>
        <w:tc>
          <w:tcPr>
            <w:tcW w:w="10840" w:type="dxa"/>
            <w:tcBorders>
              <w:top w:val="nil"/>
              <w:left w:val="nil"/>
              <w:bottom w:val="nil"/>
              <w:right w:val="nil"/>
            </w:tcBorders>
            <w:shd w:val="clear" w:color="auto" w:fill="auto"/>
            <w:noWrap/>
            <w:vAlign w:val="bottom"/>
            <w:hideMark/>
          </w:tcPr>
          <w:p w14:paraId="20F8B24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452: Maintenance and repair of motor vehicles</w:t>
            </w:r>
          </w:p>
        </w:tc>
        <w:tc>
          <w:tcPr>
            <w:tcW w:w="1440" w:type="dxa"/>
            <w:tcBorders>
              <w:top w:val="nil"/>
              <w:left w:val="nil"/>
              <w:bottom w:val="nil"/>
              <w:right w:val="nil"/>
            </w:tcBorders>
            <w:shd w:val="clear" w:color="auto" w:fill="auto"/>
            <w:noWrap/>
            <w:vAlign w:val="bottom"/>
            <w:hideMark/>
          </w:tcPr>
          <w:p w14:paraId="7FDD39F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4B133BD" w14:textId="77777777" w:rsidTr="009A5109">
        <w:trPr>
          <w:trHeight w:val="288"/>
        </w:trPr>
        <w:tc>
          <w:tcPr>
            <w:tcW w:w="10840" w:type="dxa"/>
            <w:tcBorders>
              <w:top w:val="nil"/>
              <w:left w:val="nil"/>
              <w:bottom w:val="nil"/>
              <w:right w:val="nil"/>
            </w:tcBorders>
            <w:shd w:val="clear" w:color="auto" w:fill="auto"/>
            <w:noWrap/>
            <w:vAlign w:val="bottom"/>
            <w:hideMark/>
          </w:tcPr>
          <w:p w14:paraId="03C896D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501: Sea and coastal passenger water transport</w:t>
            </w:r>
          </w:p>
        </w:tc>
        <w:tc>
          <w:tcPr>
            <w:tcW w:w="1440" w:type="dxa"/>
            <w:tcBorders>
              <w:top w:val="nil"/>
              <w:left w:val="nil"/>
              <w:bottom w:val="nil"/>
              <w:right w:val="nil"/>
            </w:tcBorders>
            <w:shd w:val="clear" w:color="auto" w:fill="auto"/>
            <w:noWrap/>
            <w:vAlign w:val="bottom"/>
            <w:hideMark/>
          </w:tcPr>
          <w:p w14:paraId="415067F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1CC9E15" w14:textId="77777777" w:rsidTr="009A5109">
        <w:trPr>
          <w:trHeight w:val="288"/>
        </w:trPr>
        <w:tc>
          <w:tcPr>
            <w:tcW w:w="10840" w:type="dxa"/>
            <w:tcBorders>
              <w:top w:val="nil"/>
              <w:left w:val="nil"/>
              <w:bottom w:val="nil"/>
              <w:right w:val="nil"/>
            </w:tcBorders>
            <w:shd w:val="clear" w:color="auto" w:fill="auto"/>
            <w:noWrap/>
            <w:vAlign w:val="bottom"/>
            <w:hideMark/>
          </w:tcPr>
          <w:p w14:paraId="5D1ABEA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271: Manufacture of electric motors, generators, transformers and electricity distribution and control apparatus</w:t>
            </w:r>
          </w:p>
        </w:tc>
        <w:tc>
          <w:tcPr>
            <w:tcW w:w="1440" w:type="dxa"/>
            <w:tcBorders>
              <w:top w:val="nil"/>
              <w:left w:val="nil"/>
              <w:bottom w:val="nil"/>
              <w:right w:val="nil"/>
            </w:tcBorders>
            <w:shd w:val="clear" w:color="auto" w:fill="auto"/>
            <w:noWrap/>
            <w:vAlign w:val="bottom"/>
            <w:hideMark/>
          </w:tcPr>
          <w:p w14:paraId="661153E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F6B1390" w14:textId="77777777" w:rsidTr="009A5109">
        <w:trPr>
          <w:trHeight w:val="288"/>
        </w:trPr>
        <w:tc>
          <w:tcPr>
            <w:tcW w:w="10840" w:type="dxa"/>
            <w:tcBorders>
              <w:top w:val="nil"/>
              <w:left w:val="nil"/>
              <w:bottom w:val="nil"/>
              <w:right w:val="nil"/>
            </w:tcBorders>
            <w:shd w:val="clear" w:color="auto" w:fill="auto"/>
            <w:noWrap/>
            <w:vAlign w:val="bottom"/>
            <w:hideMark/>
          </w:tcPr>
          <w:p w14:paraId="61D96B5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466: Wholesale of other machinery, equipment and supplies</w:t>
            </w:r>
          </w:p>
        </w:tc>
        <w:tc>
          <w:tcPr>
            <w:tcW w:w="1440" w:type="dxa"/>
            <w:tcBorders>
              <w:top w:val="nil"/>
              <w:left w:val="nil"/>
              <w:bottom w:val="nil"/>
              <w:right w:val="nil"/>
            </w:tcBorders>
            <w:shd w:val="clear" w:color="auto" w:fill="auto"/>
            <w:noWrap/>
            <w:vAlign w:val="bottom"/>
            <w:hideMark/>
          </w:tcPr>
          <w:p w14:paraId="6CF6B42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721D1B2" w14:textId="77777777" w:rsidTr="009A5109">
        <w:trPr>
          <w:trHeight w:val="288"/>
        </w:trPr>
        <w:tc>
          <w:tcPr>
            <w:tcW w:w="10840" w:type="dxa"/>
            <w:tcBorders>
              <w:top w:val="nil"/>
              <w:left w:val="nil"/>
              <w:bottom w:val="nil"/>
              <w:right w:val="nil"/>
            </w:tcBorders>
            <w:shd w:val="clear" w:color="auto" w:fill="auto"/>
            <w:noWrap/>
            <w:vAlign w:val="bottom"/>
            <w:hideMark/>
          </w:tcPr>
          <w:p w14:paraId="59DA66D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237: Cutting, shaping and finishing of stone</w:t>
            </w:r>
          </w:p>
        </w:tc>
        <w:tc>
          <w:tcPr>
            <w:tcW w:w="1440" w:type="dxa"/>
            <w:tcBorders>
              <w:top w:val="nil"/>
              <w:left w:val="nil"/>
              <w:bottom w:val="nil"/>
              <w:right w:val="nil"/>
            </w:tcBorders>
            <w:shd w:val="clear" w:color="auto" w:fill="auto"/>
            <w:noWrap/>
            <w:vAlign w:val="bottom"/>
            <w:hideMark/>
          </w:tcPr>
          <w:p w14:paraId="2AA7EC5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8CD1C07" w14:textId="77777777" w:rsidTr="009A5109">
        <w:trPr>
          <w:trHeight w:val="288"/>
        </w:trPr>
        <w:tc>
          <w:tcPr>
            <w:tcW w:w="10840" w:type="dxa"/>
            <w:tcBorders>
              <w:top w:val="nil"/>
              <w:left w:val="nil"/>
              <w:bottom w:val="nil"/>
              <w:right w:val="nil"/>
            </w:tcBorders>
            <w:shd w:val="clear" w:color="auto" w:fill="auto"/>
            <w:noWrap/>
            <w:vAlign w:val="bottom"/>
            <w:hideMark/>
          </w:tcPr>
          <w:p w14:paraId="37764D3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471: Retail sale in non-specialised stores</w:t>
            </w:r>
          </w:p>
        </w:tc>
        <w:tc>
          <w:tcPr>
            <w:tcW w:w="1440" w:type="dxa"/>
            <w:tcBorders>
              <w:top w:val="nil"/>
              <w:left w:val="nil"/>
              <w:bottom w:val="nil"/>
              <w:right w:val="nil"/>
            </w:tcBorders>
            <w:shd w:val="clear" w:color="auto" w:fill="auto"/>
            <w:noWrap/>
            <w:vAlign w:val="bottom"/>
            <w:hideMark/>
          </w:tcPr>
          <w:p w14:paraId="507D0F9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166123D" w14:textId="77777777" w:rsidTr="009A5109">
        <w:trPr>
          <w:trHeight w:val="288"/>
        </w:trPr>
        <w:tc>
          <w:tcPr>
            <w:tcW w:w="10840" w:type="dxa"/>
            <w:tcBorders>
              <w:top w:val="nil"/>
              <w:left w:val="nil"/>
              <w:bottom w:val="nil"/>
              <w:right w:val="nil"/>
            </w:tcBorders>
            <w:shd w:val="clear" w:color="auto" w:fill="auto"/>
            <w:noWrap/>
            <w:vAlign w:val="bottom"/>
            <w:hideMark/>
          </w:tcPr>
          <w:p w14:paraId="1FB92D8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89: Mining and quarrying </w:t>
            </w:r>
            <w:proofErr w:type="spellStart"/>
            <w:r w:rsidRPr="009A5109">
              <w:rPr>
                <w:rFonts w:ascii="Calibri" w:eastAsia="Times New Roman" w:hAnsi="Calibri" w:cs="Calibri"/>
                <w:color w:val="000000"/>
                <w:lang w:eastAsia="en-GB"/>
              </w:rPr>
              <w:t>n.e.c.</w:t>
            </w:r>
            <w:proofErr w:type="spellEnd"/>
          </w:p>
        </w:tc>
        <w:tc>
          <w:tcPr>
            <w:tcW w:w="1440" w:type="dxa"/>
            <w:tcBorders>
              <w:top w:val="nil"/>
              <w:left w:val="nil"/>
              <w:bottom w:val="nil"/>
              <w:right w:val="nil"/>
            </w:tcBorders>
            <w:shd w:val="clear" w:color="auto" w:fill="auto"/>
            <w:noWrap/>
            <w:vAlign w:val="bottom"/>
            <w:hideMark/>
          </w:tcPr>
          <w:p w14:paraId="1E139C7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66E4DAD" w14:textId="77777777" w:rsidTr="009A5109">
        <w:trPr>
          <w:trHeight w:val="288"/>
        </w:trPr>
        <w:tc>
          <w:tcPr>
            <w:tcW w:w="10840" w:type="dxa"/>
            <w:tcBorders>
              <w:top w:val="nil"/>
              <w:left w:val="nil"/>
              <w:bottom w:val="nil"/>
              <w:right w:val="nil"/>
            </w:tcBorders>
            <w:shd w:val="clear" w:color="auto" w:fill="auto"/>
            <w:noWrap/>
            <w:vAlign w:val="bottom"/>
            <w:hideMark/>
          </w:tcPr>
          <w:p w14:paraId="73D690E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279: Manufacture of other electrical equipment</w:t>
            </w:r>
          </w:p>
        </w:tc>
        <w:tc>
          <w:tcPr>
            <w:tcW w:w="1440" w:type="dxa"/>
            <w:tcBorders>
              <w:top w:val="nil"/>
              <w:left w:val="nil"/>
              <w:bottom w:val="nil"/>
              <w:right w:val="nil"/>
            </w:tcBorders>
            <w:shd w:val="clear" w:color="auto" w:fill="auto"/>
            <w:noWrap/>
            <w:vAlign w:val="bottom"/>
            <w:hideMark/>
          </w:tcPr>
          <w:p w14:paraId="09824A7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EEEF5D0" w14:textId="77777777" w:rsidTr="009A5109">
        <w:trPr>
          <w:trHeight w:val="288"/>
        </w:trPr>
        <w:tc>
          <w:tcPr>
            <w:tcW w:w="10840" w:type="dxa"/>
            <w:tcBorders>
              <w:top w:val="nil"/>
              <w:left w:val="nil"/>
              <w:bottom w:val="nil"/>
              <w:right w:val="nil"/>
            </w:tcBorders>
            <w:shd w:val="clear" w:color="auto" w:fill="auto"/>
            <w:noWrap/>
            <w:vAlign w:val="bottom"/>
            <w:hideMark/>
          </w:tcPr>
          <w:p w14:paraId="30A6DF6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323: Manufacture of sports goods</w:t>
            </w:r>
          </w:p>
        </w:tc>
        <w:tc>
          <w:tcPr>
            <w:tcW w:w="1440" w:type="dxa"/>
            <w:tcBorders>
              <w:top w:val="nil"/>
              <w:left w:val="nil"/>
              <w:bottom w:val="nil"/>
              <w:right w:val="nil"/>
            </w:tcBorders>
            <w:shd w:val="clear" w:color="auto" w:fill="auto"/>
            <w:noWrap/>
            <w:vAlign w:val="bottom"/>
            <w:hideMark/>
          </w:tcPr>
          <w:p w14:paraId="0CD47DE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719385D" w14:textId="77777777" w:rsidTr="009A5109">
        <w:trPr>
          <w:trHeight w:val="288"/>
        </w:trPr>
        <w:tc>
          <w:tcPr>
            <w:tcW w:w="10840" w:type="dxa"/>
            <w:tcBorders>
              <w:top w:val="nil"/>
              <w:left w:val="nil"/>
              <w:bottom w:val="nil"/>
              <w:right w:val="nil"/>
            </w:tcBorders>
            <w:shd w:val="clear" w:color="auto" w:fill="auto"/>
            <w:noWrap/>
            <w:vAlign w:val="bottom"/>
            <w:hideMark/>
          </w:tcPr>
          <w:p w14:paraId="4058FFC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932: Amusement and recreation activities</w:t>
            </w:r>
          </w:p>
        </w:tc>
        <w:tc>
          <w:tcPr>
            <w:tcW w:w="1440" w:type="dxa"/>
            <w:tcBorders>
              <w:top w:val="nil"/>
              <w:left w:val="nil"/>
              <w:bottom w:val="nil"/>
              <w:right w:val="nil"/>
            </w:tcBorders>
            <w:shd w:val="clear" w:color="auto" w:fill="auto"/>
            <w:noWrap/>
            <w:vAlign w:val="bottom"/>
            <w:hideMark/>
          </w:tcPr>
          <w:p w14:paraId="315A7A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E558697" w14:textId="77777777" w:rsidTr="009A5109">
        <w:trPr>
          <w:trHeight w:val="288"/>
        </w:trPr>
        <w:tc>
          <w:tcPr>
            <w:tcW w:w="10840" w:type="dxa"/>
            <w:tcBorders>
              <w:top w:val="nil"/>
              <w:left w:val="nil"/>
              <w:bottom w:val="nil"/>
              <w:right w:val="nil"/>
            </w:tcBorders>
            <w:shd w:val="clear" w:color="auto" w:fill="auto"/>
            <w:noWrap/>
            <w:vAlign w:val="bottom"/>
            <w:hideMark/>
          </w:tcPr>
          <w:p w14:paraId="1D9441C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750: Veterinary activities</w:t>
            </w:r>
          </w:p>
        </w:tc>
        <w:tc>
          <w:tcPr>
            <w:tcW w:w="1440" w:type="dxa"/>
            <w:tcBorders>
              <w:top w:val="nil"/>
              <w:left w:val="nil"/>
              <w:bottom w:val="nil"/>
              <w:right w:val="nil"/>
            </w:tcBorders>
            <w:shd w:val="clear" w:color="auto" w:fill="auto"/>
            <w:noWrap/>
            <w:vAlign w:val="bottom"/>
            <w:hideMark/>
          </w:tcPr>
          <w:p w14:paraId="5BABF15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65194DD" w14:textId="77777777" w:rsidTr="009A5109">
        <w:trPr>
          <w:trHeight w:val="288"/>
        </w:trPr>
        <w:tc>
          <w:tcPr>
            <w:tcW w:w="10840" w:type="dxa"/>
            <w:tcBorders>
              <w:top w:val="nil"/>
              <w:left w:val="nil"/>
              <w:bottom w:val="nil"/>
              <w:right w:val="nil"/>
            </w:tcBorders>
            <w:shd w:val="clear" w:color="auto" w:fill="auto"/>
            <w:noWrap/>
            <w:vAlign w:val="bottom"/>
            <w:hideMark/>
          </w:tcPr>
          <w:p w14:paraId="62194AB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103: Processing and preserving of fruit and vegetables</w:t>
            </w:r>
          </w:p>
        </w:tc>
        <w:tc>
          <w:tcPr>
            <w:tcW w:w="1440" w:type="dxa"/>
            <w:tcBorders>
              <w:top w:val="nil"/>
              <w:left w:val="nil"/>
              <w:bottom w:val="nil"/>
              <w:right w:val="nil"/>
            </w:tcBorders>
            <w:shd w:val="clear" w:color="auto" w:fill="auto"/>
            <w:noWrap/>
            <w:vAlign w:val="bottom"/>
            <w:hideMark/>
          </w:tcPr>
          <w:p w14:paraId="7F540BB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6F80D8AF" w14:textId="77777777" w:rsidTr="009A5109">
        <w:trPr>
          <w:trHeight w:val="288"/>
        </w:trPr>
        <w:tc>
          <w:tcPr>
            <w:tcW w:w="10840" w:type="dxa"/>
            <w:tcBorders>
              <w:top w:val="nil"/>
              <w:left w:val="nil"/>
              <w:bottom w:val="nil"/>
              <w:right w:val="nil"/>
            </w:tcBorders>
            <w:shd w:val="clear" w:color="auto" w:fill="auto"/>
            <w:noWrap/>
            <w:vAlign w:val="bottom"/>
            <w:hideMark/>
          </w:tcPr>
          <w:p w14:paraId="12C8BD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429: Construction of other civil engineering projects</w:t>
            </w:r>
          </w:p>
        </w:tc>
        <w:tc>
          <w:tcPr>
            <w:tcW w:w="1440" w:type="dxa"/>
            <w:tcBorders>
              <w:top w:val="nil"/>
              <w:left w:val="nil"/>
              <w:bottom w:val="nil"/>
              <w:right w:val="nil"/>
            </w:tcBorders>
            <w:shd w:val="clear" w:color="auto" w:fill="auto"/>
            <w:noWrap/>
            <w:vAlign w:val="bottom"/>
            <w:hideMark/>
          </w:tcPr>
          <w:p w14:paraId="3A0867B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0DE4C183" w14:textId="77777777" w:rsidTr="009A5109">
        <w:trPr>
          <w:trHeight w:val="288"/>
        </w:trPr>
        <w:tc>
          <w:tcPr>
            <w:tcW w:w="10840" w:type="dxa"/>
            <w:tcBorders>
              <w:top w:val="nil"/>
              <w:left w:val="nil"/>
              <w:bottom w:val="nil"/>
              <w:right w:val="nil"/>
            </w:tcBorders>
            <w:shd w:val="clear" w:color="auto" w:fill="auto"/>
            <w:noWrap/>
            <w:vAlign w:val="bottom"/>
            <w:hideMark/>
          </w:tcPr>
          <w:p w14:paraId="3D05AAA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202: Manufacture of pesticides and other agrochemical products</w:t>
            </w:r>
          </w:p>
        </w:tc>
        <w:tc>
          <w:tcPr>
            <w:tcW w:w="1440" w:type="dxa"/>
            <w:tcBorders>
              <w:top w:val="nil"/>
              <w:left w:val="nil"/>
              <w:bottom w:val="nil"/>
              <w:right w:val="nil"/>
            </w:tcBorders>
            <w:shd w:val="clear" w:color="auto" w:fill="auto"/>
            <w:noWrap/>
            <w:vAlign w:val="bottom"/>
            <w:hideMark/>
          </w:tcPr>
          <w:p w14:paraId="1D70DD4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087EDA20" w14:textId="77777777" w:rsidTr="009A5109">
        <w:trPr>
          <w:trHeight w:val="288"/>
        </w:trPr>
        <w:tc>
          <w:tcPr>
            <w:tcW w:w="10840" w:type="dxa"/>
            <w:tcBorders>
              <w:top w:val="nil"/>
              <w:left w:val="nil"/>
              <w:bottom w:val="nil"/>
              <w:right w:val="nil"/>
            </w:tcBorders>
            <w:shd w:val="clear" w:color="auto" w:fill="auto"/>
            <w:noWrap/>
            <w:vAlign w:val="bottom"/>
            <w:hideMark/>
          </w:tcPr>
          <w:p w14:paraId="1BE0693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872: Residential care activities for learning disabilities, mental health and substance abuse</w:t>
            </w:r>
          </w:p>
        </w:tc>
        <w:tc>
          <w:tcPr>
            <w:tcW w:w="1440" w:type="dxa"/>
            <w:tcBorders>
              <w:top w:val="nil"/>
              <w:left w:val="nil"/>
              <w:bottom w:val="nil"/>
              <w:right w:val="nil"/>
            </w:tcBorders>
            <w:shd w:val="clear" w:color="auto" w:fill="auto"/>
            <w:noWrap/>
            <w:vAlign w:val="bottom"/>
            <w:hideMark/>
          </w:tcPr>
          <w:p w14:paraId="0B31971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795533C8" w14:textId="77777777" w:rsidTr="009A5109">
        <w:trPr>
          <w:trHeight w:val="288"/>
        </w:trPr>
        <w:tc>
          <w:tcPr>
            <w:tcW w:w="10840" w:type="dxa"/>
            <w:tcBorders>
              <w:top w:val="nil"/>
              <w:left w:val="nil"/>
              <w:bottom w:val="nil"/>
              <w:right w:val="nil"/>
            </w:tcBorders>
            <w:shd w:val="clear" w:color="auto" w:fill="auto"/>
            <w:noWrap/>
            <w:vAlign w:val="bottom"/>
            <w:hideMark/>
          </w:tcPr>
          <w:p w14:paraId="0582C60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813: Landscape service activities</w:t>
            </w:r>
          </w:p>
        </w:tc>
        <w:tc>
          <w:tcPr>
            <w:tcW w:w="1440" w:type="dxa"/>
            <w:tcBorders>
              <w:top w:val="nil"/>
              <w:left w:val="nil"/>
              <w:bottom w:val="nil"/>
              <w:right w:val="nil"/>
            </w:tcBorders>
            <w:shd w:val="clear" w:color="auto" w:fill="auto"/>
            <w:noWrap/>
            <w:vAlign w:val="bottom"/>
            <w:hideMark/>
          </w:tcPr>
          <w:p w14:paraId="04F3000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28ACCD7" w14:textId="77777777" w:rsidTr="009A5109">
        <w:trPr>
          <w:trHeight w:val="288"/>
        </w:trPr>
        <w:tc>
          <w:tcPr>
            <w:tcW w:w="10840" w:type="dxa"/>
            <w:tcBorders>
              <w:top w:val="nil"/>
              <w:left w:val="nil"/>
              <w:bottom w:val="nil"/>
              <w:right w:val="nil"/>
            </w:tcBorders>
            <w:shd w:val="clear" w:color="auto" w:fill="auto"/>
            <w:noWrap/>
            <w:vAlign w:val="bottom"/>
            <w:hideMark/>
          </w:tcPr>
          <w:p w14:paraId="54B069A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873: Residential care activities for the elderly and disabled</w:t>
            </w:r>
          </w:p>
        </w:tc>
        <w:tc>
          <w:tcPr>
            <w:tcW w:w="1440" w:type="dxa"/>
            <w:tcBorders>
              <w:top w:val="nil"/>
              <w:left w:val="nil"/>
              <w:bottom w:val="nil"/>
              <w:right w:val="nil"/>
            </w:tcBorders>
            <w:shd w:val="clear" w:color="auto" w:fill="auto"/>
            <w:noWrap/>
            <w:vAlign w:val="bottom"/>
            <w:hideMark/>
          </w:tcPr>
          <w:p w14:paraId="0ED312F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76935EBC" w14:textId="77777777" w:rsidTr="009A5109">
        <w:trPr>
          <w:trHeight w:val="288"/>
        </w:trPr>
        <w:tc>
          <w:tcPr>
            <w:tcW w:w="10840" w:type="dxa"/>
            <w:tcBorders>
              <w:top w:val="nil"/>
              <w:left w:val="nil"/>
              <w:bottom w:val="nil"/>
              <w:right w:val="nil"/>
            </w:tcBorders>
            <w:shd w:val="clear" w:color="auto" w:fill="auto"/>
            <w:noWrap/>
            <w:vAlign w:val="bottom"/>
            <w:hideMark/>
          </w:tcPr>
          <w:p w14:paraId="31E148C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231: Manufacture of glass and glass products</w:t>
            </w:r>
          </w:p>
        </w:tc>
        <w:tc>
          <w:tcPr>
            <w:tcW w:w="1440" w:type="dxa"/>
            <w:tcBorders>
              <w:top w:val="nil"/>
              <w:left w:val="nil"/>
              <w:bottom w:val="nil"/>
              <w:right w:val="nil"/>
            </w:tcBorders>
            <w:shd w:val="clear" w:color="auto" w:fill="auto"/>
            <w:noWrap/>
            <w:vAlign w:val="bottom"/>
            <w:hideMark/>
          </w:tcPr>
          <w:p w14:paraId="2AB1804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414864A" w14:textId="77777777" w:rsidTr="009A5109">
        <w:trPr>
          <w:trHeight w:val="288"/>
        </w:trPr>
        <w:tc>
          <w:tcPr>
            <w:tcW w:w="10840" w:type="dxa"/>
            <w:tcBorders>
              <w:top w:val="nil"/>
              <w:left w:val="nil"/>
              <w:bottom w:val="nil"/>
              <w:right w:val="nil"/>
            </w:tcBorders>
            <w:shd w:val="clear" w:color="auto" w:fill="auto"/>
            <w:noWrap/>
            <w:vAlign w:val="bottom"/>
            <w:hideMark/>
          </w:tcPr>
          <w:p w14:paraId="0EA659E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331: Repair of fabricated metal products, machinery and equipment</w:t>
            </w:r>
          </w:p>
        </w:tc>
        <w:tc>
          <w:tcPr>
            <w:tcW w:w="1440" w:type="dxa"/>
            <w:tcBorders>
              <w:top w:val="nil"/>
              <w:left w:val="nil"/>
              <w:bottom w:val="nil"/>
              <w:right w:val="nil"/>
            </w:tcBorders>
            <w:shd w:val="clear" w:color="auto" w:fill="auto"/>
            <w:noWrap/>
            <w:vAlign w:val="bottom"/>
            <w:hideMark/>
          </w:tcPr>
          <w:p w14:paraId="1ED45D8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1B9E3FB" w14:textId="77777777" w:rsidTr="009A5109">
        <w:trPr>
          <w:trHeight w:val="288"/>
        </w:trPr>
        <w:tc>
          <w:tcPr>
            <w:tcW w:w="10840" w:type="dxa"/>
            <w:tcBorders>
              <w:top w:val="nil"/>
              <w:left w:val="nil"/>
              <w:bottom w:val="nil"/>
              <w:right w:val="nil"/>
            </w:tcBorders>
            <w:shd w:val="clear" w:color="auto" w:fill="auto"/>
            <w:noWrap/>
            <w:vAlign w:val="bottom"/>
            <w:hideMark/>
          </w:tcPr>
          <w:p w14:paraId="3270AFF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133: Finishing of textiles</w:t>
            </w:r>
          </w:p>
        </w:tc>
        <w:tc>
          <w:tcPr>
            <w:tcW w:w="1440" w:type="dxa"/>
            <w:tcBorders>
              <w:top w:val="nil"/>
              <w:left w:val="nil"/>
              <w:bottom w:val="nil"/>
              <w:right w:val="nil"/>
            </w:tcBorders>
            <w:shd w:val="clear" w:color="auto" w:fill="auto"/>
            <w:noWrap/>
            <w:vAlign w:val="bottom"/>
            <w:hideMark/>
          </w:tcPr>
          <w:p w14:paraId="281B132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ACCDEC2" w14:textId="77777777" w:rsidTr="009A5109">
        <w:trPr>
          <w:trHeight w:val="288"/>
        </w:trPr>
        <w:tc>
          <w:tcPr>
            <w:tcW w:w="10840" w:type="dxa"/>
            <w:tcBorders>
              <w:top w:val="nil"/>
              <w:left w:val="nil"/>
              <w:bottom w:val="nil"/>
              <w:right w:val="nil"/>
            </w:tcBorders>
            <w:shd w:val="clear" w:color="auto" w:fill="auto"/>
            <w:noWrap/>
            <w:vAlign w:val="bottom"/>
            <w:hideMark/>
          </w:tcPr>
          <w:p w14:paraId="436BEBD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432: Electrical, plumbing and other construction installation activities</w:t>
            </w:r>
          </w:p>
        </w:tc>
        <w:tc>
          <w:tcPr>
            <w:tcW w:w="1440" w:type="dxa"/>
            <w:tcBorders>
              <w:top w:val="nil"/>
              <w:left w:val="nil"/>
              <w:bottom w:val="nil"/>
              <w:right w:val="nil"/>
            </w:tcBorders>
            <w:shd w:val="clear" w:color="auto" w:fill="auto"/>
            <w:noWrap/>
            <w:vAlign w:val="bottom"/>
            <w:hideMark/>
          </w:tcPr>
          <w:p w14:paraId="1E43D19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5922446" w14:textId="77777777" w:rsidTr="009A5109">
        <w:trPr>
          <w:trHeight w:val="288"/>
        </w:trPr>
        <w:tc>
          <w:tcPr>
            <w:tcW w:w="10840" w:type="dxa"/>
            <w:tcBorders>
              <w:top w:val="nil"/>
              <w:left w:val="nil"/>
              <w:bottom w:val="nil"/>
              <w:right w:val="nil"/>
            </w:tcBorders>
            <w:shd w:val="clear" w:color="auto" w:fill="auto"/>
            <w:noWrap/>
            <w:vAlign w:val="bottom"/>
            <w:hideMark/>
          </w:tcPr>
          <w:p w14:paraId="108A7BD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473: Retail sale of automotive fuel in specialised stores</w:t>
            </w:r>
          </w:p>
        </w:tc>
        <w:tc>
          <w:tcPr>
            <w:tcW w:w="1440" w:type="dxa"/>
            <w:tcBorders>
              <w:top w:val="nil"/>
              <w:left w:val="nil"/>
              <w:bottom w:val="nil"/>
              <w:right w:val="nil"/>
            </w:tcBorders>
            <w:shd w:val="clear" w:color="auto" w:fill="auto"/>
            <w:noWrap/>
            <w:vAlign w:val="bottom"/>
            <w:hideMark/>
          </w:tcPr>
          <w:p w14:paraId="2BBDA5E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1D507E23" w14:textId="77777777" w:rsidTr="009A5109">
        <w:trPr>
          <w:trHeight w:val="288"/>
        </w:trPr>
        <w:tc>
          <w:tcPr>
            <w:tcW w:w="10840" w:type="dxa"/>
            <w:tcBorders>
              <w:top w:val="nil"/>
              <w:left w:val="nil"/>
              <w:bottom w:val="nil"/>
              <w:right w:val="nil"/>
            </w:tcBorders>
            <w:shd w:val="clear" w:color="auto" w:fill="auto"/>
            <w:noWrap/>
            <w:vAlign w:val="bottom"/>
            <w:hideMark/>
          </w:tcPr>
          <w:p w14:paraId="7286625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 Support services to forestry</w:t>
            </w:r>
          </w:p>
        </w:tc>
        <w:tc>
          <w:tcPr>
            <w:tcW w:w="1440" w:type="dxa"/>
            <w:tcBorders>
              <w:top w:val="nil"/>
              <w:left w:val="nil"/>
              <w:bottom w:val="nil"/>
              <w:right w:val="nil"/>
            </w:tcBorders>
            <w:shd w:val="clear" w:color="auto" w:fill="auto"/>
            <w:noWrap/>
            <w:vAlign w:val="bottom"/>
            <w:hideMark/>
          </w:tcPr>
          <w:p w14:paraId="2877F72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643D2638" w14:textId="77777777" w:rsidTr="009A5109">
        <w:trPr>
          <w:trHeight w:val="288"/>
        </w:trPr>
        <w:tc>
          <w:tcPr>
            <w:tcW w:w="10840" w:type="dxa"/>
            <w:tcBorders>
              <w:top w:val="nil"/>
              <w:left w:val="nil"/>
              <w:bottom w:val="nil"/>
              <w:right w:val="nil"/>
            </w:tcBorders>
            <w:shd w:val="clear" w:color="auto" w:fill="auto"/>
            <w:noWrap/>
            <w:vAlign w:val="bottom"/>
            <w:hideMark/>
          </w:tcPr>
          <w:p w14:paraId="3403D3B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203: Manufacture of paints, varnishes and similar coatings, printing ink and mastics</w:t>
            </w:r>
          </w:p>
        </w:tc>
        <w:tc>
          <w:tcPr>
            <w:tcW w:w="1440" w:type="dxa"/>
            <w:tcBorders>
              <w:top w:val="nil"/>
              <w:left w:val="nil"/>
              <w:bottom w:val="nil"/>
              <w:right w:val="nil"/>
            </w:tcBorders>
            <w:shd w:val="clear" w:color="auto" w:fill="auto"/>
            <w:noWrap/>
            <w:vAlign w:val="bottom"/>
            <w:hideMark/>
          </w:tcPr>
          <w:p w14:paraId="11DCF20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CF96108" w14:textId="77777777" w:rsidTr="009A5109">
        <w:trPr>
          <w:trHeight w:val="288"/>
        </w:trPr>
        <w:tc>
          <w:tcPr>
            <w:tcW w:w="10840" w:type="dxa"/>
            <w:tcBorders>
              <w:top w:val="nil"/>
              <w:left w:val="nil"/>
              <w:bottom w:val="nil"/>
              <w:right w:val="nil"/>
            </w:tcBorders>
            <w:shd w:val="clear" w:color="auto" w:fill="auto"/>
            <w:noWrap/>
            <w:vAlign w:val="bottom"/>
            <w:hideMark/>
          </w:tcPr>
          <w:p w14:paraId="18F016F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871: Residential nursing care activities</w:t>
            </w:r>
          </w:p>
        </w:tc>
        <w:tc>
          <w:tcPr>
            <w:tcW w:w="1440" w:type="dxa"/>
            <w:tcBorders>
              <w:top w:val="nil"/>
              <w:left w:val="nil"/>
              <w:bottom w:val="nil"/>
              <w:right w:val="nil"/>
            </w:tcBorders>
            <w:shd w:val="clear" w:color="auto" w:fill="auto"/>
            <w:noWrap/>
            <w:vAlign w:val="bottom"/>
            <w:hideMark/>
          </w:tcPr>
          <w:p w14:paraId="4DAE261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D01631F" w14:textId="77777777" w:rsidTr="009A5109">
        <w:trPr>
          <w:trHeight w:val="288"/>
        </w:trPr>
        <w:tc>
          <w:tcPr>
            <w:tcW w:w="10840" w:type="dxa"/>
            <w:tcBorders>
              <w:top w:val="nil"/>
              <w:left w:val="nil"/>
              <w:bottom w:val="nil"/>
              <w:right w:val="nil"/>
            </w:tcBorders>
            <w:shd w:val="clear" w:color="auto" w:fill="auto"/>
            <w:noWrap/>
            <w:vAlign w:val="bottom"/>
            <w:hideMark/>
          </w:tcPr>
          <w:p w14:paraId="760C4DB7" w14:textId="3410CB35"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151: Tanning and dressing of leather; manufacture of luggage, handbags, saddlery and harness;</w:t>
            </w:r>
            <w:r w:rsidR="005539D1">
              <w:rPr>
                <w:rFonts w:ascii="Calibri" w:eastAsia="Times New Roman" w:hAnsi="Calibri" w:cs="Calibri"/>
                <w:color w:val="000000"/>
                <w:lang w:eastAsia="en-GB"/>
              </w:rPr>
              <w:t xml:space="preserve"> </w:t>
            </w:r>
            <w:r w:rsidRPr="009A5109">
              <w:rPr>
                <w:rFonts w:ascii="Calibri" w:eastAsia="Times New Roman" w:hAnsi="Calibri" w:cs="Calibri"/>
                <w:color w:val="000000"/>
                <w:lang w:eastAsia="en-GB"/>
              </w:rPr>
              <w:t>dressing and dyeing of fur</w:t>
            </w:r>
          </w:p>
        </w:tc>
        <w:tc>
          <w:tcPr>
            <w:tcW w:w="1440" w:type="dxa"/>
            <w:tcBorders>
              <w:top w:val="nil"/>
              <w:left w:val="nil"/>
              <w:bottom w:val="nil"/>
              <w:right w:val="nil"/>
            </w:tcBorders>
            <w:shd w:val="clear" w:color="auto" w:fill="auto"/>
            <w:noWrap/>
            <w:vAlign w:val="bottom"/>
            <w:hideMark/>
          </w:tcPr>
          <w:p w14:paraId="510E4F3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4C2EA913" w14:textId="77777777" w:rsidTr="009A5109">
        <w:trPr>
          <w:trHeight w:val="288"/>
        </w:trPr>
        <w:tc>
          <w:tcPr>
            <w:tcW w:w="10840" w:type="dxa"/>
            <w:tcBorders>
              <w:top w:val="nil"/>
              <w:left w:val="nil"/>
              <w:bottom w:val="nil"/>
              <w:right w:val="nil"/>
            </w:tcBorders>
            <w:shd w:val="clear" w:color="auto" w:fill="auto"/>
            <w:noWrap/>
            <w:vAlign w:val="bottom"/>
            <w:hideMark/>
          </w:tcPr>
          <w:p w14:paraId="29445EF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 Aquaculture</w:t>
            </w:r>
          </w:p>
        </w:tc>
        <w:tc>
          <w:tcPr>
            <w:tcW w:w="1440" w:type="dxa"/>
            <w:tcBorders>
              <w:top w:val="nil"/>
              <w:left w:val="nil"/>
              <w:bottom w:val="nil"/>
              <w:right w:val="nil"/>
            </w:tcBorders>
            <w:shd w:val="clear" w:color="auto" w:fill="auto"/>
            <w:noWrap/>
            <w:vAlign w:val="bottom"/>
            <w:hideMark/>
          </w:tcPr>
          <w:p w14:paraId="3EFB5D1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4B5A0FC" w14:textId="77777777" w:rsidTr="009A5109">
        <w:trPr>
          <w:trHeight w:val="288"/>
        </w:trPr>
        <w:tc>
          <w:tcPr>
            <w:tcW w:w="10840" w:type="dxa"/>
            <w:tcBorders>
              <w:top w:val="nil"/>
              <w:left w:val="nil"/>
              <w:bottom w:val="nil"/>
              <w:right w:val="nil"/>
            </w:tcBorders>
            <w:shd w:val="clear" w:color="auto" w:fill="auto"/>
            <w:noWrap/>
            <w:vAlign w:val="bottom"/>
            <w:hideMark/>
          </w:tcPr>
          <w:p w14:paraId="35190B7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453: Sale of motor vehicle parts and accessories</w:t>
            </w:r>
          </w:p>
        </w:tc>
        <w:tc>
          <w:tcPr>
            <w:tcW w:w="1440" w:type="dxa"/>
            <w:tcBorders>
              <w:top w:val="nil"/>
              <w:left w:val="nil"/>
              <w:bottom w:val="nil"/>
              <w:right w:val="nil"/>
            </w:tcBorders>
            <w:shd w:val="clear" w:color="auto" w:fill="auto"/>
            <w:noWrap/>
            <w:vAlign w:val="bottom"/>
            <w:hideMark/>
          </w:tcPr>
          <w:p w14:paraId="1CD93AE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72A79B3E" w14:textId="77777777" w:rsidTr="009A5109">
        <w:trPr>
          <w:trHeight w:val="288"/>
        </w:trPr>
        <w:tc>
          <w:tcPr>
            <w:tcW w:w="10840" w:type="dxa"/>
            <w:tcBorders>
              <w:top w:val="nil"/>
              <w:left w:val="nil"/>
              <w:bottom w:val="nil"/>
              <w:right w:val="nil"/>
            </w:tcBorders>
            <w:shd w:val="clear" w:color="auto" w:fill="auto"/>
            <w:noWrap/>
            <w:vAlign w:val="bottom"/>
            <w:hideMark/>
          </w:tcPr>
          <w:p w14:paraId="56EDC10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382: Waste treatment and disposal</w:t>
            </w:r>
          </w:p>
        </w:tc>
        <w:tc>
          <w:tcPr>
            <w:tcW w:w="1440" w:type="dxa"/>
            <w:tcBorders>
              <w:top w:val="nil"/>
              <w:left w:val="nil"/>
              <w:bottom w:val="nil"/>
              <w:right w:val="nil"/>
            </w:tcBorders>
            <w:shd w:val="clear" w:color="auto" w:fill="auto"/>
            <w:noWrap/>
            <w:vAlign w:val="bottom"/>
            <w:hideMark/>
          </w:tcPr>
          <w:p w14:paraId="7A142A4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02F57FBB" w14:textId="77777777" w:rsidTr="009A5109">
        <w:trPr>
          <w:trHeight w:val="288"/>
        </w:trPr>
        <w:tc>
          <w:tcPr>
            <w:tcW w:w="10840" w:type="dxa"/>
            <w:tcBorders>
              <w:top w:val="nil"/>
              <w:left w:val="nil"/>
              <w:bottom w:val="nil"/>
              <w:right w:val="nil"/>
            </w:tcBorders>
            <w:shd w:val="clear" w:color="auto" w:fill="auto"/>
            <w:noWrap/>
            <w:vAlign w:val="bottom"/>
            <w:hideMark/>
          </w:tcPr>
          <w:p w14:paraId="22FBA09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106: Manufacture of grain mill products, starches and starch products</w:t>
            </w:r>
          </w:p>
        </w:tc>
        <w:tc>
          <w:tcPr>
            <w:tcW w:w="1440" w:type="dxa"/>
            <w:tcBorders>
              <w:top w:val="nil"/>
              <w:left w:val="nil"/>
              <w:bottom w:val="nil"/>
              <w:right w:val="nil"/>
            </w:tcBorders>
            <w:shd w:val="clear" w:color="auto" w:fill="auto"/>
            <w:noWrap/>
            <w:vAlign w:val="bottom"/>
            <w:hideMark/>
          </w:tcPr>
          <w:p w14:paraId="2A4DBA6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46FAD7F7" w14:textId="77777777" w:rsidTr="009A5109">
        <w:trPr>
          <w:trHeight w:val="288"/>
        </w:trPr>
        <w:tc>
          <w:tcPr>
            <w:tcW w:w="10840" w:type="dxa"/>
            <w:tcBorders>
              <w:top w:val="nil"/>
              <w:left w:val="nil"/>
              <w:bottom w:val="nil"/>
              <w:right w:val="nil"/>
            </w:tcBorders>
            <w:shd w:val="clear" w:color="auto" w:fill="auto"/>
            <w:noWrap/>
            <w:vAlign w:val="bottom"/>
            <w:hideMark/>
          </w:tcPr>
          <w:p w14:paraId="1F31C8C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110: Manufacture of beverages</w:t>
            </w:r>
          </w:p>
        </w:tc>
        <w:tc>
          <w:tcPr>
            <w:tcW w:w="1440" w:type="dxa"/>
            <w:tcBorders>
              <w:top w:val="nil"/>
              <w:left w:val="nil"/>
              <w:bottom w:val="nil"/>
              <w:right w:val="nil"/>
            </w:tcBorders>
            <w:shd w:val="clear" w:color="auto" w:fill="auto"/>
            <w:noWrap/>
            <w:vAlign w:val="bottom"/>
            <w:hideMark/>
          </w:tcPr>
          <w:p w14:paraId="53F05BB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309BD2FA" w14:textId="77777777" w:rsidTr="009A5109">
        <w:trPr>
          <w:trHeight w:val="288"/>
        </w:trPr>
        <w:tc>
          <w:tcPr>
            <w:tcW w:w="10840" w:type="dxa"/>
            <w:tcBorders>
              <w:top w:val="nil"/>
              <w:left w:val="nil"/>
              <w:bottom w:val="nil"/>
              <w:right w:val="nil"/>
            </w:tcBorders>
            <w:shd w:val="clear" w:color="auto" w:fill="auto"/>
            <w:noWrap/>
            <w:vAlign w:val="bottom"/>
            <w:hideMark/>
          </w:tcPr>
          <w:p w14:paraId="203BF4D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120: Manufacture of tobacco products</w:t>
            </w:r>
          </w:p>
        </w:tc>
        <w:tc>
          <w:tcPr>
            <w:tcW w:w="1440" w:type="dxa"/>
            <w:tcBorders>
              <w:top w:val="nil"/>
              <w:left w:val="nil"/>
              <w:bottom w:val="nil"/>
              <w:right w:val="nil"/>
            </w:tcBorders>
            <w:shd w:val="clear" w:color="auto" w:fill="auto"/>
            <w:noWrap/>
            <w:vAlign w:val="bottom"/>
            <w:hideMark/>
          </w:tcPr>
          <w:p w14:paraId="372C112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0AF3AD9" w14:textId="77777777" w:rsidTr="009A5109">
        <w:trPr>
          <w:trHeight w:val="288"/>
        </w:trPr>
        <w:tc>
          <w:tcPr>
            <w:tcW w:w="10840" w:type="dxa"/>
            <w:tcBorders>
              <w:top w:val="nil"/>
              <w:left w:val="nil"/>
              <w:bottom w:val="nil"/>
              <w:right w:val="nil"/>
            </w:tcBorders>
            <w:shd w:val="clear" w:color="auto" w:fill="auto"/>
            <w:noWrap/>
            <w:vAlign w:val="bottom"/>
            <w:hideMark/>
          </w:tcPr>
          <w:p w14:paraId="64F97C5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329: Other manufacturing</w:t>
            </w:r>
          </w:p>
        </w:tc>
        <w:tc>
          <w:tcPr>
            <w:tcW w:w="1440" w:type="dxa"/>
            <w:tcBorders>
              <w:top w:val="nil"/>
              <w:left w:val="nil"/>
              <w:bottom w:val="nil"/>
              <w:right w:val="nil"/>
            </w:tcBorders>
            <w:shd w:val="clear" w:color="auto" w:fill="auto"/>
            <w:noWrap/>
            <w:vAlign w:val="bottom"/>
            <w:hideMark/>
          </w:tcPr>
          <w:p w14:paraId="5222EB7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41A6681" w14:textId="77777777" w:rsidTr="009A5109">
        <w:trPr>
          <w:trHeight w:val="288"/>
        </w:trPr>
        <w:tc>
          <w:tcPr>
            <w:tcW w:w="10840" w:type="dxa"/>
            <w:tcBorders>
              <w:top w:val="nil"/>
              <w:left w:val="nil"/>
              <w:bottom w:val="nil"/>
              <w:right w:val="nil"/>
            </w:tcBorders>
            <w:shd w:val="clear" w:color="auto" w:fill="auto"/>
            <w:noWrap/>
            <w:vAlign w:val="bottom"/>
            <w:hideMark/>
          </w:tcPr>
          <w:p w14:paraId="7D7166C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304: Manufacture of military fighting vehicles</w:t>
            </w:r>
          </w:p>
        </w:tc>
        <w:tc>
          <w:tcPr>
            <w:tcW w:w="1440" w:type="dxa"/>
            <w:tcBorders>
              <w:top w:val="nil"/>
              <w:left w:val="nil"/>
              <w:bottom w:val="nil"/>
              <w:right w:val="nil"/>
            </w:tcBorders>
            <w:shd w:val="clear" w:color="auto" w:fill="auto"/>
            <w:noWrap/>
            <w:vAlign w:val="bottom"/>
            <w:hideMark/>
          </w:tcPr>
          <w:p w14:paraId="0280D93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44582D4B" w14:textId="77777777" w:rsidTr="009A5109">
        <w:trPr>
          <w:trHeight w:val="288"/>
        </w:trPr>
        <w:tc>
          <w:tcPr>
            <w:tcW w:w="10840" w:type="dxa"/>
            <w:tcBorders>
              <w:top w:val="nil"/>
              <w:left w:val="nil"/>
              <w:bottom w:val="nil"/>
              <w:right w:val="nil"/>
            </w:tcBorders>
            <w:shd w:val="clear" w:color="auto" w:fill="auto"/>
            <w:noWrap/>
            <w:vAlign w:val="bottom"/>
            <w:hideMark/>
          </w:tcPr>
          <w:p w14:paraId="23DB33F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521: Warehousing and storage</w:t>
            </w:r>
          </w:p>
        </w:tc>
        <w:tc>
          <w:tcPr>
            <w:tcW w:w="1440" w:type="dxa"/>
            <w:tcBorders>
              <w:top w:val="nil"/>
              <w:left w:val="nil"/>
              <w:bottom w:val="nil"/>
              <w:right w:val="nil"/>
            </w:tcBorders>
            <w:shd w:val="clear" w:color="auto" w:fill="auto"/>
            <w:noWrap/>
            <w:vAlign w:val="bottom"/>
            <w:hideMark/>
          </w:tcPr>
          <w:p w14:paraId="2B645D3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626509DF" w14:textId="77777777" w:rsidTr="009A5109">
        <w:trPr>
          <w:trHeight w:val="288"/>
        </w:trPr>
        <w:tc>
          <w:tcPr>
            <w:tcW w:w="10840" w:type="dxa"/>
            <w:tcBorders>
              <w:top w:val="nil"/>
              <w:left w:val="nil"/>
              <w:bottom w:val="nil"/>
              <w:right w:val="nil"/>
            </w:tcBorders>
            <w:shd w:val="clear" w:color="auto" w:fill="auto"/>
            <w:noWrap/>
            <w:vAlign w:val="bottom"/>
            <w:hideMark/>
          </w:tcPr>
          <w:p w14:paraId="05CE5FD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253: Manufacture of steam generators, except central heating hot water boilers</w:t>
            </w:r>
          </w:p>
        </w:tc>
        <w:tc>
          <w:tcPr>
            <w:tcW w:w="1440" w:type="dxa"/>
            <w:tcBorders>
              <w:top w:val="nil"/>
              <w:left w:val="nil"/>
              <w:bottom w:val="nil"/>
              <w:right w:val="nil"/>
            </w:tcBorders>
            <w:shd w:val="clear" w:color="auto" w:fill="auto"/>
            <w:noWrap/>
            <w:vAlign w:val="bottom"/>
            <w:hideMark/>
          </w:tcPr>
          <w:p w14:paraId="593F09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3E0F2AAD" w14:textId="77777777" w:rsidTr="009A5109">
        <w:trPr>
          <w:trHeight w:val="288"/>
        </w:trPr>
        <w:tc>
          <w:tcPr>
            <w:tcW w:w="10840" w:type="dxa"/>
            <w:tcBorders>
              <w:top w:val="nil"/>
              <w:left w:val="nil"/>
              <w:bottom w:val="nil"/>
              <w:right w:val="nil"/>
            </w:tcBorders>
            <w:shd w:val="clear" w:color="auto" w:fill="auto"/>
            <w:noWrap/>
            <w:vAlign w:val="bottom"/>
            <w:hideMark/>
          </w:tcPr>
          <w:p w14:paraId="5938A0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171: Manufacture of pulp, paper and paperboard</w:t>
            </w:r>
          </w:p>
        </w:tc>
        <w:tc>
          <w:tcPr>
            <w:tcW w:w="1440" w:type="dxa"/>
            <w:tcBorders>
              <w:top w:val="nil"/>
              <w:left w:val="nil"/>
              <w:bottom w:val="nil"/>
              <w:right w:val="nil"/>
            </w:tcBorders>
            <w:shd w:val="clear" w:color="auto" w:fill="auto"/>
            <w:noWrap/>
            <w:vAlign w:val="bottom"/>
            <w:hideMark/>
          </w:tcPr>
          <w:p w14:paraId="6C601B9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2C9F7206" w14:textId="77777777" w:rsidTr="009A5109">
        <w:trPr>
          <w:trHeight w:val="288"/>
        </w:trPr>
        <w:tc>
          <w:tcPr>
            <w:tcW w:w="10840" w:type="dxa"/>
            <w:tcBorders>
              <w:top w:val="nil"/>
              <w:left w:val="nil"/>
              <w:bottom w:val="nil"/>
              <w:right w:val="nil"/>
            </w:tcBorders>
            <w:shd w:val="clear" w:color="auto" w:fill="auto"/>
            <w:noWrap/>
            <w:vAlign w:val="bottom"/>
            <w:hideMark/>
          </w:tcPr>
          <w:p w14:paraId="66E4F8F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467: Other specialised wholesale</w:t>
            </w:r>
          </w:p>
        </w:tc>
        <w:tc>
          <w:tcPr>
            <w:tcW w:w="1440" w:type="dxa"/>
            <w:tcBorders>
              <w:top w:val="nil"/>
              <w:left w:val="nil"/>
              <w:bottom w:val="nil"/>
              <w:right w:val="nil"/>
            </w:tcBorders>
            <w:shd w:val="clear" w:color="auto" w:fill="auto"/>
            <w:noWrap/>
            <w:vAlign w:val="bottom"/>
            <w:hideMark/>
          </w:tcPr>
          <w:p w14:paraId="792F74C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73C9C7A1" w14:textId="77777777" w:rsidTr="009A5109">
        <w:trPr>
          <w:trHeight w:val="288"/>
        </w:trPr>
        <w:tc>
          <w:tcPr>
            <w:tcW w:w="10840" w:type="dxa"/>
            <w:tcBorders>
              <w:top w:val="nil"/>
              <w:left w:val="nil"/>
              <w:bottom w:val="nil"/>
              <w:right w:val="nil"/>
            </w:tcBorders>
            <w:shd w:val="clear" w:color="auto" w:fill="auto"/>
            <w:noWrap/>
            <w:vAlign w:val="bottom"/>
            <w:hideMark/>
          </w:tcPr>
          <w:p w14:paraId="7BE61C8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439: Other specialised construction activities </w:t>
            </w:r>
            <w:proofErr w:type="spellStart"/>
            <w:r w:rsidRPr="009A5109">
              <w:rPr>
                <w:rFonts w:ascii="Calibri" w:eastAsia="Times New Roman" w:hAnsi="Calibri" w:cs="Calibri"/>
                <w:color w:val="000000"/>
                <w:lang w:eastAsia="en-GB"/>
              </w:rPr>
              <w:t>n.e.c.</w:t>
            </w:r>
            <w:proofErr w:type="spellEnd"/>
          </w:p>
        </w:tc>
        <w:tc>
          <w:tcPr>
            <w:tcW w:w="1440" w:type="dxa"/>
            <w:tcBorders>
              <w:top w:val="nil"/>
              <w:left w:val="nil"/>
              <w:bottom w:val="nil"/>
              <w:right w:val="nil"/>
            </w:tcBorders>
            <w:shd w:val="clear" w:color="auto" w:fill="auto"/>
            <w:noWrap/>
            <w:vAlign w:val="bottom"/>
            <w:hideMark/>
          </w:tcPr>
          <w:p w14:paraId="45E16AC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0B69DCA0" w14:textId="77777777" w:rsidTr="009A5109">
        <w:trPr>
          <w:trHeight w:val="288"/>
        </w:trPr>
        <w:tc>
          <w:tcPr>
            <w:tcW w:w="10840" w:type="dxa"/>
            <w:tcBorders>
              <w:top w:val="nil"/>
              <w:left w:val="nil"/>
              <w:bottom w:val="nil"/>
              <w:right w:val="nil"/>
            </w:tcBorders>
            <w:shd w:val="clear" w:color="auto" w:fill="auto"/>
            <w:noWrap/>
            <w:vAlign w:val="bottom"/>
            <w:hideMark/>
          </w:tcPr>
          <w:p w14:paraId="1EFC50F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383: Materials recovery</w:t>
            </w:r>
          </w:p>
        </w:tc>
        <w:tc>
          <w:tcPr>
            <w:tcW w:w="1440" w:type="dxa"/>
            <w:tcBorders>
              <w:top w:val="nil"/>
              <w:left w:val="nil"/>
              <w:bottom w:val="nil"/>
              <w:right w:val="nil"/>
            </w:tcBorders>
            <w:shd w:val="clear" w:color="auto" w:fill="auto"/>
            <w:noWrap/>
            <w:vAlign w:val="bottom"/>
            <w:hideMark/>
          </w:tcPr>
          <w:p w14:paraId="50BA054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26160502" w14:textId="77777777" w:rsidTr="009A5109">
        <w:trPr>
          <w:trHeight w:val="288"/>
        </w:trPr>
        <w:tc>
          <w:tcPr>
            <w:tcW w:w="10840" w:type="dxa"/>
            <w:tcBorders>
              <w:top w:val="nil"/>
              <w:left w:val="nil"/>
              <w:bottom w:val="nil"/>
              <w:right w:val="nil"/>
            </w:tcBorders>
            <w:shd w:val="clear" w:color="auto" w:fill="auto"/>
            <w:noWrap/>
            <w:vAlign w:val="bottom"/>
            <w:hideMark/>
          </w:tcPr>
          <w:p w14:paraId="7741997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206: Manufacture of man-made fibres</w:t>
            </w:r>
          </w:p>
        </w:tc>
        <w:tc>
          <w:tcPr>
            <w:tcW w:w="1440" w:type="dxa"/>
            <w:tcBorders>
              <w:top w:val="nil"/>
              <w:left w:val="nil"/>
              <w:bottom w:val="nil"/>
              <w:right w:val="nil"/>
            </w:tcBorders>
            <w:shd w:val="clear" w:color="auto" w:fill="auto"/>
            <w:noWrap/>
            <w:vAlign w:val="bottom"/>
            <w:hideMark/>
          </w:tcPr>
          <w:p w14:paraId="2AA8BAE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61C3BAC3" w14:textId="77777777" w:rsidTr="009A5109">
        <w:trPr>
          <w:trHeight w:val="288"/>
        </w:trPr>
        <w:tc>
          <w:tcPr>
            <w:tcW w:w="10840" w:type="dxa"/>
            <w:tcBorders>
              <w:top w:val="nil"/>
              <w:left w:val="nil"/>
              <w:bottom w:val="nil"/>
              <w:right w:val="nil"/>
            </w:tcBorders>
            <w:shd w:val="clear" w:color="auto" w:fill="auto"/>
            <w:noWrap/>
            <w:vAlign w:val="bottom"/>
            <w:hideMark/>
          </w:tcPr>
          <w:p w14:paraId="35CAEB3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284: Manufacture of metal forming machinery and machine tools</w:t>
            </w:r>
          </w:p>
        </w:tc>
        <w:tc>
          <w:tcPr>
            <w:tcW w:w="1440" w:type="dxa"/>
            <w:tcBorders>
              <w:top w:val="nil"/>
              <w:left w:val="nil"/>
              <w:bottom w:val="nil"/>
              <w:right w:val="nil"/>
            </w:tcBorders>
            <w:shd w:val="clear" w:color="auto" w:fill="auto"/>
            <w:noWrap/>
            <w:vAlign w:val="bottom"/>
            <w:hideMark/>
          </w:tcPr>
          <w:p w14:paraId="44ADFCB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23B682AF" w14:textId="77777777" w:rsidTr="009A5109">
        <w:trPr>
          <w:trHeight w:val="288"/>
        </w:trPr>
        <w:tc>
          <w:tcPr>
            <w:tcW w:w="10840" w:type="dxa"/>
            <w:tcBorders>
              <w:top w:val="nil"/>
              <w:left w:val="nil"/>
              <w:bottom w:val="nil"/>
              <w:right w:val="nil"/>
            </w:tcBorders>
            <w:shd w:val="clear" w:color="auto" w:fill="auto"/>
            <w:noWrap/>
            <w:vAlign w:val="bottom"/>
            <w:hideMark/>
          </w:tcPr>
          <w:p w14:paraId="2CE0A7F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879: Other residential care activities</w:t>
            </w:r>
          </w:p>
        </w:tc>
        <w:tc>
          <w:tcPr>
            <w:tcW w:w="1440" w:type="dxa"/>
            <w:tcBorders>
              <w:top w:val="nil"/>
              <w:left w:val="nil"/>
              <w:bottom w:val="nil"/>
              <w:right w:val="nil"/>
            </w:tcBorders>
            <w:shd w:val="clear" w:color="auto" w:fill="auto"/>
            <w:noWrap/>
            <w:vAlign w:val="bottom"/>
            <w:hideMark/>
          </w:tcPr>
          <w:p w14:paraId="4198F33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701BB1F9" w14:textId="77777777" w:rsidTr="009A5109">
        <w:trPr>
          <w:trHeight w:val="288"/>
        </w:trPr>
        <w:tc>
          <w:tcPr>
            <w:tcW w:w="10840" w:type="dxa"/>
            <w:tcBorders>
              <w:top w:val="nil"/>
              <w:left w:val="nil"/>
              <w:bottom w:val="nil"/>
              <w:right w:val="nil"/>
            </w:tcBorders>
            <w:shd w:val="clear" w:color="auto" w:fill="auto"/>
            <w:noWrap/>
            <w:vAlign w:val="bottom"/>
            <w:hideMark/>
          </w:tcPr>
          <w:p w14:paraId="2BC02BE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282: Manufacture of other general-purpose machinery</w:t>
            </w:r>
          </w:p>
        </w:tc>
        <w:tc>
          <w:tcPr>
            <w:tcW w:w="1440" w:type="dxa"/>
            <w:tcBorders>
              <w:top w:val="nil"/>
              <w:left w:val="nil"/>
              <w:bottom w:val="nil"/>
              <w:right w:val="nil"/>
            </w:tcBorders>
            <w:shd w:val="clear" w:color="auto" w:fill="auto"/>
            <w:noWrap/>
            <w:vAlign w:val="bottom"/>
            <w:hideMark/>
          </w:tcPr>
          <w:p w14:paraId="0661C6F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34BD84E8" w14:textId="77777777" w:rsidTr="009A5109">
        <w:trPr>
          <w:trHeight w:val="288"/>
        </w:trPr>
        <w:tc>
          <w:tcPr>
            <w:tcW w:w="10840" w:type="dxa"/>
            <w:tcBorders>
              <w:top w:val="nil"/>
              <w:left w:val="nil"/>
              <w:bottom w:val="nil"/>
              <w:right w:val="nil"/>
            </w:tcBorders>
            <w:shd w:val="clear" w:color="auto" w:fill="auto"/>
            <w:noWrap/>
            <w:vAlign w:val="bottom"/>
            <w:hideMark/>
          </w:tcPr>
          <w:p w14:paraId="7187840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234: Manufacture of other porcelain and ceramic products</w:t>
            </w:r>
          </w:p>
        </w:tc>
        <w:tc>
          <w:tcPr>
            <w:tcW w:w="1440" w:type="dxa"/>
            <w:tcBorders>
              <w:top w:val="nil"/>
              <w:left w:val="nil"/>
              <w:bottom w:val="nil"/>
              <w:right w:val="nil"/>
            </w:tcBorders>
            <w:shd w:val="clear" w:color="auto" w:fill="auto"/>
            <w:noWrap/>
            <w:vAlign w:val="bottom"/>
            <w:hideMark/>
          </w:tcPr>
          <w:p w14:paraId="76E11A5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612535EB" w14:textId="77777777" w:rsidTr="009A5109">
        <w:trPr>
          <w:trHeight w:val="288"/>
        </w:trPr>
        <w:tc>
          <w:tcPr>
            <w:tcW w:w="10840" w:type="dxa"/>
            <w:tcBorders>
              <w:top w:val="nil"/>
              <w:left w:val="nil"/>
              <w:bottom w:val="nil"/>
              <w:right w:val="nil"/>
            </w:tcBorders>
            <w:shd w:val="clear" w:color="auto" w:fill="auto"/>
            <w:noWrap/>
            <w:vAlign w:val="bottom"/>
            <w:hideMark/>
          </w:tcPr>
          <w:p w14:paraId="65A07C6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244: Manufacture of basic precious and other non-ferrous metals</w:t>
            </w:r>
          </w:p>
        </w:tc>
        <w:tc>
          <w:tcPr>
            <w:tcW w:w="1440" w:type="dxa"/>
            <w:tcBorders>
              <w:top w:val="nil"/>
              <w:left w:val="nil"/>
              <w:bottom w:val="nil"/>
              <w:right w:val="nil"/>
            </w:tcBorders>
            <w:shd w:val="clear" w:color="auto" w:fill="auto"/>
            <w:noWrap/>
            <w:vAlign w:val="bottom"/>
            <w:hideMark/>
          </w:tcPr>
          <w:p w14:paraId="58D0E67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0A8C34EA" w14:textId="77777777" w:rsidTr="009A5109">
        <w:trPr>
          <w:trHeight w:val="288"/>
        </w:trPr>
        <w:tc>
          <w:tcPr>
            <w:tcW w:w="10840" w:type="dxa"/>
            <w:tcBorders>
              <w:top w:val="nil"/>
              <w:left w:val="nil"/>
              <w:bottom w:val="nil"/>
              <w:right w:val="nil"/>
            </w:tcBorders>
            <w:shd w:val="clear" w:color="auto" w:fill="auto"/>
            <w:noWrap/>
            <w:vAlign w:val="bottom"/>
            <w:hideMark/>
          </w:tcPr>
          <w:p w14:paraId="6B92736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221: Manufacture of rubber products</w:t>
            </w:r>
          </w:p>
        </w:tc>
        <w:tc>
          <w:tcPr>
            <w:tcW w:w="1440" w:type="dxa"/>
            <w:tcBorders>
              <w:top w:val="nil"/>
              <w:left w:val="nil"/>
              <w:bottom w:val="nil"/>
              <w:right w:val="nil"/>
            </w:tcBorders>
            <w:shd w:val="clear" w:color="auto" w:fill="auto"/>
            <w:noWrap/>
            <w:vAlign w:val="bottom"/>
            <w:hideMark/>
          </w:tcPr>
          <w:p w14:paraId="6C6219F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396E3AA5" w14:textId="77777777" w:rsidTr="009A5109">
        <w:trPr>
          <w:trHeight w:val="288"/>
        </w:trPr>
        <w:tc>
          <w:tcPr>
            <w:tcW w:w="10840" w:type="dxa"/>
            <w:tcBorders>
              <w:top w:val="nil"/>
              <w:left w:val="nil"/>
              <w:bottom w:val="nil"/>
              <w:right w:val="nil"/>
            </w:tcBorders>
            <w:shd w:val="clear" w:color="auto" w:fill="auto"/>
            <w:noWrap/>
            <w:vAlign w:val="bottom"/>
            <w:hideMark/>
          </w:tcPr>
          <w:p w14:paraId="3FD6B06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105: Manufacture of dairy products</w:t>
            </w:r>
          </w:p>
        </w:tc>
        <w:tc>
          <w:tcPr>
            <w:tcW w:w="1440" w:type="dxa"/>
            <w:tcBorders>
              <w:top w:val="nil"/>
              <w:left w:val="nil"/>
              <w:bottom w:val="nil"/>
              <w:right w:val="nil"/>
            </w:tcBorders>
            <w:shd w:val="clear" w:color="auto" w:fill="auto"/>
            <w:noWrap/>
            <w:vAlign w:val="bottom"/>
            <w:hideMark/>
          </w:tcPr>
          <w:p w14:paraId="2A3B210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1570B3E3" w14:textId="77777777" w:rsidTr="009A5109">
        <w:trPr>
          <w:trHeight w:val="288"/>
        </w:trPr>
        <w:tc>
          <w:tcPr>
            <w:tcW w:w="10840" w:type="dxa"/>
            <w:tcBorders>
              <w:top w:val="nil"/>
              <w:left w:val="nil"/>
              <w:bottom w:val="nil"/>
              <w:right w:val="nil"/>
            </w:tcBorders>
            <w:shd w:val="clear" w:color="auto" w:fill="auto"/>
            <w:noWrap/>
            <w:vAlign w:val="bottom"/>
            <w:hideMark/>
          </w:tcPr>
          <w:p w14:paraId="54CC9B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 Gathering of wild growing non-wood products</w:t>
            </w:r>
          </w:p>
        </w:tc>
        <w:tc>
          <w:tcPr>
            <w:tcW w:w="1440" w:type="dxa"/>
            <w:tcBorders>
              <w:top w:val="nil"/>
              <w:left w:val="nil"/>
              <w:bottom w:val="nil"/>
              <w:right w:val="nil"/>
            </w:tcBorders>
            <w:shd w:val="clear" w:color="auto" w:fill="auto"/>
            <w:noWrap/>
            <w:vAlign w:val="bottom"/>
            <w:hideMark/>
          </w:tcPr>
          <w:p w14:paraId="4876ED0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5FC680FA" w14:textId="77777777" w:rsidTr="009A5109">
        <w:trPr>
          <w:trHeight w:val="288"/>
        </w:trPr>
        <w:tc>
          <w:tcPr>
            <w:tcW w:w="10840" w:type="dxa"/>
            <w:tcBorders>
              <w:top w:val="nil"/>
              <w:left w:val="nil"/>
              <w:bottom w:val="nil"/>
              <w:right w:val="nil"/>
            </w:tcBorders>
            <w:shd w:val="clear" w:color="auto" w:fill="auto"/>
            <w:noWrap/>
            <w:vAlign w:val="bottom"/>
            <w:hideMark/>
          </w:tcPr>
          <w:p w14:paraId="1FB1CCB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91: Support activities for petroleum and natural gas extraction</w:t>
            </w:r>
          </w:p>
        </w:tc>
        <w:tc>
          <w:tcPr>
            <w:tcW w:w="1440" w:type="dxa"/>
            <w:tcBorders>
              <w:top w:val="nil"/>
              <w:left w:val="nil"/>
              <w:bottom w:val="nil"/>
              <w:right w:val="nil"/>
            </w:tcBorders>
            <w:shd w:val="clear" w:color="auto" w:fill="auto"/>
            <w:noWrap/>
            <w:vAlign w:val="bottom"/>
            <w:hideMark/>
          </w:tcPr>
          <w:p w14:paraId="0307DD6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42E34533" w14:textId="77777777" w:rsidTr="009A5109">
        <w:trPr>
          <w:trHeight w:val="288"/>
        </w:trPr>
        <w:tc>
          <w:tcPr>
            <w:tcW w:w="10840" w:type="dxa"/>
            <w:tcBorders>
              <w:top w:val="nil"/>
              <w:left w:val="nil"/>
              <w:bottom w:val="nil"/>
              <w:right w:val="nil"/>
            </w:tcBorders>
            <w:shd w:val="clear" w:color="auto" w:fill="auto"/>
            <w:noWrap/>
            <w:vAlign w:val="bottom"/>
            <w:hideMark/>
          </w:tcPr>
          <w:p w14:paraId="5D4EE39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108: Manufacture of other food products</w:t>
            </w:r>
          </w:p>
        </w:tc>
        <w:tc>
          <w:tcPr>
            <w:tcW w:w="1440" w:type="dxa"/>
            <w:tcBorders>
              <w:top w:val="nil"/>
              <w:left w:val="nil"/>
              <w:bottom w:val="nil"/>
              <w:right w:val="nil"/>
            </w:tcBorders>
            <w:shd w:val="clear" w:color="auto" w:fill="auto"/>
            <w:noWrap/>
            <w:vAlign w:val="bottom"/>
            <w:hideMark/>
          </w:tcPr>
          <w:p w14:paraId="367F0B5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5C5FA312" w14:textId="77777777" w:rsidTr="009A5109">
        <w:trPr>
          <w:trHeight w:val="288"/>
        </w:trPr>
        <w:tc>
          <w:tcPr>
            <w:tcW w:w="10840" w:type="dxa"/>
            <w:tcBorders>
              <w:top w:val="nil"/>
              <w:left w:val="nil"/>
              <w:bottom w:val="nil"/>
              <w:right w:val="nil"/>
            </w:tcBorders>
            <w:shd w:val="clear" w:color="auto" w:fill="auto"/>
            <w:noWrap/>
            <w:vAlign w:val="bottom"/>
            <w:hideMark/>
          </w:tcPr>
          <w:p w14:paraId="23E296A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310: Manufacture of furniture</w:t>
            </w:r>
          </w:p>
        </w:tc>
        <w:tc>
          <w:tcPr>
            <w:tcW w:w="1440" w:type="dxa"/>
            <w:tcBorders>
              <w:top w:val="nil"/>
              <w:left w:val="nil"/>
              <w:bottom w:val="nil"/>
              <w:right w:val="nil"/>
            </w:tcBorders>
            <w:shd w:val="clear" w:color="auto" w:fill="auto"/>
            <w:noWrap/>
            <w:vAlign w:val="bottom"/>
            <w:hideMark/>
          </w:tcPr>
          <w:p w14:paraId="46B9AE4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360710F4" w14:textId="77777777" w:rsidTr="009A5109">
        <w:trPr>
          <w:trHeight w:val="288"/>
        </w:trPr>
        <w:tc>
          <w:tcPr>
            <w:tcW w:w="10840" w:type="dxa"/>
            <w:tcBorders>
              <w:top w:val="nil"/>
              <w:left w:val="nil"/>
              <w:bottom w:val="nil"/>
              <w:right w:val="nil"/>
            </w:tcBorders>
            <w:shd w:val="clear" w:color="auto" w:fill="auto"/>
            <w:noWrap/>
            <w:vAlign w:val="bottom"/>
            <w:hideMark/>
          </w:tcPr>
          <w:p w14:paraId="5BFFDC1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309: Manufacture of transport equipment </w:t>
            </w:r>
            <w:proofErr w:type="spellStart"/>
            <w:r w:rsidRPr="009A5109">
              <w:rPr>
                <w:rFonts w:ascii="Calibri" w:eastAsia="Times New Roman" w:hAnsi="Calibri" w:cs="Calibri"/>
                <w:color w:val="000000"/>
                <w:lang w:eastAsia="en-GB"/>
              </w:rPr>
              <w:t>n.e.c.</w:t>
            </w:r>
            <w:proofErr w:type="spellEnd"/>
          </w:p>
        </w:tc>
        <w:tc>
          <w:tcPr>
            <w:tcW w:w="1440" w:type="dxa"/>
            <w:tcBorders>
              <w:top w:val="nil"/>
              <w:left w:val="nil"/>
              <w:bottom w:val="nil"/>
              <w:right w:val="nil"/>
            </w:tcBorders>
            <w:shd w:val="clear" w:color="auto" w:fill="auto"/>
            <w:noWrap/>
            <w:vAlign w:val="bottom"/>
            <w:hideMark/>
          </w:tcPr>
          <w:p w14:paraId="01ABC73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0D1C93B" w14:textId="77777777" w:rsidTr="009A5109">
        <w:trPr>
          <w:trHeight w:val="288"/>
        </w:trPr>
        <w:tc>
          <w:tcPr>
            <w:tcW w:w="10840" w:type="dxa"/>
            <w:tcBorders>
              <w:top w:val="nil"/>
              <w:left w:val="nil"/>
              <w:bottom w:val="nil"/>
              <w:right w:val="nil"/>
            </w:tcBorders>
            <w:shd w:val="clear" w:color="auto" w:fill="auto"/>
            <w:noWrap/>
            <w:vAlign w:val="bottom"/>
            <w:hideMark/>
          </w:tcPr>
          <w:p w14:paraId="4822376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162: Manufacture of products of wood, cork, straw and plaiting materials</w:t>
            </w:r>
          </w:p>
        </w:tc>
        <w:tc>
          <w:tcPr>
            <w:tcW w:w="1440" w:type="dxa"/>
            <w:tcBorders>
              <w:top w:val="nil"/>
              <w:left w:val="nil"/>
              <w:bottom w:val="nil"/>
              <w:right w:val="nil"/>
            </w:tcBorders>
            <w:shd w:val="clear" w:color="auto" w:fill="auto"/>
            <w:noWrap/>
            <w:vAlign w:val="bottom"/>
            <w:hideMark/>
          </w:tcPr>
          <w:p w14:paraId="63B48EA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1D19FBFF" w14:textId="77777777" w:rsidTr="009A5109">
        <w:trPr>
          <w:trHeight w:val="288"/>
        </w:trPr>
        <w:tc>
          <w:tcPr>
            <w:tcW w:w="10840" w:type="dxa"/>
            <w:tcBorders>
              <w:top w:val="nil"/>
              <w:left w:val="nil"/>
              <w:bottom w:val="nil"/>
              <w:right w:val="nil"/>
            </w:tcBorders>
            <w:shd w:val="clear" w:color="auto" w:fill="auto"/>
            <w:noWrap/>
            <w:vAlign w:val="bottom"/>
            <w:hideMark/>
          </w:tcPr>
          <w:p w14:paraId="2B219C2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22: Logging</w:t>
            </w:r>
          </w:p>
        </w:tc>
        <w:tc>
          <w:tcPr>
            <w:tcW w:w="1440" w:type="dxa"/>
            <w:tcBorders>
              <w:top w:val="nil"/>
              <w:left w:val="nil"/>
              <w:bottom w:val="nil"/>
              <w:right w:val="nil"/>
            </w:tcBorders>
            <w:shd w:val="clear" w:color="auto" w:fill="auto"/>
            <w:noWrap/>
            <w:vAlign w:val="bottom"/>
            <w:hideMark/>
          </w:tcPr>
          <w:p w14:paraId="436F3A3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397E577" w14:textId="77777777" w:rsidTr="009A5109">
        <w:trPr>
          <w:trHeight w:val="288"/>
        </w:trPr>
        <w:tc>
          <w:tcPr>
            <w:tcW w:w="10840" w:type="dxa"/>
            <w:tcBorders>
              <w:top w:val="nil"/>
              <w:left w:val="nil"/>
              <w:bottom w:val="nil"/>
              <w:right w:val="nil"/>
            </w:tcBorders>
            <w:shd w:val="clear" w:color="auto" w:fill="auto"/>
            <w:noWrap/>
            <w:vAlign w:val="bottom"/>
            <w:hideMark/>
          </w:tcPr>
          <w:p w14:paraId="08E5243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257: Manufacture of cutlery, tools and general hardware</w:t>
            </w:r>
          </w:p>
        </w:tc>
        <w:tc>
          <w:tcPr>
            <w:tcW w:w="1440" w:type="dxa"/>
            <w:tcBorders>
              <w:top w:val="nil"/>
              <w:left w:val="nil"/>
              <w:bottom w:val="nil"/>
              <w:right w:val="nil"/>
            </w:tcBorders>
            <w:shd w:val="clear" w:color="auto" w:fill="auto"/>
            <w:noWrap/>
            <w:vAlign w:val="bottom"/>
            <w:hideMark/>
          </w:tcPr>
          <w:p w14:paraId="59AAAC1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1BA2F15" w14:textId="77777777" w:rsidTr="009A5109">
        <w:trPr>
          <w:trHeight w:val="288"/>
        </w:trPr>
        <w:tc>
          <w:tcPr>
            <w:tcW w:w="10840" w:type="dxa"/>
            <w:tcBorders>
              <w:top w:val="nil"/>
              <w:left w:val="nil"/>
              <w:bottom w:val="nil"/>
              <w:right w:val="nil"/>
            </w:tcBorders>
            <w:shd w:val="clear" w:color="auto" w:fill="auto"/>
            <w:noWrap/>
            <w:vAlign w:val="bottom"/>
            <w:hideMark/>
          </w:tcPr>
          <w:p w14:paraId="754ABF2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255: Forging, pressing, stamping and roll-forming of metal; powder metallurgy</w:t>
            </w:r>
          </w:p>
        </w:tc>
        <w:tc>
          <w:tcPr>
            <w:tcW w:w="1440" w:type="dxa"/>
            <w:tcBorders>
              <w:top w:val="nil"/>
              <w:left w:val="nil"/>
              <w:bottom w:val="nil"/>
              <w:right w:val="nil"/>
            </w:tcBorders>
            <w:shd w:val="clear" w:color="auto" w:fill="auto"/>
            <w:noWrap/>
            <w:vAlign w:val="bottom"/>
            <w:hideMark/>
          </w:tcPr>
          <w:p w14:paraId="4F94FCF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A663205" w14:textId="77777777" w:rsidTr="009A5109">
        <w:trPr>
          <w:trHeight w:val="288"/>
        </w:trPr>
        <w:tc>
          <w:tcPr>
            <w:tcW w:w="10840" w:type="dxa"/>
            <w:tcBorders>
              <w:top w:val="nil"/>
              <w:left w:val="nil"/>
              <w:bottom w:val="nil"/>
              <w:right w:val="nil"/>
            </w:tcBorders>
            <w:shd w:val="clear" w:color="auto" w:fill="auto"/>
            <w:noWrap/>
            <w:vAlign w:val="bottom"/>
            <w:hideMark/>
          </w:tcPr>
          <w:p w14:paraId="7EAD02C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21: Silviculture and other forestry activities</w:t>
            </w:r>
          </w:p>
        </w:tc>
        <w:tc>
          <w:tcPr>
            <w:tcW w:w="1440" w:type="dxa"/>
            <w:tcBorders>
              <w:top w:val="nil"/>
              <w:left w:val="nil"/>
              <w:bottom w:val="nil"/>
              <w:right w:val="nil"/>
            </w:tcBorders>
            <w:shd w:val="clear" w:color="auto" w:fill="auto"/>
            <w:noWrap/>
            <w:vAlign w:val="bottom"/>
            <w:hideMark/>
          </w:tcPr>
          <w:p w14:paraId="4E51924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A85DEDB" w14:textId="77777777" w:rsidTr="009A5109">
        <w:trPr>
          <w:trHeight w:val="288"/>
        </w:trPr>
        <w:tc>
          <w:tcPr>
            <w:tcW w:w="10840" w:type="dxa"/>
            <w:tcBorders>
              <w:top w:val="nil"/>
              <w:left w:val="nil"/>
              <w:bottom w:val="nil"/>
              <w:right w:val="nil"/>
            </w:tcBorders>
            <w:shd w:val="clear" w:color="auto" w:fill="auto"/>
            <w:noWrap/>
            <w:vAlign w:val="bottom"/>
            <w:hideMark/>
          </w:tcPr>
          <w:p w14:paraId="2D99BD7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239: Manufacture of abrasive products and non-metallic mineral products </w:t>
            </w:r>
            <w:proofErr w:type="spellStart"/>
            <w:r w:rsidRPr="009A5109">
              <w:rPr>
                <w:rFonts w:ascii="Calibri" w:eastAsia="Times New Roman" w:hAnsi="Calibri" w:cs="Calibri"/>
                <w:color w:val="000000"/>
                <w:lang w:eastAsia="en-GB"/>
              </w:rPr>
              <w:t>n.e.c.</w:t>
            </w:r>
            <w:proofErr w:type="spellEnd"/>
          </w:p>
        </w:tc>
        <w:tc>
          <w:tcPr>
            <w:tcW w:w="1440" w:type="dxa"/>
            <w:tcBorders>
              <w:top w:val="nil"/>
              <w:left w:val="nil"/>
              <w:bottom w:val="nil"/>
              <w:right w:val="nil"/>
            </w:tcBorders>
            <w:shd w:val="clear" w:color="auto" w:fill="auto"/>
            <w:noWrap/>
            <w:vAlign w:val="bottom"/>
            <w:hideMark/>
          </w:tcPr>
          <w:p w14:paraId="7E05406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7FA9A3C" w14:textId="77777777" w:rsidTr="009A5109">
        <w:trPr>
          <w:trHeight w:val="288"/>
        </w:trPr>
        <w:tc>
          <w:tcPr>
            <w:tcW w:w="10840" w:type="dxa"/>
            <w:tcBorders>
              <w:top w:val="nil"/>
              <w:left w:val="nil"/>
              <w:bottom w:val="nil"/>
              <w:right w:val="nil"/>
            </w:tcBorders>
            <w:shd w:val="clear" w:color="auto" w:fill="auto"/>
            <w:noWrap/>
            <w:vAlign w:val="bottom"/>
            <w:hideMark/>
          </w:tcPr>
          <w:p w14:paraId="6CC34D3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431: Demolition and site preparation</w:t>
            </w:r>
          </w:p>
        </w:tc>
        <w:tc>
          <w:tcPr>
            <w:tcW w:w="1440" w:type="dxa"/>
            <w:tcBorders>
              <w:top w:val="nil"/>
              <w:left w:val="nil"/>
              <w:bottom w:val="nil"/>
              <w:right w:val="nil"/>
            </w:tcBorders>
            <w:shd w:val="clear" w:color="auto" w:fill="auto"/>
            <w:noWrap/>
            <w:vAlign w:val="bottom"/>
            <w:hideMark/>
          </w:tcPr>
          <w:p w14:paraId="1B758EF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67833614" w14:textId="77777777" w:rsidTr="009A5109">
        <w:trPr>
          <w:trHeight w:val="288"/>
        </w:trPr>
        <w:tc>
          <w:tcPr>
            <w:tcW w:w="10840" w:type="dxa"/>
            <w:tcBorders>
              <w:top w:val="nil"/>
              <w:left w:val="nil"/>
              <w:bottom w:val="nil"/>
              <w:right w:val="nil"/>
            </w:tcBorders>
            <w:shd w:val="clear" w:color="auto" w:fill="auto"/>
            <w:noWrap/>
            <w:vAlign w:val="bottom"/>
            <w:hideMark/>
          </w:tcPr>
          <w:p w14:paraId="33FBB6F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17: Hunting, trapping and related service activities</w:t>
            </w:r>
          </w:p>
        </w:tc>
        <w:tc>
          <w:tcPr>
            <w:tcW w:w="1440" w:type="dxa"/>
            <w:tcBorders>
              <w:top w:val="nil"/>
              <w:left w:val="nil"/>
              <w:bottom w:val="nil"/>
              <w:right w:val="nil"/>
            </w:tcBorders>
            <w:shd w:val="clear" w:color="auto" w:fill="auto"/>
            <w:noWrap/>
            <w:vAlign w:val="bottom"/>
            <w:hideMark/>
          </w:tcPr>
          <w:p w14:paraId="5AA7841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69DC4133" w14:textId="77777777" w:rsidTr="009A5109">
        <w:trPr>
          <w:trHeight w:val="288"/>
        </w:trPr>
        <w:tc>
          <w:tcPr>
            <w:tcW w:w="10840" w:type="dxa"/>
            <w:tcBorders>
              <w:top w:val="nil"/>
              <w:left w:val="nil"/>
              <w:bottom w:val="nil"/>
              <w:right w:val="nil"/>
            </w:tcBorders>
            <w:shd w:val="clear" w:color="auto" w:fill="auto"/>
            <w:noWrap/>
            <w:vAlign w:val="bottom"/>
            <w:hideMark/>
          </w:tcPr>
          <w:p w14:paraId="2FBE814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102: Processing and preserving of fish, crustaceans and molluscs</w:t>
            </w:r>
          </w:p>
        </w:tc>
        <w:tc>
          <w:tcPr>
            <w:tcW w:w="1440" w:type="dxa"/>
            <w:tcBorders>
              <w:top w:val="nil"/>
              <w:left w:val="nil"/>
              <w:bottom w:val="nil"/>
              <w:right w:val="nil"/>
            </w:tcBorders>
            <w:shd w:val="clear" w:color="auto" w:fill="auto"/>
            <w:noWrap/>
            <w:vAlign w:val="bottom"/>
            <w:hideMark/>
          </w:tcPr>
          <w:p w14:paraId="3A7306E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35D59847" w14:textId="77777777" w:rsidTr="009A5109">
        <w:trPr>
          <w:trHeight w:val="288"/>
        </w:trPr>
        <w:tc>
          <w:tcPr>
            <w:tcW w:w="10840" w:type="dxa"/>
            <w:tcBorders>
              <w:top w:val="nil"/>
              <w:left w:val="nil"/>
              <w:bottom w:val="nil"/>
              <w:right w:val="nil"/>
            </w:tcBorders>
            <w:shd w:val="clear" w:color="auto" w:fill="auto"/>
            <w:noWrap/>
            <w:vAlign w:val="bottom"/>
            <w:hideMark/>
          </w:tcPr>
          <w:p w14:paraId="41BE42B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289: Manufacture of </w:t>
            </w:r>
            <w:proofErr w:type="gramStart"/>
            <w:r w:rsidRPr="009A5109">
              <w:rPr>
                <w:rFonts w:ascii="Calibri" w:eastAsia="Times New Roman" w:hAnsi="Calibri" w:cs="Calibri"/>
                <w:color w:val="000000"/>
                <w:lang w:eastAsia="en-GB"/>
              </w:rPr>
              <w:t>other</w:t>
            </w:r>
            <w:proofErr w:type="gramEnd"/>
            <w:r w:rsidRPr="009A5109">
              <w:rPr>
                <w:rFonts w:ascii="Calibri" w:eastAsia="Times New Roman" w:hAnsi="Calibri" w:cs="Calibri"/>
                <w:color w:val="000000"/>
                <w:lang w:eastAsia="en-GB"/>
              </w:rPr>
              <w:t xml:space="preserve"> special-purpose machinery</w:t>
            </w:r>
          </w:p>
        </w:tc>
        <w:tc>
          <w:tcPr>
            <w:tcW w:w="1440" w:type="dxa"/>
            <w:tcBorders>
              <w:top w:val="nil"/>
              <w:left w:val="nil"/>
              <w:bottom w:val="nil"/>
              <w:right w:val="nil"/>
            </w:tcBorders>
            <w:shd w:val="clear" w:color="auto" w:fill="auto"/>
            <w:noWrap/>
            <w:vAlign w:val="bottom"/>
            <w:hideMark/>
          </w:tcPr>
          <w:p w14:paraId="3B11D2E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480F88E9" w14:textId="77777777" w:rsidTr="009A5109">
        <w:trPr>
          <w:trHeight w:val="288"/>
        </w:trPr>
        <w:tc>
          <w:tcPr>
            <w:tcW w:w="10840" w:type="dxa"/>
            <w:tcBorders>
              <w:top w:val="nil"/>
              <w:left w:val="nil"/>
              <w:bottom w:val="nil"/>
              <w:right w:val="nil"/>
            </w:tcBorders>
            <w:shd w:val="clear" w:color="auto" w:fill="auto"/>
            <w:noWrap/>
            <w:vAlign w:val="bottom"/>
            <w:hideMark/>
          </w:tcPr>
          <w:p w14:paraId="5E3FAEE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172: Manufacture of articles of paper and paperboard</w:t>
            </w:r>
          </w:p>
        </w:tc>
        <w:tc>
          <w:tcPr>
            <w:tcW w:w="1440" w:type="dxa"/>
            <w:tcBorders>
              <w:top w:val="nil"/>
              <w:left w:val="nil"/>
              <w:bottom w:val="nil"/>
              <w:right w:val="nil"/>
            </w:tcBorders>
            <w:shd w:val="clear" w:color="auto" w:fill="auto"/>
            <w:noWrap/>
            <w:vAlign w:val="bottom"/>
            <w:hideMark/>
          </w:tcPr>
          <w:p w14:paraId="4C25252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9E28E68" w14:textId="77777777" w:rsidTr="009A5109">
        <w:trPr>
          <w:trHeight w:val="288"/>
        </w:trPr>
        <w:tc>
          <w:tcPr>
            <w:tcW w:w="10840" w:type="dxa"/>
            <w:tcBorders>
              <w:top w:val="nil"/>
              <w:left w:val="nil"/>
              <w:bottom w:val="nil"/>
              <w:right w:val="nil"/>
            </w:tcBorders>
            <w:shd w:val="clear" w:color="auto" w:fill="auto"/>
            <w:noWrap/>
            <w:vAlign w:val="bottom"/>
            <w:hideMark/>
          </w:tcPr>
          <w:p w14:paraId="1704258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494: Freight transport by road and removal services</w:t>
            </w:r>
          </w:p>
        </w:tc>
        <w:tc>
          <w:tcPr>
            <w:tcW w:w="1440" w:type="dxa"/>
            <w:tcBorders>
              <w:top w:val="nil"/>
              <w:left w:val="nil"/>
              <w:bottom w:val="nil"/>
              <w:right w:val="nil"/>
            </w:tcBorders>
            <w:shd w:val="clear" w:color="auto" w:fill="auto"/>
            <w:noWrap/>
            <w:vAlign w:val="bottom"/>
            <w:hideMark/>
          </w:tcPr>
          <w:p w14:paraId="15200EC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805E581" w14:textId="77777777" w:rsidTr="009A5109">
        <w:trPr>
          <w:trHeight w:val="288"/>
        </w:trPr>
        <w:tc>
          <w:tcPr>
            <w:tcW w:w="10840" w:type="dxa"/>
            <w:tcBorders>
              <w:top w:val="nil"/>
              <w:left w:val="nil"/>
              <w:bottom w:val="nil"/>
              <w:right w:val="nil"/>
            </w:tcBorders>
            <w:shd w:val="clear" w:color="auto" w:fill="auto"/>
            <w:noWrap/>
            <w:vAlign w:val="bottom"/>
            <w:hideMark/>
          </w:tcPr>
          <w:p w14:paraId="537DD72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235: Manufacture of cement, lime and plaster</w:t>
            </w:r>
          </w:p>
        </w:tc>
        <w:tc>
          <w:tcPr>
            <w:tcW w:w="1440" w:type="dxa"/>
            <w:tcBorders>
              <w:top w:val="nil"/>
              <w:left w:val="nil"/>
              <w:bottom w:val="nil"/>
              <w:right w:val="nil"/>
            </w:tcBorders>
            <w:shd w:val="clear" w:color="auto" w:fill="auto"/>
            <w:noWrap/>
            <w:vAlign w:val="bottom"/>
            <w:hideMark/>
          </w:tcPr>
          <w:p w14:paraId="1DB446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E8FE337" w14:textId="77777777" w:rsidTr="009A5109">
        <w:trPr>
          <w:trHeight w:val="288"/>
        </w:trPr>
        <w:tc>
          <w:tcPr>
            <w:tcW w:w="10840" w:type="dxa"/>
            <w:tcBorders>
              <w:top w:val="nil"/>
              <w:left w:val="nil"/>
              <w:bottom w:val="nil"/>
              <w:right w:val="nil"/>
            </w:tcBorders>
            <w:shd w:val="clear" w:color="auto" w:fill="auto"/>
            <w:noWrap/>
            <w:vAlign w:val="bottom"/>
            <w:hideMark/>
          </w:tcPr>
          <w:p w14:paraId="054251F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233: Manufacture of clay building materials</w:t>
            </w:r>
          </w:p>
        </w:tc>
        <w:tc>
          <w:tcPr>
            <w:tcW w:w="1440" w:type="dxa"/>
            <w:tcBorders>
              <w:top w:val="nil"/>
              <w:left w:val="nil"/>
              <w:bottom w:val="nil"/>
              <w:right w:val="nil"/>
            </w:tcBorders>
            <w:shd w:val="clear" w:color="auto" w:fill="auto"/>
            <w:noWrap/>
            <w:vAlign w:val="bottom"/>
            <w:hideMark/>
          </w:tcPr>
          <w:p w14:paraId="5C5045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954EAC3" w14:textId="77777777" w:rsidTr="009A5109">
        <w:trPr>
          <w:trHeight w:val="288"/>
        </w:trPr>
        <w:tc>
          <w:tcPr>
            <w:tcW w:w="10840" w:type="dxa"/>
            <w:tcBorders>
              <w:top w:val="nil"/>
              <w:left w:val="nil"/>
              <w:bottom w:val="nil"/>
              <w:right w:val="nil"/>
            </w:tcBorders>
            <w:shd w:val="clear" w:color="auto" w:fill="auto"/>
            <w:noWrap/>
            <w:vAlign w:val="bottom"/>
            <w:hideMark/>
          </w:tcPr>
          <w:p w14:paraId="410C650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292: Manufacture of bodies (coachwork) for motor vehicles; manufacture of trailers and semitrailers</w:t>
            </w:r>
          </w:p>
        </w:tc>
        <w:tc>
          <w:tcPr>
            <w:tcW w:w="1440" w:type="dxa"/>
            <w:tcBorders>
              <w:top w:val="nil"/>
              <w:left w:val="nil"/>
              <w:bottom w:val="nil"/>
              <w:right w:val="nil"/>
            </w:tcBorders>
            <w:shd w:val="clear" w:color="auto" w:fill="auto"/>
            <w:noWrap/>
            <w:vAlign w:val="bottom"/>
            <w:hideMark/>
          </w:tcPr>
          <w:p w14:paraId="138BE82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64BA4F5D" w14:textId="77777777" w:rsidTr="009A5109">
        <w:trPr>
          <w:trHeight w:val="288"/>
        </w:trPr>
        <w:tc>
          <w:tcPr>
            <w:tcW w:w="10840" w:type="dxa"/>
            <w:tcBorders>
              <w:top w:val="nil"/>
              <w:left w:val="nil"/>
              <w:bottom w:val="nil"/>
              <w:right w:val="nil"/>
            </w:tcBorders>
            <w:shd w:val="clear" w:color="auto" w:fill="auto"/>
            <w:noWrap/>
            <w:vAlign w:val="bottom"/>
            <w:hideMark/>
          </w:tcPr>
          <w:p w14:paraId="49BF448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139: Manufacture of other textiles</w:t>
            </w:r>
          </w:p>
        </w:tc>
        <w:tc>
          <w:tcPr>
            <w:tcW w:w="1440" w:type="dxa"/>
            <w:tcBorders>
              <w:top w:val="nil"/>
              <w:left w:val="nil"/>
              <w:bottom w:val="nil"/>
              <w:right w:val="nil"/>
            </w:tcBorders>
            <w:shd w:val="clear" w:color="auto" w:fill="auto"/>
            <w:noWrap/>
            <w:vAlign w:val="bottom"/>
            <w:hideMark/>
          </w:tcPr>
          <w:p w14:paraId="49B5F66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738920B" w14:textId="77777777" w:rsidTr="009A5109">
        <w:trPr>
          <w:trHeight w:val="288"/>
        </w:trPr>
        <w:tc>
          <w:tcPr>
            <w:tcW w:w="10840" w:type="dxa"/>
            <w:tcBorders>
              <w:top w:val="nil"/>
              <w:left w:val="nil"/>
              <w:bottom w:val="nil"/>
              <w:right w:val="nil"/>
            </w:tcBorders>
            <w:shd w:val="clear" w:color="auto" w:fill="auto"/>
            <w:noWrap/>
            <w:vAlign w:val="bottom"/>
            <w:hideMark/>
          </w:tcPr>
          <w:p w14:paraId="5A83985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222: Manufacture of plastics products</w:t>
            </w:r>
          </w:p>
        </w:tc>
        <w:tc>
          <w:tcPr>
            <w:tcW w:w="1440" w:type="dxa"/>
            <w:tcBorders>
              <w:top w:val="nil"/>
              <w:left w:val="nil"/>
              <w:bottom w:val="nil"/>
              <w:right w:val="nil"/>
            </w:tcBorders>
            <w:shd w:val="clear" w:color="auto" w:fill="auto"/>
            <w:noWrap/>
            <w:vAlign w:val="bottom"/>
            <w:hideMark/>
          </w:tcPr>
          <w:p w14:paraId="057867F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312E4841" w14:textId="77777777" w:rsidTr="009A5109">
        <w:trPr>
          <w:trHeight w:val="288"/>
        </w:trPr>
        <w:tc>
          <w:tcPr>
            <w:tcW w:w="10840" w:type="dxa"/>
            <w:tcBorders>
              <w:top w:val="nil"/>
              <w:left w:val="nil"/>
              <w:bottom w:val="nil"/>
              <w:right w:val="nil"/>
            </w:tcBorders>
            <w:shd w:val="clear" w:color="auto" w:fill="auto"/>
            <w:noWrap/>
            <w:vAlign w:val="bottom"/>
            <w:hideMark/>
          </w:tcPr>
          <w:p w14:paraId="504795C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16: Support activities to agriculture and post-harvest crop activities</w:t>
            </w:r>
          </w:p>
        </w:tc>
        <w:tc>
          <w:tcPr>
            <w:tcW w:w="1440" w:type="dxa"/>
            <w:tcBorders>
              <w:top w:val="nil"/>
              <w:left w:val="nil"/>
              <w:bottom w:val="nil"/>
              <w:right w:val="nil"/>
            </w:tcBorders>
            <w:shd w:val="clear" w:color="auto" w:fill="auto"/>
            <w:noWrap/>
            <w:vAlign w:val="bottom"/>
            <w:hideMark/>
          </w:tcPr>
          <w:p w14:paraId="6548B40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4308F4FC" w14:textId="77777777" w:rsidTr="009A5109">
        <w:trPr>
          <w:trHeight w:val="288"/>
        </w:trPr>
        <w:tc>
          <w:tcPr>
            <w:tcW w:w="10840" w:type="dxa"/>
            <w:tcBorders>
              <w:top w:val="nil"/>
              <w:left w:val="nil"/>
              <w:bottom w:val="nil"/>
              <w:right w:val="nil"/>
            </w:tcBorders>
            <w:shd w:val="clear" w:color="auto" w:fill="auto"/>
            <w:noWrap/>
            <w:vAlign w:val="bottom"/>
            <w:hideMark/>
          </w:tcPr>
          <w:p w14:paraId="5796C0C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293: Manufacture of parts and accessories for motor vehicles</w:t>
            </w:r>
          </w:p>
        </w:tc>
        <w:tc>
          <w:tcPr>
            <w:tcW w:w="1440" w:type="dxa"/>
            <w:tcBorders>
              <w:top w:val="nil"/>
              <w:left w:val="nil"/>
              <w:bottom w:val="nil"/>
              <w:right w:val="nil"/>
            </w:tcBorders>
            <w:shd w:val="clear" w:color="auto" w:fill="auto"/>
            <w:noWrap/>
            <w:vAlign w:val="bottom"/>
            <w:hideMark/>
          </w:tcPr>
          <w:p w14:paraId="4D6F547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548D17B6" w14:textId="77777777" w:rsidTr="009A5109">
        <w:trPr>
          <w:trHeight w:val="288"/>
        </w:trPr>
        <w:tc>
          <w:tcPr>
            <w:tcW w:w="10840" w:type="dxa"/>
            <w:tcBorders>
              <w:top w:val="nil"/>
              <w:left w:val="nil"/>
              <w:bottom w:val="nil"/>
              <w:right w:val="nil"/>
            </w:tcBorders>
            <w:shd w:val="clear" w:color="auto" w:fill="auto"/>
            <w:noWrap/>
            <w:vAlign w:val="bottom"/>
            <w:hideMark/>
          </w:tcPr>
          <w:p w14:paraId="49AB3C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 Quarrying of stone, sand and clay</w:t>
            </w:r>
          </w:p>
        </w:tc>
        <w:tc>
          <w:tcPr>
            <w:tcW w:w="1440" w:type="dxa"/>
            <w:tcBorders>
              <w:top w:val="nil"/>
              <w:left w:val="nil"/>
              <w:bottom w:val="nil"/>
              <w:right w:val="nil"/>
            </w:tcBorders>
            <w:shd w:val="clear" w:color="auto" w:fill="auto"/>
            <w:noWrap/>
            <w:vAlign w:val="bottom"/>
            <w:hideMark/>
          </w:tcPr>
          <w:p w14:paraId="493D6D0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073F34BE" w14:textId="77777777" w:rsidTr="009A5109">
        <w:trPr>
          <w:trHeight w:val="288"/>
        </w:trPr>
        <w:tc>
          <w:tcPr>
            <w:tcW w:w="10840" w:type="dxa"/>
            <w:tcBorders>
              <w:top w:val="nil"/>
              <w:left w:val="nil"/>
              <w:bottom w:val="nil"/>
              <w:right w:val="nil"/>
            </w:tcBorders>
            <w:shd w:val="clear" w:color="auto" w:fill="auto"/>
            <w:noWrap/>
            <w:vAlign w:val="bottom"/>
            <w:hideMark/>
          </w:tcPr>
          <w:p w14:paraId="43D37D5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256: Treatment and coating of metals; machining</w:t>
            </w:r>
          </w:p>
        </w:tc>
        <w:tc>
          <w:tcPr>
            <w:tcW w:w="1440" w:type="dxa"/>
            <w:tcBorders>
              <w:top w:val="nil"/>
              <w:left w:val="nil"/>
              <w:bottom w:val="nil"/>
              <w:right w:val="nil"/>
            </w:tcBorders>
            <w:shd w:val="clear" w:color="auto" w:fill="auto"/>
            <w:noWrap/>
            <w:vAlign w:val="bottom"/>
            <w:hideMark/>
          </w:tcPr>
          <w:p w14:paraId="237CD68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4ABF12D4" w14:textId="77777777" w:rsidTr="009A5109">
        <w:trPr>
          <w:trHeight w:val="288"/>
        </w:trPr>
        <w:tc>
          <w:tcPr>
            <w:tcW w:w="10840" w:type="dxa"/>
            <w:tcBorders>
              <w:top w:val="nil"/>
              <w:left w:val="nil"/>
              <w:bottom w:val="nil"/>
              <w:right w:val="nil"/>
            </w:tcBorders>
            <w:shd w:val="clear" w:color="auto" w:fill="auto"/>
            <w:noWrap/>
            <w:vAlign w:val="bottom"/>
            <w:hideMark/>
          </w:tcPr>
          <w:p w14:paraId="1ED710E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31: Fishing</w:t>
            </w:r>
          </w:p>
        </w:tc>
        <w:tc>
          <w:tcPr>
            <w:tcW w:w="1440" w:type="dxa"/>
            <w:tcBorders>
              <w:top w:val="nil"/>
              <w:left w:val="nil"/>
              <w:bottom w:val="nil"/>
              <w:right w:val="nil"/>
            </w:tcBorders>
            <w:shd w:val="clear" w:color="auto" w:fill="auto"/>
            <w:noWrap/>
            <w:vAlign w:val="bottom"/>
            <w:hideMark/>
          </w:tcPr>
          <w:p w14:paraId="3BAF2F8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B938A09" w14:textId="77777777" w:rsidTr="009A5109">
        <w:trPr>
          <w:trHeight w:val="288"/>
        </w:trPr>
        <w:tc>
          <w:tcPr>
            <w:tcW w:w="10840" w:type="dxa"/>
            <w:tcBorders>
              <w:top w:val="nil"/>
              <w:left w:val="nil"/>
              <w:bottom w:val="nil"/>
              <w:right w:val="nil"/>
            </w:tcBorders>
            <w:shd w:val="clear" w:color="auto" w:fill="auto"/>
            <w:noWrap/>
            <w:vAlign w:val="bottom"/>
            <w:hideMark/>
          </w:tcPr>
          <w:p w14:paraId="1F421F1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242: Manufacture of tubes, pipes, hollow profiles and related fittings, of steel</w:t>
            </w:r>
          </w:p>
        </w:tc>
        <w:tc>
          <w:tcPr>
            <w:tcW w:w="1440" w:type="dxa"/>
            <w:tcBorders>
              <w:top w:val="nil"/>
              <w:left w:val="nil"/>
              <w:bottom w:val="nil"/>
              <w:right w:val="nil"/>
            </w:tcBorders>
            <w:shd w:val="clear" w:color="auto" w:fill="auto"/>
            <w:noWrap/>
            <w:vAlign w:val="bottom"/>
            <w:hideMark/>
          </w:tcPr>
          <w:p w14:paraId="46B07C0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F8E61A7" w14:textId="77777777" w:rsidTr="009A5109">
        <w:trPr>
          <w:trHeight w:val="288"/>
        </w:trPr>
        <w:tc>
          <w:tcPr>
            <w:tcW w:w="10840" w:type="dxa"/>
            <w:tcBorders>
              <w:top w:val="nil"/>
              <w:left w:val="nil"/>
              <w:bottom w:val="nil"/>
              <w:right w:val="nil"/>
            </w:tcBorders>
            <w:shd w:val="clear" w:color="auto" w:fill="auto"/>
            <w:noWrap/>
            <w:vAlign w:val="bottom"/>
            <w:hideMark/>
          </w:tcPr>
          <w:p w14:paraId="662365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109: Manufacture of prepared animal feeds</w:t>
            </w:r>
          </w:p>
        </w:tc>
        <w:tc>
          <w:tcPr>
            <w:tcW w:w="1440" w:type="dxa"/>
            <w:tcBorders>
              <w:top w:val="nil"/>
              <w:left w:val="nil"/>
              <w:bottom w:val="nil"/>
              <w:right w:val="nil"/>
            </w:tcBorders>
            <w:shd w:val="clear" w:color="auto" w:fill="auto"/>
            <w:noWrap/>
            <w:vAlign w:val="bottom"/>
            <w:hideMark/>
          </w:tcPr>
          <w:p w14:paraId="76FA68A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2CE6EED4" w14:textId="77777777" w:rsidTr="009A5109">
        <w:trPr>
          <w:trHeight w:val="288"/>
        </w:trPr>
        <w:tc>
          <w:tcPr>
            <w:tcW w:w="10840" w:type="dxa"/>
            <w:tcBorders>
              <w:top w:val="nil"/>
              <w:left w:val="nil"/>
              <w:bottom w:val="nil"/>
              <w:right w:val="nil"/>
            </w:tcBorders>
            <w:shd w:val="clear" w:color="auto" w:fill="auto"/>
            <w:noWrap/>
            <w:vAlign w:val="bottom"/>
            <w:hideMark/>
          </w:tcPr>
          <w:p w14:paraId="1445357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462: Wholesale of agricultural raw materials and live animals</w:t>
            </w:r>
          </w:p>
        </w:tc>
        <w:tc>
          <w:tcPr>
            <w:tcW w:w="1440" w:type="dxa"/>
            <w:tcBorders>
              <w:top w:val="nil"/>
              <w:left w:val="nil"/>
              <w:bottom w:val="nil"/>
              <w:right w:val="nil"/>
            </w:tcBorders>
            <w:shd w:val="clear" w:color="auto" w:fill="auto"/>
            <w:noWrap/>
            <w:vAlign w:val="bottom"/>
            <w:hideMark/>
          </w:tcPr>
          <w:p w14:paraId="3E21AC9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79D437C8" w14:textId="77777777" w:rsidTr="009A5109">
        <w:trPr>
          <w:trHeight w:val="288"/>
        </w:trPr>
        <w:tc>
          <w:tcPr>
            <w:tcW w:w="10840" w:type="dxa"/>
            <w:tcBorders>
              <w:top w:val="nil"/>
              <w:left w:val="nil"/>
              <w:bottom w:val="nil"/>
              <w:right w:val="nil"/>
            </w:tcBorders>
            <w:shd w:val="clear" w:color="auto" w:fill="auto"/>
            <w:noWrap/>
            <w:vAlign w:val="bottom"/>
            <w:hideMark/>
          </w:tcPr>
          <w:p w14:paraId="326509E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201: Manufacture of basic chemicals, fertilisers and nitrogen compounds, plastics and synthetic rubber in primary forms</w:t>
            </w:r>
          </w:p>
        </w:tc>
        <w:tc>
          <w:tcPr>
            <w:tcW w:w="1440" w:type="dxa"/>
            <w:tcBorders>
              <w:top w:val="nil"/>
              <w:left w:val="nil"/>
              <w:bottom w:val="nil"/>
              <w:right w:val="nil"/>
            </w:tcBorders>
            <w:shd w:val="clear" w:color="auto" w:fill="auto"/>
            <w:noWrap/>
            <w:vAlign w:val="bottom"/>
            <w:hideMark/>
          </w:tcPr>
          <w:p w14:paraId="693A3A1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3DCEAF27" w14:textId="77777777" w:rsidTr="009A5109">
        <w:trPr>
          <w:trHeight w:val="288"/>
        </w:trPr>
        <w:tc>
          <w:tcPr>
            <w:tcW w:w="10840" w:type="dxa"/>
            <w:tcBorders>
              <w:top w:val="nil"/>
              <w:left w:val="nil"/>
              <w:bottom w:val="nil"/>
              <w:right w:val="nil"/>
            </w:tcBorders>
            <w:shd w:val="clear" w:color="auto" w:fill="auto"/>
            <w:noWrap/>
            <w:vAlign w:val="bottom"/>
            <w:hideMark/>
          </w:tcPr>
          <w:p w14:paraId="5D6CFE4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553: Camping grounds, recreational vehicle parks and trailer parks</w:t>
            </w:r>
          </w:p>
        </w:tc>
        <w:tc>
          <w:tcPr>
            <w:tcW w:w="1440" w:type="dxa"/>
            <w:tcBorders>
              <w:top w:val="nil"/>
              <w:left w:val="nil"/>
              <w:bottom w:val="nil"/>
              <w:right w:val="nil"/>
            </w:tcBorders>
            <w:shd w:val="clear" w:color="auto" w:fill="auto"/>
            <w:noWrap/>
            <w:vAlign w:val="bottom"/>
            <w:hideMark/>
          </w:tcPr>
          <w:p w14:paraId="39639EC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569F4A69" w14:textId="77777777" w:rsidTr="009A5109">
        <w:trPr>
          <w:trHeight w:val="288"/>
        </w:trPr>
        <w:tc>
          <w:tcPr>
            <w:tcW w:w="10840" w:type="dxa"/>
            <w:tcBorders>
              <w:top w:val="nil"/>
              <w:left w:val="nil"/>
              <w:bottom w:val="nil"/>
              <w:right w:val="nil"/>
            </w:tcBorders>
            <w:shd w:val="clear" w:color="auto" w:fill="auto"/>
            <w:noWrap/>
            <w:vAlign w:val="bottom"/>
            <w:hideMark/>
          </w:tcPr>
          <w:p w14:paraId="3D223ED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245: Casting of metals</w:t>
            </w:r>
          </w:p>
        </w:tc>
        <w:tc>
          <w:tcPr>
            <w:tcW w:w="1440" w:type="dxa"/>
            <w:tcBorders>
              <w:top w:val="nil"/>
              <w:left w:val="nil"/>
              <w:bottom w:val="nil"/>
              <w:right w:val="nil"/>
            </w:tcBorders>
            <w:shd w:val="clear" w:color="auto" w:fill="auto"/>
            <w:noWrap/>
            <w:vAlign w:val="bottom"/>
            <w:hideMark/>
          </w:tcPr>
          <w:p w14:paraId="65D27A0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595DE187" w14:textId="77777777" w:rsidTr="009A5109">
        <w:trPr>
          <w:trHeight w:val="288"/>
        </w:trPr>
        <w:tc>
          <w:tcPr>
            <w:tcW w:w="10840" w:type="dxa"/>
            <w:tcBorders>
              <w:top w:val="nil"/>
              <w:left w:val="nil"/>
              <w:bottom w:val="nil"/>
              <w:right w:val="nil"/>
            </w:tcBorders>
            <w:shd w:val="clear" w:color="auto" w:fill="auto"/>
            <w:noWrap/>
            <w:vAlign w:val="bottom"/>
            <w:hideMark/>
          </w:tcPr>
          <w:p w14:paraId="37F6740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552: Holiday and other short stay accommodation</w:t>
            </w:r>
          </w:p>
        </w:tc>
        <w:tc>
          <w:tcPr>
            <w:tcW w:w="1440" w:type="dxa"/>
            <w:tcBorders>
              <w:top w:val="nil"/>
              <w:left w:val="nil"/>
              <w:bottom w:val="nil"/>
              <w:right w:val="nil"/>
            </w:tcBorders>
            <w:shd w:val="clear" w:color="auto" w:fill="auto"/>
            <w:noWrap/>
            <w:vAlign w:val="bottom"/>
            <w:hideMark/>
          </w:tcPr>
          <w:p w14:paraId="04CD771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38C23F43" w14:textId="77777777" w:rsidTr="009A5109">
        <w:trPr>
          <w:trHeight w:val="288"/>
        </w:trPr>
        <w:tc>
          <w:tcPr>
            <w:tcW w:w="10840" w:type="dxa"/>
            <w:tcBorders>
              <w:top w:val="nil"/>
              <w:left w:val="nil"/>
              <w:bottom w:val="nil"/>
              <w:right w:val="nil"/>
            </w:tcBorders>
            <w:shd w:val="clear" w:color="auto" w:fill="auto"/>
            <w:noWrap/>
            <w:vAlign w:val="bottom"/>
            <w:hideMark/>
          </w:tcPr>
          <w:p w14:paraId="01A1D8C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243: Manufacture of other products of first processing of steel</w:t>
            </w:r>
          </w:p>
        </w:tc>
        <w:tc>
          <w:tcPr>
            <w:tcW w:w="1440" w:type="dxa"/>
            <w:tcBorders>
              <w:top w:val="nil"/>
              <w:left w:val="nil"/>
              <w:bottom w:val="nil"/>
              <w:right w:val="nil"/>
            </w:tcBorders>
            <w:shd w:val="clear" w:color="auto" w:fill="auto"/>
            <w:noWrap/>
            <w:vAlign w:val="bottom"/>
            <w:hideMark/>
          </w:tcPr>
          <w:p w14:paraId="390610E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2CBE8FE6" w14:textId="77777777" w:rsidTr="009A5109">
        <w:trPr>
          <w:trHeight w:val="288"/>
        </w:trPr>
        <w:tc>
          <w:tcPr>
            <w:tcW w:w="10840" w:type="dxa"/>
            <w:tcBorders>
              <w:top w:val="nil"/>
              <w:left w:val="nil"/>
              <w:bottom w:val="nil"/>
              <w:right w:val="nil"/>
            </w:tcBorders>
            <w:shd w:val="clear" w:color="auto" w:fill="auto"/>
            <w:noWrap/>
            <w:vAlign w:val="bottom"/>
            <w:hideMark/>
          </w:tcPr>
          <w:p w14:paraId="0F01C32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132: Weaving of textiles</w:t>
            </w:r>
          </w:p>
        </w:tc>
        <w:tc>
          <w:tcPr>
            <w:tcW w:w="1440" w:type="dxa"/>
            <w:tcBorders>
              <w:top w:val="nil"/>
              <w:left w:val="nil"/>
              <w:bottom w:val="nil"/>
              <w:right w:val="nil"/>
            </w:tcBorders>
            <w:shd w:val="clear" w:color="auto" w:fill="auto"/>
            <w:noWrap/>
            <w:vAlign w:val="bottom"/>
            <w:hideMark/>
          </w:tcPr>
          <w:p w14:paraId="51A7C85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59F905A4" w14:textId="77777777" w:rsidTr="009A5109">
        <w:trPr>
          <w:trHeight w:val="288"/>
        </w:trPr>
        <w:tc>
          <w:tcPr>
            <w:tcW w:w="10840" w:type="dxa"/>
            <w:tcBorders>
              <w:top w:val="nil"/>
              <w:left w:val="nil"/>
              <w:bottom w:val="nil"/>
              <w:right w:val="nil"/>
            </w:tcBorders>
            <w:shd w:val="clear" w:color="auto" w:fill="auto"/>
            <w:noWrap/>
            <w:vAlign w:val="bottom"/>
            <w:hideMark/>
          </w:tcPr>
          <w:p w14:paraId="25A3248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161: Sawmilling and </w:t>
            </w:r>
            <w:proofErr w:type="spellStart"/>
            <w:r w:rsidRPr="009A5109">
              <w:rPr>
                <w:rFonts w:ascii="Calibri" w:eastAsia="Times New Roman" w:hAnsi="Calibri" w:cs="Calibri"/>
                <w:color w:val="000000"/>
                <w:lang w:eastAsia="en-GB"/>
              </w:rPr>
              <w:t>planing</w:t>
            </w:r>
            <w:proofErr w:type="spellEnd"/>
            <w:r w:rsidRPr="009A5109">
              <w:rPr>
                <w:rFonts w:ascii="Calibri" w:eastAsia="Times New Roman" w:hAnsi="Calibri" w:cs="Calibri"/>
                <w:color w:val="000000"/>
                <w:lang w:eastAsia="en-GB"/>
              </w:rPr>
              <w:t xml:space="preserve"> of wood</w:t>
            </w:r>
          </w:p>
        </w:tc>
        <w:tc>
          <w:tcPr>
            <w:tcW w:w="1440" w:type="dxa"/>
            <w:tcBorders>
              <w:top w:val="nil"/>
              <w:left w:val="nil"/>
              <w:bottom w:val="nil"/>
              <w:right w:val="nil"/>
            </w:tcBorders>
            <w:shd w:val="clear" w:color="auto" w:fill="auto"/>
            <w:noWrap/>
            <w:vAlign w:val="bottom"/>
            <w:hideMark/>
          </w:tcPr>
          <w:p w14:paraId="7EBDFF5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B9D5F46" w14:textId="77777777" w:rsidTr="009A5109">
        <w:trPr>
          <w:trHeight w:val="288"/>
        </w:trPr>
        <w:tc>
          <w:tcPr>
            <w:tcW w:w="10840" w:type="dxa"/>
            <w:tcBorders>
              <w:top w:val="nil"/>
              <w:left w:val="nil"/>
              <w:bottom w:val="nil"/>
              <w:right w:val="nil"/>
            </w:tcBorders>
            <w:shd w:val="clear" w:color="auto" w:fill="auto"/>
            <w:noWrap/>
            <w:vAlign w:val="bottom"/>
            <w:hideMark/>
          </w:tcPr>
          <w:p w14:paraId="415A536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 DEFRA/Scottish Executive Agricultural Data</w:t>
            </w:r>
          </w:p>
        </w:tc>
        <w:tc>
          <w:tcPr>
            <w:tcW w:w="1440" w:type="dxa"/>
            <w:tcBorders>
              <w:top w:val="nil"/>
              <w:left w:val="nil"/>
              <w:bottom w:val="nil"/>
              <w:right w:val="nil"/>
            </w:tcBorders>
            <w:shd w:val="clear" w:color="auto" w:fill="auto"/>
            <w:noWrap/>
            <w:vAlign w:val="bottom"/>
            <w:hideMark/>
          </w:tcPr>
          <w:p w14:paraId="413E3C5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6B517FDD" w14:textId="77777777" w:rsidTr="009A5109">
        <w:trPr>
          <w:trHeight w:val="288"/>
        </w:trPr>
        <w:tc>
          <w:tcPr>
            <w:tcW w:w="10840" w:type="dxa"/>
            <w:tcBorders>
              <w:top w:val="nil"/>
              <w:left w:val="nil"/>
              <w:bottom w:val="nil"/>
              <w:right w:val="nil"/>
            </w:tcBorders>
            <w:shd w:val="clear" w:color="auto" w:fill="auto"/>
            <w:noWrap/>
            <w:vAlign w:val="bottom"/>
            <w:hideMark/>
          </w:tcPr>
          <w:p w14:paraId="2F5CC47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251: Manufacture of structural metal products</w:t>
            </w:r>
          </w:p>
        </w:tc>
        <w:tc>
          <w:tcPr>
            <w:tcW w:w="1440" w:type="dxa"/>
            <w:tcBorders>
              <w:top w:val="nil"/>
              <w:left w:val="nil"/>
              <w:bottom w:val="nil"/>
              <w:right w:val="nil"/>
            </w:tcBorders>
            <w:shd w:val="clear" w:color="auto" w:fill="auto"/>
            <w:noWrap/>
            <w:vAlign w:val="bottom"/>
            <w:hideMark/>
          </w:tcPr>
          <w:p w14:paraId="14E9E06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7A4784FA" w14:textId="77777777" w:rsidTr="009A5109">
        <w:trPr>
          <w:trHeight w:val="288"/>
        </w:trPr>
        <w:tc>
          <w:tcPr>
            <w:tcW w:w="10840" w:type="dxa"/>
            <w:tcBorders>
              <w:top w:val="nil"/>
              <w:left w:val="nil"/>
              <w:bottom w:val="nil"/>
              <w:right w:val="nil"/>
            </w:tcBorders>
            <w:shd w:val="clear" w:color="auto" w:fill="auto"/>
            <w:noWrap/>
            <w:vAlign w:val="bottom"/>
            <w:hideMark/>
          </w:tcPr>
          <w:p w14:paraId="30A33BF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259: Manufacture of other fabricated metal products</w:t>
            </w:r>
          </w:p>
        </w:tc>
        <w:tc>
          <w:tcPr>
            <w:tcW w:w="1440" w:type="dxa"/>
            <w:tcBorders>
              <w:top w:val="nil"/>
              <w:left w:val="nil"/>
              <w:bottom w:val="nil"/>
              <w:right w:val="nil"/>
            </w:tcBorders>
            <w:shd w:val="clear" w:color="auto" w:fill="auto"/>
            <w:noWrap/>
            <w:vAlign w:val="bottom"/>
            <w:hideMark/>
          </w:tcPr>
          <w:p w14:paraId="013F73B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235C6DFA" w14:textId="77777777" w:rsidTr="009A5109">
        <w:trPr>
          <w:trHeight w:val="288"/>
        </w:trPr>
        <w:tc>
          <w:tcPr>
            <w:tcW w:w="10840" w:type="dxa"/>
            <w:tcBorders>
              <w:top w:val="nil"/>
              <w:left w:val="nil"/>
              <w:bottom w:val="nil"/>
              <w:right w:val="nil"/>
            </w:tcBorders>
            <w:shd w:val="clear" w:color="auto" w:fill="auto"/>
            <w:noWrap/>
            <w:vAlign w:val="bottom"/>
            <w:hideMark/>
          </w:tcPr>
          <w:p w14:paraId="24C565E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236: Manufacture of articles of concrete, cement and plaster</w:t>
            </w:r>
          </w:p>
        </w:tc>
        <w:tc>
          <w:tcPr>
            <w:tcW w:w="1440" w:type="dxa"/>
            <w:tcBorders>
              <w:top w:val="nil"/>
              <w:left w:val="nil"/>
              <w:bottom w:val="nil"/>
              <w:right w:val="nil"/>
            </w:tcBorders>
            <w:shd w:val="clear" w:color="auto" w:fill="auto"/>
            <w:noWrap/>
            <w:vAlign w:val="bottom"/>
            <w:hideMark/>
          </w:tcPr>
          <w:p w14:paraId="43E42B4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6F05121D" w14:textId="77777777" w:rsidTr="009A5109">
        <w:trPr>
          <w:trHeight w:val="288"/>
        </w:trPr>
        <w:tc>
          <w:tcPr>
            <w:tcW w:w="10840" w:type="dxa"/>
            <w:tcBorders>
              <w:top w:val="nil"/>
              <w:left w:val="nil"/>
              <w:bottom w:val="nil"/>
              <w:right w:val="nil"/>
            </w:tcBorders>
            <w:shd w:val="clear" w:color="auto" w:fill="auto"/>
            <w:noWrap/>
            <w:vAlign w:val="bottom"/>
            <w:hideMark/>
          </w:tcPr>
          <w:p w14:paraId="2BF3D1F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252: Manufacture of tanks, reservoirs and containers of metal</w:t>
            </w:r>
          </w:p>
        </w:tc>
        <w:tc>
          <w:tcPr>
            <w:tcW w:w="1440" w:type="dxa"/>
            <w:tcBorders>
              <w:top w:val="nil"/>
              <w:left w:val="nil"/>
              <w:bottom w:val="nil"/>
              <w:right w:val="nil"/>
            </w:tcBorders>
            <w:shd w:val="clear" w:color="auto" w:fill="auto"/>
            <w:noWrap/>
            <w:vAlign w:val="bottom"/>
            <w:hideMark/>
          </w:tcPr>
          <w:p w14:paraId="43CB72E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966CC08" w14:textId="77777777" w:rsidTr="009A5109">
        <w:trPr>
          <w:trHeight w:val="288"/>
        </w:trPr>
        <w:tc>
          <w:tcPr>
            <w:tcW w:w="10840" w:type="dxa"/>
            <w:tcBorders>
              <w:top w:val="nil"/>
              <w:left w:val="nil"/>
              <w:bottom w:val="nil"/>
              <w:right w:val="nil"/>
            </w:tcBorders>
            <w:shd w:val="clear" w:color="auto" w:fill="auto"/>
            <w:noWrap/>
            <w:vAlign w:val="bottom"/>
            <w:hideMark/>
          </w:tcPr>
          <w:p w14:paraId="3094D3D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232: Manufacture of refractory products</w:t>
            </w:r>
          </w:p>
        </w:tc>
        <w:tc>
          <w:tcPr>
            <w:tcW w:w="1440" w:type="dxa"/>
            <w:tcBorders>
              <w:top w:val="nil"/>
              <w:left w:val="nil"/>
              <w:bottom w:val="nil"/>
              <w:right w:val="nil"/>
            </w:tcBorders>
            <w:shd w:val="clear" w:color="auto" w:fill="auto"/>
            <w:noWrap/>
            <w:vAlign w:val="bottom"/>
            <w:hideMark/>
          </w:tcPr>
          <w:p w14:paraId="588F381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7FACA798" w14:textId="77777777" w:rsidTr="009A5109">
        <w:trPr>
          <w:trHeight w:val="288"/>
        </w:trPr>
        <w:tc>
          <w:tcPr>
            <w:tcW w:w="10840" w:type="dxa"/>
            <w:tcBorders>
              <w:top w:val="nil"/>
              <w:left w:val="nil"/>
              <w:bottom w:val="nil"/>
              <w:right w:val="nil"/>
            </w:tcBorders>
            <w:shd w:val="clear" w:color="auto" w:fill="auto"/>
            <w:noWrap/>
            <w:vAlign w:val="bottom"/>
            <w:hideMark/>
          </w:tcPr>
          <w:p w14:paraId="47ADF8F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131: Preparation and spinning of textile fibres</w:t>
            </w:r>
          </w:p>
        </w:tc>
        <w:tc>
          <w:tcPr>
            <w:tcW w:w="1440" w:type="dxa"/>
            <w:tcBorders>
              <w:top w:val="nil"/>
              <w:left w:val="nil"/>
              <w:bottom w:val="nil"/>
              <w:right w:val="nil"/>
            </w:tcBorders>
            <w:shd w:val="clear" w:color="auto" w:fill="auto"/>
            <w:noWrap/>
            <w:vAlign w:val="bottom"/>
            <w:hideMark/>
          </w:tcPr>
          <w:p w14:paraId="78340B9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4FC47D48" w14:textId="77777777" w:rsidTr="009A5109">
        <w:trPr>
          <w:trHeight w:val="288"/>
        </w:trPr>
        <w:tc>
          <w:tcPr>
            <w:tcW w:w="10840" w:type="dxa"/>
            <w:tcBorders>
              <w:top w:val="nil"/>
              <w:left w:val="nil"/>
              <w:bottom w:val="nil"/>
              <w:right w:val="nil"/>
            </w:tcBorders>
            <w:shd w:val="clear" w:color="auto" w:fill="auto"/>
            <w:noWrap/>
            <w:vAlign w:val="bottom"/>
            <w:hideMark/>
          </w:tcPr>
          <w:p w14:paraId="1DA65E0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241: Manufacture of basic iron and steel and of ferro-alloys</w:t>
            </w:r>
          </w:p>
        </w:tc>
        <w:tc>
          <w:tcPr>
            <w:tcW w:w="1440" w:type="dxa"/>
            <w:tcBorders>
              <w:top w:val="nil"/>
              <w:left w:val="nil"/>
              <w:bottom w:val="nil"/>
              <w:right w:val="nil"/>
            </w:tcBorders>
            <w:shd w:val="clear" w:color="auto" w:fill="auto"/>
            <w:noWrap/>
            <w:vAlign w:val="bottom"/>
            <w:hideMark/>
          </w:tcPr>
          <w:p w14:paraId="12728E2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57DCF3CE" w14:textId="77777777" w:rsidTr="009A5109">
        <w:trPr>
          <w:trHeight w:val="288"/>
        </w:trPr>
        <w:tc>
          <w:tcPr>
            <w:tcW w:w="10840" w:type="dxa"/>
            <w:tcBorders>
              <w:top w:val="nil"/>
              <w:left w:val="nil"/>
              <w:bottom w:val="nil"/>
              <w:right w:val="nil"/>
            </w:tcBorders>
            <w:shd w:val="clear" w:color="auto" w:fill="auto"/>
            <w:noWrap/>
            <w:vAlign w:val="bottom"/>
            <w:hideMark/>
          </w:tcPr>
          <w:p w14:paraId="40070A7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142: Manufacture of articles of fur</w:t>
            </w:r>
          </w:p>
        </w:tc>
        <w:tc>
          <w:tcPr>
            <w:tcW w:w="1440" w:type="dxa"/>
            <w:tcBorders>
              <w:top w:val="nil"/>
              <w:left w:val="nil"/>
              <w:bottom w:val="nil"/>
              <w:right w:val="nil"/>
            </w:tcBorders>
            <w:shd w:val="clear" w:color="auto" w:fill="auto"/>
            <w:noWrap/>
            <w:vAlign w:val="bottom"/>
            <w:hideMark/>
          </w:tcPr>
          <w:p w14:paraId="6928A8B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482B5E42" w14:textId="77777777" w:rsidTr="009A5109">
        <w:trPr>
          <w:trHeight w:val="288"/>
        </w:trPr>
        <w:tc>
          <w:tcPr>
            <w:tcW w:w="10840" w:type="dxa"/>
            <w:tcBorders>
              <w:top w:val="nil"/>
              <w:left w:val="nil"/>
              <w:bottom w:val="nil"/>
              <w:right w:val="nil"/>
            </w:tcBorders>
            <w:shd w:val="clear" w:color="auto" w:fill="auto"/>
            <w:noWrap/>
            <w:vAlign w:val="bottom"/>
            <w:hideMark/>
          </w:tcPr>
          <w:p w14:paraId="52820DB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101: Processing and preserving of meat and production of meat products</w:t>
            </w:r>
          </w:p>
        </w:tc>
        <w:tc>
          <w:tcPr>
            <w:tcW w:w="1440" w:type="dxa"/>
            <w:tcBorders>
              <w:top w:val="nil"/>
              <w:left w:val="nil"/>
              <w:bottom w:val="nil"/>
              <w:right w:val="nil"/>
            </w:tcBorders>
            <w:shd w:val="clear" w:color="auto" w:fill="auto"/>
            <w:noWrap/>
            <w:vAlign w:val="bottom"/>
            <w:hideMark/>
          </w:tcPr>
          <w:p w14:paraId="6253E95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4EC193AB" w14:textId="77777777" w:rsidTr="009A5109">
        <w:trPr>
          <w:trHeight w:val="288"/>
        </w:trPr>
        <w:tc>
          <w:tcPr>
            <w:tcW w:w="10840" w:type="dxa"/>
            <w:tcBorders>
              <w:top w:val="nil"/>
              <w:left w:val="nil"/>
              <w:bottom w:val="nil"/>
              <w:right w:val="nil"/>
            </w:tcBorders>
            <w:shd w:val="clear" w:color="auto" w:fill="auto"/>
            <w:noWrap/>
            <w:vAlign w:val="bottom"/>
            <w:hideMark/>
          </w:tcPr>
          <w:p w14:paraId="42CBF7E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283: Manufacture of agricultural and forestry machinery</w:t>
            </w:r>
          </w:p>
        </w:tc>
        <w:tc>
          <w:tcPr>
            <w:tcW w:w="1440" w:type="dxa"/>
            <w:tcBorders>
              <w:top w:val="nil"/>
              <w:left w:val="nil"/>
              <w:bottom w:val="nil"/>
              <w:right w:val="nil"/>
            </w:tcBorders>
            <w:shd w:val="clear" w:color="auto" w:fill="auto"/>
            <w:noWrap/>
            <w:vAlign w:val="bottom"/>
            <w:hideMark/>
          </w:tcPr>
          <w:p w14:paraId="25F1F7F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-1.3</w:t>
            </w:r>
          </w:p>
        </w:tc>
      </w:tr>
      <w:tr w:rsidR="009A5109" w:rsidRPr="009A5109" w14:paraId="2387647F" w14:textId="77777777" w:rsidTr="009A5109">
        <w:trPr>
          <w:trHeight w:val="288"/>
        </w:trPr>
        <w:tc>
          <w:tcPr>
            <w:tcW w:w="10840" w:type="dxa"/>
            <w:tcBorders>
              <w:top w:val="nil"/>
              <w:left w:val="nil"/>
              <w:bottom w:val="nil"/>
              <w:right w:val="nil"/>
            </w:tcBorders>
            <w:shd w:val="clear" w:color="auto" w:fill="auto"/>
            <w:noWrap/>
            <w:vAlign w:val="bottom"/>
            <w:hideMark/>
          </w:tcPr>
          <w:p w14:paraId="734AED0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191: Manufacture of coke oven products</w:t>
            </w:r>
          </w:p>
        </w:tc>
        <w:tc>
          <w:tcPr>
            <w:tcW w:w="1440" w:type="dxa"/>
            <w:tcBorders>
              <w:top w:val="nil"/>
              <w:left w:val="nil"/>
              <w:bottom w:val="nil"/>
              <w:right w:val="nil"/>
            </w:tcBorders>
            <w:shd w:val="clear" w:color="auto" w:fill="auto"/>
            <w:noWrap/>
            <w:vAlign w:val="bottom"/>
            <w:hideMark/>
          </w:tcPr>
          <w:p w14:paraId="1C73DA3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7FB344E2" w14:textId="77777777" w:rsidTr="009A5109">
        <w:trPr>
          <w:trHeight w:val="178"/>
        </w:trPr>
        <w:tc>
          <w:tcPr>
            <w:tcW w:w="10840" w:type="dxa"/>
            <w:tcBorders>
              <w:top w:val="nil"/>
              <w:left w:val="nil"/>
              <w:bottom w:val="nil"/>
              <w:right w:val="nil"/>
            </w:tcBorders>
            <w:shd w:val="clear" w:color="auto" w:fill="auto"/>
            <w:noWrap/>
            <w:vAlign w:val="bottom"/>
            <w:hideMark/>
          </w:tcPr>
          <w:p w14:paraId="1C2720E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51: Mining of hard coal</w:t>
            </w:r>
          </w:p>
        </w:tc>
        <w:tc>
          <w:tcPr>
            <w:tcW w:w="1440" w:type="dxa"/>
            <w:tcBorders>
              <w:top w:val="nil"/>
              <w:left w:val="nil"/>
              <w:bottom w:val="nil"/>
              <w:right w:val="nil"/>
            </w:tcBorders>
            <w:shd w:val="clear" w:color="auto" w:fill="auto"/>
            <w:noWrap/>
            <w:vAlign w:val="bottom"/>
            <w:hideMark/>
          </w:tcPr>
          <w:p w14:paraId="2426CDD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-1.6</w:t>
            </w:r>
          </w:p>
        </w:tc>
      </w:tr>
    </w:tbl>
    <w:p w14:paraId="011C68DA" w14:textId="77777777" w:rsidR="009A5109" w:rsidRDefault="009A5109" w:rsidP="003A28A2">
      <w:pPr>
        <w:ind w:left="360"/>
        <w:rPr>
          <w:b/>
          <w:color w:val="FF0000"/>
          <w:sz w:val="20"/>
          <w:szCs w:val="20"/>
          <w:highlight w:val="yellow"/>
        </w:rPr>
      </w:pPr>
    </w:p>
    <w:p w14:paraId="752CE048" w14:textId="19843CC7" w:rsidR="003A28A2" w:rsidRDefault="003A28A2" w:rsidP="003A28A2">
      <w:pPr>
        <w:ind w:left="360"/>
        <w:rPr>
          <w:sz w:val="20"/>
          <w:szCs w:val="20"/>
        </w:rPr>
      </w:pPr>
      <w:r w:rsidRPr="00140415">
        <w:rPr>
          <w:b/>
          <w:sz w:val="20"/>
          <w:szCs w:val="20"/>
        </w:rPr>
        <w:t>Table 3:</w:t>
      </w:r>
      <w:r>
        <w:rPr>
          <w:sz w:val="20"/>
          <w:szCs w:val="20"/>
        </w:rPr>
        <w:t xml:space="preserve"> PCI at urban level (PUA) 1981</w:t>
      </w:r>
    </w:p>
    <w:tbl>
      <w:tblPr>
        <w:tblW w:w="5540" w:type="dxa"/>
        <w:tblLook w:val="04A0" w:firstRow="1" w:lastRow="0" w:firstColumn="1" w:lastColumn="0" w:noHBand="0" w:noVBand="1"/>
      </w:tblPr>
      <w:tblGrid>
        <w:gridCol w:w="4580"/>
        <w:gridCol w:w="960"/>
      </w:tblGrid>
      <w:tr w:rsidR="00DE5715" w:rsidRPr="00DE5715" w14:paraId="20B6B1A3" w14:textId="77777777" w:rsidTr="00DE5715">
        <w:trPr>
          <w:trHeight w:val="288"/>
        </w:trPr>
        <w:tc>
          <w:tcPr>
            <w:tcW w:w="4580" w:type="dxa"/>
            <w:tcBorders>
              <w:top w:val="nil"/>
              <w:left w:val="nil"/>
              <w:bottom w:val="single" w:sz="4" w:space="0" w:color="auto"/>
              <w:right w:val="nil"/>
            </w:tcBorders>
            <w:shd w:val="clear" w:color="auto" w:fill="auto"/>
            <w:noWrap/>
            <w:vAlign w:val="bottom"/>
            <w:hideMark/>
          </w:tcPr>
          <w:p w14:paraId="605C3F17"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Activity</w:t>
            </w:r>
          </w:p>
        </w:tc>
        <w:tc>
          <w:tcPr>
            <w:tcW w:w="960" w:type="dxa"/>
            <w:tcBorders>
              <w:top w:val="nil"/>
              <w:left w:val="nil"/>
              <w:bottom w:val="single" w:sz="4" w:space="0" w:color="auto"/>
              <w:right w:val="nil"/>
            </w:tcBorders>
            <w:shd w:val="clear" w:color="auto" w:fill="auto"/>
            <w:noWrap/>
            <w:vAlign w:val="bottom"/>
            <w:hideMark/>
          </w:tcPr>
          <w:p w14:paraId="4DED3929"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PCI</w:t>
            </w:r>
          </w:p>
        </w:tc>
      </w:tr>
      <w:tr w:rsidR="00DE5715" w:rsidRPr="00DE5715" w14:paraId="4DC4D898" w14:textId="77777777" w:rsidTr="00DE5715">
        <w:trPr>
          <w:trHeight w:val="288"/>
        </w:trPr>
        <w:tc>
          <w:tcPr>
            <w:tcW w:w="4580" w:type="dxa"/>
            <w:tcBorders>
              <w:top w:val="nil"/>
              <w:left w:val="nil"/>
              <w:bottom w:val="nil"/>
              <w:right w:val="nil"/>
            </w:tcBorders>
            <w:shd w:val="clear" w:color="auto" w:fill="auto"/>
            <w:noWrap/>
            <w:vAlign w:val="bottom"/>
            <w:hideMark/>
          </w:tcPr>
          <w:p w14:paraId="1BC9889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8310 :</w:t>
            </w:r>
            <w:proofErr w:type="gramEnd"/>
            <w:r w:rsidRPr="00DE5715">
              <w:rPr>
                <w:rFonts w:ascii="Calibri" w:eastAsia="Times New Roman" w:hAnsi="Calibri" w:cs="Calibri"/>
                <w:color w:val="000000"/>
                <w:lang w:eastAsia="en-GB"/>
              </w:rPr>
              <w:t xml:space="preserve"> Activities auxiliary to banking/finance</w:t>
            </w:r>
          </w:p>
        </w:tc>
        <w:tc>
          <w:tcPr>
            <w:tcW w:w="960" w:type="dxa"/>
            <w:tcBorders>
              <w:top w:val="nil"/>
              <w:left w:val="nil"/>
              <w:bottom w:val="nil"/>
              <w:right w:val="nil"/>
            </w:tcBorders>
            <w:shd w:val="clear" w:color="auto" w:fill="auto"/>
            <w:noWrap/>
            <w:vAlign w:val="bottom"/>
            <w:hideMark/>
          </w:tcPr>
          <w:p w14:paraId="1D89E28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3.3</w:t>
            </w:r>
          </w:p>
        </w:tc>
      </w:tr>
      <w:tr w:rsidR="00DE5715" w:rsidRPr="00DE5715" w14:paraId="0A1A5149" w14:textId="77777777" w:rsidTr="00DE5715">
        <w:trPr>
          <w:trHeight w:val="288"/>
        </w:trPr>
        <w:tc>
          <w:tcPr>
            <w:tcW w:w="4580" w:type="dxa"/>
            <w:tcBorders>
              <w:top w:val="nil"/>
              <w:left w:val="nil"/>
              <w:bottom w:val="nil"/>
              <w:right w:val="nil"/>
            </w:tcBorders>
            <w:shd w:val="clear" w:color="auto" w:fill="auto"/>
            <w:noWrap/>
            <w:vAlign w:val="bottom"/>
            <w:hideMark/>
          </w:tcPr>
          <w:p w14:paraId="13B620D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8320 :</w:t>
            </w:r>
            <w:proofErr w:type="gramEnd"/>
            <w:r w:rsidRPr="00DE5715">
              <w:rPr>
                <w:rFonts w:ascii="Calibri" w:eastAsia="Times New Roman" w:hAnsi="Calibri" w:cs="Calibri"/>
                <w:color w:val="000000"/>
                <w:lang w:eastAsia="en-GB"/>
              </w:rPr>
              <w:t xml:space="preserve"> Activities auxiliary to insurance</w:t>
            </w:r>
          </w:p>
        </w:tc>
        <w:tc>
          <w:tcPr>
            <w:tcW w:w="960" w:type="dxa"/>
            <w:tcBorders>
              <w:top w:val="nil"/>
              <w:left w:val="nil"/>
              <w:bottom w:val="nil"/>
              <w:right w:val="nil"/>
            </w:tcBorders>
            <w:shd w:val="clear" w:color="auto" w:fill="auto"/>
            <w:noWrap/>
            <w:vAlign w:val="bottom"/>
            <w:hideMark/>
          </w:tcPr>
          <w:p w14:paraId="4D1718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18155A2A" w14:textId="77777777" w:rsidTr="00DE5715">
        <w:trPr>
          <w:trHeight w:val="288"/>
        </w:trPr>
        <w:tc>
          <w:tcPr>
            <w:tcW w:w="4580" w:type="dxa"/>
            <w:tcBorders>
              <w:top w:val="nil"/>
              <w:left w:val="nil"/>
              <w:bottom w:val="nil"/>
              <w:right w:val="nil"/>
            </w:tcBorders>
            <w:shd w:val="clear" w:color="auto" w:fill="auto"/>
            <w:noWrap/>
            <w:vAlign w:val="bottom"/>
            <w:hideMark/>
          </w:tcPr>
          <w:p w14:paraId="2EAD05F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8395 :</w:t>
            </w:r>
            <w:proofErr w:type="gramEnd"/>
            <w:r w:rsidRPr="00DE5715">
              <w:rPr>
                <w:rFonts w:ascii="Calibri" w:eastAsia="Times New Roman" w:hAnsi="Calibri" w:cs="Calibri"/>
                <w:color w:val="000000"/>
                <w:lang w:eastAsia="en-GB"/>
              </w:rPr>
              <w:t xml:space="preserve"> Business services (Other)</w:t>
            </w:r>
          </w:p>
        </w:tc>
        <w:tc>
          <w:tcPr>
            <w:tcW w:w="960" w:type="dxa"/>
            <w:tcBorders>
              <w:top w:val="nil"/>
              <w:left w:val="nil"/>
              <w:bottom w:val="nil"/>
              <w:right w:val="nil"/>
            </w:tcBorders>
            <w:shd w:val="clear" w:color="auto" w:fill="auto"/>
            <w:noWrap/>
            <w:vAlign w:val="bottom"/>
            <w:hideMark/>
          </w:tcPr>
          <w:p w14:paraId="3ECB4B5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65A989D5" w14:textId="77777777" w:rsidTr="00DE5715">
        <w:trPr>
          <w:trHeight w:val="288"/>
        </w:trPr>
        <w:tc>
          <w:tcPr>
            <w:tcW w:w="4580" w:type="dxa"/>
            <w:tcBorders>
              <w:top w:val="nil"/>
              <w:left w:val="nil"/>
              <w:bottom w:val="nil"/>
              <w:right w:val="nil"/>
            </w:tcBorders>
            <w:shd w:val="clear" w:color="auto" w:fill="auto"/>
            <w:noWrap/>
            <w:vAlign w:val="bottom"/>
            <w:hideMark/>
          </w:tcPr>
          <w:p w14:paraId="0630BAC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3731 :</w:t>
            </w:r>
            <w:proofErr w:type="gramEnd"/>
            <w:r w:rsidRPr="00DE5715">
              <w:rPr>
                <w:rFonts w:ascii="Calibri" w:eastAsia="Times New Roman" w:hAnsi="Calibri" w:cs="Calibri"/>
                <w:color w:val="000000"/>
                <w:lang w:eastAsia="en-GB"/>
              </w:rPr>
              <w:t xml:space="preserve"> Spectacles/unmounted lenses</w:t>
            </w:r>
          </w:p>
        </w:tc>
        <w:tc>
          <w:tcPr>
            <w:tcW w:w="960" w:type="dxa"/>
            <w:tcBorders>
              <w:top w:val="nil"/>
              <w:left w:val="nil"/>
              <w:bottom w:val="nil"/>
              <w:right w:val="nil"/>
            </w:tcBorders>
            <w:shd w:val="clear" w:color="auto" w:fill="auto"/>
            <w:noWrap/>
            <w:vAlign w:val="bottom"/>
            <w:hideMark/>
          </w:tcPr>
          <w:p w14:paraId="167A1C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1B88A884" w14:textId="77777777" w:rsidTr="00DE5715">
        <w:trPr>
          <w:trHeight w:val="288"/>
        </w:trPr>
        <w:tc>
          <w:tcPr>
            <w:tcW w:w="4580" w:type="dxa"/>
            <w:tcBorders>
              <w:top w:val="nil"/>
              <w:left w:val="nil"/>
              <w:bottom w:val="nil"/>
              <w:right w:val="nil"/>
            </w:tcBorders>
            <w:shd w:val="clear" w:color="auto" w:fill="auto"/>
            <w:noWrap/>
            <w:vAlign w:val="bottom"/>
            <w:hideMark/>
          </w:tcPr>
          <w:p w14:paraId="34198A7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8140 :</w:t>
            </w:r>
            <w:proofErr w:type="gramEnd"/>
            <w:r w:rsidRPr="00DE5715">
              <w:rPr>
                <w:rFonts w:ascii="Calibri" w:eastAsia="Times New Roman" w:hAnsi="Calibri" w:cs="Calibri"/>
                <w:color w:val="000000"/>
                <w:lang w:eastAsia="en-GB"/>
              </w:rPr>
              <w:t xml:space="preserve"> Banking/bill-discounting</w:t>
            </w:r>
          </w:p>
        </w:tc>
        <w:tc>
          <w:tcPr>
            <w:tcW w:w="960" w:type="dxa"/>
            <w:tcBorders>
              <w:top w:val="nil"/>
              <w:left w:val="nil"/>
              <w:bottom w:val="nil"/>
              <w:right w:val="nil"/>
            </w:tcBorders>
            <w:shd w:val="clear" w:color="auto" w:fill="auto"/>
            <w:noWrap/>
            <w:vAlign w:val="bottom"/>
            <w:hideMark/>
          </w:tcPr>
          <w:p w14:paraId="52E0F7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5DC4D391" w14:textId="77777777" w:rsidTr="00DE5715">
        <w:trPr>
          <w:trHeight w:val="288"/>
        </w:trPr>
        <w:tc>
          <w:tcPr>
            <w:tcW w:w="4580" w:type="dxa"/>
            <w:tcBorders>
              <w:top w:val="nil"/>
              <w:left w:val="nil"/>
              <w:bottom w:val="nil"/>
              <w:right w:val="nil"/>
            </w:tcBorders>
            <w:shd w:val="clear" w:color="auto" w:fill="auto"/>
            <w:noWrap/>
            <w:vAlign w:val="bottom"/>
            <w:hideMark/>
          </w:tcPr>
          <w:p w14:paraId="64B59F4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8380 :</w:t>
            </w:r>
            <w:proofErr w:type="gramEnd"/>
            <w:r w:rsidRPr="00DE5715">
              <w:rPr>
                <w:rFonts w:ascii="Calibri" w:eastAsia="Times New Roman" w:hAnsi="Calibri" w:cs="Calibri"/>
                <w:color w:val="000000"/>
                <w:lang w:eastAsia="en-GB"/>
              </w:rPr>
              <w:t xml:space="preserve"> Advertising</w:t>
            </w:r>
          </w:p>
        </w:tc>
        <w:tc>
          <w:tcPr>
            <w:tcW w:w="960" w:type="dxa"/>
            <w:tcBorders>
              <w:top w:val="nil"/>
              <w:left w:val="nil"/>
              <w:bottom w:val="nil"/>
              <w:right w:val="nil"/>
            </w:tcBorders>
            <w:shd w:val="clear" w:color="auto" w:fill="auto"/>
            <w:noWrap/>
            <w:vAlign w:val="bottom"/>
            <w:hideMark/>
          </w:tcPr>
          <w:p w14:paraId="26AD348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5D48A309" w14:textId="77777777" w:rsidTr="00DE5715">
        <w:trPr>
          <w:trHeight w:val="288"/>
        </w:trPr>
        <w:tc>
          <w:tcPr>
            <w:tcW w:w="4580" w:type="dxa"/>
            <w:tcBorders>
              <w:top w:val="nil"/>
              <w:left w:val="nil"/>
              <w:bottom w:val="nil"/>
              <w:right w:val="nil"/>
            </w:tcBorders>
            <w:shd w:val="clear" w:color="auto" w:fill="auto"/>
            <w:noWrap/>
            <w:vAlign w:val="bottom"/>
            <w:hideMark/>
          </w:tcPr>
          <w:p w14:paraId="62F5482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3452 :</w:t>
            </w:r>
            <w:proofErr w:type="gramEnd"/>
            <w:r w:rsidRPr="00DE5715">
              <w:rPr>
                <w:rFonts w:ascii="Calibri" w:eastAsia="Times New Roman" w:hAnsi="Calibri" w:cs="Calibri"/>
                <w:color w:val="000000"/>
                <w:lang w:eastAsia="en-GB"/>
              </w:rPr>
              <w:t xml:space="preserve"> Gramophone records/pre-recorded tapes</w:t>
            </w:r>
          </w:p>
        </w:tc>
        <w:tc>
          <w:tcPr>
            <w:tcW w:w="960" w:type="dxa"/>
            <w:tcBorders>
              <w:top w:val="nil"/>
              <w:left w:val="nil"/>
              <w:bottom w:val="nil"/>
              <w:right w:val="nil"/>
            </w:tcBorders>
            <w:shd w:val="clear" w:color="auto" w:fill="auto"/>
            <w:noWrap/>
            <w:vAlign w:val="bottom"/>
            <w:hideMark/>
          </w:tcPr>
          <w:p w14:paraId="76DED2C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1DFFD2E" w14:textId="77777777" w:rsidTr="00DE5715">
        <w:trPr>
          <w:trHeight w:val="288"/>
        </w:trPr>
        <w:tc>
          <w:tcPr>
            <w:tcW w:w="4580" w:type="dxa"/>
            <w:tcBorders>
              <w:top w:val="nil"/>
              <w:left w:val="nil"/>
              <w:bottom w:val="nil"/>
              <w:right w:val="nil"/>
            </w:tcBorders>
            <w:shd w:val="clear" w:color="auto" w:fill="auto"/>
            <w:noWrap/>
            <w:vAlign w:val="bottom"/>
            <w:hideMark/>
          </w:tcPr>
          <w:p w14:paraId="46A3779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3442 :</w:t>
            </w:r>
            <w:proofErr w:type="gramEnd"/>
            <w:r w:rsidRPr="00DE5715">
              <w:rPr>
                <w:rFonts w:ascii="Calibri" w:eastAsia="Times New Roman" w:hAnsi="Calibri" w:cs="Calibri"/>
                <w:color w:val="000000"/>
                <w:lang w:eastAsia="en-GB"/>
              </w:rPr>
              <w:t xml:space="preserve"> Electrical instruments/control systems</w:t>
            </w:r>
          </w:p>
        </w:tc>
        <w:tc>
          <w:tcPr>
            <w:tcW w:w="960" w:type="dxa"/>
            <w:tcBorders>
              <w:top w:val="nil"/>
              <w:left w:val="nil"/>
              <w:bottom w:val="nil"/>
              <w:right w:val="nil"/>
            </w:tcBorders>
            <w:shd w:val="clear" w:color="auto" w:fill="auto"/>
            <w:noWrap/>
            <w:vAlign w:val="bottom"/>
            <w:hideMark/>
          </w:tcPr>
          <w:p w14:paraId="082FEE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780CC29" w14:textId="77777777" w:rsidTr="00DE5715">
        <w:trPr>
          <w:trHeight w:val="288"/>
        </w:trPr>
        <w:tc>
          <w:tcPr>
            <w:tcW w:w="4580" w:type="dxa"/>
            <w:tcBorders>
              <w:top w:val="nil"/>
              <w:left w:val="nil"/>
              <w:bottom w:val="nil"/>
              <w:right w:val="nil"/>
            </w:tcBorders>
            <w:shd w:val="clear" w:color="auto" w:fill="auto"/>
            <w:noWrap/>
            <w:vAlign w:val="bottom"/>
            <w:hideMark/>
          </w:tcPr>
          <w:p w14:paraId="790092A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9741 :</w:t>
            </w:r>
            <w:proofErr w:type="gramEnd"/>
            <w:r w:rsidRPr="00DE5715">
              <w:rPr>
                <w:rFonts w:ascii="Calibri" w:eastAsia="Times New Roman" w:hAnsi="Calibri" w:cs="Calibri"/>
                <w:color w:val="000000"/>
                <w:lang w:eastAsia="en-GB"/>
              </w:rPr>
              <w:t xml:space="preserve"> Radio/television </w:t>
            </w:r>
            <w:proofErr w:type="spellStart"/>
            <w:r w:rsidRPr="00DE5715">
              <w:rPr>
                <w:rFonts w:ascii="Calibri" w:eastAsia="Times New Roman" w:hAnsi="Calibri" w:cs="Calibri"/>
                <w:color w:val="000000"/>
                <w:lang w:eastAsia="en-GB"/>
              </w:rPr>
              <w:t>services,theatres,etc</w:t>
            </w:r>
            <w:proofErr w:type="spellEnd"/>
          </w:p>
        </w:tc>
        <w:tc>
          <w:tcPr>
            <w:tcW w:w="960" w:type="dxa"/>
            <w:tcBorders>
              <w:top w:val="nil"/>
              <w:left w:val="nil"/>
              <w:bottom w:val="nil"/>
              <w:right w:val="nil"/>
            </w:tcBorders>
            <w:shd w:val="clear" w:color="auto" w:fill="auto"/>
            <w:noWrap/>
            <w:vAlign w:val="bottom"/>
            <w:hideMark/>
          </w:tcPr>
          <w:p w14:paraId="2606A1F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8B203D9" w14:textId="77777777" w:rsidTr="00DE5715">
        <w:trPr>
          <w:trHeight w:val="288"/>
        </w:trPr>
        <w:tc>
          <w:tcPr>
            <w:tcW w:w="4580" w:type="dxa"/>
            <w:tcBorders>
              <w:top w:val="nil"/>
              <w:left w:val="nil"/>
              <w:bottom w:val="nil"/>
              <w:right w:val="nil"/>
            </w:tcBorders>
            <w:shd w:val="clear" w:color="auto" w:fill="auto"/>
            <w:noWrap/>
            <w:vAlign w:val="bottom"/>
            <w:hideMark/>
          </w:tcPr>
          <w:p w14:paraId="532520A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9711 :</w:t>
            </w:r>
            <w:proofErr w:type="gramEnd"/>
            <w:r w:rsidRPr="00DE5715">
              <w:rPr>
                <w:rFonts w:ascii="Calibri" w:eastAsia="Times New Roman" w:hAnsi="Calibri" w:cs="Calibri"/>
                <w:color w:val="000000"/>
                <w:lang w:eastAsia="en-GB"/>
              </w:rPr>
              <w:t xml:space="preserve"> Film </w:t>
            </w:r>
            <w:proofErr w:type="spellStart"/>
            <w:r w:rsidRPr="00DE5715">
              <w:rPr>
                <w:rFonts w:ascii="Calibri" w:eastAsia="Times New Roman" w:hAnsi="Calibri" w:cs="Calibri"/>
                <w:color w:val="000000"/>
                <w:lang w:eastAsia="en-GB"/>
              </w:rPr>
              <w:t>production,distribution</w:t>
            </w:r>
            <w:proofErr w:type="spellEnd"/>
            <w:r w:rsidRPr="00DE5715">
              <w:rPr>
                <w:rFonts w:ascii="Calibri" w:eastAsia="Times New Roman" w:hAnsi="Calibri" w:cs="Calibri"/>
                <w:color w:val="000000"/>
                <w:lang w:eastAsia="en-GB"/>
              </w:rPr>
              <w:t>/exhibition</w:t>
            </w:r>
          </w:p>
        </w:tc>
        <w:tc>
          <w:tcPr>
            <w:tcW w:w="960" w:type="dxa"/>
            <w:tcBorders>
              <w:top w:val="nil"/>
              <w:left w:val="nil"/>
              <w:bottom w:val="nil"/>
              <w:right w:val="nil"/>
            </w:tcBorders>
            <w:shd w:val="clear" w:color="auto" w:fill="auto"/>
            <w:noWrap/>
            <w:vAlign w:val="bottom"/>
            <w:hideMark/>
          </w:tcPr>
          <w:p w14:paraId="526285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5AE6AA9" w14:textId="77777777" w:rsidTr="00DE5715">
        <w:trPr>
          <w:trHeight w:val="288"/>
        </w:trPr>
        <w:tc>
          <w:tcPr>
            <w:tcW w:w="4580" w:type="dxa"/>
            <w:tcBorders>
              <w:top w:val="nil"/>
              <w:left w:val="nil"/>
              <w:bottom w:val="nil"/>
              <w:right w:val="nil"/>
            </w:tcBorders>
            <w:shd w:val="clear" w:color="auto" w:fill="auto"/>
            <w:noWrap/>
            <w:vAlign w:val="bottom"/>
            <w:hideMark/>
          </w:tcPr>
          <w:p w14:paraId="504A614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7902 :</w:t>
            </w:r>
            <w:proofErr w:type="gramEnd"/>
            <w:r w:rsidRPr="00DE5715">
              <w:rPr>
                <w:rFonts w:ascii="Calibri" w:eastAsia="Times New Roman" w:hAnsi="Calibri" w:cs="Calibri"/>
                <w:color w:val="000000"/>
                <w:lang w:eastAsia="en-GB"/>
              </w:rPr>
              <w:t xml:space="preserve"> Telecommunications</w:t>
            </w:r>
          </w:p>
        </w:tc>
        <w:tc>
          <w:tcPr>
            <w:tcW w:w="960" w:type="dxa"/>
            <w:tcBorders>
              <w:top w:val="nil"/>
              <w:left w:val="nil"/>
              <w:bottom w:val="nil"/>
              <w:right w:val="nil"/>
            </w:tcBorders>
            <w:shd w:val="clear" w:color="auto" w:fill="auto"/>
            <w:noWrap/>
            <w:vAlign w:val="bottom"/>
            <w:hideMark/>
          </w:tcPr>
          <w:p w14:paraId="50833C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1AF61EB1" w14:textId="77777777" w:rsidTr="00DE5715">
        <w:trPr>
          <w:trHeight w:val="288"/>
        </w:trPr>
        <w:tc>
          <w:tcPr>
            <w:tcW w:w="4580" w:type="dxa"/>
            <w:tcBorders>
              <w:top w:val="nil"/>
              <w:left w:val="nil"/>
              <w:bottom w:val="nil"/>
              <w:right w:val="nil"/>
            </w:tcBorders>
            <w:shd w:val="clear" w:color="auto" w:fill="auto"/>
            <w:noWrap/>
            <w:vAlign w:val="bottom"/>
            <w:hideMark/>
          </w:tcPr>
          <w:p w14:paraId="1F3EB0C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3443 :</w:t>
            </w:r>
            <w:proofErr w:type="gramEnd"/>
            <w:r w:rsidRPr="00DE5715">
              <w:rPr>
                <w:rFonts w:ascii="Calibri" w:eastAsia="Times New Roman" w:hAnsi="Calibri" w:cs="Calibri"/>
                <w:color w:val="000000"/>
                <w:lang w:eastAsia="en-GB"/>
              </w:rPr>
              <w:t xml:space="preserve"> Radio/electronic capital goods</w:t>
            </w:r>
          </w:p>
        </w:tc>
        <w:tc>
          <w:tcPr>
            <w:tcW w:w="960" w:type="dxa"/>
            <w:tcBorders>
              <w:top w:val="nil"/>
              <w:left w:val="nil"/>
              <w:bottom w:val="nil"/>
              <w:right w:val="nil"/>
            </w:tcBorders>
            <w:shd w:val="clear" w:color="auto" w:fill="auto"/>
            <w:noWrap/>
            <w:vAlign w:val="bottom"/>
            <w:hideMark/>
          </w:tcPr>
          <w:p w14:paraId="4311BF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A3FBC97" w14:textId="77777777" w:rsidTr="00DE5715">
        <w:trPr>
          <w:trHeight w:val="288"/>
        </w:trPr>
        <w:tc>
          <w:tcPr>
            <w:tcW w:w="4580" w:type="dxa"/>
            <w:tcBorders>
              <w:top w:val="nil"/>
              <w:left w:val="nil"/>
              <w:bottom w:val="nil"/>
              <w:right w:val="nil"/>
            </w:tcBorders>
            <w:shd w:val="clear" w:color="auto" w:fill="auto"/>
            <w:noWrap/>
            <w:vAlign w:val="bottom"/>
            <w:hideMark/>
          </w:tcPr>
          <w:p w14:paraId="6F041C0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9760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Authors,composers</w:t>
            </w:r>
            <w:proofErr w:type="spellEnd"/>
            <w:r w:rsidRPr="00DE5715">
              <w:rPr>
                <w:rFonts w:ascii="Calibri" w:eastAsia="Times New Roman" w:hAnsi="Calibri" w:cs="Calibri"/>
                <w:color w:val="000000"/>
                <w:lang w:eastAsia="en-GB"/>
              </w:rPr>
              <w:t>/own account artists</w:t>
            </w:r>
          </w:p>
        </w:tc>
        <w:tc>
          <w:tcPr>
            <w:tcW w:w="960" w:type="dxa"/>
            <w:tcBorders>
              <w:top w:val="nil"/>
              <w:left w:val="nil"/>
              <w:bottom w:val="nil"/>
              <w:right w:val="nil"/>
            </w:tcBorders>
            <w:shd w:val="clear" w:color="auto" w:fill="auto"/>
            <w:noWrap/>
            <w:vAlign w:val="bottom"/>
            <w:hideMark/>
          </w:tcPr>
          <w:p w14:paraId="0BB42D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7CC72EA" w14:textId="77777777" w:rsidTr="00DE5715">
        <w:trPr>
          <w:trHeight w:val="288"/>
        </w:trPr>
        <w:tc>
          <w:tcPr>
            <w:tcW w:w="4580" w:type="dxa"/>
            <w:tcBorders>
              <w:top w:val="nil"/>
              <w:left w:val="nil"/>
              <w:bottom w:val="nil"/>
              <w:right w:val="nil"/>
            </w:tcBorders>
            <w:shd w:val="clear" w:color="auto" w:fill="auto"/>
            <w:noWrap/>
            <w:vAlign w:val="bottom"/>
            <w:hideMark/>
          </w:tcPr>
          <w:p w14:paraId="1A32A8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3710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Measuring,checking</w:t>
            </w:r>
            <w:proofErr w:type="spellEnd"/>
            <w:r w:rsidRPr="00DE5715">
              <w:rPr>
                <w:rFonts w:ascii="Calibri" w:eastAsia="Times New Roman" w:hAnsi="Calibri" w:cs="Calibri"/>
                <w:color w:val="000000"/>
                <w:lang w:eastAsia="en-GB"/>
              </w:rPr>
              <w:t>/instruments/etc</w:t>
            </w:r>
          </w:p>
        </w:tc>
        <w:tc>
          <w:tcPr>
            <w:tcW w:w="960" w:type="dxa"/>
            <w:tcBorders>
              <w:top w:val="nil"/>
              <w:left w:val="nil"/>
              <w:bottom w:val="nil"/>
              <w:right w:val="nil"/>
            </w:tcBorders>
            <w:shd w:val="clear" w:color="auto" w:fill="auto"/>
            <w:noWrap/>
            <w:vAlign w:val="bottom"/>
            <w:hideMark/>
          </w:tcPr>
          <w:p w14:paraId="247140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D7CC6B0" w14:textId="77777777" w:rsidTr="00DE5715">
        <w:trPr>
          <w:trHeight w:val="288"/>
        </w:trPr>
        <w:tc>
          <w:tcPr>
            <w:tcW w:w="4580" w:type="dxa"/>
            <w:tcBorders>
              <w:top w:val="nil"/>
              <w:left w:val="nil"/>
              <w:bottom w:val="nil"/>
              <w:right w:val="nil"/>
            </w:tcBorders>
            <w:shd w:val="clear" w:color="auto" w:fill="auto"/>
            <w:noWrap/>
            <w:vAlign w:val="bottom"/>
            <w:hideMark/>
          </w:tcPr>
          <w:p w14:paraId="69614AF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6190 :</w:t>
            </w:r>
            <w:proofErr w:type="gramEnd"/>
            <w:r w:rsidRPr="00DE5715">
              <w:rPr>
                <w:rFonts w:ascii="Calibri" w:eastAsia="Times New Roman" w:hAnsi="Calibri" w:cs="Calibri"/>
                <w:color w:val="000000"/>
                <w:lang w:eastAsia="en-GB"/>
              </w:rPr>
              <w:t xml:space="preserve"> Other wholesale distribution</w:t>
            </w:r>
          </w:p>
        </w:tc>
        <w:tc>
          <w:tcPr>
            <w:tcW w:w="960" w:type="dxa"/>
            <w:tcBorders>
              <w:top w:val="nil"/>
              <w:left w:val="nil"/>
              <w:bottom w:val="nil"/>
              <w:right w:val="nil"/>
            </w:tcBorders>
            <w:shd w:val="clear" w:color="auto" w:fill="auto"/>
            <w:noWrap/>
            <w:vAlign w:val="bottom"/>
            <w:hideMark/>
          </w:tcPr>
          <w:p w14:paraId="54856B9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68A5E3F" w14:textId="77777777" w:rsidTr="00DE5715">
        <w:trPr>
          <w:trHeight w:val="288"/>
        </w:trPr>
        <w:tc>
          <w:tcPr>
            <w:tcW w:w="4580" w:type="dxa"/>
            <w:tcBorders>
              <w:top w:val="nil"/>
              <w:left w:val="nil"/>
              <w:bottom w:val="nil"/>
              <w:right w:val="nil"/>
            </w:tcBorders>
            <w:shd w:val="clear" w:color="auto" w:fill="auto"/>
            <w:noWrap/>
            <w:vAlign w:val="bottom"/>
            <w:hideMark/>
          </w:tcPr>
          <w:p w14:paraId="56DF111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3302 :</w:t>
            </w:r>
            <w:proofErr w:type="gramEnd"/>
            <w:r w:rsidRPr="00DE5715">
              <w:rPr>
                <w:rFonts w:ascii="Calibri" w:eastAsia="Times New Roman" w:hAnsi="Calibri" w:cs="Calibri"/>
                <w:color w:val="000000"/>
                <w:lang w:eastAsia="en-GB"/>
              </w:rPr>
              <w:t xml:space="preserve"> Electronic data processing equipment</w:t>
            </w:r>
          </w:p>
        </w:tc>
        <w:tc>
          <w:tcPr>
            <w:tcW w:w="960" w:type="dxa"/>
            <w:tcBorders>
              <w:top w:val="nil"/>
              <w:left w:val="nil"/>
              <w:bottom w:val="nil"/>
              <w:right w:val="nil"/>
            </w:tcBorders>
            <w:shd w:val="clear" w:color="auto" w:fill="auto"/>
            <w:noWrap/>
            <w:vAlign w:val="bottom"/>
            <w:hideMark/>
          </w:tcPr>
          <w:p w14:paraId="469ED6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0A62BB96" w14:textId="77777777" w:rsidTr="00DE5715">
        <w:trPr>
          <w:trHeight w:val="288"/>
        </w:trPr>
        <w:tc>
          <w:tcPr>
            <w:tcW w:w="4580" w:type="dxa"/>
            <w:tcBorders>
              <w:top w:val="nil"/>
              <w:left w:val="nil"/>
              <w:bottom w:val="nil"/>
              <w:right w:val="nil"/>
            </w:tcBorders>
            <w:shd w:val="clear" w:color="auto" w:fill="auto"/>
            <w:noWrap/>
            <w:vAlign w:val="bottom"/>
            <w:hideMark/>
          </w:tcPr>
          <w:p w14:paraId="154E8D0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6180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distribution:medical</w:t>
            </w:r>
            <w:proofErr w:type="spellEnd"/>
            <w:r w:rsidRPr="00DE5715">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0185F0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72E6EFFB" w14:textId="77777777" w:rsidTr="00DE5715">
        <w:trPr>
          <w:trHeight w:val="288"/>
        </w:trPr>
        <w:tc>
          <w:tcPr>
            <w:tcW w:w="4580" w:type="dxa"/>
            <w:tcBorders>
              <w:top w:val="nil"/>
              <w:left w:val="nil"/>
              <w:bottom w:val="nil"/>
              <w:right w:val="nil"/>
            </w:tcBorders>
            <w:shd w:val="clear" w:color="auto" w:fill="auto"/>
            <w:noWrap/>
            <w:vAlign w:val="bottom"/>
            <w:hideMark/>
          </w:tcPr>
          <w:p w14:paraId="08C32BE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8370 :</w:t>
            </w:r>
            <w:proofErr w:type="gramEnd"/>
            <w:r w:rsidRPr="00DE5715">
              <w:rPr>
                <w:rFonts w:ascii="Calibri" w:eastAsia="Times New Roman" w:hAnsi="Calibri" w:cs="Calibri"/>
                <w:color w:val="000000"/>
                <w:lang w:eastAsia="en-GB"/>
              </w:rPr>
              <w:t xml:space="preserve"> Professional/technical services (Other)</w:t>
            </w:r>
          </w:p>
        </w:tc>
        <w:tc>
          <w:tcPr>
            <w:tcW w:w="960" w:type="dxa"/>
            <w:tcBorders>
              <w:top w:val="nil"/>
              <w:left w:val="nil"/>
              <w:bottom w:val="nil"/>
              <w:right w:val="nil"/>
            </w:tcBorders>
            <w:shd w:val="clear" w:color="auto" w:fill="auto"/>
            <w:noWrap/>
            <w:vAlign w:val="bottom"/>
            <w:hideMark/>
          </w:tcPr>
          <w:p w14:paraId="427739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759FD72C" w14:textId="77777777" w:rsidTr="00DE5715">
        <w:trPr>
          <w:trHeight w:val="288"/>
        </w:trPr>
        <w:tc>
          <w:tcPr>
            <w:tcW w:w="4580" w:type="dxa"/>
            <w:tcBorders>
              <w:top w:val="nil"/>
              <w:left w:val="nil"/>
              <w:bottom w:val="nil"/>
              <w:right w:val="nil"/>
            </w:tcBorders>
            <w:shd w:val="clear" w:color="auto" w:fill="auto"/>
            <w:noWrap/>
            <w:vAlign w:val="bottom"/>
            <w:hideMark/>
          </w:tcPr>
          <w:p w14:paraId="209162F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6149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distribution:machinery</w:t>
            </w:r>
            <w:proofErr w:type="spellEnd"/>
            <w:r w:rsidRPr="00DE5715">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048ECEC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955CC47" w14:textId="77777777" w:rsidTr="00DE5715">
        <w:trPr>
          <w:trHeight w:val="288"/>
        </w:trPr>
        <w:tc>
          <w:tcPr>
            <w:tcW w:w="4580" w:type="dxa"/>
            <w:tcBorders>
              <w:top w:val="nil"/>
              <w:left w:val="nil"/>
              <w:bottom w:val="nil"/>
              <w:right w:val="nil"/>
            </w:tcBorders>
            <w:shd w:val="clear" w:color="auto" w:fill="auto"/>
            <w:noWrap/>
            <w:vAlign w:val="bottom"/>
            <w:hideMark/>
          </w:tcPr>
          <w:p w14:paraId="100EB13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3454 :</w:t>
            </w:r>
            <w:proofErr w:type="gramEnd"/>
            <w:r w:rsidRPr="00DE5715">
              <w:rPr>
                <w:rFonts w:ascii="Calibri" w:eastAsia="Times New Roman" w:hAnsi="Calibri" w:cs="Calibri"/>
                <w:color w:val="000000"/>
                <w:lang w:eastAsia="en-GB"/>
              </w:rPr>
              <w:t xml:space="preserve"> Electronic consumer goods/etc (Other)</w:t>
            </w:r>
          </w:p>
        </w:tc>
        <w:tc>
          <w:tcPr>
            <w:tcW w:w="960" w:type="dxa"/>
            <w:tcBorders>
              <w:top w:val="nil"/>
              <w:left w:val="nil"/>
              <w:bottom w:val="nil"/>
              <w:right w:val="nil"/>
            </w:tcBorders>
            <w:shd w:val="clear" w:color="auto" w:fill="auto"/>
            <w:noWrap/>
            <w:vAlign w:val="bottom"/>
            <w:hideMark/>
          </w:tcPr>
          <w:p w14:paraId="1EB24D8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D6D243F" w14:textId="77777777" w:rsidTr="00DE5715">
        <w:trPr>
          <w:trHeight w:val="288"/>
        </w:trPr>
        <w:tc>
          <w:tcPr>
            <w:tcW w:w="4580" w:type="dxa"/>
            <w:tcBorders>
              <w:top w:val="nil"/>
              <w:left w:val="nil"/>
              <w:bottom w:val="nil"/>
              <w:right w:val="nil"/>
            </w:tcBorders>
            <w:shd w:val="clear" w:color="auto" w:fill="auto"/>
            <w:noWrap/>
            <w:vAlign w:val="bottom"/>
            <w:hideMark/>
          </w:tcPr>
          <w:p w14:paraId="2B8A802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4751 :</w:t>
            </w:r>
            <w:proofErr w:type="gramEnd"/>
            <w:r w:rsidRPr="00DE5715">
              <w:rPr>
                <w:rFonts w:ascii="Calibri" w:eastAsia="Times New Roman" w:hAnsi="Calibri" w:cs="Calibri"/>
                <w:color w:val="000000"/>
                <w:lang w:eastAsia="en-GB"/>
              </w:rPr>
              <w:t xml:space="preserve"> Printing/publishing of newspapers</w:t>
            </w:r>
          </w:p>
        </w:tc>
        <w:tc>
          <w:tcPr>
            <w:tcW w:w="960" w:type="dxa"/>
            <w:tcBorders>
              <w:top w:val="nil"/>
              <w:left w:val="nil"/>
              <w:bottom w:val="nil"/>
              <w:right w:val="nil"/>
            </w:tcBorders>
            <w:shd w:val="clear" w:color="auto" w:fill="auto"/>
            <w:noWrap/>
            <w:vAlign w:val="bottom"/>
            <w:hideMark/>
          </w:tcPr>
          <w:p w14:paraId="7B63597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A10B5AF" w14:textId="77777777" w:rsidTr="00DE5715">
        <w:trPr>
          <w:trHeight w:val="288"/>
        </w:trPr>
        <w:tc>
          <w:tcPr>
            <w:tcW w:w="4580" w:type="dxa"/>
            <w:tcBorders>
              <w:top w:val="nil"/>
              <w:left w:val="nil"/>
              <w:bottom w:val="nil"/>
              <w:right w:val="nil"/>
            </w:tcBorders>
            <w:shd w:val="clear" w:color="auto" w:fill="auto"/>
            <w:noWrap/>
            <w:vAlign w:val="bottom"/>
            <w:hideMark/>
          </w:tcPr>
          <w:p w14:paraId="4F1446E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8150 :</w:t>
            </w:r>
            <w:proofErr w:type="gramEnd"/>
            <w:r w:rsidRPr="00DE5715">
              <w:rPr>
                <w:rFonts w:ascii="Calibri" w:eastAsia="Times New Roman" w:hAnsi="Calibri" w:cs="Calibri"/>
                <w:color w:val="000000"/>
                <w:lang w:eastAsia="en-GB"/>
              </w:rPr>
              <w:t xml:space="preserve"> Other financial institutions</w:t>
            </w:r>
          </w:p>
        </w:tc>
        <w:tc>
          <w:tcPr>
            <w:tcW w:w="960" w:type="dxa"/>
            <w:tcBorders>
              <w:top w:val="nil"/>
              <w:left w:val="nil"/>
              <w:bottom w:val="nil"/>
              <w:right w:val="nil"/>
            </w:tcBorders>
            <w:shd w:val="clear" w:color="auto" w:fill="auto"/>
            <w:noWrap/>
            <w:vAlign w:val="bottom"/>
            <w:hideMark/>
          </w:tcPr>
          <w:p w14:paraId="57F0C0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62D2307" w14:textId="77777777" w:rsidTr="00DE5715">
        <w:trPr>
          <w:trHeight w:val="288"/>
        </w:trPr>
        <w:tc>
          <w:tcPr>
            <w:tcW w:w="4580" w:type="dxa"/>
            <w:tcBorders>
              <w:top w:val="nil"/>
              <w:left w:val="nil"/>
              <w:bottom w:val="nil"/>
              <w:right w:val="nil"/>
            </w:tcBorders>
            <w:shd w:val="clear" w:color="auto" w:fill="auto"/>
            <w:noWrap/>
            <w:vAlign w:val="bottom"/>
            <w:hideMark/>
          </w:tcPr>
          <w:p w14:paraId="7E16C4C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4920 :</w:t>
            </w:r>
            <w:proofErr w:type="gramEnd"/>
            <w:r w:rsidRPr="00DE5715">
              <w:rPr>
                <w:rFonts w:ascii="Calibri" w:eastAsia="Times New Roman" w:hAnsi="Calibri" w:cs="Calibri"/>
                <w:color w:val="000000"/>
                <w:lang w:eastAsia="en-GB"/>
              </w:rPr>
              <w:t xml:space="preserve"> Musical instruments</w:t>
            </w:r>
          </w:p>
        </w:tc>
        <w:tc>
          <w:tcPr>
            <w:tcW w:w="960" w:type="dxa"/>
            <w:tcBorders>
              <w:top w:val="nil"/>
              <w:left w:val="nil"/>
              <w:bottom w:val="nil"/>
              <w:right w:val="nil"/>
            </w:tcBorders>
            <w:shd w:val="clear" w:color="auto" w:fill="auto"/>
            <w:noWrap/>
            <w:vAlign w:val="bottom"/>
            <w:hideMark/>
          </w:tcPr>
          <w:p w14:paraId="4A86F3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E5823F9" w14:textId="77777777" w:rsidTr="00DE5715">
        <w:trPr>
          <w:trHeight w:val="288"/>
        </w:trPr>
        <w:tc>
          <w:tcPr>
            <w:tcW w:w="4580" w:type="dxa"/>
            <w:tcBorders>
              <w:top w:val="nil"/>
              <w:left w:val="nil"/>
              <w:bottom w:val="nil"/>
              <w:right w:val="nil"/>
            </w:tcBorders>
            <w:shd w:val="clear" w:color="auto" w:fill="auto"/>
            <w:noWrap/>
            <w:vAlign w:val="bottom"/>
            <w:hideMark/>
          </w:tcPr>
          <w:p w14:paraId="7CA5972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9400 :</w:t>
            </w:r>
            <w:proofErr w:type="gramEnd"/>
            <w:r w:rsidRPr="00DE5715">
              <w:rPr>
                <w:rFonts w:ascii="Calibri" w:eastAsia="Times New Roman" w:hAnsi="Calibri" w:cs="Calibri"/>
                <w:color w:val="000000"/>
                <w:lang w:eastAsia="en-GB"/>
              </w:rPr>
              <w:t xml:space="preserve"> Research/development</w:t>
            </w:r>
          </w:p>
        </w:tc>
        <w:tc>
          <w:tcPr>
            <w:tcW w:w="960" w:type="dxa"/>
            <w:tcBorders>
              <w:top w:val="nil"/>
              <w:left w:val="nil"/>
              <w:bottom w:val="nil"/>
              <w:right w:val="nil"/>
            </w:tcBorders>
            <w:shd w:val="clear" w:color="auto" w:fill="auto"/>
            <w:noWrap/>
            <w:vAlign w:val="bottom"/>
            <w:hideMark/>
          </w:tcPr>
          <w:p w14:paraId="77A4F5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3549A997" w14:textId="77777777" w:rsidTr="00DE5715">
        <w:trPr>
          <w:trHeight w:val="288"/>
        </w:trPr>
        <w:tc>
          <w:tcPr>
            <w:tcW w:w="4580" w:type="dxa"/>
            <w:tcBorders>
              <w:top w:val="nil"/>
              <w:left w:val="nil"/>
              <w:bottom w:val="nil"/>
              <w:right w:val="nil"/>
            </w:tcBorders>
            <w:shd w:val="clear" w:color="auto" w:fill="auto"/>
            <w:noWrap/>
            <w:vAlign w:val="bottom"/>
            <w:hideMark/>
          </w:tcPr>
          <w:p w14:paraId="6668BDA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3276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Printing,bookbinding,etc:machinery</w:t>
            </w:r>
            <w:proofErr w:type="spellEnd"/>
          </w:p>
        </w:tc>
        <w:tc>
          <w:tcPr>
            <w:tcW w:w="960" w:type="dxa"/>
            <w:tcBorders>
              <w:top w:val="nil"/>
              <w:left w:val="nil"/>
              <w:bottom w:val="nil"/>
              <w:right w:val="nil"/>
            </w:tcBorders>
            <w:shd w:val="clear" w:color="auto" w:fill="auto"/>
            <w:noWrap/>
            <w:vAlign w:val="bottom"/>
            <w:hideMark/>
          </w:tcPr>
          <w:p w14:paraId="5B3FAF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16BF0E7" w14:textId="77777777" w:rsidTr="00DE5715">
        <w:trPr>
          <w:trHeight w:val="288"/>
        </w:trPr>
        <w:tc>
          <w:tcPr>
            <w:tcW w:w="4580" w:type="dxa"/>
            <w:tcBorders>
              <w:top w:val="nil"/>
              <w:left w:val="nil"/>
              <w:bottom w:val="nil"/>
              <w:right w:val="nil"/>
            </w:tcBorders>
            <w:shd w:val="clear" w:color="auto" w:fill="auto"/>
            <w:noWrap/>
            <w:vAlign w:val="bottom"/>
            <w:hideMark/>
          </w:tcPr>
          <w:p w14:paraId="65FBE19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4672 :</w:t>
            </w:r>
            <w:proofErr w:type="gramEnd"/>
            <w:r w:rsidRPr="00DE5715">
              <w:rPr>
                <w:rFonts w:ascii="Calibri" w:eastAsia="Times New Roman" w:hAnsi="Calibri" w:cs="Calibri"/>
                <w:color w:val="000000"/>
                <w:lang w:eastAsia="en-GB"/>
              </w:rPr>
              <w:t xml:space="preserve"> Shop/office fitting</w:t>
            </w:r>
          </w:p>
        </w:tc>
        <w:tc>
          <w:tcPr>
            <w:tcW w:w="960" w:type="dxa"/>
            <w:tcBorders>
              <w:top w:val="nil"/>
              <w:left w:val="nil"/>
              <w:bottom w:val="nil"/>
              <w:right w:val="nil"/>
            </w:tcBorders>
            <w:shd w:val="clear" w:color="auto" w:fill="auto"/>
            <w:noWrap/>
            <w:vAlign w:val="bottom"/>
            <w:hideMark/>
          </w:tcPr>
          <w:p w14:paraId="0B095E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EC958F6" w14:textId="77777777" w:rsidTr="00DE5715">
        <w:trPr>
          <w:trHeight w:val="288"/>
        </w:trPr>
        <w:tc>
          <w:tcPr>
            <w:tcW w:w="4580" w:type="dxa"/>
            <w:tcBorders>
              <w:top w:val="nil"/>
              <w:left w:val="nil"/>
              <w:bottom w:val="nil"/>
              <w:right w:val="nil"/>
            </w:tcBorders>
            <w:shd w:val="clear" w:color="auto" w:fill="auto"/>
            <w:noWrap/>
            <w:vAlign w:val="bottom"/>
            <w:hideMark/>
          </w:tcPr>
          <w:p w14:paraId="25057F2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6150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distribution:household</w:t>
            </w:r>
            <w:proofErr w:type="spellEnd"/>
            <w:r w:rsidRPr="00DE5715">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5EEB95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B8A6063" w14:textId="77777777" w:rsidTr="00DE5715">
        <w:trPr>
          <w:trHeight w:val="288"/>
        </w:trPr>
        <w:tc>
          <w:tcPr>
            <w:tcW w:w="4580" w:type="dxa"/>
            <w:tcBorders>
              <w:top w:val="nil"/>
              <w:left w:val="nil"/>
              <w:bottom w:val="nil"/>
              <w:right w:val="nil"/>
            </w:tcBorders>
            <w:shd w:val="clear" w:color="auto" w:fill="auto"/>
            <w:noWrap/>
            <w:vAlign w:val="bottom"/>
            <w:hideMark/>
          </w:tcPr>
          <w:p w14:paraId="5D6680A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4941 :</w:t>
            </w:r>
            <w:proofErr w:type="gramEnd"/>
            <w:r w:rsidRPr="00DE5715">
              <w:rPr>
                <w:rFonts w:ascii="Calibri" w:eastAsia="Times New Roman" w:hAnsi="Calibri" w:cs="Calibri"/>
                <w:color w:val="000000"/>
                <w:lang w:eastAsia="en-GB"/>
              </w:rPr>
              <w:t xml:space="preserve"> Toys/games</w:t>
            </w:r>
          </w:p>
        </w:tc>
        <w:tc>
          <w:tcPr>
            <w:tcW w:w="960" w:type="dxa"/>
            <w:tcBorders>
              <w:top w:val="nil"/>
              <w:left w:val="nil"/>
              <w:bottom w:val="nil"/>
              <w:right w:val="nil"/>
            </w:tcBorders>
            <w:shd w:val="clear" w:color="auto" w:fill="auto"/>
            <w:noWrap/>
            <w:vAlign w:val="bottom"/>
            <w:hideMark/>
          </w:tcPr>
          <w:p w14:paraId="406346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90CC82C" w14:textId="77777777" w:rsidTr="00DE5715">
        <w:trPr>
          <w:trHeight w:val="288"/>
        </w:trPr>
        <w:tc>
          <w:tcPr>
            <w:tcW w:w="4580" w:type="dxa"/>
            <w:tcBorders>
              <w:top w:val="nil"/>
              <w:left w:val="nil"/>
              <w:bottom w:val="nil"/>
              <w:right w:val="nil"/>
            </w:tcBorders>
            <w:shd w:val="clear" w:color="auto" w:fill="auto"/>
            <w:noWrap/>
            <w:vAlign w:val="bottom"/>
            <w:hideMark/>
          </w:tcPr>
          <w:p w14:paraId="46A081B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2582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Perfumes,cosmetics</w:t>
            </w:r>
            <w:proofErr w:type="spellEnd"/>
            <w:r w:rsidRPr="00DE5715">
              <w:rPr>
                <w:rFonts w:ascii="Calibri" w:eastAsia="Times New Roman" w:hAnsi="Calibri" w:cs="Calibri"/>
                <w:color w:val="000000"/>
                <w:lang w:eastAsia="en-GB"/>
              </w:rPr>
              <w:t>/toilet preparations</w:t>
            </w:r>
          </w:p>
        </w:tc>
        <w:tc>
          <w:tcPr>
            <w:tcW w:w="960" w:type="dxa"/>
            <w:tcBorders>
              <w:top w:val="nil"/>
              <w:left w:val="nil"/>
              <w:bottom w:val="nil"/>
              <w:right w:val="nil"/>
            </w:tcBorders>
            <w:shd w:val="clear" w:color="auto" w:fill="auto"/>
            <w:noWrap/>
            <w:vAlign w:val="bottom"/>
            <w:hideMark/>
          </w:tcPr>
          <w:p w14:paraId="169D3BD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0A873C4F" w14:textId="77777777" w:rsidTr="00DE5715">
        <w:trPr>
          <w:trHeight w:val="288"/>
        </w:trPr>
        <w:tc>
          <w:tcPr>
            <w:tcW w:w="4580" w:type="dxa"/>
            <w:tcBorders>
              <w:top w:val="nil"/>
              <w:left w:val="nil"/>
              <w:bottom w:val="nil"/>
              <w:right w:val="nil"/>
            </w:tcBorders>
            <w:shd w:val="clear" w:color="auto" w:fill="auto"/>
            <w:noWrap/>
            <w:vAlign w:val="bottom"/>
            <w:hideMark/>
          </w:tcPr>
          <w:p w14:paraId="6A68148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3435 :</w:t>
            </w:r>
            <w:proofErr w:type="gramEnd"/>
            <w:r w:rsidRPr="00DE5715">
              <w:rPr>
                <w:rFonts w:ascii="Calibri" w:eastAsia="Times New Roman" w:hAnsi="Calibri" w:cs="Calibri"/>
                <w:color w:val="000000"/>
                <w:lang w:eastAsia="en-GB"/>
              </w:rPr>
              <w:t xml:space="preserve"> Electrical </w:t>
            </w:r>
            <w:proofErr w:type="spellStart"/>
            <w:r w:rsidRPr="00DE5715">
              <w:rPr>
                <w:rFonts w:ascii="Calibri" w:eastAsia="Times New Roman" w:hAnsi="Calibri" w:cs="Calibri"/>
                <w:color w:val="000000"/>
                <w:lang w:eastAsia="en-GB"/>
              </w:rPr>
              <w:t>equipment:industrial</w:t>
            </w:r>
            <w:proofErr w:type="spellEnd"/>
            <w:r w:rsidRPr="00DE5715">
              <w:rPr>
                <w:rFonts w:ascii="Calibri" w:eastAsia="Times New Roman" w:hAnsi="Calibri" w:cs="Calibri"/>
                <w:color w:val="000000"/>
                <w:lang w:eastAsia="en-GB"/>
              </w:rPr>
              <w:t xml:space="preserve"> (Other)</w:t>
            </w:r>
          </w:p>
        </w:tc>
        <w:tc>
          <w:tcPr>
            <w:tcW w:w="960" w:type="dxa"/>
            <w:tcBorders>
              <w:top w:val="nil"/>
              <w:left w:val="nil"/>
              <w:bottom w:val="nil"/>
              <w:right w:val="nil"/>
            </w:tcBorders>
            <w:shd w:val="clear" w:color="auto" w:fill="auto"/>
            <w:noWrap/>
            <w:vAlign w:val="bottom"/>
            <w:hideMark/>
          </w:tcPr>
          <w:p w14:paraId="35E76E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EC042FD" w14:textId="77777777" w:rsidTr="00DE5715">
        <w:trPr>
          <w:trHeight w:val="288"/>
        </w:trPr>
        <w:tc>
          <w:tcPr>
            <w:tcW w:w="4580" w:type="dxa"/>
            <w:tcBorders>
              <w:top w:val="nil"/>
              <w:left w:val="nil"/>
              <w:bottom w:val="nil"/>
              <w:right w:val="nil"/>
            </w:tcBorders>
            <w:shd w:val="clear" w:color="auto" w:fill="auto"/>
            <w:noWrap/>
            <w:vAlign w:val="bottom"/>
            <w:hideMark/>
          </w:tcPr>
          <w:p w14:paraId="0121565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4930 :</w:t>
            </w:r>
            <w:proofErr w:type="gramEnd"/>
            <w:r w:rsidRPr="00DE5715">
              <w:rPr>
                <w:rFonts w:ascii="Calibri" w:eastAsia="Times New Roman" w:hAnsi="Calibri" w:cs="Calibri"/>
                <w:color w:val="000000"/>
                <w:lang w:eastAsia="en-GB"/>
              </w:rPr>
              <w:t xml:space="preserve"> Photographic processing laboratories</w:t>
            </w:r>
          </w:p>
        </w:tc>
        <w:tc>
          <w:tcPr>
            <w:tcW w:w="960" w:type="dxa"/>
            <w:tcBorders>
              <w:top w:val="nil"/>
              <w:left w:val="nil"/>
              <w:bottom w:val="nil"/>
              <w:right w:val="nil"/>
            </w:tcBorders>
            <w:shd w:val="clear" w:color="auto" w:fill="auto"/>
            <w:noWrap/>
            <w:vAlign w:val="bottom"/>
            <w:hideMark/>
          </w:tcPr>
          <w:p w14:paraId="76F98DC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9866B88" w14:textId="77777777" w:rsidTr="00DE5715">
        <w:trPr>
          <w:trHeight w:val="288"/>
        </w:trPr>
        <w:tc>
          <w:tcPr>
            <w:tcW w:w="4580" w:type="dxa"/>
            <w:tcBorders>
              <w:top w:val="nil"/>
              <w:left w:val="nil"/>
              <w:bottom w:val="nil"/>
              <w:right w:val="nil"/>
            </w:tcBorders>
            <w:shd w:val="clear" w:color="auto" w:fill="auto"/>
            <w:noWrap/>
            <w:vAlign w:val="bottom"/>
            <w:hideMark/>
          </w:tcPr>
          <w:p w14:paraId="10D6BE8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3444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Components:electronic</w:t>
            </w:r>
            <w:proofErr w:type="spellEnd"/>
            <w:r w:rsidRPr="00DE5715">
              <w:rPr>
                <w:rFonts w:ascii="Calibri" w:eastAsia="Times New Roman" w:hAnsi="Calibri" w:cs="Calibri"/>
                <w:color w:val="000000"/>
                <w:lang w:eastAsia="en-GB"/>
              </w:rPr>
              <w:t xml:space="preserve"> equipment</w:t>
            </w:r>
          </w:p>
        </w:tc>
        <w:tc>
          <w:tcPr>
            <w:tcW w:w="960" w:type="dxa"/>
            <w:tcBorders>
              <w:top w:val="nil"/>
              <w:left w:val="nil"/>
              <w:bottom w:val="nil"/>
              <w:right w:val="nil"/>
            </w:tcBorders>
            <w:shd w:val="clear" w:color="auto" w:fill="auto"/>
            <w:noWrap/>
            <w:vAlign w:val="bottom"/>
            <w:hideMark/>
          </w:tcPr>
          <w:p w14:paraId="1956FF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4013CE5" w14:textId="77777777" w:rsidTr="00DE5715">
        <w:trPr>
          <w:trHeight w:val="288"/>
        </w:trPr>
        <w:tc>
          <w:tcPr>
            <w:tcW w:w="4580" w:type="dxa"/>
            <w:tcBorders>
              <w:top w:val="nil"/>
              <w:left w:val="nil"/>
              <w:bottom w:val="nil"/>
              <w:right w:val="nil"/>
            </w:tcBorders>
            <w:shd w:val="clear" w:color="auto" w:fill="auto"/>
            <w:noWrap/>
            <w:vAlign w:val="bottom"/>
            <w:hideMark/>
          </w:tcPr>
          <w:p w14:paraId="74D8126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4832 :</w:t>
            </w:r>
            <w:proofErr w:type="gramEnd"/>
            <w:r w:rsidRPr="00DE5715">
              <w:rPr>
                <w:rFonts w:ascii="Calibri" w:eastAsia="Times New Roman" w:hAnsi="Calibri" w:cs="Calibri"/>
                <w:color w:val="000000"/>
                <w:lang w:eastAsia="en-GB"/>
              </w:rPr>
              <w:t xml:space="preserve"> Plastics semi-manufactures</w:t>
            </w:r>
          </w:p>
        </w:tc>
        <w:tc>
          <w:tcPr>
            <w:tcW w:w="960" w:type="dxa"/>
            <w:tcBorders>
              <w:top w:val="nil"/>
              <w:left w:val="nil"/>
              <w:bottom w:val="nil"/>
              <w:right w:val="nil"/>
            </w:tcBorders>
            <w:shd w:val="clear" w:color="auto" w:fill="auto"/>
            <w:noWrap/>
            <w:vAlign w:val="bottom"/>
            <w:hideMark/>
          </w:tcPr>
          <w:p w14:paraId="2045E2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3DF645A" w14:textId="77777777" w:rsidTr="00DE5715">
        <w:trPr>
          <w:trHeight w:val="288"/>
        </w:trPr>
        <w:tc>
          <w:tcPr>
            <w:tcW w:w="4580" w:type="dxa"/>
            <w:tcBorders>
              <w:top w:val="nil"/>
              <w:left w:val="nil"/>
              <w:bottom w:val="nil"/>
              <w:right w:val="nil"/>
            </w:tcBorders>
            <w:shd w:val="clear" w:color="auto" w:fill="auto"/>
            <w:noWrap/>
            <w:vAlign w:val="bottom"/>
            <w:hideMark/>
          </w:tcPr>
          <w:p w14:paraId="2E89F16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3453 :</w:t>
            </w:r>
            <w:proofErr w:type="gramEnd"/>
            <w:r w:rsidRPr="00DE5715">
              <w:rPr>
                <w:rFonts w:ascii="Calibri" w:eastAsia="Times New Roman" w:hAnsi="Calibri" w:cs="Calibri"/>
                <w:color w:val="000000"/>
                <w:lang w:eastAsia="en-GB"/>
              </w:rPr>
              <w:t xml:space="preserve"> Active components/sub-assemblies</w:t>
            </w:r>
          </w:p>
        </w:tc>
        <w:tc>
          <w:tcPr>
            <w:tcW w:w="960" w:type="dxa"/>
            <w:tcBorders>
              <w:top w:val="nil"/>
              <w:left w:val="nil"/>
              <w:bottom w:val="nil"/>
              <w:right w:val="nil"/>
            </w:tcBorders>
            <w:shd w:val="clear" w:color="auto" w:fill="auto"/>
            <w:noWrap/>
            <w:vAlign w:val="bottom"/>
            <w:hideMark/>
          </w:tcPr>
          <w:p w14:paraId="7CFF29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A86C135" w14:textId="77777777" w:rsidTr="00DE5715">
        <w:trPr>
          <w:trHeight w:val="288"/>
        </w:trPr>
        <w:tc>
          <w:tcPr>
            <w:tcW w:w="4580" w:type="dxa"/>
            <w:tcBorders>
              <w:top w:val="nil"/>
              <w:left w:val="nil"/>
              <w:bottom w:val="nil"/>
              <w:right w:val="nil"/>
            </w:tcBorders>
            <w:shd w:val="clear" w:color="auto" w:fill="auto"/>
            <w:noWrap/>
            <w:vAlign w:val="bottom"/>
            <w:hideMark/>
          </w:tcPr>
          <w:p w14:paraId="0C19CFB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Cement,lime</w:t>
            </w:r>
            <w:proofErr w:type="spellEnd"/>
            <w:r w:rsidRPr="00DE5715">
              <w:rPr>
                <w:rFonts w:ascii="Calibri" w:eastAsia="Times New Roman" w:hAnsi="Calibri" w:cs="Calibri"/>
                <w:color w:val="000000"/>
                <w:lang w:eastAsia="en-GB"/>
              </w:rPr>
              <w:t>/plaster</w:t>
            </w:r>
          </w:p>
        </w:tc>
        <w:tc>
          <w:tcPr>
            <w:tcW w:w="960" w:type="dxa"/>
            <w:tcBorders>
              <w:top w:val="nil"/>
              <w:left w:val="nil"/>
              <w:bottom w:val="nil"/>
              <w:right w:val="nil"/>
            </w:tcBorders>
            <w:shd w:val="clear" w:color="auto" w:fill="auto"/>
            <w:noWrap/>
            <w:vAlign w:val="bottom"/>
            <w:hideMark/>
          </w:tcPr>
          <w:p w14:paraId="5541DB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29B1381" w14:textId="77777777" w:rsidTr="00DE5715">
        <w:trPr>
          <w:trHeight w:val="288"/>
        </w:trPr>
        <w:tc>
          <w:tcPr>
            <w:tcW w:w="4580" w:type="dxa"/>
            <w:tcBorders>
              <w:top w:val="nil"/>
              <w:left w:val="nil"/>
              <w:bottom w:val="nil"/>
              <w:right w:val="nil"/>
            </w:tcBorders>
            <w:shd w:val="clear" w:color="auto" w:fill="auto"/>
            <w:noWrap/>
            <w:vAlign w:val="bottom"/>
            <w:hideMark/>
          </w:tcPr>
          <w:p w14:paraId="7EAEFCD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3433 :</w:t>
            </w:r>
            <w:proofErr w:type="gramEnd"/>
            <w:r w:rsidRPr="00DE5715">
              <w:rPr>
                <w:rFonts w:ascii="Calibri" w:eastAsia="Times New Roman" w:hAnsi="Calibri" w:cs="Calibri"/>
                <w:color w:val="000000"/>
                <w:lang w:eastAsia="en-GB"/>
              </w:rPr>
              <w:t xml:space="preserve"> Alarms/signalling equipment</w:t>
            </w:r>
          </w:p>
        </w:tc>
        <w:tc>
          <w:tcPr>
            <w:tcW w:w="960" w:type="dxa"/>
            <w:tcBorders>
              <w:top w:val="nil"/>
              <w:left w:val="nil"/>
              <w:bottom w:val="nil"/>
              <w:right w:val="nil"/>
            </w:tcBorders>
            <w:shd w:val="clear" w:color="auto" w:fill="auto"/>
            <w:noWrap/>
            <w:vAlign w:val="bottom"/>
            <w:hideMark/>
          </w:tcPr>
          <w:p w14:paraId="1A26EE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9FD2896" w14:textId="77777777" w:rsidTr="00DE5715">
        <w:trPr>
          <w:trHeight w:val="288"/>
        </w:trPr>
        <w:tc>
          <w:tcPr>
            <w:tcW w:w="4580" w:type="dxa"/>
            <w:tcBorders>
              <w:top w:val="nil"/>
              <w:left w:val="nil"/>
              <w:bottom w:val="nil"/>
              <w:right w:val="nil"/>
            </w:tcBorders>
            <w:shd w:val="clear" w:color="auto" w:fill="auto"/>
            <w:noWrap/>
            <w:vAlign w:val="bottom"/>
            <w:hideMark/>
          </w:tcPr>
          <w:p w14:paraId="72482C1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3720 :</w:t>
            </w:r>
            <w:proofErr w:type="gramEnd"/>
            <w:r w:rsidRPr="00DE5715">
              <w:rPr>
                <w:rFonts w:ascii="Calibri" w:eastAsia="Times New Roman" w:hAnsi="Calibri" w:cs="Calibri"/>
                <w:color w:val="000000"/>
                <w:lang w:eastAsia="en-GB"/>
              </w:rPr>
              <w:t xml:space="preserve"> Medical/surgical/orthopaedic appliances</w:t>
            </w:r>
          </w:p>
        </w:tc>
        <w:tc>
          <w:tcPr>
            <w:tcW w:w="960" w:type="dxa"/>
            <w:tcBorders>
              <w:top w:val="nil"/>
              <w:left w:val="nil"/>
              <w:bottom w:val="nil"/>
              <w:right w:val="nil"/>
            </w:tcBorders>
            <w:shd w:val="clear" w:color="auto" w:fill="auto"/>
            <w:noWrap/>
            <w:vAlign w:val="bottom"/>
            <w:hideMark/>
          </w:tcPr>
          <w:p w14:paraId="55D0E5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11CB1E0" w14:textId="77777777" w:rsidTr="00DE5715">
        <w:trPr>
          <w:trHeight w:val="288"/>
        </w:trPr>
        <w:tc>
          <w:tcPr>
            <w:tcW w:w="4580" w:type="dxa"/>
            <w:tcBorders>
              <w:top w:val="nil"/>
              <w:left w:val="nil"/>
              <w:bottom w:val="nil"/>
              <w:right w:val="nil"/>
            </w:tcBorders>
            <w:shd w:val="clear" w:color="auto" w:fill="auto"/>
            <w:noWrap/>
            <w:vAlign w:val="bottom"/>
            <w:hideMark/>
          </w:tcPr>
          <w:p w14:paraId="100AD49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7100 :</w:t>
            </w:r>
            <w:proofErr w:type="gramEnd"/>
            <w:r w:rsidRPr="00DE5715">
              <w:rPr>
                <w:rFonts w:ascii="Calibri" w:eastAsia="Times New Roman" w:hAnsi="Calibri" w:cs="Calibri"/>
                <w:color w:val="000000"/>
                <w:lang w:eastAsia="en-GB"/>
              </w:rPr>
              <w:t xml:space="preserve"> Railways</w:t>
            </w:r>
          </w:p>
        </w:tc>
        <w:tc>
          <w:tcPr>
            <w:tcW w:w="960" w:type="dxa"/>
            <w:tcBorders>
              <w:top w:val="nil"/>
              <w:left w:val="nil"/>
              <w:bottom w:val="nil"/>
              <w:right w:val="nil"/>
            </w:tcBorders>
            <w:shd w:val="clear" w:color="auto" w:fill="auto"/>
            <w:noWrap/>
            <w:vAlign w:val="bottom"/>
            <w:hideMark/>
          </w:tcPr>
          <w:p w14:paraId="0A8B67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6D97055" w14:textId="77777777" w:rsidTr="00DE5715">
        <w:trPr>
          <w:trHeight w:val="288"/>
        </w:trPr>
        <w:tc>
          <w:tcPr>
            <w:tcW w:w="4580" w:type="dxa"/>
            <w:tcBorders>
              <w:top w:val="nil"/>
              <w:left w:val="nil"/>
              <w:bottom w:val="nil"/>
              <w:right w:val="nil"/>
            </w:tcBorders>
            <w:shd w:val="clear" w:color="auto" w:fill="auto"/>
            <w:noWrap/>
            <w:vAlign w:val="bottom"/>
            <w:hideMark/>
          </w:tcPr>
          <w:p w14:paraId="64E0AC6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6130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distribution:timber</w:t>
            </w:r>
            <w:proofErr w:type="spellEnd"/>
            <w:r w:rsidRPr="00DE5715">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1A41BC1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5F398B4" w14:textId="77777777" w:rsidTr="00DE5715">
        <w:trPr>
          <w:trHeight w:val="288"/>
        </w:trPr>
        <w:tc>
          <w:tcPr>
            <w:tcW w:w="4580" w:type="dxa"/>
            <w:tcBorders>
              <w:top w:val="nil"/>
              <w:left w:val="nil"/>
              <w:bottom w:val="nil"/>
              <w:right w:val="nil"/>
            </w:tcBorders>
            <w:shd w:val="clear" w:color="auto" w:fill="auto"/>
            <w:noWrap/>
            <w:vAlign w:val="bottom"/>
            <w:hideMark/>
          </w:tcPr>
          <w:p w14:paraId="3EB74CA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4560 :</w:t>
            </w:r>
            <w:proofErr w:type="gramEnd"/>
            <w:r w:rsidRPr="00DE5715">
              <w:rPr>
                <w:rFonts w:ascii="Calibri" w:eastAsia="Times New Roman" w:hAnsi="Calibri" w:cs="Calibri"/>
                <w:color w:val="000000"/>
                <w:lang w:eastAsia="en-GB"/>
              </w:rPr>
              <w:t xml:space="preserve"> Fur goods</w:t>
            </w:r>
          </w:p>
        </w:tc>
        <w:tc>
          <w:tcPr>
            <w:tcW w:w="960" w:type="dxa"/>
            <w:tcBorders>
              <w:top w:val="nil"/>
              <w:left w:val="nil"/>
              <w:bottom w:val="nil"/>
              <w:right w:val="nil"/>
            </w:tcBorders>
            <w:shd w:val="clear" w:color="auto" w:fill="auto"/>
            <w:noWrap/>
            <w:vAlign w:val="bottom"/>
            <w:hideMark/>
          </w:tcPr>
          <w:p w14:paraId="1903E8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59632F6" w14:textId="77777777" w:rsidTr="00DE5715">
        <w:trPr>
          <w:trHeight w:val="288"/>
        </w:trPr>
        <w:tc>
          <w:tcPr>
            <w:tcW w:w="4580" w:type="dxa"/>
            <w:tcBorders>
              <w:top w:val="nil"/>
              <w:left w:val="nil"/>
              <w:bottom w:val="nil"/>
              <w:right w:val="nil"/>
            </w:tcBorders>
            <w:shd w:val="clear" w:color="auto" w:fill="auto"/>
            <w:noWrap/>
            <w:vAlign w:val="bottom"/>
            <w:hideMark/>
          </w:tcPr>
          <w:p w14:paraId="2D361D3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6110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distribution:raw</w:t>
            </w:r>
            <w:proofErr w:type="spellEnd"/>
            <w:r w:rsidRPr="00DE5715">
              <w:rPr>
                <w:rFonts w:ascii="Calibri" w:eastAsia="Times New Roman" w:hAnsi="Calibri" w:cs="Calibri"/>
                <w:color w:val="000000"/>
                <w:lang w:eastAsia="en-GB"/>
              </w:rPr>
              <w:t xml:space="preserve"> materials</w:t>
            </w:r>
          </w:p>
        </w:tc>
        <w:tc>
          <w:tcPr>
            <w:tcW w:w="960" w:type="dxa"/>
            <w:tcBorders>
              <w:top w:val="nil"/>
              <w:left w:val="nil"/>
              <w:bottom w:val="nil"/>
              <w:right w:val="nil"/>
            </w:tcBorders>
            <w:shd w:val="clear" w:color="auto" w:fill="auto"/>
            <w:noWrap/>
            <w:vAlign w:val="bottom"/>
            <w:hideMark/>
          </w:tcPr>
          <w:p w14:paraId="100B89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59C682B" w14:textId="77777777" w:rsidTr="00DE5715">
        <w:trPr>
          <w:trHeight w:val="288"/>
        </w:trPr>
        <w:tc>
          <w:tcPr>
            <w:tcW w:w="4580" w:type="dxa"/>
            <w:tcBorders>
              <w:top w:val="nil"/>
              <w:left w:val="nil"/>
              <w:bottom w:val="nil"/>
              <w:right w:val="nil"/>
            </w:tcBorders>
            <w:shd w:val="clear" w:color="auto" w:fill="auto"/>
            <w:noWrap/>
            <w:vAlign w:val="bottom"/>
            <w:hideMark/>
          </w:tcPr>
          <w:p w14:paraId="0E2DBC6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2564 :</w:t>
            </w:r>
            <w:proofErr w:type="gramEnd"/>
            <w:r w:rsidRPr="00DE5715">
              <w:rPr>
                <w:rFonts w:ascii="Calibri" w:eastAsia="Times New Roman" w:hAnsi="Calibri" w:cs="Calibri"/>
                <w:color w:val="000000"/>
                <w:lang w:eastAsia="en-GB"/>
              </w:rPr>
              <w:t xml:space="preserve"> Essential oils/flavouring materials</w:t>
            </w:r>
          </w:p>
        </w:tc>
        <w:tc>
          <w:tcPr>
            <w:tcW w:w="960" w:type="dxa"/>
            <w:tcBorders>
              <w:top w:val="nil"/>
              <w:left w:val="nil"/>
              <w:bottom w:val="nil"/>
              <w:right w:val="nil"/>
            </w:tcBorders>
            <w:shd w:val="clear" w:color="auto" w:fill="auto"/>
            <w:noWrap/>
            <w:vAlign w:val="bottom"/>
            <w:hideMark/>
          </w:tcPr>
          <w:p w14:paraId="0BA21F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A1C0C02" w14:textId="77777777" w:rsidTr="00DE5715">
        <w:trPr>
          <w:trHeight w:val="288"/>
        </w:trPr>
        <w:tc>
          <w:tcPr>
            <w:tcW w:w="4580" w:type="dxa"/>
            <w:tcBorders>
              <w:top w:val="nil"/>
              <w:left w:val="nil"/>
              <w:bottom w:val="nil"/>
              <w:right w:val="nil"/>
            </w:tcBorders>
            <w:shd w:val="clear" w:color="auto" w:fill="auto"/>
            <w:noWrap/>
            <w:vAlign w:val="bottom"/>
            <w:hideMark/>
          </w:tcPr>
          <w:p w14:paraId="3C55361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4160 :</w:t>
            </w:r>
            <w:proofErr w:type="gramEnd"/>
            <w:r w:rsidRPr="00DE5715">
              <w:rPr>
                <w:rFonts w:ascii="Calibri" w:eastAsia="Times New Roman" w:hAnsi="Calibri" w:cs="Calibri"/>
                <w:color w:val="000000"/>
                <w:lang w:eastAsia="en-GB"/>
              </w:rPr>
              <w:t xml:space="preserve"> Grain milling</w:t>
            </w:r>
          </w:p>
        </w:tc>
        <w:tc>
          <w:tcPr>
            <w:tcW w:w="960" w:type="dxa"/>
            <w:tcBorders>
              <w:top w:val="nil"/>
              <w:left w:val="nil"/>
              <w:bottom w:val="nil"/>
              <w:right w:val="nil"/>
            </w:tcBorders>
            <w:shd w:val="clear" w:color="auto" w:fill="auto"/>
            <w:noWrap/>
            <w:vAlign w:val="bottom"/>
            <w:hideMark/>
          </w:tcPr>
          <w:p w14:paraId="2C086B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B2A6007" w14:textId="77777777" w:rsidTr="00DE5715">
        <w:trPr>
          <w:trHeight w:val="288"/>
        </w:trPr>
        <w:tc>
          <w:tcPr>
            <w:tcW w:w="4580" w:type="dxa"/>
            <w:tcBorders>
              <w:top w:val="nil"/>
              <w:left w:val="nil"/>
              <w:bottom w:val="nil"/>
              <w:right w:val="nil"/>
            </w:tcBorders>
            <w:shd w:val="clear" w:color="auto" w:fill="auto"/>
            <w:noWrap/>
            <w:vAlign w:val="bottom"/>
            <w:hideMark/>
          </w:tcPr>
          <w:p w14:paraId="01058A9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2513 :</w:t>
            </w:r>
            <w:proofErr w:type="gramEnd"/>
            <w:r w:rsidRPr="00DE5715">
              <w:rPr>
                <w:rFonts w:ascii="Calibri" w:eastAsia="Times New Roman" w:hAnsi="Calibri" w:cs="Calibri"/>
                <w:color w:val="000000"/>
                <w:lang w:eastAsia="en-GB"/>
              </w:rPr>
              <w:t xml:space="preserve"> Fertilisers</w:t>
            </w:r>
          </w:p>
        </w:tc>
        <w:tc>
          <w:tcPr>
            <w:tcW w:w="960" w:type="dxa"/>
            <w:tcBorders>
              <w:top w:val="nil"/>
              <w:left w:val="nil"/>
              <w:bottom w:val="nil"/>
              <w:right w:val="nil"/>
            </w:tcBorders>
            <w:shd w:val="clear" w:color="auto" w:fill="auto"/>
            <w:noWrap/>
            <w:vAlign w:val="bottom"/>
            <w:hideMark/>
          </w:tcPr>
          <w:p w14:paraId="4CA258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15B99195" w14:textId="77777777" w:rsidTr="00DE5715">
        <w:trPr>
          <w:trHeight w:val="288"/>
        </w:trPr>
        <w:tc>
          <w:tcPr>
            <w:tcW w:w="4580" w:type="dxa"/>
            <w:tcBorders>
              <w:top w:val="nil"/>
              <w:left w:val="nil"/>
              <w:bottom w:val="nil"/>
              <w:right w:val="nil"/>
            </w:tcBorders>
            <w:shd w:val="clear" w:color="auto" w:fill="auto"/>
            <w:noWrap/>
            <w:vAlign w:val="bottom"/>
            <w:hideMark/>
          </w:tcPr>
          <w:p w14:paraId="73B2A19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1620 :</w:t>
            </w:r>
            <w:proofErr w:type="gramEnd"/>
            <w:r w:rsidRPr="00DE5715">
              <w:rPr>
                <w:rFonts w:ascii="Calibri" w:eastAsia="Times New Roman" w:hAnsi="Calibri" w:cs="Calibri"/>
                <w:color w:val="000000"/>
                <w:lang w:eastAsia="en-GB"/>
              </w:rPr>
              <w:t xml:space="preserve"> Public gas supply</w:t>
            </w:r>
          </w:p>
        </w:tc>
        <w:tc>
          <w:tcPr>
            <w:tcW w:w="960" w:type="dxa"/>
            <w:tcBorders>
              <w:top w:val="nil"/>
              <w:left w:val="nil"/>
              <w:bottom w:val="nil"/>
              <w:right w:val="nil"/>
            </w:tcBorders>
            <w:shd w:val="clear" w:color="auto" w:fill="auto"/>
            <w:noWrap/>
            <w:vAlign w:val="bottom"/>
            <w:hideMark/>
          </w:tcPr>
          <w:p w14:paraId="26EE0E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35392E0" w14:textId="77777777" w:rsidTr="00DE5715">
        <w:trPr>
          <w:trHeight w:val="288"/>
        </w:trPr>
        <w:tc>
          <w:tcPr>
            <w:tcW w:w="4580" w:type="dxa"/>
            <w:tcBorders>
              <w:top w:val="nil"/>
              <w:left w:val="nil"/>
              <w:bottom w:val="nil"/>
              <w:right w:val="nil"/>
            </w:tcBorders>
            <w:shd w:val="clear" w:color="auto" w:fill="auto"/>
            <w:noWrap/>
            <w:vAlign w:val="bottom"/>
            <w:hideMark/>
          </w:tcPr>
          <w:p w14:paraId="0B12B7D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7400 :</w:t>
            </w:r>
            <w:proofErr w:type="gramEnd"/>
            <w:r w:rsidRPr="00DE5715">
              <w:rPr>
                <w:rFonts w:ascii="Calibri" w:eastAsia="Times New Roman" w:hAnsi="Calibri" w:cs="Calibri"/>
                <w:color w:val="000000"/>
                <w:lang w:eastAsia="en-GB"/>
              </w:rPr>
              <w:t xml:space="preserve"> Sea transport</w:t>
            </w:r>
          </w:p>
        </w:tc>
        <w:tc>
          <w:tcPr>
            <w:tcW w:w="960" w:type="dxa"/>
            <w:tcBorders>
              <w:top w:val="nil"/>
              <w:left w:val="nil"/>
              <w:bottom w:val="nil"/>
              <w:right w:val="nil"/>
            </w:tcBorders>
            <w:shd w:val="clear" w:color="auto" w:fill="auto"/>
            <w:noWrap/>
            <w:vAlign w:val="bottom"/>
            <w:hideMark/>
          </w:tcPr>
          <w:p w14:paraId="68230A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FD6397B" w14:textId="77777777" w:rsidTr="00DE5715">
        <w:trPr>
          <w:trHeight w:val="288"/>
        </w:trPr>
        <w:tc>
          <w:tcPr>
            <w:tcW w:w="4580" w:type="dxa"/>
            <w:tcBorders>
              <w:top w:val="nil"/>
              <w:left w:val="nil"/>
              <w:bottom w:val="nil"/>
              <w:right w:val="nil"/>
            </w:tcBorders>
            <w:shd w:val="clear" w:color="auto" w:fill="auto"/>
            <w:noWrap/>
            <w:vAlign w:val="bottom"/>
            <w:hideMark/>
          </w:tcPr>
          <w:p w14:paraId="5836535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4910 :</w:t>
            </w:r>
            <w:proofErr w:type="gramEnd"/>
            <w:r w:rsidRPr="00DE5715">
              <w:rPr>
                <w:rFonts w:ascii="Calibri" w:eastAsia="Times New Roman" w:hAnsi="Calibri" w:cs="Calibri"/>
                <w:color w:val="000000"/>
                <w:lang w:eastAsia="en-GB"/>
              </w:rPr>
              <w:t xml:space="preserve"> Jewellery/coins</w:t>
            </w:r>
          </w:p>
        </w:tc>
        <w:tc>
          <w:tcPr>
            <w:tcW w:w="960" w:type="dxa"/>
            <w:tcBorders>
              <w:top w:val="nil"/>
              <w:left w:val="nil"/>
              <w:bottom w:val="nil"/>
              <w:right w:val="nil"/>
            </w:tcBorders>
            <w:shd w:val="clear" w:color="auto" w:fill="auto"/>
            <w:noWrap/>
            <w:vAlign w:val="bottom"/>
            <w:hideMark/>
          </w:tcPr>
          <w:p w14:paraId="37284B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3AEBB49" w14:textId="77777777" w:rsidTr="00DE5715">
        <w:trPr>
          <w:trHeight w:val="288"/>
        </w:trPr>
        <w:tc>
          <w:tcPr>
            <w:tcW w:w="4580" w:type="dxa"/>
            <w:tcBorders>
              <w:top w:val="nil"/>
              <w:left w:val="nil"/>
              <w:bottom w:val="nil"/>
              <w:right w:val="nil"/>
            </w:tcBorders>
            <w:shd w:val="clear" w:color="auto" w:fill="auto"/>
            <w:noWrap/>
            <w:vAlign w:val="bottom"/>
            <w:hideMark/>
          </w:tcPr>
          <w:p w14:paraId="7867E20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4197 :</w:t>
            </w:r>
            <w:proofErr w:type="gramEnd"/>
            <w:r w:rsidRPr="00DE5715">
              <w:rPr>
                <w:rFonts w:ascii="Calibri" w:eastAsia="Times New Roman" w:hAnsi="Calibri" w:cs="Calibri"/>
                <w:color w:val="000000"/>
                <w:lang w:eastAsia="en-GB"/>
              </w:rPr>
              <w:t xml:space="preserve"> Biscuits/crispbread</w:t>
            </w:r>
          </w:p>
        </w:tc>
        <w:tc>
          <w:tcPr>
            <w:tcW w:w="960" w:type="dxa"/>
            <w:tcBorders>
              <w:top w:val="nil"/>
              <w:left w:val="nil"/>
              <w:bottom w:val="nil"/>
              <w:right w:val="nil"/>
            </w:tcBorders>
            <w:shd w:val="clear" w:color="auto" w:fill="auto"/>
            <w:noWrap/>
            <w:vAlign w:val="bottom"/>
            <w:hideMark/>
          </w:tcPr>
          <w:p w14:paraId="4456DE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39677AC" w14:textId="77777777" w:rsidTr="00DE5715">
        <w:trPr>
          <w:trHeight w:val="288"/>
        </w:trPr>
        <w:tc>
          <w:tcPr>
            <w:tcW w:w="4580" w:type="dxa"/>
            <w:tcBorders>
              <w:top w:val="nil"/>
              <w:left w:val="nil"/>
              <w:bottom w:val="nil"/>
              <w:right w:val="nil"/>
            </w:tcBorders>
            <w:shd w:val="clear" w:color="auto" w:fill="auto"/>
            <w:noWrap/>
            <w:vAlign w:val="bottom"/>
            <w:hideMark/>
          </w:tcPr>
          <w:p w14:paraId="7153C4A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3510 :</w:t>
            </w:r>
            <w:proofErr w:type="gramEnd"/>
            <w:r w:rsidRPr="00DE5715">
              <w:rPr>
                <w:rFonts w:ascii="Calibri" w:eastAsia="Times New Roman" w:hAnsi="Calibri" w:cs="Calibri"/>
                <w:color w:val="000000"/>
                <w:lang w:eastAsia="en-GB"/>
              </w:rPr>
              <w:t xml:space="preserve"> Motor vehicles/their engines</w:t>
            </w:r>
          </w:p>
        </w:tc>
        <w:tc>
          <w:tcPr>
            <w:tcW w:w="960" w:type="dxa"/>
            <w:tcBorders>
              <w:top w:val="nil"/>
              <w:left w:val="nil"/>
              <w:bottom w:val="nil"/>
              <w:right w:val="nil"/>
            </w:tcBorders>
            <w:shd w:val="clear" w:color="auto" w:fill="auto"/>
            <w:noWrap/>
            <w:vAlign w:val="bottom"/>
            <w:hideMark/>
          </w:tcPr>
          <w:p w14:paraId="35ACDC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423E653" w14:textId="77777777" w:rsidTr="00DE5715">
        <w:trPr>
          <w:trHeight w:val="288"/>
        </w:trPr>
        <w:tc>
          <w:tcPr>
            <w:tcW w:w="4580" w:type="dxa"/>
            <w:tcBorders>
              <w:top w:val="nil"/>
              <w:left w:val="nil"/>
              <w:bottom w:val="nil"/>
              <w:right w:val="nil"/>
            </w:tcBorders>
            <w:shd w:val="clear" w:color="auto" w:fill="auto"/>
            <w:noWrap/>
            <w:vAlign w:val="bottom"/>
            <w:hideMark/>
          </w:tcPr>
          <w:p w14:paraId="7E79E8E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3301 :</w:t>
            </w:r>
            <w:proofErr w:type="gramEnd"/>
            <w:r w:rsidRPr="00DE5715">
              <w:rPr>
                <w:rFonts w:ascii="Calibri" w:eastAsia="Times New Roman" w:hAnsi="Calibri" w:cs="Calibri"/>
                <w:color w:val="000000"/>
                <w:lang w:eastAsia="en-GB"/>
              </w:rPr>
              <w:t xml:space="preserve"> Office machinery</w:t>
            </w:r>
          </w:p>
        </w:tc>
        <w:tc>
          <w:tcPr>
            <w:tcW w:w="960" w:type="dxa"/>
            <w:tcBorders>
              <w:top w:val="nil"/>
              <w:left w:val="nil"/>
              <w:bottom w:val="nil"/>
              <w:right w:val="nil"/>
            </w:tcBorders>
            <w:shd w:val="clear" w:color="auto" w:fill="auto"/>
            <w:noWrap/>
            <w:vAlign w:val="bottom"/>
            <w:hideMark/>
          </w:tcPr>
          <w:p w14:paraId="25E819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A40931D" w14:textId="77777777" w:rsidTr="00DE5715">
        <w:trPr>
          <w:trHeight w:val="288"/>
        </w:trPr>
        <w:tc>
          <w:tcPr>
            <w:tcW w:w="4580" w:type="dxa"/>
            <w:tcBorders>
              <w:top w:val="nil"/>
              <w:left w:val="nil"/>
              <w:bottom w:val="nil"/>
              <w:right w:val="nil"/>
            </w:tcBorders>
            <w:shd w:val="clear" w:color="auto" w:fill="auto"/>
            <w:noWrap/>
            <w:vAlign w:val="bottom"/>
            <w:hideMark/>
          </w:tcPr>
          <w:p w14:paraId="0047F0C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2570 :</w:t>
            </w:r>
            <w:proofErr w:type="gramEnd"/>
            <w:r w:rsidRPr="00DE5715">
              <w:rPr>
                <w:rFonts w:ascii="Calibri" w:eastAsia="Times New Roman" w:hAnsi="Calibri" w:cs="Calibri"/>
                <w:color w:val="000000"/>
                <w:lang w:eastAsia="en-GB"/>
              </w:rPr>
              <w:t xml:space="preserve"> Pharmaceutical products</w:t>
            </w:r>
          </w:p>
        </w:tc>
        <w:tc>
          <w:tcPr>
            <w:tcW w:w="960" w:type="dxa"/>
            <w:tcBorders>
              <w:top w:val="nil"/>
              <w:left w:val="nil"/>
              <w:bottom w:val="nil"/>
              <w:right w:val="nil"/>
            </w:tcBorders>
            <w:shd w:val="clear" w:color="auto" w:fill="auto"/>
            <w:noWrap/>
            <w:vAlign w:val="bottom"/>
            <w:hideMark/>
          </w:tcPr>
          <w:p w14:paraId="62ED72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0296032" w14:textId="77777777" w:rsidTr="00DE5715">
        <w:trPr>
          <w:trHeight w:val="288"/>
        </w:trPr>
        <w:tc>
          <w:tcPr>
            <w:tcW w:w="4580" w:type="dxa"/>
            <w:tcBorders>
              <w:top w:val="nil"/>
              <w:left w:val="nil"/>
              <w:bottom w:val="nil"/>
              <w:right w:val="nil"/>
            </w:tcBorders>
            <w:shd w:val="clear" w:color="auto" w:fill="auto"/>
            <w:noWrap/>
            <w:vAlign w:val="bottom"/>
            <w:hideMark/>
          </w:tcPr>
          <w:p w14:paraId="2A58A51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4420 :</w:t>
            </w:r>
            <w:proofErr w:type="gramEnd"/>
            <w:r w:rsidRPr="00DE5715">
              <w:rPr>
                <w:rFonts w:ascii="Calibri" w:eastAsia="Times New Roman" w:hAnsi="Calibri" w:cs="Calibri"/>
                <w:color w:val="000000"/>
                <w:lang w:eastAsia="en-GB"/>
              </w:rPr>
              <w:t xml:space="preserve"> Leather goods</w:t>
            </w:r>
          </w:p>
        </w:tc>
        <w:tc>
          <w:tcPr>
            <w:tcW w:w="960" w:type="dxa"/>
            <w:tcBorders>
              <w:top w:val="nil"/>
              <w:left w:val="nil"/>
              <w:bottom w:val="nil"/>
              <w:right w:val="nil"/>
            </w:tcBorders>
            <w:shd w:val="clear" w:color="auto" w:fill="auto"/>
            <w:noWrap/>
            <w:vAlign w:val="bottom"/>
            <w:hideMark/>
          </w:tcPr>
          <w:p w14:paraId="25C135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F9546AB" w14:textId="77777777" w:rsidTr="00DE5715">
        <w:trPr>
          <w:trHeight w:val="288"/>
        </w:trPr>
        <w:tc>
          <w:tcPr>
            <w:tcW w:w="4580" w:type="dxa"/>
            <w:tcBorders>
              <w:top w:val="nil"/>
              <w:left w:val="nil"/>
              <w:bottom w:val="nil"/>
              <w:right w:val="nil"/>
            </w:tcBorders>
            <w:shd w:val="clear" w:color="auto" w:fill="auto"/>
            <w:noWrap/>
            <w:vAlign w:val="bottom"/>
            <w:hideMark/>
          </w:tcPr>
          <w:p w14:paraId="4E5C1A1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4663 :</w:t>
            </w:r>
            <w:proofErr w:type="gramEnd"/>
            <w:r w:rsidRPr="00DE5715">
              <w:rPr>
                <w:rFonts w:ascii="Calibri" w:eastAsia="Times New Roman" w:hAnsi="Calibri" w:cs="Calibri"/>
                <w:color w:val="000000"/>
                <w:lang w:eastAsia="en-GB"/>
              </w:rPr>
              <w:t xml:space="preserve"> Brushes/brooms</w:t>
            </w:r>
          </w:p>
        </w:tc>
        <w:tc>
          <w:tcPr>
            <w:tcW w:w="960" w:type="dxa"/>
            <w:tcBorders>
              <w:top w:val="nil"/>
              <w:left w:val="nil"/>
              <w:bottom w:val="nil"/>
              <w:right w:val="nil"/>
            </w:tcBorders>
            <w:shd w:val="clear" w:color="auto" w:fill="auto"/>
            <w:noWrap/>
            <w:vAlign w:val="bottom"/>
            <w:hideMark/>
          </w:tcPr>
          <w:p w14:paraId="3E6263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5646932" w14:textId="77777777" w:rsidTr="00DE5715">
        <w:trPr>
          <w:trHeight w:val="288"/>
        </w:trPr>
        <w:tc>
          <w:tcPr>
            <w:tcW w:w="4580" w:type="dxa"/>
            <w:tcBorders>
              <w:top w:val="nil"/>
              <w:left w:val="nil"/>
              <w:bottom w:val="nil"/>
              <w:right w:val="nil"/>
            </w:tcBorders>
            <w:shd w:val="clear" w:color="auto" w:fill="auto"/>
            <w:noWrap/>
            <w:vAlign w:val="bottom"/>
            <w:hideMark/>
          </w:tcPr>
          <w:p w14:paraId="7CC501E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2562 :</w:t>
            </w:r>
            <w:proofErr w:type="gramEnd"/>
            <w:r w:rsidRPr="00DE5715">
              <w:rPr>
                <w:rFonts w:ascii="Calibri" w:eastAsia="Times New Roman" w:hAnsi="Calibri" w:cs="Calibri"/>
                <w:color w:val="000000"/>
                <w:lang w:eastAsia="en-GB"/>
              </w:rPr>
              <w:t xml:space="preserve"> Formulated adhesives/sealants</w:t>
            </w:r>
          </w:p>
        </w:tc>
        <w:tc>
          <w:tcPr>
            <w:tcW w:w="960" w:type="dxa"/>
            <w:tcBorders>
              <w:top w:val="nil"/>
              <w:left w:val="nil"/>
              <w:bottom w:val="nil"/>
              <w:right w:val="nil"/>
            </w:tcBorders>
            <w:shd w:val="clear" w:color="auto" w:fill="auto"/>
            <w:noWrap/>
            <w:vAlign w:val="bottom"/>
            <w:hideMark/>
          </w:tcPr>
          <w:p w14:paraId="2CE62D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369C95F" w14:textId="77777777" w:rsidTr="00DE5715">
        <w:trPr>
          <w:trHeight w:val="288"/>
        </w:trPr>
        <w:tc>
          <w:tcPr>
            <w:tcW w:w="4580" w:type="dxa"/>
            <w:tcBorders>
              <w:top w:val="nil"/>
              <w:left w:val="nil"/>
              <w:bottom w:val="nil"/>
              <w:right w:val="nil"/>
            </w:tcBorders>
            <w:shd w:val="clear" w:color="auto" w:fill="auto"/>
            <w:noWrap/>
            <w:vAlign w:val="bottom"/>
            <w:hideMark/>
          </w:tcPr>
          <w:p w14:paraId="4824599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3460 :</w:t>
            </w:r>
            <w:proofErr w:type="gramEnd"/>
            <w:r w:rsidRPr="00DE5715">
              <w:rPr>
                <w:rFonts w:ascii="Calibri" w:eastAsia="Times New Roman" w:hAnsi="Calibri" w:cs="Calibri"/>
                <w:color w:val="000000"/>
                <w:lang w:eastAsia="en-GB"/>
              </w:rPr>
              <w:t xml:space="preserve"> Domestic-type electric appliances</w:t>
            </w:r>
          </w:p>
        </w:tc>
        <w:tc>
          <w:tcPr>
            <w:tcW w:w="960" w:type="dxa"/>
            <w:tcBorders>
              <w:top w:val="nil"/>
              <w:left w:val="nil"/>
              <w:bottom w:val="nil"/>
              <w:right w:val="nil"/>
            </w:tcBorders>
            <w:shd w:val="clear" w:color="auto" w:fill="auto"/>
            <w:noWrap/>
            <w:vAlign w:val="bottom"/>
            <w:hideMark/>
          </w:tcPr>
          <w:p w14:paraId="358CBE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5AFAC0D" w14:textId="77777777" w:rsidTr="00DE5715">
        <w:trPr>
          <w:trHeight w:val="288"/>
        </w:trPr>
        <w:tc>
          <w:tcPr>
            <w:tcW w:w="4580" w:type="dxa"/>
            <w:tcBorders>
              <w:top w:val="nil"/>
              <w:left w:val="nil"/>
              <w:bottom w:val="nil"/>
              <w:right w:val="nil"/>
            </w:tcBorders>
            <w:shd w:val="clear" w:color="auto" w:fill="auto"/>
            <w:noWrap/>
            <w:vAlign w:val="bottom"/>
            <w:hideMark/>
          </w:tcPr>
          <w:p w14:paraId="3C5F44B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6148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distribution:motor</w:t>
            </w:r>
            <w:proofErr w:type="spellEnd"/>
            <w:r w:rsidRPr="00DE5715">
              <w:rPr>
                <w:rFonts w:ascii="Calibri" w:eastAsia="Times New Roman" w:hAnsi="Calibri" w:cs="Calibri"/>
                <w:color w:val="000000"/>
                <w:lang w:eastAsia="en-GB"/>
              </w:rPr>
              <w:t xml:space="preserve"> vehicles</w:t>
            </w:r>
          </w:p>
        </w:tc>
        <w:tc>
          <w:tcPr>
            <w:tcW w:w="960" w:type="dxa"/>
            <w:tcBorders>
              <w:top w:val="nil"/>
              <w:left w:val="nil"/>
              <w:bottom w:val="nil"/>
              <w:right w:val="nil"/>
            </w:tcBorders>
            <w:shd w:val="clear" w:color="auto" w:fill="auto"/>
            <w:noWrap/>
            <w:vAlign w:val="bottom"/>
            <w:hideMark/>
          </w:tcPr>
          <w:p w14:paraId="2DDBD6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DCB7B0D" w14:textId="77777777" w:rsidTr="00DE5715">
        <w:trPr>
          <w:trHeight w:val="288"/>
        </w:trPr>
        <w:tc>
          <w:tcPr>
            <w:tcW w:w="4580" w:type="dxa"/>
            <w:tcBorders>
              <w:top w:val="nil"/>
              <w:left w:val="nil"/>
              <w:bottom w:val="nil"/>
              <w:right w:val="nil"/>
            </w:tcBorders>
            <w:shd w:val="clear" w:color="auto" w:fill="auto"/>
            <w:noWrap/>
            <w:vAlign w:val="bottom"/>
            <w:hideMark/>
          </w:tcPr>
          <w:p w14:paraId="1F686E2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4221 :</w:t>
            </w:r>
            <w:proofErr w:type="gramEnd"/>
            <w:r w:rsidRPr="00DE5715">
              <w:rPr>
                <w:rFonts w:ascii="Calibri" w:eastAsia="Times New Roman" w:hAnsi="Calibri" w:cs="Calibri"/>
                <w:color w:val="000000"/>
                <w:lang w:eastAsia="en-GB"/>
              </w:rPr>
              <w:t xml:space="preserve"> Compound animal feeds</w:t>
            </w:r>
          </w:p>
        </w:tc>
        <w:tc>
          <w:tcPr>
            <w:tcW w:w="960" w:type="dxa"/>
            <w:tcBorders>
              <w:top w:val="nil"/>
              <w:left w:val="nil"/>
              <w:bottom w:val="nil"/>
              <w:right w:val="nil"/>
            </w:tcBorders>
            <w:shd w:val="clear" w:color="auto" w:fill="auto"/>
            <w:noWrap/>
            <w:vAlign w:val="bottom"/>
            <w:hideMark/>
          </w:tcPr>
          <w:p w14:paraId="04578D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098156C" w14:textId="77777777" w:rsidTr="00DE5715">
        <w:trPr>
          <w:trHeight w:val="288"/>
        </w:trPr>
        <w:tc>
          <w:tcPr>
            <w:tcW w:w="4580" w:type="dxa"/>
            <w:tcBorders>
              <w:top w:val="nil"/>
              <w:left w:val="nil"/>
              <w:bottom w:val="nil"/>
              <w:right w:val="nil"/>
            </w:tcBorders>
            <w:shd w:val="clear" w:color="auto" w:fill="auto"/>
            <w:noWrap/>
            <w:vAlign w:val="bottom"/>
            <w:hideMark/>
          </w:tcPr>
          <w:p w14:paraId="723C6C3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3287 :</w:t>
            </w:r>
            <w:proofErr w:type="gramEnd"/>
            <w:r w:rsidRPr="00DE5715">
              <w:rPr>
                <w:rFonts w:ascii="Calibri" w:eastAsia="Times New Roman" w:hAnsi="Calibri" w:cs="Calibri"/>
                <w:color w:val="000000"/>
                <w:lang w:eastAsia="en-GB"/>
              </w:rPr>
              <w:t xml:space="preserve"> Pumps</w:t>
            </w:r>
          </w:p>
        </w:tc>
        <w:tc>
          <w:tcPr>
            <w:tcW w:w="960" w:type="dxa"/>
            <w:tcBorders>
              <w:top w:val="nil"/>
              <w:left w:val="nil"/>
              <w:bottom w:val="nil"/>
              <w:right w:val="nil"/>
            </w:tcBorders>
            <w:shd w:val="clear" w:color="auto" w:fill="auto"/>
            <w:noWrap/>
            <w:vAlign w:val="bottom"/>
            <w:hideMark/>
          </w:tcPr>
          <w:p w14:paraId="130FCF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F60D5B4" w14:textId="77777777" w:rsidTr="00DE5715">
        <w:trPr>
          <w:trHeight w:val="288"/>
        </w:trPr>
        <w:tc>
          <w:tcPr>
            <w:tcW w:w="4580" w:type="dxa"/>
            <w:tcBorders>
              <w:top w:val="nil"/>
              <w:left w:val="nil"/>
              <w:bottom w:val="nil"/>
              <w:right w:val="nil"/>
            </w:tcBorders>
            <w:shd w:val="clear" w:color="auto" w:fill="auto"/>
            <w:noWrap/>
            <w:vAlign w:val="bottom"/>
            <w:hideMark/>
          </w:tcPr>
          <w:p w14:paraId="457ACBB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1700 :</w:t>
            </w:r>
            <w:proofErr w:type="gramEnd"/>
            <w:r w:rsidRPr="00DE5715">
              <w:rPr>
                <w:rFonts w:ascii="Calibri" w:eastAsia="Times New Roman" w:hAnsi="Calibri" w:cs="Calibri"/>
                <w:color w:val="000000"/>
                <w:lang w:eastAsia="en-GB"/>
              </w:rPr>
              <w:t xml:space="preserve"> Water supply industry</w:t>
            </w:r>
          </w:p>
        </w:tc>
        <w:tc>
          <w:tcPr>
            <w:tcW w:w="960" w:type="dxa"/>
            <w:tcBorders>
              <w:top w:val="nil"/>
              <w:left w:val="nil"/>
              <w:bottom w:val="nil"/>
              <w:right w:val="nil"/>
            </w:tcBorders>
            <w:shd w:val="clear" w:color="auto" w:fill="auto"/>
            <w:noWrap/>
            <w:vAlign w:val="bottom"/>
            <w:hideMark/>
          </w:tcPr>
          <w:p w14:paraId="12E612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C16B597" w14:textId="77777777" w:rsidTr="00DE5715">
        <w:trPr>
          <w:trHeight w:val="288"/>
        </w:trPr>
        <w:tc>
          <w:tcPr>
            <w:tcW w:w="4580" w:type="dxa"/>
            <w:tcBorders>
              <w:top w:val="nil"/>
              <w:left w:val="nil"/>
              <w:bottom w:val="nil"/>
              <w:right w:val="nil"/>
            </w:tcBorders>
            <w:shd w:val="clear" w:color="auto" w:fill="auto"/>
            <w:noWrap/>
            <w:vAlign w:val="bottom"/>
            <w:hideMark/>
          </w:tcPr>
          <w:p w14:paraId="60F3110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3162 :</w:t>
            </w:r>
            <w:proofErr w:type="gramEnd"/>
            <w:r w:rsidRPr="00DE5715">
              <w:rPr>
                <w:rFonts w:ascii="Calibri" w:eastAsia="Times New Roman" w:hAnsi="Calibri" w:cs="Calibri"/>
                <w:color w:val="000000"/>
                <w:lang w:eastAsia="en-GB"/>
              </w:rPr>
              <w:t xml:space="preserve"> Cutlery/similar tableware; razors</w:t>
            </w:r>
          </w:p>
        </w:tc>
        <w:tc>
          <w:tcPr>
            <w:tcW w:w="960" w:type="dxa"/>
            <w:tcBorders>
              <w:top w:val="nil"/>
              <w:left w:val="nil"/>
              <w:bottom w:val="nil"/>
              <w:right w:val="nil"/>
            </w:tcBorders>
            <w:shd w:val="clear" w:color="auto" w:fill="auto"/>
            <w:noWrap/>
            <w:vAlign w:val="bottom"/>
            <w:hideMark/>
          </w:tcPr>
          <w:p w14:paraId="67E089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839CDAC" w14:textId="77777777" w:rsidTr="00DE5715">
        <w:trPr>
          <w:trHeight w:val="288"/>
        </w:trPr>
        <w:tc>
          <w:tcPr>
            <w:tcW w:w="4580" w:type="dxa"/>
            <w:tcBorders>
              <w:top w:val="nil"/>
              <w:left w:val="nil"/>
              <w:bottom w:val="nil"/>
              <w:right w:val="nil"/>
            </w:tcBorders>
            <w:shd w:val="clear" w:color="auto" w:fill="auto"/>
            <w:noWrap/>
            <w:vAlign w:val="bottom"/>
            <w:hideMark/>
          </w:tcPr>
          <w:p w14:paraId="7E41197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3245 :</w:t>
            </w:r>
            <w:proofErr w:type="gramEnd"/>
            <w:r w:rsidRPr="00DE5715">
              <w:rPr>
                <w:rFonts w:ascii="Calibri" w:eastAsia="Times New Roman" w:hAnsi="Calibri" w:cs="Calibri"/>
                <w:color w:val="000000"/>
                <w:lang w:eastAsia="en-GB"/>
              </w:rPr>
              <w:t xml:space="preserve"> Chemical industry machinery; etc</w:t>
            </w:r>
          </w:p>
        </w:tc>
        <w:tc>
          <w:tcPr>
            <w:tcW w:w="960" w:type="dxa"/>
            <w:tcBorders>
              <w:top w:val="nil"/>
              <w:left w:val="nil"/>
              <w:bottom w:val="nil"/>
              <w:right w:val="nil"/>
            </w:tcBorders>
            <w:shd w:val="clear" w:color="auto" w:fill="auto"/>
            <w:noWrap/>
            <w:vAlign w:val="bottom"/>
            <w:hideMark/>
          </w:tcPr>
          <w:p w14:paraId="227A48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151D0D4" w14:textId="77777777" w:rsidTr="00DE5715">
        <w:trPr>
          <w:trHeight w:val="288"/>
        </w:trPr>
        <w:tc>
          <w:tcPr>
            <w:tcW w:w="4580" w:type="dxa"/>
            <w:tcBorders>
              <w:top w:val="nil"/>
              <w:left w:val="nil"/>
              <w:bottom w:val="nil"/>
              <w:right w:val="nil"/>
            </w:tcBorders>
            <w:shd w:val="clear" w:color="auto" w:fill="auto"/>
            <w:noWrap/>
            <w:vAlign w:val="bottom"/>
            <w:hideMark/>
          </w:tcPr>
          <w:p w14:paraId="6C94294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3284 :</w:t>
            </w:r>
            <w:proofErr w:type="gramEnd"/>
            <w:r w:rsidRPr="00DE5715">
              <w:rPr>
                <w:rFonts w:ascii="Calibri" w:eastAsia="Times New Roman" w:hAnsi="Calibri" w:cs="Calibri"/>
                <w:color w:val="000000"/>
                <w:lang w:eastAsia="en-GB"/>
              </w:rPr>
              <w:t xml:space="preserve"> Refrigerating machinery, etc</w:t>
            </w:r>
          </w:p>
        </w:tc>
        <w:tc>
          <w:tcPr>
            <w:tcW w:w="960" w:type="dxa"/>
            <w:tcBorders>
              <w:top w:val="nil"/>
              <w:left w:val="nil"/>
              <w:bottom w:val="nil"/>
              <w:right w:val="nil"/>
            </w:tcBorders>
            <w:shd w:val="clear" w:color="auto" w:fill="auto"/>
            <w:noWrap/>
            <w:vAlign w:val="bottom"/>
            <w:hideMark/>
          </w:tcPr>
          <w:p w14:paraId="0B009B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EDC561F" w14:textId="77777777" w:rsidTr="00DE5715">
        <w:trPr>
          <w:trHeight w:val="288"/>
        </w:trPr>
        <w:tc>
          <w:tcPr>
            <w:tcW w:w="4580" w:type="dxa"/>
            <w:tcBorders>
              <w:top w:val="nil"/>
              <w:left w:val="nil"/>
              <w:bottom w:val="nil"/>
              <w:right w:val="nil"/>
            </w:tcBorders>
            <w:shd w:val="clear" w:color="auto" w:fill="auto"/>
            <w:noWrap/>
            <w:vAlign w:val="bottom"/>
            <w:hideMark/>
          </w:tcPr>
          <w:p w14:paraId="2AC52D4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3244 :</w:t>
            </w:r>
            <w:proofErr w:type="gramEnd"/>
            <w:r w:rsidRPr="00DE5715">
              <w:rPr>
                <w:rFonts w:ascii="Calibri" w:eastAsia="Times New Roman" w:hAnsi="Calibri" w:cs="Calibri"/>
                <w:color w:val="000000"/>
                <w:lang w:eastAsia="en-GB"/>
              </w:rPr>
              <w:t xml:space="preserve"> Food/drink/tobacco processing machinery</w:t>
            </w:r>
          </w:p>
        </w:tc>
        <w:tc>
          <w:tcPr>
            <w:tcW w:w="960" w:type="dxa"/>
            <w:tcBorders>
              <w:top w:val="nil"/>
              <w:left w:val="nil"/>
              <w:bottom w:val="nil"/>
              <w:right w:val="nil"/>
            </w:tcBorders>
            <w:shd w:val="clear" w:color="auto" w:fill="auto"/>
            <w:noWrap/>
            <w:vAlign w:val="bottom"/>
            <w:hideMark/>
          </w:tcPr>
          <w:p w14:paraId="6966FBF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7C7ACB7" w14:textId="77777777" w:rsidTr="00DE5715">
        <w:trPr>
          <w:trHeight w:val="288"/>
        </w:trPr>
        <w:tc>
          <w:tcPr>
            <w:tcW w:w="4580" w:type="dxa"/>
            <w:tcBorders>
              <w:top w:val="nil"/>
              <w:left w:val="nil"/>
              <w:bottom w:val="nil"/>
              <w:right w:val="nil"/>
            </w:tcBorders>
            <w:shd w:val="clear" w:color="auto" w:fill="auto"/>
            <w:noWrap/>
            <w:vAlign w:val="bottom"/>
            <w:hideMark/>
          </w:tcPr>
          <w:p w14:paraId="55E0A99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4123 :</w:t>
            </w:r>
            <w:proofErr w:type="gramEnd"/>
            <w:r w:rsidRPr="00DE5715">
              <w:rPr>
                <w:rFonts w:ascii="Calibri" w:eastAsia="Times New Roman" w:hAnsi="Calibri" w:cs="Calibri"/>
                <w:color w:val="000000"/>
                <w:lang w:eastAsia="en-GB"/>
              </w:rPr>
              <w:t xml:space="preserve"> Poultry slaughter/processing</w:t>
            </w:r>
          </w:p>
        </w:tc>
        <w:tc>
          <w:tcPr>
            <w:tcW w:w="960" w:type="dxa"/>
            <w:tcBorders>
              <w:top w:val="nil"/>
              <w:left w:val="nil"/>
              <w:bottom w:val="nil"/>
              <w:right w:val="nil"/>
            </w:tcBorders>
            <w:shd w:val="clear" w:color="auto" w:fill="auto"/>
            <w:noWrap/>
            <w:vAlign w:val="bottom"/>
            <w:hideMark/>
          </w:tcPr>
          <w:p w14:paraId="26D801B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31A2A68" w14:textId="77777777" w:rsidTr="00DE5715">
        <w:trPr>
          <w:trHeight w:val="288"/>
        </w:trPr>
        <w:tc>
          <w:tcPr>
            <w:tcW w:w="4580" w:type="dxa"/>
            <w:tcBorders>
              <w:top w:val="nil"/>
              <w:left w:val="nil"/>
              <w:bottom w:val="nil"/>
              <w:right w:val="nil"/>
            </w:tcBorders>
            <w:shd w:val="clear" w:color="auto" w:fill="auto"/>
            <w:noWrap/>
            <w:vAlign w:val="bottom"/>
            <w:hideMark/>
          </w:tcPr>
          <w:p w14:paraId="5239C86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4835 :</w:t>
            </w:r>
            <w:proofErr w:type="gramEnd"/>
            <w:r w:rsidRPr="00DE5715">
              <w:rPr>
                <w:rFonts w:ascii="Calibri" w:eastAsia="Times New Roman" w:hAnsi="Calibri" w:cs="Calibri"/>
                <w:color w:val="000000"/>
                <w:lang w:eastAsia="en-GB"/>
              </w:rPr>
              <w:t xml:space="preserve"> Plastics packaging products</w:t>
            </w:r>
          </w:p>
        </w:tc>
        <w:tc>
          <w:tcPr>
            <w:tcW w:w="960" w:type="dxa"/>
            <w:tcBorders>
              <w:top w:val="nil"/>
              <w:left w:val="nil"/>
              <w:bottom w:val="nil"/>
              <w:right w:val="nil"/>
            </w:tcBorders>
            <w:shd w:val="clear" w:color="auto" w:fill="auto"/>
            <w:noWrap/>
            <w:vAlign w:val="bottom"/>
            <w:hideMark/>
          </w:tcPr>
          <w:p w14:paraId="0DC96AF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5A05558" w14:textId="77777777" w:rsidTr="00DE5715">
        <w:trPr>
          <w:trHeight w:val="288"/>
        </w:trPr>
        <w:tc>
          <w:tcPr>
            <w:tcW w:w="4580" w:type="dxa"/>
            <w:tcBorders>
              <w:top w:val="nil"/>
              <w:left w:val="nil"/>
              <w:bottom w:val="nil"/>
              <w:right w:val="nil"/>
            </w:tcBorders>
            <w:shd w:val="clear" w:color="auto" w:fill="auto"/>
            <w:noWrap/>
            <w:vAlign w:val="bottom"/>
            <w:hideMark/>
          </w:tcPr>
          <w:p w14:paraId="1DD977A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3211 :</w:t>
            </w:r>
            <w:proofErr w:type="gramEnd"/>
            <w:r w:rsidRPr="00DE5715">
              <w:rPr>
                <w:rFonts w:ascii="Calibri" w:eastAsia="Times New Roman" w:hAnsi="Calibri" w:cs="Calibri"/>
                <w:color w:val="000000"/>
                <w:lang w:eastAsia="en-GB"/>
              </w:rPr>
              <w:t xml:space="preserve"> Agricultural machinery</w:t>
            </w:r>
          </w:p>
        </w:tc>
        <w:tc>
          <w:tcPr>
            <w:tcW w:w="960" w:type="dxa"/>
            <w:tcBorders>
              <w:top w:val="nil"/>
              <w:left w:val="nil"/>
              <w:bottom w:val="nil"/>
              <w:right w:val="nil"/>
            </w:tcBorders>
            <w:shd w:val="clear" w:color="auto" w:fill="auto"/>
            <w:noWrap/>
            <w:vAlign w:val="bottom"/>
            <w:hideMark/>
          </w:tcPr>
          <w:p w14:paraId="3ACF16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6BE0DDF" w14:textId="77777777" w:rsidTr="00DE5715">
        <w:trPr>
          <w:trHeight w:val="288"/>
        </w:trPr>
        <w:tc>
          <w:tcPr>
            <w:tcW w:w="4580" w:type="dxa"/>
            <w:tcBorders>
              <w:top w:val="nil"/>
              <w:left w:val="nil"/>
              <w:bottom w:val="nil"/>
              <w:right w:val="nil"/>
            </w:tcBorders>
            <w:shd w:val="clear" w:color="auto" w:fill="auto"/>
            <w:noWrap/>
            <w:vAlign w:val="bottom"/>
            <w:hideMark/>
          </w:tcPr>
          <w:p w14:paraId="62F6E70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4959 :</w:t>
            </w:r>
            <w:proofErr w:type="gramEnd"/>
            <w:r w:rsidRPr="00DE5715">
              <w:rPr>
                <w:rFonts w:ascii="Calibri" w:eastAsia="Times New Roman" w:hAnsi="Calibri" w:cs="Calibri"/>
                <w:color w:val="000000"/>
                <w:lang w:eastAsia="en-GB"/>
              </w:rPr>
              <w:t xml:space="preserve"> Other manufactures (Other)</w:t>
            </w:r>
          </w:p>
        </w:tc>
        <w:tc>
          <w:tcPr>
            <w:tcW w:w="960" w:type="dxa"/>
            <w:tcBorders>
              <w:top w:val="nil"/>
              <w:left w:val="nil"/>
              <w:bottom w:val="nil"/>
              <w:right w:val="nil"/>
            </w:tcBorders>
            <w:shd w:val="clear" w:color="auto" w:fill="auto"/>
            <w:noWrap/>
            <w:vAlign w:val="bottom"/>
            <w:hideMark/>
          </w:tcPr>
          <w:p w14:paraId="350B1F5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41C4952" w14:textId="77777777" w:rsidTr="00DE5715">
        <w:trPr>
          <w:trHeight w:val="288"/>
        </w:trPr>
        <w:tc>
          <w:tcPr>
            <w:tcW w:w="4580" w:type="dxa"/>
            <w:tcBorders>
              <w:top w:val="nil"/>
              <w:left w:val="nil"/>
              <w:bottom w:val="nil"/>
              <w:right w:val="nil"/>
            </w:tcBorders>
            <w:shd w:val="clear" w:color="auto" w:fill="auto"/>
            <w:noWrap/>
            <w:vAlign w:val="bottom"/>
            <w:hideMark/>
          </w:tcPr>
          <w:p w14:paraId="4426DF8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6170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distribution:food,drink,etc</w:t>
            </w:r>
            <w:proofErr w:type="spellEnd"/>
          </w:p>
        </w:tc>
        <w:tc>
          <w:tcPr>
            <w:tcW w:w="960" w:type="dxa"/>
            <w:tcBorders>
              <w:top w:val="nil"/>
              <w:left w:val="nil"/>
              <w:bottom w:val="nil"/>
              <w:right w:val="nil"/>
            </w:tcBorders>
            <w:shd w:val="clear" w:color="auto" w:fill="auto"/>
            <w:noWrap/>
            <w:vAlign w:val="bottom"/>
            <w:hideMark/>
          </w:tcPr>
          <w:p w14:paraId="22593A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24536B7" w14:textId="77777777" w:rsidTr="00DE5715">
        <w:trPr>
          <w:trHeight w:val="288"/>
        </w:trPr>
        <w:tc>
          <w:tcPr>
            <w:tcW w:w="4580" w:type="dxa"/>
            <w:tcBorders>
              <w:top w:val="nil"/>
              <w:left w:val="nil"/>
              <w:bottom w:val="nil"/>
              <w:right w:val="nil"/>
            </w:tcBorders>
            <w:shd w:val="clear" w:color="auto" w:fill="auto"/>
            <w:noWrap/>
            <w:vAlign w:val="bottom"/>
            <w:hideMark/>
          </w:tcPr>
          <w:p w14:paraId="5C359EB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2515 :</w:t>
            </w:r>
            <w:proofErr w:type="gramEnd"/>
            <w:r w:rsidRPr="00DE5715">
              <w:rPr>
                <w:rFonts w:ascii="Calibri" w:eastAsia="Times New Roman" w:hAnsi="Calibri" w:cs="Calibri"/>
                <w:color w:val="000000"/>
                <w:lang w:eastAsia="en-GB"/>
              </w:rPr>
              <w:t xml:space="preserve"> Synthetic rubber</w:t>
            </w:r>
          </w:p>
        </w:tc>
        <w:tc>
          <w:tcPr>
            <w:tcW w:w="960" w:type="dxa"/>
            <w:tcBorders>
              <w:top w:val="nil"/>
              <w:left w:val="nil"/>
              <w:bottom w:val="nil"/>
              <w:right w:val="nil"/>
            </w:tcBorders>
            <w:shd w:val="clear" w:color="auto" w:fill="auto"/>
            <w:noWrap/>
            <w:vAlign w:val="bottom"/>
            <w:hideMark/>
          </w:tcPr>
          <w:p w14:paraId="10178B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C92CE68" w14:textId="77777777" w:rsidTr="00DE5715">
        <w:trPr>
          <w:trHeight w:val="288"/>
        </w:trPr>
        <w:tc>
          <w:tcPr>
            <w:tcW w:w="4580" w:type="dxa"/>
            <w:tcBorders>
              <w:top w:val="nil"/>
              <w:left w:val="nil"/>
              <w:bottom w:val="nil"/>
              <w:right w:val="nil"/>
            </w:tcBorders>
            <w:shd w:val="clear" w:color="auto" w:fill="auto"/>
            <w:noWrap/>
            <w:vAlign w:val="bottom"/>
            <w:hideMark/>
          </w:tcPr>
          <w:p w14:paraId="6450F3F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4710 :</w:t>
            </w:r>
            <w:proofErr w:type="gramEnd"/>
            <w:r w:rsidRPr="00DE5715">
              <w:rPr>
                <w:rFonts w:ascii="Calibri" w:eastAsia="Times New Roman" w:hAnsi="Calibri" w:cs="Calibri"/>
                <w:color w:val="000000"/>
                <w:lang w:eastAsia="en-GB"/>
              </w:rPr>
              <w:t xml:space="preserve"> Pulp/paper/board</w:t>
            </w:r>
          </w:p>
        </w:tc>
        <w:tc>
          <w:tcPr>
            <w:tcW w:w="960" w:type="dxa"/>
            <w:tcBorders>
              <w:top w:val="nil"/>
              <w:left w:val="nil"/>
              <w:bottom w:val="nil"/>
              <w:right w:val="nil"/>
            </w:tcBorders>
            <w:shd w:val="clear" w:color="auto" w:fill="auto"/>
            <w:noWrap/>
            <w:vAlign w:val="bottom"/>
            <w:hideMark/>
          </w:tcPr>
          <w:p w14:paraId="10ACB4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1242C5D" w14:textId="77777777" w:rsidTr="00DE5715">
        <w:trPr>
          <w:trHeight w:val="288"/>
        </w:trPr>
        <w:tc>
          <w:tcPr>
            <w:tcW w:w="4580" w:type="dxa"/>
            <w:tcBorders>
              <w:top w:val="nil"/>
              <w:left w:val="nil"/>
              <w:bottom w:val="nil"/>
              <w:right w:val="nil"/>
            </w:tcBorders>
            <w:shd w:val="clear" w:color="auto" w:fill="auto"/>
            <w:noWrap/>
            <w:vAlign w:val="bottom"/>
            <w:hideMark/>
          </w:tcPr>
          <w:p w14:paraId="37053B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4150 :</w:t>
            </w:r>
            <w:proofErr w:type="gramEnd"/>
            <w:r w:rsidRPr="00DE5715">
              <w:rPr>
                <w:rFonts w:ascii="Calibri" w:eastAsia="Times New Roman" w:hAnsi="Calibri" w:cs="Calibri"/>
                <w:color w:val="000000"/>
                <w:lang w:eastAsia="en-GB"/>
              </w:rPr>
              <w:t xml:space="preserve"> Fish processing</w:t>
            </w:r>
          </w:p>
        </w:tc>
        <w:tc>
          <w:tcPr>
            <w:tcW w:w="960" w:type="dxa"/>
            <w:tcBorders>
              <w:top w:val="nil"/>
              <w:left w:val="nil"/>
              <w:bottom w:val="nil"/>
              <w:right w:val="nil"/>
            </w:tcBorders>
            <w:shd w:val="clear" w:color="auto" w:fill="auto"/>
            <w:noWrap/>
            <w:vAlign w:val="bottom"/>
            <w:hideMark/>
          </w:tcPr>
          <w:p w14:paraId="5ECB87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7E927BD" w14:textId="77777777" w:rsidTr="00DE5715">
        <w:trPr>
          <w:trHeight w:val="288"/>
        </w:trPr>
        <w:tc>
          <w:tcPr>
            <w:tcW w:w="4580" w:type="dxa"/>
            <w:tcBorders>
              <w:top w:val="nil"/>
              <w:left w:val="nil"/>
              <w:bottom w:val="nil"/>
              <w:right w:val="nil"/>
            </w:tcBorders>
            <w:shd w:val="clear" w:color="auto" w:fill="auto"/>
            <w:noWrap/>
            <w:vAlign w:val="bottom"/>
            <w:hideMark/>
          </w:tcPr>
          <w:p w14:paraId="23C6D4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6120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distribution:fuels,ores,etc</w:t>
            </w:r>
            <w:proofErr w:type="spellEnd"/>
          </w:p>
        </w:tc>
        <w:tc>
          <w:tcPr>
            <w:tcW w:w="960" w:type="dxa"/>
            <w:tcBorders>
              <w:top w:val="nil"/>
              <w:left w:val="nil"/>
              <w:bottom w:val="nil"/>
              <w:right w:val="nil"/>
            </w:tcBorders>
            <w:shd w:val="clear" w:color="auto" w:fill="auto"/>
            <w:noWrap/>
            <w:vAlign w:val="bottom"/>
            <w:hideMark/>
          </w:tcPr>
          <w:p w14:paraId="1DD463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FC34C62" w14:textId="77777777" w:rsidTr="00DE5715">
        <w:trPr>
          <w:trHeight w:val="288"/>
        </w:trPr>
        <w:tc>
          <w:tcPr>
            <w:tcW w:w="4580" w:type="dxa"/>
            <w:tcBorders>
              <w:top w:val="nil"/>
              <w:left w:val="nil"/>
              <w:bottom w:val="nil"/>
              <w:right w:val="nil"/>
            </w:tcBorders>
            <w:shd w:val="clear" w:color="auto" w:fill="auto"/>
            <w:noWrap/>
            <w:vAlign w:val="bottom"/>
            <w:hideMark/>
          </w:tcPr>
          <w:p w14:paraId="46A6701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3289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Mechanical,etc</w:t>
            </w:r>
            <w:proofErr w:type="spellEnd"/>
            <w:r w:rsidRPr="00DE5715">
              <w:rPr>
                <w:rFonts w:ascii="Calibri" w:eastAsia="Times New Roman" w:hAnsi="Calibri" w:cs="Calibri"/>
                <w:color w:val="000000"/>
                <w:lang w:eastAsia="en-GB"/>
              </w:rPr>
              <w:t xml:space="preserve"> engineering (Other)</w:t>
            </w:r>
          </w:p>
        </w:tc>
        <w:tc>
          <w:tcPr>
            <w:tcW w:w="960" w:type="dxa"/>
            <w:tcBorders>
              <w:top w:val="nil"/>
              <w:left w:val="nil"/>
              <w:bottom w:val="nil"/>
              <w:right w:val="nil"/>
            </w:tcBorders>
            <w:shd w:val="clear" w:color="auto" w:fill="auto"/>
            <w:noWrap/>
            <w:vAlign w:val="bottom"/>
            <w:hideMark/>
          </w:tcPr>
          <w:p w14:paraId="7A2670D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CD05B1F" w14:textId="77777777" w:rsidTr="00DE5715">
        <w:trPr>
          <w:trHeight w:val="288"/>
        </w:trPr>
        <w:tc>
          <w:tcPr>
            <w:tcW w:w="4580" w:type="dxa"/>
            <w:tcBorders>
              <w:top w:val="nil"/>
              <w:left w:val="nil"/>
              <w:bottom w:val="nil"/>
              <w:right w:val="nil"/>
            </w:tcBorders>
            <w:shd w:val="clear" w:color="auto" w:fill="auto"/>
            <w:noWrap/>
            <w:vAlign w:val="bottom"/>
            <w:hideMark/>
          </w:tcPr>
          <w:p w14:paraId="72561DA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1630 :</w:t>
            </w:r>
            <w:proofErr w:type="gramEnd"/>
            <w:r w:rsidRPr="00DE5715">
              <w:rPr>
                <w:rFonts w:ascii="Calibri" w:eastAsia="Times New Roman" w:hAnsi="Calibri" w:cs="Calibri"/>
                <w:color w:val="000000"/>
                <w:lang w:eastAsia="en-GB"/>
              </w:rPr>
              <w:t xml:space="preserve"> Production/</w:t>
            </w:r>
            <w:proofErr w:type="spellStart"/>
            <w:r w:rsidRPr="00DE5715">
              <w:rPr>
                <w:rFonts w:ascii="Calibri" w:eastAsia="Times New Roman" w:hAnsi="Calibri" w:cs="Calibri"/>
                <w:color w:val="000000"/>
                <w:lang w:eastAsia="en-GB"/>
              </w:rPr>
              <w:t>distribution:other</w:t>
            </w:r>
            <w:proofErr w:type="spellEnd"/>
            <w:r w:rsidRPr="00DE5715">
              <w:rPr>
                <w:rFonts w:ascii="Calibri" w:eastAsia="Times New Roman" w:hAnsi="Calibri" w:cs="Calibri"/>
                <w:color w:val="000000"/>
                <w:lang w:eastAsia="en-GB"/>
              </w:rPr>
              <w:t xml:space="preserve"> energy</w:t>
            </w:r>
          </w:p>
        </w:tc>
        <w:tc>
          <w:tcPr>
            <w:tcW w:w="960" w:type="dxa"/>
            <w:tcBorders>
              <w:top w:val="nil"/>
              <w:left w:val="nil"/>
              <w:bottom w:val="nil"/>
              <w:right w:val="nil"/>
            </w:tcBorders>
            <w:shd w:val="clear" w:color="auto" w:fill="auto"/>
            <w:noWrap/>
            <w:vAlign w:val="bottom"/>
            <w:hideMark/>
          </w:tcPr>
          <w:p w14:paraId="6CBC3F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9BD76A5" w14:textId="77777777" w:rsidTr="00DE5715">
        <w:trPr>
          <w:trHeight w:val="288"/>
        </w:trPr>
        <w:tc>
          <w:tcPr>
            <w:tcW w:w="4580" w:type="dxa"/>
            <w:tcBorders>
              <w:top w:val="nil"/>
              <w:left w:val="nil"/>
              <w:bottom w:val="nil"/>
              <w:right w:val="nil"/>
            </w:tcBorders>
            <w:shd w:val="clear" w:color="auto" w:fill="auto"/>
            <w:noWrap/>
            <w:vAlign w:val="bottom"/>
            <w:hideMark/>
          </w:tcPr>
          <w:p w14:paraId="304469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3420 :</w:t>
            </w:r>
            <w:proofErr w:type="gramEnd"/>
            <w:r w:rsidRPr="00DE5715">
              <w:rPr>
                <w:rFonts w:ascii="Calibri" w:eastAsia="Times New Roman" w:hAnsi="Calibri" w:cs="Calibri"/>
                <w:color w:val="000000"/>
                <w:lang w:eastAsia="en-GB"/>
              </w:rPr>
              <w:t xml:space="preserve"> Basic electrical equipment</w:t>
            </w:r>
          </w:p>
        </w:tc>
        <w:tc>
          <w:tcPr>
            <w:tcW w:w="960" w:type="dxa"/>
            <w:tcBorders>
              <w:top w:val="nil"/>
              <w:left w:val="nil"/>
              <w:bottom w:val="nil"/>
              <w:right w:val="nil"/>
            </w:tcBorders>
            <w:shd w:val="clear" w:color="auto" w:fill="auto"/>
            <w:noWrap/>
            <w:vAlign w:val="bottom"/>
            <w:hideMark/>
          </w:tcPr>
          <w:p w14:paraId="4B918C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1EB10BC" w14:textId="77777777" w:rsidTr="00DE5715">
        <w:trPr>
          <w:trHeight w:val="288"/>
        </w:trPr>
        <w:tc>
          <w:tcPr>
            <w:tcW w:w="4580" w:type="dxa"/>
            <w:tcBorders>
              <w:top w:val="nil"/>
              <w:left w:val="nil"/>
              <w:bottom w:val="nil"/>
              <w:right w:val="nil"/>
            </w:tcBorders>
            <w:shd w:val="clear" w:color="auto" w:fill="auto"/>
            <w:noWrap/>
            <w:vAlign w:val="bottom"/>
            <w:hideMark/>
          </w:tcPr>
          <w:p w14:paraId="647D6F2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3288 :</w:t>
            </w:r>
            <w:proofErr w:type="gramEnd"/>
            <w:r w:rsidRPr="00DE5715">
              <w:rPr>
                <w:rFonts w:ascii="Calibri" w:eastAsia="Times New Roman" w:hAnsi="Calibri" w:cs="Calibri"/>
                <w:color w:val="000000"/>
                <w:lang w:eastAsia="en-GB"/>
              </w:rPr>
              <w:t xml:space="preserve"> Industrial valves</w:t>
            </w:r>
          </w:p>
        </w:tc>
        <w:tc>
          <w:tcPr>
            <w:tcW w:w="960" w:type="dxa"/>
            <w:tcBorders>
              <w:top w:val="nil"/>
              <w:left w:val="nil"/>
              <w:bottom w:val="nil"/>
              <w:right w:val="nil"/>
            </w:tcBorders>
            <w:shd w:val="clear" w:color="auto" w:fill="auto"/>
            <w:noWrap/>
            <w:vAlign w:val="bottom"/>
            <w:hideMark/>
          </w:tcPr>
          <w:p w14:paraId="3B1E3B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D020570" w14:textId="77777777" w:rsidTr="00DE5715">
        <w:trPr>
          <w:trHeight w:val="288"/>
        </w:trPr>
        <w:tc>
          <w:tcPr>
            <w:tcW w:w="4580" w:type="dxa"/>
            <w:tcBorders>
              <w:top w:val="nil"/>
              <w:left w:val="nil"/>
              <w:bottom w:val="nil"/>
              <w:right w:val="nil"/>
            </w:tcBorders>
            <w:shd w:val="clear" w:color="auto" w:fill="auto"/>
            <w:noWrap/>
            <w:vAlign w:val="bottom"/>
            <w:hideMark/>
          </w:tcPr>
          <w:p w14:paraId="01EDBD6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4664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Articles:cork</w:t>
            </w:r>
            <w:proofErr w:type="spellEnd"/>
            <w:r w:rsidRPr="00DE5715">
              <w:rPr>
                <w:rFonts w:ascii="Calibri" w:eastAsia="Times New Roman" w:hAnsi="Calibri" w:cs="Calibri"/>
                <w:color w:val="000000"/>
                <w:lang w:eastAsia="en-GB"/>
              </w:rPr>
              <w:t>/plaiting materials</w:t>
            </w:r>
          </w:p>
        </w:tc>
        <w:tc>
          <w:tcPr>
            <w:tcW w:w="960" w:type="dxa"/>
            <w:tcBorders>
              <w:top w:val="nil"/>
              <w:left w:val="nil"/>
              <w:bottom w:val="nil"/>
              <w:right w:val="nil"/>
            </w:tcBorders>
            <w:shd w:val="clear" w:color="auto" w:fill="auto"/>
            <w:noWrap/>
            <w:vAlign w:val="bottom"/>
            <w:hideMark/>
          </w:tcPr>
          <w:p w14:paraId="188839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935A4B8" w14:textId="77777777" w:rsidTr="00DE5715">
        <w:trPr>
          <w:trHeight w:val="288"/>
        </w:trPr>
        <w:tc>
          <w:tcPr>
            <w:tcW w:w="4580" w:type="dxa"/>
            <w:tcBorders>
              <w:top w:val="nil"/>
              <w:left w:val="nil"/>
              <w:bottom w:val="nil"/>
              <w:right w:val="nil"/>
            </w:tcBorders>
            <w:shd w:val="clear" w:color="auto" w:fill="auto"/>
            <w:noWrap/>
            <w:vAlign w:val="bottom"/>
            <w:hideMark/>
          </w:tcPr>
          <w:p w14:paraId="119776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3470 :</w:t>
            </w:r>
            <w:proofErr w:type="gramEnd"/>
            <w:r w:rsidRPr="00DE5715">
              <w:rPr>
                <w:rFonts w:ascii="Calibri" w:eastAsia="Times New Roman" w:hAnsi="Calibri" w:cs="Calibri"/>
                <w:color w:val="000000"/>
                <w:lang w:eastAsia="en-GB"/>
              </w:rPr>
              <w:t xml:space="preserve"> Electric lamps/lighting equipment</w:t>
            </w:r>
          </w:p>
        </w:tc>
        <w:tc>
          <w:tcPr>
            <w:tcW w:w="960" w:type="dxa"/>
            <w:tcBorders>
              <w:top w:val="nil"/>
              <w:left w:val="nil"/>
              <w:bottom w:val="nil"/>
              <w:right w:val="nil"/>
            </w:tcBorders>
            <w:shd w:val="clear" w:color="auto" w:fill="auto"/>
            <w:noWrap/>
            <w:vAlign w:val="bottom"/>
            <w:hideMark/>
          </w:tcPr>
          <w:p w14:paraId="7AA50E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99F6552" w14:textId="77777777" w:rsidTr="00DE5715">
        <w:trPr>
          <w:trHeight w:val="288"/>
        </w:trPr>
        <w:tc>
          <w:tcPr>
            <w:tcW w:w="4580" w:type="dxa"/>
            <w:tcBorders>
              <w:top w:val="nil"/>
              <w:left w:val="nil"/>
              <w:bottom w:val="nil"/>
              <w:right w:val="nil"/>
            </w:tcBorders>
            <w:shd w:val="clear" w:color="auto" w:fill="auto"/>
            <w:noWrap/>
            <w:vAlign w:val="bottom"/>
            <w:hideMark/>
          </w:tcPr>
          <w:p w14:paraId="09FCDD0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2511 :</w:t>
            </w:r>
            <w:proofErr w:type="gramEnd"/>
            <w:r w:rsidRPr="00DE5715">
              <w:rPr>
                <w:rFonts w:ascii="Calibri" w:eastAsia="Times New Roman" w:hAnsi="Calibri" w:cs="Calibri"/>
                <w:color w:val="000000"/>
                <w:lang w:eastAsia="en-GB"/>
              </w:rPr>
              <w:t xml:space="preserve"> Inorganic </w:t>
            </w:r>
            <w:proofErr w:type="spellStart"/>
            <w:r w:rsidRPr="00DE5715">
              <w:rPr>
                <w:rFonts w:ascii="Calibri" w:eastAsia="Times New Roman" w:hAnsi="Calibri" w:cs="Calibri"/>
                <w:color w:val="000000"/>
                <w:lang w:eastAsia="en-GB"/>
              </w:rPr>
              <w:t>chemicals,not</w:t>
            </w:r>
            <w:proofErr w:type="spellEnd"/>
            <w:r w:rsidRPr="00DE5715">
              <w:rPr>
                <w:rFonts w:ascii="Calibri" w:eastAsia="Times New Roman" w:hAnsi="Calibri" w:cs="Calibri"/>
                <w:color w:val="000000"/>
                <w:lang w:eastAsia="en-GB"/>
              </w:rPr>
              <w:t xml:space="preserve"> industrial gases</w:t>
            </w:r>
          </w:p>
        </w:tc>
        <w:tc>
          <w:tcPr>
            <w:tcW w:w="960" w:type="dxa"/>
            <w:tcBorders>
              <w:top w:val="nil"/>
              <w:left w:val="nil"/>
              <w:bottom w:val="nil"/>
              <w:right w:val="nil"/>
            </w:tcBorders>
            <w:shd w:val="clear" w:color="auto" w:fill="auto"/>
            <w:noWrap/>
            <w:vAlign w:val="bottom"/>
            <w:hideMark/>
          </w:tcPr>
          <w:p w14:paraId="44B7C8C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0E3B38D" w14:textId="77777777" w:rsidTr="00DE5715">
        <w:trPr>
          <w:trHeight w:val="288"/>
        </w:trPr>
        <w:tc>
          <w:tcPr>
            <w:tcW w:w="4580" w:type="dxa"/>
            <w:tcBorders>
              <w:top w:val="nil"/>
              <w:left w:val="nil"/>
              <w:bottom w:val="nil"/>
              <w:right w:val="nil"/>
            </w:tcBorders>
            <w:shd w:val="clear" w:color="auto" w:fill="auto"/>
            <w:noWrap/>
            <w:vAlign w:val="bottom"/>
            <w:hideMark/>
          </w:tcPr>
          <w:p w14:paraId="52FED68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2437 :</w:t>
            </w:r>
            <w:proofErr w:type="gramEnd"/>
            <w:r w:rsidRPr="00DE5715">
              <w:rPr>
                <w:rFonts w:ascii="Calibri" w:eastAsia="Times New Roman" w:hAnsi="Calibri" w:cs="Calibri"/>
                <w:color w:val="000000"/>
                <w:lang w:eastAsia="en-GB"/>
              </w:rPr>
              <w:t xml:space="preserve"> Other building </w:t>
            </w:r>
            <w:proofErr w:type="spellStart"/>
            <w:r w:rsidRPr="00DE5715">
              <w:rPr>
                <w:rFonts w:ascii="Calibri" w:eastAsia="Times New Roman" w:hAnsi="Calibri" w:cs="Calibri"/>
                <w:color w:val="000000"/>
                <w:lang w:eastAsia="en-GB"/>
              </w:rPr>
              <w:t>products:concrete,etc</w:t>
            </w:r>
            <w:proofErr w:type="spellEnd"/>
          </w:p>
        </w:tc>
        <w:tc>
          <w:tcPr>
            <w:tcW w:w="960" w:type="dxa"/>
            <w:tcBorders>
              <w:top w:val="nil"/>
              <w:left w:val="nil"/>
              <w:bottom w:val="nil"/>
              <w:right w:val="nil"/>
            </w:tcBorders>
            <w:shd w:val="clear" w:color="auto" w:fill="auto"/>
            <w:noWrap/>
            <w:vAlign w:val="bottom"/>
            <w:hideMark/>
          </w:tcPr>
          <w:p w14:paraId="1577D2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FD792B7" w14:textId="77777777" w:rsidTr="00DE5715">
        <w:trPr>
          <w:trHeight w:val="288"/>
        </w:trPr>
        <w:tc>
          <w:tcPr>
            <w:tcW w:w="4580" w:type="dxa"/>
            <w:tcBorders>
              <w:top w:val="nil"/>
              <w:left w:val="nil"/>
              <w:bottom w:val="nil"/>
              <w:right w:val="nil"/>
            </w:tcBorders>
            <w:shd w:val="clear" w:color="auto" w:fill="auto"/>
            <w:noWrap/>
            <w:vAlign w:val="bottom"/>
            <w:hideMark/>
          </w:tcPr>
          <w:p w14:paraId="2A6BFF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2552 :</w:t>
            </w:r>
            <w:proofErr w:type="gramEnd"/>
            <w:r w:rsidRPr="00DE5715">
              <w:rPr>
                <w:rFonts w:ascii="Calibri" w:eastAsia="Times New Roman" w:hAnsi="Calibri" w:cs="Calibri"/>
                <w:color w:val="000000"/>
                <w:lang w:eastAsia="en-GB"/>
              </w:rPr>
              <w:t xml:space="preserve"> Printing ink</w:t>
            </w:r>
          </w:p>
        </w:tc>
        <w:tc>
          <w:tcPr>
            <w:tcW w:w="960" w:type="dxa"/>
            <w:tcBorders>
              <w:top w:val="nil"/>
              <w:left w:val="nil"/>
              <w:bottom w:val="nil"/>
              <w:right w:val="nil"/>
            </w:tcBorders>
            <w:shd w:val="clear" w:color="auto" w:fill="auto"/>
            <w:noWrap/>
            <w:vAlign w:val="bottom"/>
            <w:hideMark/>
          </w:tcPr>
          <w:p w14:paraId="0C41B5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FC1C69F" w14:textId="77777777" w:rsidTr="00DE5715">
        <w:trPr>
          <w:trHeight w:val="288"/>
        </w:trPr>
        <w:tc>
          <w:tcPr>
            <w:tcW w:w="4580" w:type="dxa"/>
            <w:tcBorders>
              <w:top w:val="nil"/>
              <w:left w:val="nil"/>
              <w:bottom w:val="nil"/>
              <w:right w:val="nil"/>
            </w:tcBorders>
            <w:shd w:val="clear" w:color="auto" w:fill="auto"/>
            <w:noWrap/>
            <w:vAlign w:val="bottom"/>
            <w:hideMark/>
          </w:tcPr>
          <w:p w14:paraId="1C245FD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4723 :</w:t>
            </w:r>
            <w:proofErr w:type="gramEnd"/>
            <w:r w:rsidRPr="00DE5715">
              <w:rPr>
                <w:rFonts w:ascii="Calibri" w:eastAsia="Times New Roman" w:hAnsi="Calibri" w:cs="Calibri"/>
                <w:color w:val="000000"/>
                <w:lang w:eastAsia="en-GB"/>
              </w:rPr>
              <w:t xml:space="preserve"> Stationery</w:t>
            </w:r>
          </w:p>
        </w:tc>
        <w:tc>
          <w:tcPr>
            <w:tcW w:w="960" w:type="dxa"/>
            <w:tcBorders>
              <w:top w:val="nil"/>
              <w:left w:val="nil"/>
              <w:bottom w:val="nil"/>
              <w:right w:val="nil"/>
            </w:tcBorders>
            <w:shd w:val="clear" w:color="auto" w:fill="auto"/>
            <w:noWrap/>
            <w:vAlign w:val="bottom"/>
            <w:hideMark/>
          </w:tcPr>
          <w:p w14:paraId="3A7D30B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A658280" w14:textId="77777777" w:rsidTr="00DE5715">
        <w:trPr>
          <w:trHeight w:val="288"/>
        </w:trPr>
        <w:tc>
          <w:tcPr>
            <w:tcW w:w="4580" w:type="dxa"/>
            <w:tcBorders>
              <w:top w:val="nil"/>
              <w:left w:val="nil"/>
              <w:bottom w:val="nil"/>
              <w:right w:val="nil"/>
            </w:tcBorders>
            <w:shd w:val="clear" w:color="auto" w:fill="auto"/>
            <w:noWrap/>
            <w:vAlign w:val="bottom"/>
            <w:hideMark/>
          </w:tcPr>
          <w:p w14:paraId="77EDB72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3740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Clocks,watches</w:t>
            </w:r>
            <w:proofErr w:type="spellEnd"/>
            <w:r w:rsidRPr="00DE5715">
              <w:rPr>
                <w:rFonts w:ascii="Calibri" w:eastAsia="Times New Roman" w:hAnsi="Calibri" w:cs="Calibri"/>
                <w:color w:val="000000"/>
                <w:lang w:eastAsia="en-GB"/>
              </w:rPr>
              <w:t>/other timing devices</w:t>
            </w:r>
          </w:p>
        </w:tc>
        <w:tc>
          <w:tcPr>
            <w:tcW w:w="960" w:type="dxa"/>
            <w:tcBorders>
              <w:top w:val="nil"/>
              <w:left w:val="nil"/>
              <w:bottom w:val="nil"/>
              <w:right w:val="nil"/>
            </w:tcBorders>
            <w:shd w:val="clear" w:color="auto" w:fill="auto"/>
            <w:noWrap/>
            <w:vAlign w:val="bottom"/>
            <w:hideMark/>
          </w:tcPr>
          <w:p w14:paraId="759905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A79D9C2" w14:textId="77777777" w:rsidTr="00DE5715">
        <w:trPr>
          <w:trHeight w:val="288"/>
        </w:trPr>
        <w:tc>
          <w:tcPr>
            <w:tcW w:w="4580" w:type="dxa"/>
            <w:tcBorders>
              <w:top w:val="nil"/>
              <w:left w:val="nil"/>
              <w:bottom w:val="nil"/>
              <w:right w:val="nil"/>
            </w:tcBorders>
            <w:shd w:val="clear" w:color="auto" w:fill="auto"/>
            <w:noWrap/>
            <w:vAlign w:val="bottom"/>
            <w:hideMark/>
          </w:tcPr>
          <w:p w14:paraId="734C2A0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4130 :</w:t>
            </w:r>
            <w:proofErr w:type="gramEnd"/>
            <w:r w:rsidRPr="00DE5715">
              <w:rPr>
                <w:rFonts w:ascii="Calibri" w:eastAsia="Times New Roman" w:hAnsi="Calibri" w:cs="Calibri"/>
                <w:color w:val="000000"/>
                <w:lang w:eastAsia="en-GB"/>
              </w:rPr>
              <w:t xml:space="preserve"> Preparation of milk/milk products</w:t>
            </w:r>
          </w:p>
        </w:tc>
        <w:tc>
          <w:tcPr>
            <w:tcW w:w="960" w:type="dxa"/>
            <w:tcBorders>
              <w:top w:val="nil"/>
              <w:left w:val="nil"/>
              <w:bottom w:val="nil"/>
              <w:right w:val="nil"/>
            </w:tcBorders>
            <w:shd w:val="clear" w:color="auto" w:fill="auto"/>
            <w:noWrap/>
            <w:vAlign w:val="bottom"/>
            <w:hideMark/>
          </w:tcPr>
          <w:p w14:paraId="4BF67F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EFB3645" w14:textId="77777777" w:rsidTr="00DE5715">
        <w:trPr>
          <w:trHeight w:val="288"/>
        </w:trPr>
        <w:tc>
          <w:tcPr>
            <w:tcW w:w="4580" w:type="dxa"/>
            <w:tcBorders>
              <w:top w:val="nil"/>
              <w:left w:val="nil"/>
              <w:bottom w:val="nil"/>
              <w:right w:val="nil"/>
            </w:tcBorders>
            <w:shd w:val="clear" w:color="auto" w:fill="auto"/>
            <w:noWrap/>
            <w:vAlign w:val="bottom"/>
            <w:hideMark/>
          </w:tcPr>
          <w:p w14:paraId="3FA3BD5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2567 :</w:t>
            </w:r>
            <w:proofErr w:type="gramEnd"/>
            <w:r w:rsidRPr="00DE5715">
              <w:rPr>
                <w:rFonts w:ascii="Calibri" w:eastAsia="Times New Roman" w:hAnsi="Calibri" w:cs="Calibri"/>
                <w:color w:val="000000"/>
                <w:lang w:eastAsia="en-GB"/>
              </w:rPr>
              <w:t xml:space="preserve"> Miscellaneous chemical products</w:t>
            </w:r>
          </w:p>
        </w:tc>
        <w:tc>
          <w:tcPr>
            <w:tcW w:w="960" w:type="dxa"/>
            <w:tcBorders>
              <w:top w:val="nil"/>
              <w:left w:val="nil"/>
              <w:bottom w:val="nil"/>
              <w:right w:val="nil"/>
            </w:tcBorders>
            <w:shd w:val="clear" w:color="auto" w:fill="auto"/>
            <w:noWrap/>
            <w:vAlign w:val="bottom"/>
            <w:hideMark/>
          </w:tcPr>
          <w:p w14:paraId="07A3B8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2CF8F1B" w14:textId="77777777" w:rsidTr="00DE5715">
        <w:trPr>
          <w:trHeight w:val="288"/>
        </w:trPr>
        <w:tc>
          <w:tcPr>
            <w:tcW w:w="4580" w:type="dxa"/>
            <w:tcBorders>
              <w:top w:val="nil"/>
              <w:left w:val="nil"/>
              <w:bottom w:val="nil"/>
              <w:right w:val="nil"/>
            </w:tcBorders>
            <w:shd w:val="clear" w:color="auto" w:fill="auto"/>
            <w:noWrap/>
            <w:vAlign w:val="bottom"/>
            <w:hideMark/>
          </w:tcPr>
          <w:p w14:paraId="765DAF6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3432 :</w:t>
            </w:r>
            <w:proofErr w:type="gramEnd"/>
            <w:r w:rsidRPr="00DE5715">
              <w:rPr>
                <w:rFonts w:ascii="Calibri" w:eastAsia="Times New Roman" w:hAnsi="Calibri" w:cs="Calibri"/>
                <w:color w:val="000000"/>
                <w:lang w:eastAsia="en-GB"/>
              </w:rPr>
              <w:t xml:space="preserve"> Batteries/accumulators</w:t>
            </w:r>
          </w:p>
        </w:tc>
        <w:tc>
          <w:tcPr>
            <w:tcW w:w="960" w:type="dxa"/>
            <w:tcBorders>
              <w:top w:val="nil"/>
              <w:left w:val="nil"/>
              <w:bottom w:val="nil"/>
              <w:right w:val="nil"/>
            </w:tcBorders>
            <w:shd w:val="clear" w:color="auto" w:fill="auto"/>
            <w:noWrap/>
            <w:vAlign w:val="bottom"/>
            <w:hideMark/>
          </w:tcPr>
          <w:p w14:paraId="032022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1C07EE" w14:textId="77777777" w:rsidTr="00DE5715">
        <w:trPr>
          <w:trHeight w:val="288"/>
        </w:trPr>
        <w:tc>
          <w:tcPr>
            <w:tcW w:w="4580" w:type="dxa"/>
            <w:tcBorders>
              <w:top w:val="nil"/>
              <w:left w:val="nil"/>
              <w:bottom w:val="nil"/>
              <w:right w:val="nil"/>
            </w:tcBorders>
            <w:shd w:val="clear" w:color="auto" w:fill="auto"/>
            <w:noWrap/>
            <w:vAlign w:val="bottom"/>
            <w:hideMark/>
          </w:tcPr>
          <w:p w14:paraId="6FB1B0B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5020 :</w:t>
            </w:r>
            <w:proofErr w:type="gramEnd"/>
            <w:r w:rsidRPr="00DE5715">
              <w:rPr>
                <w:rFonts w:ascii="Calibri" w:eastAsia="Times New Roman" w:hAnsi="Calibri" w:cs="Calibri"/>
                <w:color w:val="000000"/>
                <w:lang w:eastAsia="en-GB"/>
              </w:rPr>
              <w:t xml:space="preserve"> Civil engineering</w:t>
            </w:r>
          </w:p>
        </w:tc>
        <w:tc>
          <w:tcPr>
            <w:tcW w:w="960" w:type="dxa"/>
            <w:tcBorders>
              <w:top w:val="nil"/>
              <w:left w:val="nil"/>
              <w:bottom w:val="nil"/>
              <w:right w:val="nil"/>
            </w:tcBorders>
            <w:shd w:val="clear" w:color="auto" w:fill="auto"/>
            <w:noWrap/>
            <w:vAlign w:val="bottom"/>
            <w:hideMark/>
          </w:tcPr>
          <w:p w14:paraId="0ED525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A78ABBE" w14:textId="77777777" w:rsidTr="00DE5715">
        <w:trPr>
          <w:trHeight w:val="288"/>
        </w:trPr>
        <w:tc>
          <w:tcPr>
            <w:tcW w:w="4580" w:type="dxa"/>
            <w:tcBorders>
              <w:top w:val="nil"/>
              <w:left w:val="nil"/>
              <w:bottom w:val="nil"/>
              <w:right w:val="nil"/>
            </w:tcBorders>
            <w:shd w:val="clear" w:color="auto" w:fill="auto"/>
            <w:noWrap/>
            <w:vAlign w:val="bottom"/>
            <w:hideMark/>
          </w:tcPr>
          <w:p w14:paraId="2868F6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1610 :</w:t>
            </w:r>
            <w:proofErr w:type="gramEnd"/>
            <w:r w:rsidRPr="00DE5715">
              <w:rPr>
                <w:rFonts w:ascii="Calibri" w:eastAsia="Times New Roman" w:hAnsi="Calibri" w:cs="Calibri"/>
                <w:color w:val="000000"/>
                <w:lang w:eastAsia="en-GB"/>
              </w:rPr>
              <w:t xml:space="preserve"> Production/</w:t>
            </w:r>
            <w:proofErr w:type="spellStart"/>
            <w:r w:rsidRPr="00DE5715">
              <w:rPr>
                <w:rFonts w:ascii="Calibri" w:eastAsia="Times New Roman" w:hAnsi="Calibri" w:cs="Calibri"/>
                <w:color w:val="000000"/>
                <w:lang w:eastAsia="en-GB"/>
              </w:rPr>
              <w:t>distribution:electricity</w:t>
            </w:r>
            <w:proofErr w:type="spellEnd"/>
          </w:p>
        </w:tc>
        <w:tc>
          <w:tcPr>
            <w:tcW w:w="960" w:type="dxa"/>
            <w:tcBorders>
              <w:top w:val="nil"/>
              <w:left w:val="nil"/>
              <w:bottom w:val="nil"/>
              <w:right w:val="nil"/>
            </w:tcBorders>
            <w:shd w:val="clear" w:color="auto" w:fill="auto"/>
            <w:noWrap/>
            <w:vAlign w:val="bottom"/>
            <w:hideMark/>
          </w:tcPr>
          <w:p w14:paraId="5DBF99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42CA372" w14:textId="77777777" w:rsidTr="00DE5715">
        <w:trPr>
          <w:trHeight w:val="288"/>
        </w:trPr>
        <w:tc>
          <w:tcPr>
            <w:tcW w:w="4580" w:type="dxa"/>
            <w:tcBorders>
              <w:top w:val="nil"/>
              <w:left w:val="nil"/>
              <w:bottom w:val="nil"/>
              <w:right w:val="nil"/>
            </w:tcBorders>
            <w:shd w:val="clear" w:color="auto" w:fill="auto"/>
            <w:noWrap/>
            <w:vAlign w:val="bottom"/>
            <w:hideMark/>
          </w:tcPr>
          <w:p w14:paraId="22615C9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4556 :</w:t>
            </w:r>
            <w:proofErr w:type="gramEnd"/>
            <w:r w:rsidRPr="00DE5715">
              <w:rPr>
                <w:rFonts w:ascii="Calibri" w:eastAsia="Times New Roman" w:hAnsi="Calibri" w:cs="Calibri"/>
                <w:color w:val="000000"/>
                <w:lang w:eastAsia="en-GB"/>
              </w:rPr>
              <w:t xml:space="preserve"> Canvas </w:t>
            </w:r>
            <w:proofErr w:type="spellStart"/>
            <w:r w:rsidRPr="00DE5715">
              <w:rPr>
                <w:rFonts w:ascii="Calibri" w:eastAsia="Times New Roman" w:hAnsi="Calibri" w:cs="Calibri"/>
                <w:color w:val="000000"/>
                <w:lang w:eastAsia="en-GB"/>
              </w:rPr>
              <w:t>goods,sacks</w:t>
            </w:r>
            <w:proofErr w:type="spellEnd"/>
            <w:r w:rsidRPr="00DE5715">
              <w:rPr>
                <w:rFonts w:ascii="Calibri" w:eastAsia="Times New Roman" w:hAnsi="Calibri" w:cs="Calibri"/>
                <w:color w:val="000000"/>
                <w:lang w:eastAsia="en-GB"/>
              </w:rPr>
              <w:t>/made-up textiles</w:t>
            </w:r>
          </w:p>
        </w:tc>
        <w:tc>
          <w:tcPr>
            <w:tcW w:w="960" w:type="dxa"/>
            <w:tcBorders>
              <w:top w:val="nil"/>
              <w:left w:val="nil"/>
              <w:bottom w:val="nil"/>
              <w:right w:val="nil"/>
            </w:tcBorders>
            <w:shd w:val="clear" w:color="auto" w:fill="auto"/>
            <w:noWrap/>
            <w:vAlign w:val="bottom"/>
            <w:hideMark/>
          </w:tcPr>
          <w:p w14:paraId="0C29A1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0F4712C" w14:textId="77777777" w:rsidTr="00DE5715">
        <w:trPr>
          <w:trHeight w:val="288"/>
        </w:trPr>
        <w:tc>
          <w:tcPr>
            <w:tcW w:w="4580" w:type="dxa"/>
            <w:tcBorders>
              <w:top w:val="nil"/>
              <w:left w:val="nil"/>
              <w:bottom w:val="nil"/>
              <w:right w:val="nil"/>
            </w:tcBorders>
            <w:shd w:val="clear" w:color="auto" w:fill="auto"/>
            <w:noWrap/>
            <w:vAlign w:val="bottom"/>
            <w:hideMark/>
          </w:tcPr>
          <w:p w14:paraId="2F87235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1401 :</w:t>
            </w:r>
            <w:proofErr w:type="gramEnd"/>
            <w:r w:rsidRPr="00DE5715">
              <w:rPr>
                <w:rFonts w:ascii="Calibri" w:eastAsia="Times New Roman" w:hAnsi="Calibri" w:cs="Calibri"/>
                <w:color w:val="000000"/>
                <w:lang w:eastAsia="en-GB"/>
              </w:rPr>
              <w:t xml:space="preserve"> Mineral oil refining</w:t>
            </w:r>
          </w:p>
        </w:tc>
        <w:tc>
          <w:tcPr>
            <w:tcW w:w="960" w:type="dxa"/>
            <w:tcBorders>
              <w:top w:val="nil"/>
              <w:left w:val="nil"/>
              <w:bottom w:val="nil"/>
              <w:right w:val="nil"/>
            </w:tcBorders>
            <w:shd w:val="clear" w:color="auto" w:fill="auto"/>
            <w:noWrap/>
            <w:vAlign w:val="bottom"/>
            <w:hideMark/>
          </w:tcPr>
          <w:p w14:paraId="6E63425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3BB9D8E" w14:textId="77777777" w:rsidTr="00DE5715">
        <w:trPr>
          <w:trHeight w:val="288"/>
        </w:trPr>
        <w:tc>
          <w:tcPr>
            <w:tcW w:w="4580" w:type="dxa"/>
            <w:tcBorders>
              <w:top w:val="nil"/>
              <w:left w:val="nil"/>
              <w:bottom w:val="nil"/>
              <w:right w:val="nil"/>
            </w:tcBorders>
            <w:shd w:val="clear" w:color="auto" w:fill="auto"/>
            <w:noWrap/>
            <w:vAlign w:val="bottom"/>
            <w:hideMark/>
          </w:tcPr>
          <w:p w14:paraId="6CA68B1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2436 :</w:t>
            </w:r>
            <w:proofErr w:type="gramEnd"/>
            <w:r w:rsidRPr="00DE5715">
              <w:rPr>
                <w:rFonts w:ascii="Calibri" w:eastAsia="Times New Roman" w:hAnsi="Calibri" w:cs="Calibri"/>
                <w:color w:val="000000"/>
                <w:lang w:eastAsia="en-GB"/>
              </w:rPr>
              <w:t xml:space="preserve"> Ready mixed concrete</w:t>
            </w:r>
          </w:p>
        </w:tc>
        <w:tc>
          <w:tcPr>
            <w:tcW w:w="960" w:type="dxa"/>
            <w:tcBorders>
              <w:top w:val="nil"/>
              <w:left w:val="nil"/>
              <w:bottom w:val="nil"/>
              <w:right w:val="nil"/>
            </w:tcBorders>
            <w:shd w:val="clear" w:color="auto" w:fill="auto"/>
            <w:noWrap/>
            <w:vAlign w:val="bottom"/>
            <w:hideMark/>
          </w:tcPr>
          <w:p w14:paraId="4C33A1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A821663" w14:textId="77777777" w:rsidTr="00DE5715">
        <w:trPr>
          <w:trHeight w:val="288"/>
        </w:trPr>
        <w:tc>
          <w:tcPr>
            <w:tcW w:w="4580" w:type="dxa"/>
            <w:tcBorders>
              <w:top w:val="nil"/>
              <w:left w:val="nil"/>
              <w:bottom w:val="nil"/>
              <w:right w:val="nil"/>
            </w:tcBorders>
            <w:shd w:val="clear" w:color="auto" w:fill="auto"/>
            <w:noWrap/>
            <w:vAlign w:val="bottom"/>
            <w:hideMark/>
          </w:tcPr>
          <w:p w14:paraId="7F9838B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2220 :</w:t>
            </w:r>
            <w:proofErr w:type="gramEnd"/>
            <w:r w:rsidRPr="00DE5715">
              <w:rPr>
                <w:rFonts w:ascii="Calibri" w:eastAsia="Times New Roman" w:hAnsi="Calibri" w:cs="Calibri"/>
                <w:color w:val="000000"/>
                <w:lang w:eastAsia="en-GB"/>
              </w:rPr>
              <w:t xml:space="preserve"> Steel tubes</w:t>
            </w:r>
          </w:p>
        </w:tc>
        <w:tc>
          <w:tcPr>
            <w:tcW w:w="960" w:type="dxa"/>
            <w:tcBorders>
              <w:top w:val="nil"/>
              <w:left w:val="nil"/>
              <w:bottom w:val="nil"/>
              <w:right w:val="nil"/>
            </w:tcBorders>
            <w:shd w:val="clear" w:color="auto" w:fill="auto"/>
            <w:noWrap/>
            <w:vAlign w:val="bottom"/>
            <w:hideMark/>
          </w:tcPr>
          <w:p w14:paraId="0DC570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45331FC" w14:textId="77777777" w:rsidTr="00DE5715">
        <w:trPr>
          <w:trHeight w:val="288"/>
        </w:trPr>
        <w:tc>
          <w:tcPr>
            <w:tcW w:w="4580" w:type="dxa"/>
            <w:tcBorders>
              <w:top w:val="nil"/>
              <w:left w:val="nil"/>
              <w:bottom w:val="nil"/>
              <w:right w:val="nil"/>
            </w:tcBorders>
            <w:shd w:val="clear" w:color="auto" w:fill="auto"/>
            <w:noWrap/>
            <w:vAlign w:val="bottom"/>
            <w:hideMark/>
          </w:tcPr>
          <w:p w14:paraId="1BA1C21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3281 :</w:t>
            </w:r>
            <w:proofErr w:type="gramEnd"/>
            <w:r w:rsidRPr="00DE5715">
              <w:rPr>
                <w:rFonts w:ascii="Calibri" w:eastAsia="Times New Roman" w:hAnsi="Calibri" w:cs="Calibri"/>
                <w:color w:val="000000"/>
                <w:lang w:eastAsia="en-GB"/>
              </w:rPr>
              <w:t xml:space="preserve"> Internal combustion engines etc</w:t>
            </w:r>
          </w:p>
        </w:tc>
        <w:tc>
          <w:tcPr>
            <w:tcW w:w="960" w:type="dxa"/>
            <w:tcBorders>
              <w:top w:val="nil"/>
              <w:left w:val="nil"/>
              <w:bottom w:val="nil"/>
              <w:right w:val="nil"/>
            </w:tcBorders>
            <w:shd w:val="clear" w:color="auto" w:fill="auto"/>
            <w:noWrap/>
            <w:vAlign w:val="bottom"/>
            <w:hideMark/>
          </w:tcPr>
          <w:p w14:paraId="27A086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1F1F85C" w14:textId="77777777" w:rsidTr="00DE5715">
        <w:trPr>
          <w:trHeight w:val="288"/>
        </w:trPr>
        <w:tc>
          <w:tcPr>
            <w:tcW w:w="4580" w:type="dxa"/>
            <w:tcBorders>
              <w:top w:val="nil"/>
              <w:left w:val="nil"/>
              <w:bottom w:val="nil"/>
              <w:right w:val="nil"/>
            </w:tcBorders>
            <w:shd w:val="clear" w:color="auto" w:fill="auto"/>
            <w:noWrap/>
            <w:vAlign w:val="bottom"/>
            <w:hideMark/>
          </w:tcPr>
          <w:p w14:paraId="16B1779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4539 :</w:t>
            </w:r>
            <w:proofErr w:type="gramEnd"/>
            <w:r w:rsidRPr="00DE5715">
              <w:rPr>
                <w:rFonts w:ascii="Calibri" w:eastAsia="Times New Roman" w:hAnsi="Calibri" w:cs="Calibri"/>
                <w:color w:val="000000"/>
                <w:lang w:eastAsia="en-GB"/>
              </w:rPr>
              <w:t xml:space="preserve"> Other dress industries</w:t>
            </w:r>
          </w:p>
        </w:tc>
        <w:tc>
          <w:tcPr>
            <w:tcW w:w="960" w:type="dxa"/>
            <w:tcBorders>
              <w:top w:val="nil"/>
              <w:left w:val="nil"/>
              <w:bottom w:val="nil"/>
              <w:right w:val="nil"/>
            </w:tcBorders>
            <w:shd w:val="clear" w:color="auto" w:fill="auto"/>
            <w:noWrap/>
            <w:vAlign w:val="bottom"/>
            <w:hideMark/>
          </w:tcPr>
          <w:p w14:paraId="314512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2542644" w14:textId="77777777" w:rsidTr="00DE5715">
        <w:trPr>
          <w:trHeight w:val="288"/>
        </w:trPr>
        <w:tc>
          <w:tcPr>
            <w:tcW w:w="4580" w:type="dxa"/>
            <w:tcBorders>
              <w:top w:val="nil"/>
              <w:left w:val="nil"/>
              <w:bottom w:val="nil"/>
              <w:right w:val="nil"/>
            </w:tcBorders>
            <w:shd w:val="clear" w:color="auto" w:fill="auto"/>
            <w:noWrap/>
            <w:vAlign w:val="bottom"/>
            <w:hideMark/>
          </w:tcPr>
          <w:p w14:paraId="7AD1CB3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3523 :</w:t>
            </w:r>
            <w:proofErr w:type="gramEnd"/>
            <w:r w:rsidRPr="00DE5715">
              <w:rPr>
                <w:rFonts w:ascii="Calibri" w:eastAsia="Times New Roman" w:hAnsi="Calibri" w:cs="Calibri"/>
                <w:color w:val="000000"/>
                <w:lang w:eastAsia="en-GB"/>
              </w:rPr>
              <w:t xml:space="preserve"> Caravans</w:t>
            </w:r>
          </w:p>
        </w:tc>
        <w:tc>
          <w:tcPr>
            <w:tcW w:w="960" w:type="dxa"/>
            <w:tcBorders>
              <w:top w:val="nil"/>
              <w:left w:val="nil"/>
              <w:bottom w:val="nil"/>
              <w:right w:val="nil"/>
            </w:tcBorders>
            <w:shd w:val="clear" w:color="auto" w:fill="auto"/>
            <w:noWrap/>
            <w:vAlign w:val="bottom"/>
            <w:hideMark/>
          </w:tcPr>
          <w:p w14:paraId="5D6E0F7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1F7814F" w14:textId="77777777" w:rsidTr="00DE5715">
        <w:trPr>
          <w:trHeight w:val="288"/>
        </w:trPr>
        <w:tc>
          <w:tcPr>
            <w:tcW w:w="4580" w:type="dxa"/>
            <w:tcBorders>
              <w:top w:val="nil"/>
              <w:left w:val="nil"/>
              <w:bottom w:val="nil"/>
              <w:right w:val="nil"/>
            </w:tcBorders>
            <w:shd w:val="clear" w:color="auto" w:fill="auto"/>
            <w:noWrap/>
            <w:vAlign w:val="bottom"/>
            <w:hideMark/>
          </w:tcPr>
          <w:p w14:paraId="514CD6F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4630 :</w:t>
            </w:r>
            <w:proofErr w:type="gramEnd"/>
            <w:r w:rsidRPr="00DE5715">
              <w:rPr>
                <w:rFonts w:ascii="Calibri" w:eastAsia="Times New Roman" w:hAnsi="Calibri" w:cs="Calibri"/>
                <w:color w:val="000000"/>
                <w:lang w:eastAsia="en-GB"/>
              </w:rPr>
              <w:t xml:space="preserve"> Builders' carpentry/joinery</w:t>
            </w:r>
          </w:p>
        </w:tc>
        <w:tc>
          <w:tcPr>
            <w:tcW w:w="960" w:type="dxa"/>
            <w:tcBorders>
              <w:top w:val="nil"/>
              <w:left w:val="nil"/>
              <w:bottom w:val="nil"/>
              <w:right w:val="nil"/>
            </w:tcBorders>
            <w:shd w:val="clear" w:color="auto" w:fill="auto"/>
            <w:noWrap/>
            <w:vAlign w:val="bottom"/>
            <w:hideMark/>
          </w:tcPr>
          <w:p w14:paraId="0BDFC0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99D04A8" w14:textId="77777777" w:rsidTr="00DE5715">
        <w:trPr>
          <w:trHeight w:val="288"/>
        </w:trPr>
        <w:tc>
          <w:tcPr>
            <w:tcW w:w="4580" w:type="dxa"/>
            <w:tcBorders>
              <w:top w:val="nil"/>
              <w:left w:val="nil"/>
              <w:bottom w:val="nil"/>
              <w:right w:val="nil"/>
            </w:tcBorders>
            <w:shd w:val="clear" w:color="auto" w:fill="auto"/>
            <w:noWrap/>
            <w:vAlign w:val="bottom"/>
            <w:hideMark/>
          </w:tcPr>
          <w:p w14:paraId="2F287A0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3521 :</w:t>
            </w:r>
            <w:proofErr w:type="gramEnd"/>
            <w:r w:rsidRPr="00DE5715">
              <w:rPr>
                <w:rFonts w:ascii="Calibri" w:eastAsia="Times New Roman" w:hAnsi="Calibri" w:cs="Calibri"/>
                <w:color w:val="000000"/>
                <w:lang w:eastAsia="en-GB"/>
              </w:rPr>
              <w:t xml:space="preserve"> Motor vehicle bodies</w:t>
            </w:r>
          </w:p>
        </w:tc>
        <w:tc>
          <w:tcPr>
            <w:tcW w:w="960" w:type="dxa"/>
            <w:tcBorders>
              <w:top w:val="nil"/>
              <w:left w:val="nil"/>
              <w:bottom w:val="nil"/>
              <w:right w:val="nil"/>
            </w:tcBorders>
            <w:shd w:val="clear" w:color="auto" w:fill="auto"/>
            <w:noWrap/>
            <w:vAlign w:val="bottom"/>
            <w:hideMark/>
          </w:tcPr>
          <w:p w14:paraId="3EDF5A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3C86218" w14:textId="77777777" w:rsidTr="00DE5715">
        <w:trPr>
          <w:trHeight w:val="288"/>
        </w:trPr>
        <w:tc>
          <w:tcPr>
            <w:tcW w:w="4580" w:type="dxa"/>
            <w:tcBorders>
              <w:top w:val="nil"/>
              <w:left w:val="nil"/>
              <w:bottom w:val="nil"/>
              <w:right w:val="nil"/>
            </w:tcBorders>
            <w:shd w:val="clear" w:color="auto" w:fill="auto"/>
            <w:noWrap/>
            <w:vAlign w:val="bottom"/>
            <w:hideMark/>
          </w:tcPr>
          <w:p w14:paraId="37C85A9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3222 :</w:t>
            </w:r>
            <w:proofErr w:type="gramEnd"/>
            <w:r w:rsidRPr="00DE5715">
              <w:rPr>
                <w:rFonts w:ascii="Calibri" w:eastAsia="Times New Roman" w:hAnsi="Calibri" w:cs="Calibri"/>
                <w:color w:val="000000"/>
                <w:lang w:eastAsia="en-GB"/>
              </w:rPr>
              <w:t xml:space="preserve"> Engineers' small tools</w:t>
            </w:r>
          </w:p>
        </w:tc>
        <w:tc>
          <w:tcPr>
            <w:tcW w:w="960" w:type="dxa"/>
            <w:tcBorders>
              <w:top w:val="nil"/>
              <w:left w:val="nil"/>
              <w:bottom w:val="nil"/>
              <w:right w:val="nil"/>
            </w:tcBorders>
            <w:shd w:val="clear" w:color="auto" w:fill="auto"/>
            <w:noWrap/>
            <w:vAlign w:val="bottom"/>
            <w:hideMark/>
          </w:tcPr>
          <w:p w14:paraId="1C47A66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A98D4C6" w14:textId="77777777" w:rsidTr="00DE5715">
        <w:trPr>
          <w:trHeight w:val="288"/>
        </w:trPr>
        <w:tc>
          <w:tcPr>
            <w:tcW w:w="4580" w:type="dxa"/>
            <w:tcBorders>
              <w:top w:val="nil"/>
              <w:left w:val="nil"/>
              <w:bottom w:val="nil"/>
              <w:right w:val="nil"/>
            </w:tcBorders>
            <w:shd w:val="clear" w:color="auto" w:fill="auto"/>
            <w:noWrap/>
            <w:vAlign w:val="bottom"/>
            <w:hideMark/>
          </w:tcPr>
          <w:p w14:paraId="3967D29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3480 :</w:t>
            </w:r>
            <w:proofErr w:type="gramEnd"/>
            <w:r w:rsidRPr="00DE5715">
              <w:rPr>
                <w:rFonts w:ascii="Calibri" w:eastAsia="Times New Roman" w:hAnsi="Calibri" w:cs="Calibri"/>
                <w:color w:val="000000"/>
                <w:lang w:eastAsia="en-GB"/>
              </w:rPr>
              <w:t xml:space="preserve"> Electrical equipment installation</w:t>
            </w:r>
          </w:p>
        </w:tc>
        <w:tc>
          <w:tcPr>
            <w:tcW w:w="960" w:type="dxa"/>
            <w:tcBorders>
              <w:top w:val="nil"/>
              <w:left w:val="nil"/>
              <w:bottom w:val="nil"/>
              <w:right w:val="nil"/>
            </w:tcBorders>
            <w:shd w:val="clear" w:color="auto" w:fill="auto"/>
            <w:noWrap/>
            <w:vAlign w:val="bottom"/>
            <w:hideMark/>
          </w:tcPr>
          <w:p w14:paraId="5F05BF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EF20F8C" w14:textId="77777777" w:rsidTr="00DE5715">
        <w:trPr>
          <w:trHeight w:val="288"/>
        </w:trPr>
        <w:tc>
          <w:tcPr>
            <w:tcW w:w="4580" w:type="dxa"/>
            <w:tcBorders>
              <w:top w:val="nil"/>
              <w:left w:val="nil"/>
              <w:bottom w:val="nil"/>
              <w:right w:val="nil"/>
            </w:tcBorders>
            <w:shd w:val="clear" w:color="auto" w:fill="auto"/>
            <w:noWrap/>
            <w:vAlign w:val="bottom"/>
            <w:hideMark/>
          </w:tcPr>
          <w:p w14:paraId="5427B57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4200 :</w:t>
            </w:r>
            <w:proofErr w:type="gramEnd"/>
            <w:r w:rsidRPr="00DE5715">
              <w:rPr>
                <w:rFonts w:ascii="Calibri" w:eastAsia="Times New Roman" w:hAnsi="Calibri" w:cs="Calibri"/>
                <w:color w:val="000000"/>
                <w:lang w:eastAsia="en-GB"/>
              </w:rPr>
              <w:t xml:space="preserve"> Sugar/sugar by-products</w:t>
            </w:r>
          </w:p>
        </w:tc>
        <w:tc>
          <w:tcPr>
            <w:tcW w:w="960" w:type="dxa"/>
            <w:tcBorders>
              <w:top w:val="nil"/>
              <w:left w:val="nil"/>
              <w:bottom w:val="nil"/>
              <w:right w:val="nil"/>
            </w:tcBorders>
            <w:shd w:val="clear" w:color="auto" w:fill="auto"/>
            <w:noWrap/>
            <w:vAlign w:val="bottom"/>
            <w:hideMark/>
          </w:tcPr>
          <w:p w14:paraId="1268F0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62D3993" w14:textId="77777777" w:rsidTr="00DE5715">
        <w:trPr>
          <w:trHeight w:val="288"/>
        </w:trPr>
        <w:tc>
          <w:tcPr>
            <w:tcW w:w="4580" w:type="dxa"/>
            <w:tcBorders>
              <w:top w:val="nil"/>
              <w:left w:val="nil"/>
              <w:bottom w:val="nil"/>
              <w:right w:val="nil"/>
            </w:tcBorders>
            <w:shd w:val="clear" w:color="auto" w:fill="auto"/>
            <w:noWrap/>
            <w:vAlign w:val="bottom"/>
            <w:hideMark/>
          </w:tcPr>
          <w:p w14:paraId="074B4E7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4722 :</w:t>
            </w:r>
            <w:proofErr w:type="gramEnd"/>
            <w:r w:rsidRPr="00DE5715">
              <w:rPr>
                <w:rFonts w:ascii="Calibri" w:eastAsia="Times New Roman" w:hAnsi="Calibri" w:cs="Calibri"/>
                <w:color w:val="000000"/>
                <w:lang w:eastAsia="en-GB"/>
              </w:rPr>
              <w:t xml:space="preserve"> Household/hygiene products of paper</w:t>
            </w:r>
          </w:p>
        </w:tc>
        <w:tc>
          <w:tcPr>
            <w:tcW w:w="960" w:type="dxa"/>
            <w:tcBorders>
              <w:top w:val="nil"/>
              <w:left w:val="nil"/>
              <w:bottom w:val="nil"/>
              <w:right w:val="nil"/>
            </w:tcBorders>
            <w:shd w:val="clear" w:color="auto" w:fill="auto"/>
            <w:noWrap/>
            <w:vAlign w:val="bottom"/>
            <w:hideMark/>
          </w:tcPr>
          <w:p w14:paraId="6F0D24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798B956" w14:textId="77777777" w:rsidTr="00DE5715">
        <w:trPr>
          <w:trHeight w:val="288"/>
        </w:trPr>
        <w:tc>
          <w:tcPr>
            <w:tcW w:w="4580" w:type="dxa"/>
            <w:tcBorders>
              <w:top w:val="nil"/>
              <w:left w:val="nil"/>
              <w:bottom w:val="nil"/>
              <w:right w:val="nil"/>
            </w:tcBorders>
            <w:shd w:val="clear" w:color="auto" w:fill="auto"/>
            <w:noWrap/>
            <w:vAlign w:val="bottom"/>
            <w:hideMark/>
          </w:tcPr>
          <w:p w14:paraId="7006AC6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4954 :</w:t>
            </w:r>
            <w:proofErr w:type="gramEnd"/>
            <w:r w:rsidRPr="00DE5715">
              <w:rPr>
                <w:rFonts w:ascii="Calibri" w:eastAsia="Times New Roman" w:hAnsi="Calibri" w:cs="Calibri"/>
                <w:color w:val="000000"/>
                <w:lang w:eastAsia="en-GB"/>
              </w:rPr>
              <w:t xml:space="preserve"> Miscellaneous stationers' goods</w:t>
            </w:r>
          </w:p>
        </w:tc>
        <w:tc>
          <w:tcPr>
            <w:tcW w:w="960" w:type="dxa"/>
            <w:tcBorders>
              <w:top w:val="nil"/>
              <w:left w:val="nil"/>
              <w:bottom w:val="nil"/>
              <w:right w:val="nil"/>
            </w:tcBorders>
            <w:shd w:val="clear" w:color="auto" w:fill="auto"/>
            <w:noWrap/>
            <w:vAlign w:val="bottom"/>
            <w:hideMark/>
          </w:tcPr>
          <w:p w14:paraId="4B1173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2CA50DC" w14:textId="77777777" w:rsidTr="00DE5715">
        <w:trPr>
          <w:trHeight w:val="288"/>
        </w:trPr>
        <w:tc>
          <w:tcPr>
            <w:tcW w:w="4580" w:type="dxa"/>
            <w:tcBorders>
              <w:top w:val="nil"/>
              <w:left w:val="nil"/>
              <w:bottom w:val="nil"/>
              <w:right w:val="nil"/>
            </w:tcBorders>
            <w:shd w:val="clear" w:color="auto" w:fill="auto"/>
            <w:noWrap/>
            <w:vAlign w:val="bottom"/>
            <w:hideMark/>
          </w:tcPr>
          <w:p w14:paraId="390B169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3138 :</w:t>
            </w:r>
            <w:proofErr w:type="gramEnd"/>
            <w:r w:rsidRPr="00DE5715">
              <w:rPr>
                <w:rFonts w:ascii="Calibri" w:eastAsia="Times New Roman" w:hAnsi="Calibri" w:cs="Calibri"/>
                <w:color w:val="000000"/>
                <w:lang w:eastAsia="en-GB"/>
              </w:rPr>
              <w:t xml:space="preserve"> Heat/surface treatment of </w:t>
            </w:r>
            <w:proofErr w:type="spellStart"/>
            <w:r w:rsidRPr="00DE5715">
              <w:rPr>
                <w:rFonts w:ascii="Calibri" w:eastAsia="Times New Roman" w:hAnsi="Calibri" w:cs="Calibri"/>
                <w:color w:val="000000"/>
                <w:lang w:eastAsia="en-GB"/>
              </w:rPr>
              <w:t>metals,etc</w:t>
            </w:r>
            <w:proofErr w:type="spellEnd"/>
          </w:p>
        </w:tc>
        <w:tc>
          <w:tcPr>
            <w:tcW w:w="960" w:type="dxa"/>
            <w:tcBorders>
              <w:top w:val="nil"/>
              <w:left w:val="nil"/>
              <w:bottom w:val="nil"/>
              <w:right w:val="nil"/>
            </w:tcBorders>
            <w:shd w:val="clear" w:color="auto" w:fill="auto"/>
            <w:noWrap/>
            <w:vAlign w:val="bottom"/>
            <w:hideMark/>
          </w:tcPr>
          <w:p w14:paraId="796DC27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9E35F68" w14:textId="77777777" w:rsidTr="00DE5715">
        <w:trPr>
          <w:trHeight w:val="288"/>
        </w:trPr>
        <w:tc>
          <w:tcPr>
            <w:tcW w:w="4580" w:type="dxa"/>
            <w:tcBorders>
              <w:top w:val="nil"/>
              <w:left w:val="nil"/>
              <w:bottom w:val="nil"/>
              <w:right w:val="nil"/>
            </w:tcBorders>
            <w:shd w:val="clear" w:color="auto" w:fill="auto"/>
            <w:noWrap/>
            <w:vAlign w:val="bottom"/>
            <w:hideMark/>
          </w:tcPr>
          <w:p w14:paraId="268CC4B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4270 :</w:t>
            </w:r>
            <w:proofErr w:type="gramEnd"/>
            <w:r w:rsidRPr="00DE5715">
              <w:rPr>
                <w:rFonts w:ascii="Calibri" w:eastAsia="Times New Roman" w:hAnsi="Calibri" w:cs="Calibri"/>
                <w:color w:val="000000"/>
                <w:lang w:eastAsia="en-GB"/>
              </w:rPr>
              <w:t xml:space="preserve"> Brewing/malting</w:t>
            </w:r>
          </w:p>
        </w:tc>
        <w:tc>
          <w:tcPr>
            <w:tcW w:w="960" w:type="dxa"/>
            <w:tcBorders>
              <w:top w:val="nil"/>
              <w:left w:val="nil"/>
              <w:bottom w:val="nil"/>
              <w:right w:val="nil"/>
            </w:tcBorders>
            <w:shd w:val="clear" w:color="auto" w:fill="auto"/>
            <w:noWrap/>
            <w:vAlign w:val="bottom"/>
            <w:hideMark/>
          </w:tcPr>
          <w:p w14:paraId="016279B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45CBD4C" w14:textId="77777777" w:rsidTr="00DE5715">
        <w:trPr>
          <w:trHeight w:val="288"/>
        </w:trPr>
        <w:tc>
          <w:tcPr>
            <w:tcW w:w="4580" w:type="dxa"/>
            <w:tcBorders>
              <w:top w:val="nil"/>
              <w:left w:val="nil"/>
              <w:bottom w:val="nil"/>
              <w:right w:val="nil"/>
            </w:tcBorders>
            <w:shd w:val="clear" w:color="auto" w:fill="auto"/>
            <w:noWrap/>
            <w:vAlign w:val="bottom"/>
            <w:hideMark/>
          </w:tcPr>
          <w:p w14:paraId="62CFE60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6160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distribution:textiles,etc</w:t>
            </w:r>
            <w:proofErr w:type="spellEnd"/>
          </w:p>
        </w:tc>
        <w:tc>
          <w:tcPr>
            <w:tcW w:w="960" w:type="dxa"/>
            <w:tcBorders>
              <w:top w:val="nil"/>
              <w:left w:val="nil"/>
              <w:bottom w:val="nil"/>
              <w:right w:val="nil"/>
            </w:tcBorders>
            <w:shd w:val="clear" w:color="auto" w:fill="auto"/>
            <w:noWrap/>
            <w:vAlign w:val="bottom"/>
            <w:hideMark/>
          </w:tcPr>
          <w:p w14:paraId="5CB8B0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8232561" w14:textId="77777777" w:rsidTr="00DE5715">
        <w:trPr>
          <w:trHeight w:val="288"/>
        </w:trPr>
        <w:tc>
          <w:tcPr>
            <w:tcW w:w="4580" w:type="dxa"/>
            <w:tcBorders>
              <w:top w:val="nil"/>
              <w:left w:val="nil"/>
              <w:bottom w:val="nil"/>
              <w:right w:val="nil"/>
            </w:tcBorders>
            <w:shd w:val="clear" w:color="auto" w:fill="auto"/>
            <w:noWrap/>
            <w:vAlign w:val="bottom"/>
            <w:hideMark/>
          </w:tcPr>
          <w:p w14:paraId="64D6D7E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4290 :</w:t>
            </w:r>
            <w:proofErr w:type="gramEnd"/>
            <w:r w:rsidRPr="00DE5715">
              <w:rPr>
                <w:rFonts w:ascii="Calibri" w:eastAsia="Times New Roman" w:hAnsi="Calibri" w:cs="Calibri"/>
                <w:color w:val="000000"/>
                <w:lang w:eastAsia="en-GB"/>
              </w:rPr>
              <w:t xml:space="preserve"> Tobacco industry</w:t>
            </w:r>
          </w:p>
        </w:tc>
        <w:tc>
          <w:tcPr>
            <w:tcW w:w="960" w:type="dxa"/>
            <w:tcBorders>
              <w:top w:val="nil"/>
              <w:left w:val="nil"/>
              <w:bottom w:val="nil"/>
              <w:right w:val="nil"/>
            </w:tcBorders>
            <w:shd w:val="clear" w:color="auto" w:fill="auto"/>
            <w:noWrap/>
            <w:vAlign w:val="bottom"/>
            <w:hideMark/>
          </w:tcPr>
          <w:p w14:paraId="2125F4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1370DA0" w14:textId="77777777" w:rsidTr="00DE5715">
        <w:trPr>
          <w:trHeight w:val="288"/>
        </w:trPr>
        <w:tc>
          <w:tcPr>
            <w:tcW w:w="4580" w:type="dxa"/>
            <w:tcBorders>
              <w:top w:val="nil"/>
              <w:left w:val="nil"/>
              <w:bottom w:val="nil"/>
              <w:right w:val="nil"/>
            </w:tcBorders>
            <w:shd w:val="clear" w:color="auto" w:fill="auto"/>
            <w:noWrap/>
            <w:vAlign w:val="bottom"/>
            <w:hideMark/>
          </w:tcPr>
          <w:p w14:paraId="075DCC8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2591 :</w:t>
            </w:r>
            <w:proofErr w:type="gramEnd"/>
            <w:r w:rsidRPr="00DE5715">
              <w:rPr>
                <w:rFonts w:ascii="Calibri" w:eastAsia="Times New Roman" w:hAnsi="Calibri" w:cs="Calibri"/>
                <w:color w:val="000000"/>
                <w:lang w:eastAsia="en-GB"/>
              </w:rPr>
              <w:t xml:space="preserve"> Photographic materials/chemicals</w:t>
            </w:r>
          </w:p>
        </w:tc>
        <w:tc>
          <w:tcPr>
            <w:tcW w:w="960" w:type="dxa"/>
            <w:tcBorders>
              <w:top w:val="nil"/>
              <w:left w:val="nil"/>
              <w:bottom w:val="nil"/>
              <w:right w:val="nil"/>
            </w:tcBorders>
            <w:shd w:val="clear" w:color="auto" w:fill="auto"/>
            <w:noWrap/>
            <w:vAlign w:val="bottom"/>
            <w:hideMark/>
          </w:tcPr>
          <w:p w14:paraId="347B820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037A16F" w14:textId="77777777" w:rsidTr="00DE5715">
        <w:trPr>
          <w:trHeight w:val="288"/>
        </w:trPr>
        <w:tc>
          <w:tcPr>
            <w:tcW w:w="4580" w:type="dxa"/>
            <w:tcBorders>
              <w:top w:val="nil"/>
              <w:left w:val="nil"/>
              <w:bottom w:val="nil"/>
              <w:right w:val="nil"/>
            </w:tcBorders>
            <w:shd w:val="clear" w:color="auto" w:fill="auto"/>
            <w:noWrap/>
            <w:vAlign w:val="bottom"/>
            <w:hideMark/>
          </w:tcPr>
          <w:p w14:paraId="38125B8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4836 :</w:t>
            </w:r>
            <w:proofErr w:type="gramEnd"/>
            <w:r w:rsidRPr="00DE5715">
              <w:rPr>
                <w:rFonts w:ascii="Calibri" w:eastAsia="Times New Roman" w:hAnsi="Calibri" w:cs="Calibri"/>
                <w:color w:val="000000"/>
                <w:lang w:eastAsia="en-GB"/>
              </w:rPr>
              <w:t xml:space="preserve"> Plastics products (Other)</w:t>
            </w:r>
          </w:p>
        </w:tc>
        <w:tc>
          <w:tcPr>
            <w:tcW w:w="960" w:type="dxa"/>
            <w:tcBorders>
              <w:top w:val="nil"/>
              <w:left w:val="nil"/>
              <w:bottom w:val="nil"/>
              <w:right w:val="nil"/>
            </w:tcBorders>
            <w:shd w:val="clear" w:color="auto" w:fill="auto"/>
            <w:noWrap/>
            <w:vAlign w:val="bottom"/>
            <w:hideMark/>
          </w:tcPr>
          <w:p w14:paraId="334D86C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DE74A72" w14:textId="77777777" w:rsidTr="00DE5715">
        <w:trPr>
          <w:trHeight w:val="288"/>
        </w:trPr>
        <w:tc>
          <w:tcPr>
            <w:tcW w:w="4580" w:type="dxa"/>
            <w:tcBorders>
              <w:top w:val="nil"/>
              <w:left w:val="nil"/>
              <w:bottom w:val="nil"/>
              <w:right w:val="nil"/>
            </w:tcBorders>
            <w:shd w:val="clear" w:color="auto" w:fill="auto"/>
            <w:noWrap/>
            <w:vAlign w:val="bottom"/>
            <w:hideMark/>
          </w:tcPr>
          <w:p w14:paraId="3138FAD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2247 :</w:t>
            </w:r>
            <w:proofErr w:type="gramEnd"/>
            <w:r w:rsidRPr="00DE5715">
              <w:rPr>
                <w:rFonts w:ascii="Calibri" w:eastAsia="Times New Roman" w:hAnsi="Calibri" w:cs="Calibri"/>
                <w:color w:val="000000"/>
                <w:lang w:eastAsia="en-GB"/>
              </w:rPr>
              <w:t xml:space="preserve"> Other non-ferrous metals/alloys</w:t>
            </w:r>
          </w:p>
        </w:tc>
        <w:tc>
          <w:tcPr>
            <w:tcW w:w="960" w:type="dxa"/>
            <w:tcBorders>
              <w:top w:val="nil"/>
              <w:left w:val="nil"/>
              <w:bottom w:val="nil"/>
              <w:right w:val="nil"/>
            </w:tcBorders>
            <w:shd w:val="clear" w:color="auto" w:fill="auto"/>
            <w:noWrap/>
            <w:vAlign w:val="bottom"/>
            <w:hideMark/>
          </w:tcPr>
          <w:p w14:paraId="71FACF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1B1A2DE" w14:textId="77777777" w:rsidTr="00DE5715">
        <w:trPr>
          <w:trHeight w:val="288"/>
        </w:trPr>
        <w:tc>
          <w:tcPr>
            <w:tcW w:w="4580" w:type="dxa"/>
            <w:tcBorders>
              <w:top w:val="nil"/>
              <w:left w:val="nil"/>
              <w:bottom w:val="nil"/>
              <w:right w:val="nil"/>
            </w:tcBorders>
            <w:shd w:val="clear" w:color="auto" w:fill="auto"/>
            <w:noWrap/>
            <w:vAlign w:val="bottom"/>
            <w:hideMark/>
          </w:tcPr>
          <w:p w14:paraId="6D1FCDF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4261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Wines,cider</w:t>
            </w:r>
            <w:proofErr w:type="spellEnd"/>
            <w:r w:rsidRPr="00DE5715">
              <w:rPr>
                <w:rFonts w:ascii="Calibri" w:eastAsia="Times New Roman" w:hAnsi="Calibri" w:cs="Calibri"/>
                <w:color w:val="000000"/>
                <w:lang w:eastAsia="en-GB"/>
              </w:rPr>
              <w:t>/</w:t>
            </w:r>
            <w:proofErr w:type="spellStart"/>
            <w:r w:rsidRPr="00DE5715">
              <w:rPr>
                <w:rFonts w:ascii="Calibri" w:eastAsia="Times New Roman" w:hAnsi="Calibri" w:cs="Calibri"/>
                <w:color w:val="000000"/>
                <w:lang w:eastAsia="en-GB"/>
              </w:rPr>
              <w:t>perry</w:t>
            </w:r>
            <w:proofErr w:type="spellEnd"/>
          </w:p>
        </w:tc>
        <w:tc>
          <w:tcPr>
            <w:tcW w:w="960" w:type="dxa"/>
            <w:tcBorders>
              <w:top w:val="nil"/>
              <w:left w:val="nil"/>
              <w:bottom w:val="nil"/>
              <w:right w:val="nil"/>
            </w:tcBorders>
            <w:shd w:val="clear" w:color="auto" w:fill="auto"/>
            <w:noWrap/>
            <w:vAlign w:val="bottom"/>
            <w:hideMark/>
          </w:tcPr>
          <w:p w14:paraId="782D01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FF8D476" w14:textId="77777777" w:rsidTr="00DE5715">
        <w:trPr>
          <w:trHeight w:val="288"/>
        </w:trPr>
        <w:tc>
          <w:tcPr>
            <w:tcW w:w="4580" w:type="dxa"/>
            <w:tcBorders>
              <w:top w:val="nil"/>
              <w:left w:val="nil"/>
              <w:bottom w:val="nil"/>
              <w:right w:val="nil"/>
            </w:tcBorders>
            <w:shd w:val="clear" w:color="auto" w:fill="auto"/>
            <w:noWrap/>
            <w:vAlign w:val="bottom"/>
            <w:hideMark/>
          </w:tcPr>
          <w:p w14:paraId="46C210C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0100 :</w:t>
            </w:r>
            <w:proofErr w:type="gramEnd"/>
            <w:r w:rsidRPr="00DE5715">
              <w:rPr>
                <w:rFonts w:ascii="Calibri" w:eastAsia="Times New Roman" w:hAnsi="Calibri" w:cs="Calibri"/>
                <w:color w:val="000000"/>
                <w:lang w:eastAsia="en-GB"/>
              </w:rPr>
              <w:t xml:space="preserve"> Agriculture and horticulture</w:t>
            </w:r>
          </w:p>
        </w:tc>
        <w:tc>
          <w:tcPr>
            <w:tcW w:w="960" w:type="dxa"/>
            <w:tcBorders>
              <w:top w:val="nil"/>
              <w:left w:val="nil"/>
              <w:bottom w:val="nil"/>
              <w:right w:val="nil"/>
            </w:tcBorders>
            <w:shd w:val="clear" w:color="auto" w:fill="auto"/>
            <w:noWrap/>
            <w:vAlign w:val="bottom"/>
            <w:hideMark/>
          </w:tcPr>
          <w:p w14:paraId="1E09FB4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B7131A8" w14:textId="77777777" w:rsidTr="00DE5715">
        <w:trPr>
          <w:trHeight w:val="288"/>
        </w:trPr>
        <w:tc>
          <w:tcPr>
            <w:tcW w:w="4580" w:type="dxa"/>
            <w:tcBorders>
              <w:top w:val="nil"/>
              <w:left w:val="nil"/>
              <w:bottom w:val="nil"/>
              <w:right w:val="nil"/>
            </w:tcBorders>
            <w:shd w:val="clear" w:color="auto" w:fill="auto"/>
            <w:noWrap/>
            <w:vAlign w:val="bottom"/>
            <w:hideMark/>
          </w:tcPr>
          <w:p w14:paraId="07FBA9A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2450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Working:stone</w:t>
            </w:r>
            <w:proofErr w:type="spellEnd"/>
            <w:r w:rsidRPr="00DE5715">
              <w:rPr>
                <w:rFonts w:ascii="Calibri" w:eastAsia="Times New Roman" w:hAnsi="Calibri" w:cs="Calibri"/>
                <w:color w:val="000000"/>
                <w:lang w:eastAsia="en-GB"/>
              </w:rPr>
              <w:t>/minerals (Other)</w:t>
            </w:r>
          </w:p>
        </w:tc>
        <w:tc>
          <w:tcPr>
            <w:tcW w:w="960" w:type="dxa"/>
            <w:tcBorders>
              <w:top w:val="nil"/>
              <w:left w:val="nil"/>
              <w:bottom w:val="nil"/>
              <w:right w:val="nil"/>
            </w:tcBorders>
            <w:shd w:val="clear" w:color="auto" w:fill="auto"/>
            <w:noWrap/>
            <w:vAlign w:val="bottom"/>
            <w:hideMark/>
          </w:tcPr>
          <w:p w14:paraId="5CA75B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569DDD3" w14:textId="77777777" w:rsidTr="00DE5715">
        <w:trPr>
          <w:trHeight w:val="288"/>
        </w:trPr>
        <w:tc>
          <w:tcPr>
            <w:tcW w:w="4580" w:type="dxa"/>
            <w:tcBorders>
              <w:top w:val="nil"/>
              <w:left w:val="nil"/>
              <w:bottom w:val="nil"/>
              <w:right w:val="nil"/>
            </w:tcBorders>
            <w:shd w:val="clear" w:color="auto" w:fill="auto"/>
            <w:noWrap/>
            <w:vAlign w:val="bottom"/>
            <w:hideMark/>
          </w:tcPr>
          <w:p w14:paraId="608ABB4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3112 :</w:t>
            </w:r>
            <w:proofErr w:type="gramEnd"/>
            <w:r w:rsidRPr="00DE5715">
              <w:rPr>
                <w:rFonts w:ascii="Calibri" w:eastAsia="Times New Roman" w:hAnsi="Calibri" w:cs="Calibri"/>
                <w:color w:val="000000"/>
                <w:lang w:eastAsia="en-GB"/>
              </w:rPr>
              <w:t xml:space="preserve"> Non-ferrous metal foundries</w:t>
            </w:r>
          </w:p>
        </w:tc>
        <w:tc>
          <w:tcPr>
            <w:tcW w:w="960" w:type="dxa"/>
            <w:tcBorders>
              <w:top w:val="nil"/>
              <w:left w:val="nil"/>
              <w:bottom w:val="nil"/>
              <w:right w:val="nil"/>
            </w:tcBorders>
            <w:shd w:val="clear" w:color="auto" w:fill="auto"/>
            <w:noWrap/>
            <w:vAlign w:val="bottom"/>
            <w:hideMark/>
          </w:tcPr>
          <w:p w14:paraId="45400E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F062525" w14:textId="77777777" w:rsidTr="00DE5715">
        <w:trPr>
          <w:trHeight w:val="288"/>
        </w:trPr>
        <w:tc>
          <w:tcPr>
            <w:tcW w:w="4580" w:type="dxa"/>
            <w:tcBorders>
              <w:top w:val="nil"/>
              <w:left w:val="nil"/>
              <w:bottom w:val="nil"/>
              <w:right w:val="nil"/>
            </w:tcBorders>
            <w:shd w:val="clear" w:color="auto" w:fill="auto"/>
            <w:noWrap/>
            <w:vAlign w:val="bottom"/>
            <w:hideMark/>
          </w:tcPr>
          <w:p w14:paraId="096FD47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3164 :</w:t>
            </w:r>
            <w:proofErr w:type="gramEnd"/>
            <w:r w:rsidRPr="00DE5715">
              <w:rPr>
                <w:rFonts w:ascii="Calibri" w:eastAsia="Times New Roman" w:hAnsi="Calibri" w:cs="Calibri"/>
                <w:color w:val="000000"/>
                <w:lang w:eastAsia="en-GB"/>
              </w:rPr>
              <w:t xml:space="preserve"> Packaging products of metal</w:t>
            </w:r>
          </w:p>
        </w:tc>
        <w:tc>
          <w:tcPr>
            <w:tcW w:w="960" w:type="dxa"/>
            <w:tcBorders>
              <w:top w:val="nil"/>
              <w:left w:val="nil"/>
              <w:bottom w:val="nil"/>
              <w:right w:val="nil"/>
            </w:tcBorders>
            <w:shd w:val="clear" w:color="auto" w:fill="auto"/>
            <w:noWrap/>
            <w:vAlign w:val="bottom"/>
            <w:hideMark/>
          </w:tcPr>
          <w:p w14:paraId="22360F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A9EBDFC" w14:textId="77777777" w:rsidTr="00DE5715">
        <w:trPr>
          <w:trHeight w:val="288"/>
        </w:trPr>
        <w:tc>
          <w:tcPr>
            <w:tcW w:w="4580" w:type="dxa"/>
            <w:tcBorders>
              <w:top w:val="nil"/>
              <w:left w:val="nil"/>
              <w:bottom w:val="nil"/>
              <w:right w:val="nil"/>
            </w:tcBorders>
            <w:shd w:val="clear" w:color="auto" w:fill="auto"/>
            <w:noWrap/>
            <w:vAlign w:val="bottom"/>
            <w:hideMark/>
          </w:tcPr>
          <w:p w14:paraId="79CBB65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3283 :</w:t>
            </w:r>
            <w:proofErr w:type="gramEnd"/>
            <w:r w:rsidRPr="00DE5715">
              <w:rPr>
                <w:rFonts w:ascii="Calibri" w:eastAsia="Times New Roman" w:hAnsi="Calibri" w:cs="Calibri"/>
                <w:color w:val="000000"/>
                <w:lang w:eastAsia="en-GB"/>
              </w:rPr>
              <w:t xml:space="preserve"> Compressors/fluid power equipment</w:t>
            </w:r>
          </w:p>
        </w:tc>
        <w:tc>
          <w:tcPr>
            <w:tcW w:w="960" w:type="dxa"/>
            <w:tcBorders>
              <w:top w:val="nil"/>
              <w:left w:val="nil"/>
              <w:bottom w:val="nil"/>
              <w:right w:val="nil"/>
            </w:tcBorders>
            <w:shd w:val="clear" w:color="auto" w:fill="auto"/>
            <w:noWrap/>
            <w:vAlign w:val="bottom"/>
            <w:hideMark/>
          </w:tcPr>
          <w:p w14:paraId="171FD0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332DF98" w14:textId="77777777" w:rsidTr="00DE5715">
        <w:trPr>
          <w:trHeight w:val="288"/>
        </w:trPr>
        <w:tc>
          <w:tcPr>
            <w:tcW w:w="4580" w:type="dxa"/>
            <w:tcBorders>
              <w:top w:val="nil"/>
              <w:left w:val="nil"/>
              <w:bottom w:val="nil"/>
              <w:right w:val="nil"/>
            </w:tcBorders>
            <w:shd w:val="clear" w:color="auto" w:fill="auto"/>
            <w:noWrap/>
            <w:vAlign w:val="bottom"/>
            <w:hideMark/>
          </w:tcPr>
          <w:p w14:paraId="76EB34A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4610 :</w:t>
            </w:r>
            <w:proofErr w:type="gramEnd"/>
            <w:r w:rsidRPr="00DE5715">
              <w:rPr>
                <w:rFonts w:ascii="Calibri" w:eastAsia="Times New Roman" w:hAnsi="Calibri" w:cs="Calibri"/>
                <w:color w:val="000000"/>
                <w:lang w:eastAsia="en-GB"/>
              </w:rPr>
              <w:t xml:space="preserve"> Sawmilling/</w:t>
            </w:r>
            <w:proofErr w:type="spellStart"/>
            <w:r w:rsidRPr="00DE5715">
              <w:rPr>
                <w:rFonts w:ascii="Calibri" w:eastAsia="Times New Roman" w:hAnsi="Calibri" w:cs="Calibri"/>
                <w:color w:val="000000"/>
                <w:lang w:eastAsia="en-GB"/>
              </w:rPr>
              <w:t>planing,etc</w:t>
            </w:r>
            <w:proofErr w:type="spellEnd"/>
            <w:r w:rsidRPr="00DE5715">
              <w:rPr>
                <w:rFonts w:ascii="Calibri" w:eastAsia="Times New Roman" w:hAnsi="Calibri" w:cs="Calibri"/>
                <w:color w:val="000000"/>
                <w:lang w:eastAsia="en-GB"/>
              </w:rPr>
              <w:t xml:space="preserve"> of wood</w:t>
            </w:r>
          </w:p>
        </w:tc>
        <w:tc>
          <w:tcPr>
            <w:tcW w:w="960" w:type="dxa"/>
            <w:tcBorders>
              <w:top w:val="nil"/>
              <w:left w:val="nil"/>
              <w:bottom w:val="nil"/>
              <w:right w:val="nil"/>
            </w:tcBorders>
            <w:shd w:val="clear" w:color="auto" w:fill="auto"/>
            <w:noWrap/>
            <w:vAlign w:val="bottom"/>
            <w:hideMark/>
          </w:tcPr>
          <w:p w14:paraId="384ED44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3C73209" w14:textId="77777777" w:rsidTr="00DE5715">
        <w:trPr>
          <w:trHeight w:val="288"/>
        </w:trPr>
        <w:tc>
          <w:tcPr>
            <w:tcW w:w="4580" w:type="dxa"/>
            <w:tcBorders>
              <w:top w:val="nil"/>
              <w:left w:val="nil"/>
              <w:bottom w:val="nil"/>
              <w:right w:val="nil"/>
            </w:tcBorders>
            <w:shd w:val="clear" w:color="auto" w:fill="auto"/>
            <w:noWrap/>
            <w:vAlign w:val="bottom"/>
            <w:hideMark/>
          </w:tcPr>
          <w:p w14:paraId="11B893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4671 :</w:t>
            </w:r>
            <w:proofErr w:type="gramEnd"/>
            <w:r w:rsidRPr="00DE5715">
              <w:rPr>
                <w:rFonts w:ascii="Calibri" w:eastAsia="Times New Roman" w:hAnsi="Calibri" w:cs="Calibri"/>
                <w:color w:val="000000"/>
                <w:lang w:eastAsia="en-GB"/>
              </w:rPr>
              <w:t xml:space="preserve"> Wooden/upholstered furniture</w:t>
            </w:r>
          </w:p>
        </w:tc>
        <w:tc>
          <w:tcPr>
            <w:tcW w:w="960" w:type="dxa"/>
            <w:tcBorders>
              <w:top w:val="nil"/>
              <w:left w:val="nil"/>
              <w:bottom w:val="nil"/>
              <w:right w:val="nil"/>
            </w:tcBorders>
            <w:shd w:val="clear" w:color="auto" w:fill="auto"/>
            <w:noWrap/>
            <w:vAlign w:val="bottom"/>
            <w:hideMark/>
          </w:tcPr>
          <w:p w14:paraId="70F9A1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A7166AF" w14:textId="77777777" w:rsidTr="00DE5715">
        <w:trPr>
          <w:trHeight w:val="288"/>
        </w:trPr>
        <w:tc>
          <w:tcPr>
            <w:tcW w:w="4580" w:type="dxa"/>
            <w:tcBorders>
              <w:top w:val="nil"/>
              <w:left w:val="nil"/>
              <w:bottom w:val="nil"/>
              <w:right w:val="nil"/>
            </w:tcBorders>
            <w:shd w:val="clear" w:color="auto" w:fill="auto"/>
            <w:noWrap/>
            <w:vAlign w:val="bottom"/>
            <w:hideMark/>
          </w:tcPr>
          <w:p w14:paraId="7BD74AD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4533 :</w:t>
            </w:r>
            <w:proofErr w:type="gramEnd"/>
            <w:r w:rsidRPr="00DE5715">
              <w:rPr>
                <w:rFonts w:ascii="Calibri" w:eastAsia="Times New Roman" w:hAnsi="Calibri" w:cs="Calibri"/>
                <w:color w:val="000000"/>
                <w:lang w:eastAsia="en-GB"/>
              </w:rPr>
              <w:t xml:space="preserve"> Women's/girls' tailored outerwear</w:t>
            </w:r>
          </w:p>
        </w:tc>
        <w:tc>
          <w:tcPr>
            <w:tcW w:w="960" w:type="dxa"/>
            <w:tcBorders>
              <w:top w:val="nil"/>
              <w:left w:val="nil"/>
              <w:bottom w:val="nil"/>
              <w:right w:val="nil"/>
            </w:tcBorders>
            <w:shd w:val="clear" w:color="auto" w:fill="auto"/>
            <w:noWrap/>
            <w:vAlign w:val="bottom"/>
            <w:hideMark/>
          </w:tcPr>
          <w:p w14:paraId="0D5E6C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64C52FB" w14:textId="77777777" w:rsidTr="00DE5715">
        <w:trPr>
          <w:trHeight w:val="288"/>
        </w:trPr>
        <w:tc>
          <w:tcPr>
            <w:tcW w:w="4580" w:type="dxa"/>
            <w:tcBorders>
              <w:top w:val="nil"/>
              <w:left w:val="nil"/>
              <w:bottom w:val="nil"/>
              <w:right w:val="nil"/>
            </w:tcBorders>
            <w:shd w:val="clear" w:color="auto" w:fill="auto"/>
            <w:noWrap/>
            <w:vAlign w:val="bottom"/>
            <w:hideMark/>
          </w:tcPr>
          <w:p w14:paraId="6B7D3B6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4650 :</w:t>
            </w:r>
            <w:proofErr w:type="gramEnd"/>
            <w:r w:rsidRPr="00DE5715">
              <w:rPr>
                <w:rFonts w:ascii="Calibri" w:eastAsia="Times New Roman" w:hAnsi="Calibri" w:cs="Calibri"/>
                <w:color w:val="000000"/>
                <w:lang w:eastAsia="en-GB"/>
              </w:rPr>
              <w:t xml:space="preserve"> Other wooden articles (not furniture)</w:t>
            </w:r>
          </w:p>
        </w:tc>
        <w:tc>
          <w:tcPr>
            <w:tcW w:w="960" w:type="dxa"/>
            <w:tcBorders>
              <w:top w:val="nil"/>
              <w:left w:val="nil"/>
              <w:bottom w:val="nil"/>
              <w:right w:val="nil"/>
            </w:tcBorders>
            <w:shd w:val="clear" w:color="auto" w:fill="auto"/>
            <w:noWrap/>
            <w:vAlign w:val="bottom"/>
            <w:hideMark/>
          </w:tcPr>
          <w:p w14:paraId="3E5D24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7F46B9E" w14:textId="77777777" w:rsidTr="00DE5715">
        <w:trPr>
          <w:trHeight w:val="288"/>
        </w:trPr>
        <w:tc>
          <w:tcPr>
            <w:tcW w:w="4580" w:type="dxa"/>
            <w:tcBorders>
              <w:top w:val="nil"/>
              <w:left w:val="nil"/>
              <w:bottom w:val="nil"/>
              <w:right w:val="nil"/>
            </w:tcBorders>
            <w:shd w:val="clear" w:color="auto" w:fill="auto"/>
            <w:noWrap/>
            <w:vAlign w:val="bottom"/>
            <w:hideMark/>
          </w:tcPr>
          <w:p w14:paraId="09181CB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3262 :</w:t>
            </w:r>
            <w:proofErr w:type="gramEnd"/>
            <w:r w:rsidRPr="00DE5715">
              <w:rPr>
                <w:rFonts w:ascii="Calibri" w:eastAsia="Times New Roman" w:hAnsi="Calibri" w:cs="Calibri"/>
                <w:color w:val="000000"/>
                <w:lang w:eastAsia="en-GB"/>
              </w:rPr>
              <w:t xml:space="preserve"> Ball/needle/roller bearings</w:t>
            </w:r>
          </w:p>
        </w:tc>
        <w:tc>
          <w:tcPr>
            <w:tcW w:w="960" w:type="dxa"/>
            <w:tcBorders>
              <w:top w:val="nil"/>
              <w:left w:val="nil"/>
              <w:bottom w:val="nil"/>
              <w:right w:val="nil"/>
            </w:tcBorders>
            <w:shd w:val="clear" w:color="auto" w:fill="auto"/>
            <w:noWrap/>
            <w:vAlign w:val="bottom"/>
            <w:hideMark/>
          </w:tcPr>
          <w:p w14:paraId="7D1133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6E7CDF0" w14:textId="77777777" w:rsidTr="00DE5715">
        <w:trPr>
          <w:trHeight w:val="288"/>
        </w:trPr>
        <w:tc>
          <w:tcPr>
            <w:tcW w:w="4580" w:type="dxa"/>
            <w:tcBorders>
              <w:top w:val="nil"/>
              <w:left w:val="nil"/>
              <w:bottom w:val="nil"/>
              <w:right w:val="nil"/>
            </w:tcBorders>
            <w:shd w:val="clear" w:color="auto" w:fill="auto"/>
            <w:noWrap/>
            <w:vAlign w:val="bottom"/>
            <w:hideMark/>
          </w:tcPr>
          <w:p w14:paraId="16D13E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3285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Scales,etc</w:t>
            </w:r>
            <w:proofErr w:type="spellEnd"/>
            <w:r w:rsidRPr="00DE5715">
              <w:rPr>
                <w:rFonts w:ascii="Calibri" w:eastAsia="Times New Roman" w:hAnsi="Calibri" w:cs="Calibri"/>
                <w:color w:val="000000"/>
                <w:lang w:eastAsia="en-GB"/>
              </w:rPr>
              <w:t>/portable power tools</w:t>
            </w:r>
          </w:p>
        </w:tc>
        <w:tc>
          <w:tcPr>
            <w:tcW w:w="960" w:type="dxa"/>
            <w:tcBorders>
              <w:top w:val="nil"/>
              <w:left w:val="nil"/>
              <w:bottom w:val="nil"/>
              <w:right w:val="nil"/>
            </w:tcBorders>
            <w:shd w:val="clear" w:color="auto" w:fill="auto"/>
            <w:noWrap/>
            <w:vAlign w:val="bottom"/>
            <w:hideMark/>
          </w:tcPr>
          <w:p w14:paraId="7452C8A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3885C724" w14:textId="77777777" w:rsidTr="00DE5715">
        <w:trPr>
          <w:trHeight w:val="288"/>
        </w:trPr>
        <w:tc>
          <w:tcPr>
            <w:tcW w:w="4580" w:type="dxa"/>
            <w:tcBorders>
              <w:top w:val="nil"/>
              <w:left w:val="nil"/>
              <w:bottom w:val="nil"/>
              <w:right w:val="nil"/>
            </w:tcBorders>
            <w:shd w:val="clear" w:color="auto" w:fill="auto"/>
            <w:noWrap/>
            <w:vAlign w:val="bottom"/>
            <w:hideMark/>
          </w:tcPr>
          <w:p w14:paraId="25D436F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3610 :</w:t>
            </w:r>
            <w:proofErr w:type="gramEnd"/>
            <w:r w:rsidRPr="00DE5715">
              <w:rPr>
                <w:rFonts w:ascii="Calibri" w:eastAsia="Times New Roman" w:hAnsi="Calibri" w:cs="Calibri"/>
                <w:color w:val="000000"/>
                <w:lang w:eastAsia="en-GB"/>
              </w:rPr>
              <w:t xml:space="preserve"> Shipbuilding/repairing</w:t>
            </w:r>
          </w:p>
        </w:tc>
        <w:tc>
          <w:tcPr>
            <w:tcW w:w="960" w:type="dxa"/>
            <w:tcBorders>
              <w:top w:val="nil"/>
              <w:left w:val="nil"/>
              <w:bottom w:val="nil"/>
              <w:right w:val="nil"/>
            </w:tcBorders>
            <w:shd w:val="clear" w:color="auto" w:fill="auto"/>
            <w:noWrap/>
            <w:vAlign w:val="bottom"/>
            <w:hideMark/>
          </w:tcPr>
          <w:p w14:paraId="594EA1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B8D3F54" w14:textId="77777777" w:rsidTr="00DE5715">
        <w:trPr>
          <w:trHeight w:val="288"/>
        </w:trPr>
        <w:tc>
          <w:tcPr>
            <w:tcW w:w="4580" w:type="dxa"/>
            <w:tcBorders>
              <w:top w:val="nil"/>
              <w:left w:val="nil"/>
              <w:bottom w:val="nil"/>
              <w:right w:val="nil"/>
            </w:tcBorders>
            <w:shd w:val="clear" w:color="auto" w:fill="auto"/>
            <w:noWrap/>
            <w:vAlign w:val="bottom"/>
            <w:hideMark/>
          </w:tcPr>
          <w:p w14:paraId="7F35923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2245 :</w:t>
            </w:r>
            <w:proofErr w:type="gramEnd"/>
            <w:r w:rsidRPr="00DE5715">
              <w:rPr>
                <w:rFonts w:ascii="Calibri" w:eastAsia="Times New Roman" w:hAnsi="Calibri" w:cs="Calibri"/>
                <w:color w:val="000000"/>
                <w:lang w:eastAsia="en-GB"/>
              </w:rPr>
              <w:t xml:space="preserve"> Aluminium/aluminium alloys</w:t>
            </w:r>
          </w:p>
        </w:tc>
        <w:tc>
          <w:tcPr>
            <w:tcW w:w="960" w:type="dxa"/>
            <w:tcBorders>
              <w:top w:val="nil"/>
              <w:left w:val="nil"/>
              <w:bottom w:val="nil"/>
              <w:right w:val="nil"/>
            </w:tcBorders>
            <w:shd w:val="clear" w:color="auto" w:fill="auto"/>
            <w:noWrap/>
            <w:vAlign w:val="bottom"/>
            <w:hideMark/>
          </w:tcPr>
          <w:p w14:paraId="4537DF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43928A62" w14:textId="77777777" w:rsidTr="00DE5715">
        <w:trPr>
          <w:trHeight w:val="288"/>
        </w:trPr>
        <w:tc>
          <w:tcPr>
            <w:tcW w:w="4580" w:type="dxa"/>
            <w:tcBorders>
              <w:top w:val="nil"/>
              <w:left w:val="nil"/>
              <w:bottom w:val="nil"/>
              <w:right w:val="nil"/>
            </w:tcBorders>
            <w:shd w:val="clear" w:color="auto" w:fill="auto"/>
            <w:noWrap/>
            <w:vAlign w:val="bottom"/>
            <w:hideMark/>
          </w:tcPr>
          <w:p w14:paraId="44C32B9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2514 :</w:t>
            </w:r>
            <w:proofErr w:type="gramEnd"/>
            <w:r w:rsidRPr="00DE5715">
              <w:rPr>
                <w:rFonts w:ascii="Calibri" w:eastAsia="Times New Roman" w:hAnsi="Calibri" w:cs="Calibri"/>
                <w:color w:val="000000"/>
                <w:lang w:eastAsia="en-GB"/>
              </w:rPr>
              <w:t xml:space="preserve"> Synthetic resins/plastic materials</w:t>
            </w:r>
          </w:p>
        </w:tc>
        <w:tc>
          <w:tcPr>
            <w:tcW w:w="960" w:type="dxa"/>
            <w:tcBorders>
              <w:top w:val="nil"/>
              <w:left w:val="nil"/>
              <w:bottom w:val="nil"/>
              <w:right w:val="nil"/>
            </w:tcBorders>
            <w:shd w:val="clear" w:color="auto" w:fill="auto"/>
            <w:noWrap/>
            <w:vAlign w:val="bottom"/>
            <w:hideMark/>
          </w:tcPr>
          <w:p w14:paraId="0E6B406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E242CEF" w14:textId="77777777" w:rsidTr="00DE5715">
        <w:trPr>
          <w:trHeight w:val="288"/>
        </w:trPr>
        <w:tc>
          <w:tcPr>
            <w:tcW w:w="4580" w:type="dxa"/>
            <w:tcBorders>
              <w:top w:val="nil"/>
              <w:left w:val="nil"/>
              <w:bottom w:val="nil"/>
              <w:right w:val="nil"/>
            </w:tcBorders>
            <w:shd w:val="clear" w:color="auto" w:fill="auto"/>
            <w:noWrap/>
            <w:vAlign w:val="bottom"/>
            <w:hideMark/>
          </w:tcPr>
          <w:p w14:paraId="67D398B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4196 :</w:t>
            </w:r>
            <w:proofErr w:type="gramEnd"/>
            <w:r w:rsidRPr="00DE5715">
              <w:rPr>
                <w:rFonts w:ascii="Calibri" w:eastAsia="Times New Roman" w:hAnsi="Calibri" w:cs="Calibri"/>
                <w:color w:val="000000"/>
                <w:lang w:eastAsia="en-GB"/>
              </w:rPr>
              <w:t xml:space="preserve"> Bread/flour confectionary</w:t>
            </w:r>
          </w:p>
        </w:tc>
        <w:tc>
          <w:tcPr>
            <w:tcW w:w="960" w:type="dxa"/>
            <w:tcBorders>
              <w:top w:val="nil"/>
              <w:left w:val="nil"/>
              <w:bottom w:val="nil"/>
              <w:right w:val="nil"/>
            </w:tcBorders>
            <w:shd w:val="clear" w:color="auto" w:fill="auto"/>
            <w:noWrap/>
            <w:vAlign w:val="bottom"/>
            <w:hideMark/>
          </w:tcPr>
          <w:p w14:paraId="3B9640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2295201" w14:textId="77777777" w:rsidTr="00DE5715">
        <w:trPr>
          <w:trHeight w:val="288"/>
        </w:trPr>
        <w:tc>
          <w:tcPr>
            <w:tcW w:w="4580" w:type="dxa"/>
            <w:tcBorders>
              <w:top w:val="nil"/>
              <w:left w:val="nil"/>
              <w:bottom w:val="nil"/>
              <w:right w:val="nil"/>
            </w:tcBorders>
            <w:shd w:val="clear" w:color="auto" w:fill="auto"/>
            <w:noWrap/>
            <w:vAlign w:val="bottom"/>
            <w:hideMark/>
          </w:tcPr>
          <w:p w14:paraId="1CDC8A1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2396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Extraction:other</w:t>
            </w:r>
            <w:proofErr w:type="spellEnd"/>
            <w:r w:rsidRPr="00DE5715">
              <w:rPr>
                <w:rFonts w:ascii="Calibri" w:eastAsia="Times New Roman" w:hAnsi="Calibri" w:cs="Calibri"/>
                <w:color w:val="000000"/>
                <w:lang w:eastAsia="en-GB"/>
              </w:rPr>
              <w:t xml:space="preserve"> minerals N.E.S.</w:t>
            </w:r>
          </w:p>
        </w:tc>
        <w:tc>
          <w:tcPr>
            <w:tcW w:w="960" w:type="dxa"/>
            <w:tcBorders>
              <w:top w:val="nil"/>
              <w:left w:val="nil"/>
              <w:bottom w:val="nil"/>
              <w:right w:val="nil"/>
            </w:tcBorders>
            <w:shd w:val="clear" w:color="auto" w:fill="auto"/>
            <w:noWrap/>
            <w:vAlign w:val="bottom"/>
            <w:hideMark/>
          </w:tcPr>
          <w:p w14:paraId="53AB6A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516464E7" w14:textId="77777777" w:rsidTr="00DE5715">
        <w:trPr>
          <w:trHeight w:val="288"/>
        </w:trPr>
        <w:tc>
          <w:tcPr>
            <w:tcW w:w="4580" w:type="dxa"/>
            <w:tcBorders>
              <w:top w:val="nil"/>
              <w:left w:val="nil"/>
              <w:bottom w:val="nil"/>
              <w:right w:val="nil"/>
            </w:tcBorders>
            <w:shd w:val="clear" w:color="auto" w:fill="auto"/>
            <w:noWrap/>
            <w:vAlign w:val="bottom"/>
            <w:hideMark/>
          </w:tcPr>
          <w:p w14:paraId="363BEFA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3530 :</w:t>
            </w:r>
            <w:proofErr w:type="gramEnd"/>
            <w:r w:rsidRPr="00DE5715">
              <w:rPr>
                <w:rFonts w:ascii="Calibri" w:eastAsia="Times New Roman" w:hAnsi="Calibri" w:cs="Calibri"/>
                <w:color w:val="000000"/>
                <w:lang w:eastAsia="en-GB"/>
              </w:rPr>
              <w:t xml:space="preserve"> Motor vehicle parts</w:t>
            </w:r>
          </w:p>
        </w:tc>
        <w:tc>
          <w:tcPr>
            <w:tcW w:w="960" w:type="dxa"/>
            <w:tcBorders>
              <w:top w:val="nil"/>
              <w:left w:val="nil"/>
              <w:bottom w:val="nil"/>
              <w:right w:val="nil"/>
            </w:tcBorders>
            <w:shd w:val="clear" w:color="auto" w:fill="auto"/>
            <w:noWrap/>
            <w:vAlign w:val="bottom"/>
            <w:hideMark/>
          </w:tcPr>
          <w:p w14:paraId="34663DF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CE7DBBD" w14:textId="77777777" w:rsidTr="00DE5715">
        <w:trPr>
          <w:trHeight w:val="288"/>
        </w:trPr>
        <w:tc>
          <w:tcPr>
            <w:tcW w:w="4580" w:type="dxa"/>
            <w:tcBorders>
              <w:top w:val="nil"/>
              <w:left w:val="nil"/>
              <w:bottom w:val="nil"/>
              <w:right w:val="nil"/>
            </w:tcBorders>
            <w:shd w:val="clear" w:color="auto" w:fill="auto"/>
            <w:noWrap/>
            <w:vAlign w:val="bottom"/>
            <w:hideMark/>
          </w:tcPr>
          <w:p w14:paraId="137FDDE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3254 :</w:t>
            </w:r>
            <w:proofErr w:type="gramEnd"/>
            <w:r w:rsidRPr="00DE5715">
              <w:rPr>
                <w:rFonts w:ascii="Calibri" w:eastAsia="Times New Roman" w:hAnsi="Calibri" w:cs="Calibri"/>
                <w:color w:val="000000"/>
                <w:lang w:eastAsia="en-GB"/>
              </w:rPr>
              <w:t xml:space="preserve"> Construction/earth moving equipment</w:t>
            </w:r>
          </w:p>
        </w:tc>
        <w:tc>
          <w:tcPr>
            <w:tcW w:w="960" w:type="dxa"/>
            <w:tcBorders>
              <w:top w:val="nil"/>
              <w:left w:val="nil"/>
              <w:bottom w:val="nil"/>
              <w:right w:val="nil"/>
            </w:tcBorders>
            <w:shd w:val="clear" w:color="auto" w:fill="auto"/>
            <w:noWrap/>
            <w:vAlign w:val="bottom"/>
            <w:hideMark/>
          </w:tcPr>
          <w:p w14:paraId="2B7043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4D54EF6" w14:textId="77777777" w:rsidTr="00DE5715">
        <w:trPr>
          <w:trHeight w:val="288"/>
        </w:trPr>
        <w:tc>
          <w:tcPr>
            <w:tcW w:w="4580" w:type="dxa"/>
            <w:tcBorders>
              <w:top w:val="nil"/>
              <w:left w:val="nil"/>
              <w:bottom w:val="nil"/>
              <w:right w:val="nil"/>
            </w:tcBorders>
            <w:shd w:val="clear" w:color="auto" w:fill="auto"/>
            <w:noWrap/>
            <w:vAlign w:val="bottom"/>
            <w:hideMark/>
          </w:tcPr>
          <w:p w14:paraId="35E5977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3167 :</w:t>
            </w:r>
            <w:proofErr w:type="gramEnd"/>
            <w:r w:rsidRPr="00DE5715">
              <w:rPr>
                <w:rFonts w:ascii="Calibri" w:eastAsia="Times New Roman" w:hAnsi="Calibri" w:cs="Calibri"/>
                <w:color w:val="000000"/>
                <w:lang w:eastAsia="en-GB"/>
              </w:rPr>
              <w:t xml:space="preserve"> Domestic/similar utensils of metal</w:t>
            </w:r>
          </w:p>
        </w:tc>
        <w:tc>
          <w:tcPr>
            <w:tcW w:w="960" w:type="dxa"/>
            <w:tcBorders>
              <w:top w:val="nil"/>
              <w:left w:val="nil"/>
              <w:bottom w:val="nil"/>
              <w:right w:val="nil"/>
            </w:tcBorders>
            <w:shd w:val="clear" w:color="auto" w:fill="auto"/>
            <w:noWrap/>
            <w:vAlign w:val="bottom"/>
            <w:hideMark/>
          </w:tcPr>
          <w:p w14:paraId="43F04D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9BB460" w14:textId="77777777" w:rsidTr="00DE5715">
        <w:trPr>
          <w:trHeight w:val="288"/>
        </w:trPr>
        <w:tc>
          <w:tcPr>
            <w:tcW w:w="4580" w:type="dxa"/>
            <w:tcBorders>
              <w:top w:val="nil"/>
              <w:left w:val="nil"/>
              <w:bottom w:val="nil"/>
              <w:right w:val="nil"/>
            </w:tcBorders>
            <w:shd w:val="clear" w:color="auto" w:fill="auto"/>
            <w:noWrap/>
            <w:vAlign w:val="bottom"/>
            <w:hideMark/>
          </w:tcPr>
          <w:p w14:paraId="3643339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4240 :</w:t>
            </w:r>
            <w:proofErr w:type="gramEnd"/>
            <w:r w:rsidRPr="00DE5715">
              <w:rPr>
                <w:rFonts w:ascii="Calibri" w:eastAsia="Times New Roman" w:hAnsi="Calibri" w:cs="Calibri"/>
                <w:color w:val="000000"/>
                <w:lang w:eastAsia="en-GB"/>
              </w:rPr>
              <w:t xml:space="preserve"> Spirit distilling/compounding</w:t>
            </w:r>
          </w:p>
        </w:tc>
        <w:tc>
          <w:tcPr>
            <w:tcW w:w="960" w:type="dxa"/>
            <w:tcBorders>
              <w:top w:val="nil"/>
              <w:left w:val="nil"/>
              <w:bottom w:val="nil"/>
              <w:right w:val="nil"/>
            </w:tcBorders>
            <w:shd w:val="clear" w:color="auto" w:fill="auto"/>
            <w:noWrap/>
            <w:vAlign w:val="bottom"/>
            <w:hideMark/>
          </w:tcPr>
          <w:p w14:paraId="4B1E39C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94EC28A" w14:textId="77777777" w:rsidTr="00DE5715">
        <w:trPr>
          <w:trHeight w:val="288"/>
        </w:trPr>
        <w:tc>
          <w:tcPr>
            <w:tcW w:w="4580" w:type="dxa"/>
            <w:tcBorders>
              <w:top w:val="nil"/>
              <w:left w:val="nil"/>
              <w:bottom w:val="nil"/>
              <w:right w:val="nil"/>
            </w:tcBorders>
            <w:shd w:val="clear" w:color="auto" w:fill="auto"/>
            <w:noWrap/>
            <w:vAlign w:val="bottom"/>
            <w:hideMark/>
          </w:tcPr>
          <w:p w14:paraId="2D63B75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3166 :</w:t>
            </w:r>
            <w:proofErr w:type="gramEnd"/>
            <w:r w:rsidRPr="00DE5715">
              <w:rPr>
                <w:rFonts w:ascii="Calibri" w:eastAsia="Times New Roman" w:hAnsi="Calibri" w:cs="Calibri"/>
                <w:color w:val="000000"/>
                <w:lang w:eastAsia="en-GB"/>
              </w:rPr>
              <w:t xml:space="preserve"> Metal furniture/safes</w:t>
            </w:r>
          </w:p>
        </w:tc>
        <w:tc>
          <w:tcPr>
            <w:tcW w:w="960" w:type="dxa"/>
            <w:tcBorders>
              <w:top w:val="nil"/>
              <w:left w:val="nil"/>
              <w:bottom w:val="nil"/>
              <w:right w:val="nil"/>
            </w:tcBorders>
            <w:shd w:val="clear" w:color="auto" w:fill="auto"/>
            <w:noWrap/>
            <w:vAlign w:val="bottom"/>
            <w:hideMark/>
          </w:tcPr>
          <w:p w14:paraId="657D77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8A3103F" w14:textId="77777777" w:rsidTr="00DE5715">
        <w:trPr>
          <w:trHeight w:val="288"/>
        </w:trPr>
        <w:tc>
          <w:tcPr>
            <w:tcW w:w="4580" w:type="dxa"/>
            <w:tcBorders>
              <w:top w:val="nil"/>
              <w:left w:val="nil"/>
              <w:bottom w:val="nil"/>
              <w:right w:val="nil"/>
            </w:tcBorders>
            <w:shd w:val="clear" w:color="auto" w:fill="auto"/>
            <w:noWrap/>
            <w:vAlign w:val="bottom"/>
            <w:hideMark/>
          </w:tcPr>
          <w:p w14:paraId="7D89F46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3221 :</w:t>
            </w:r>
            <w:proofErr w:type="gramEnd"/>
            <w:r w:rsidRPr="00DE5715">
              <w:rPr>
                <w:rFonts w:ascii="Calibri" w:eastAsia="Times New Roman" w:hAnsi="Calibri" w:cs="Calibri"/>
                <w:color w:val="000000"/>
                <w:lang w:eastAsia="en-GB"/>
              </w:rPr>
              <w:t xml:space="preserve"> Metal-working machine tools</w:t>
            </w:r>
          </w:p>
        </w:tc>
        <w:tc>
          <w:tcPr>
            <w:tcW w:w="960" w:type="dxa"/>
            <w:tcBorders>
              <w:top w:val="nil"/>
              <w:left w:val="nil"/>
              <w:bottom w:val="nil"/>
              <w:right w:val="nil"/>
            </w:tcBorders>
            <w:shd w:val="clear" w:color="auto" w:fill="auto"/>
            <w:noWrap/>
            <w:vAlign w:val="bottom"/>
            <w:hideMark/>
          </w:tcPr>
          <w:p w14:paraId="307236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2CFA6A9" w14:textId="77777777" w:rsidTr="00DE5715">
        <w:trPr>
          <w:trHeight w:val="288"/>
        </w:trPr>
        <w:tc>
          <w:tcPr>
            <w:tcW w:w="4580" w:type="dxa"/>
            <w:tcBorders>
              <w:top w:val="nil"/>
              <w:left w:val="nil"/>
              <w:bottom w:val="nil"/>
              <w:right w:val="nil"/>
            </w:tcBorders>
            <w:shd w:val="clear" w:color="auto" w:fill="auto"/>
            <w:noWrap/>
            <w:vAlign w:val="bottom"/>
            <w:hideMark/>
          </w:tcPr>
          <w:p w14:paraId="12B2F8A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3142 :</w:t>
            </w:r>
            <w:proofErr w:type="gramEnd"/>
            <w:r w:rsidRPr="00DE5715">
              <w:rPr>
                <w:rFonts w:ascii="Calibri" w:eastAsia="Times New Roman" w:hAnsi="Calibri" w:cs="Calibri"/>
                <w:color w:val="000000"/>
                <w:lang w:eastAsia="en-GB"/>
              </w:rPr>
              <w:t xml:space="preserve"> Metal </w:t>
            </w:r>
            <w:proofErr w:type="spellStart"/>
            <w:r w:rsidRPr="00DE5715">
              <w:rPr>
                <w:rFonts w:ascii="Calibri" w:eastAsia="Times New Roman" w:hAnsi="Calibri" w:cs="Calibri"/>
                <w:color w:val="000000"/>
                <w:lang w:eastAsia="en-GB"/>
              </w:rPr>
              <w:t>doors,windows,etc</w:t>
            </w:r>
            <w:proofErr w:type="spellEnd"/>
          </w:p>
        </w:tc>
        <w:tc>
          <w:tcPr>
            <w:tcW w:w="960" w:type="dxa"/>
            <w:tcBorders>
              <w:top w:val="nil"/>
              <w:left w:val="nil"/>
              <w:bottom w:val="nil"/>
              <w:right w:val="nil"/>
            </w:tcBorders>
            <w:shd w:val="clear" w:color="auto" w:fill="auto"/>
            <w:noWrap/>
            <w:vAlign w:val="bottom"/>
            <w:hideMark/>
          </w:tcPr>
          <w:p w14:paraId="76F93E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804348E" w14:textId="77777777" w:rsidTr="00DE5715">
        <w:trPr>
          <w:trHeight w:val="288"/>
        </w:trPr>
        <w:tc>
          <w:tcPr>
            <w:tcW w:w="4580" w:type="dxa"/>
            <w:tcBorders>
              <w:top w:val="nil"/>
              <w:left w:val="nil"/>
              <w:bottom w:val="nil"/>
              <w:right w:val="nil"/>
            </w:tcBorders>
            <w:shd w:val="clear" w:color="auto" w:fill="auto"/>
            <w:noWrap/>
            <w:vAlign w:val="bottom"/>
            <w:hideMark/>
          </w:tcPr>
          <w:p w14:paraId="0339852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4728 :</w:t>
            </w:r>
            <w:proofErr w:type="gramEnd"/>
            <w:r w:rsidRPr="00DE5715">
              <w:rPr>
                <w:rFonts w:ascii="Calibri" w:eastAsia="Times New Roman" w:hAnsi="Calibri" w:cs="Calibri"/>
                <w:color w:val="000000"/>
                <w:lang w:eastAsia="en-GB"/>
              </w:rPr>
              <w:t xml:space="preserve"> Other paper/board products</w:t>
            </w:r>
          </w:p>
        </w:tc>
        <w:tc>
          <w:tcPr>
            <w:tcW w:w="960" w:type="dxa"/>
            <w:tcBorders>
              <w:top w:val="nil"/>
              <w:left w:val="nil"/>
              <w:bottom w:val="nil"/>
              <w:right w:val="nil"/>
            </w:tcBorders>
            <w:shd w:val="clear" w:color="auto" w:fill="auto"/>
            <w:noWrap/>
            <w:vAlign w:val="bottom"/>
            <w:hideMark/>
          </w:tcPr>
          <w:p w14:paraId="50B4ED6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20697A3" w14:textId="77777777" w:rsidTr="00DE5715">
        <w:trPr>
          <w:trHeight w:val="288"/>
        </w:trPr>
        <w:tc>
          <w:tcPr>
            <w:tcW w:w="4580" w:type="dxa"/>
            <w:tcBorders>
              <w:top w:val="nil"/>
              <w:left w:val="nil"/>
              <w:bottom w:val="nil"/>
              <w:right w:val="nil"/>
            </w:tcBorders>
            <w:shd w:val="clear" w:color="auto" w:fill="auto"/>
            <w:noWrap/>
            <w:vAlign w:val="bottom"/>
            <w:hideMark/>
          </w:tcPr>
          <w:p w14:paraId="6460F58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4942 :</w:t>
            </w:r>
            <w:proofErr w:type="gramEnd"/>
            <w:r w:rsidRPr="00DE5715">
              <w:rPr>
                <w:rFonts w:ascii="Calibri" w:eastAsia="Times New Roman" w:hAnsi="Calibri" w:cs="Calibri"/>
                <w:color w:val="000000"/>
                <w:lang w:eastAsia="en-GB"/>
              </w:rPr>
              <w:t xml:space="preserve"> Sports goods</w:t>
            </w:r>
          </w:p>
        </w:tc>
        <w:tc>
          <w:tcPr>
            <w:tcW w:w="960" w:type="dxa"/>
            <w:tcBorders>
              <w:top w:val="nil"/>
              <w:left w:val="nil"/>
              <w:bottom w:val="nil"/>
              <w:right w:val="nil"/>
            </w:tcBorders>
            <w:shd w:val="clear" w:color="auto" w:fill="auto"/>
            <w:noWrap/>
            <w:vAlign w:val="bottom"/>
            <w:hideMark/>
          </w:tcPr>
          <w:p w14:paraId="76B893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D708A3" w14:textId="77777777" w:rsidTr="00DE5715">
        <w:trPr>
          <w:trHeight w:val="288"/>
        </w:trPr>
        <w:tc>
          <w:tcPr>
            <w:tcW w:w="4580" w:type="dxa"/>
            <w:tcBorders>
              <w:top w:val="nil"/>
              <w:left w:val="nil"/>
              <w:bottom w:val="nil"/>
              <w:right w:val="nil"/>
            </w:tcBorders>
            <w:shd w:val="clear" w:color="auto" w:fill="auto"/>
            <w:noWrap/>
            <w:vAlign w:val="bottom"/>
            <w:hideMark/>
          </w:tcPr>
          <w:p w14:paraId="71F413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4239 :</w:t>
            </w:r>
            <w:proofErr w:type="gramEnd"/>
            <w:r w:rsidRPr="00DE5715">
              <w:rPr>
                <w:rFonts w:ascii="Calibri" w:eastAsia="Times New Roman" w:hAnsi="Calibri" w:cs="Calibri"/>
                <w:color w:val="000000"/>
                <w:lang w:eastAsia="en-GB"/>
              </w:rPr>
              <w:t xml:space="preserve"> Miscellaneous foods</w:t>
            </w:r>
          </w:p>
        </w:tc>
        <w:tc>
          <w:tcPr>
            <w:tcW w:w="960" w:type="dxa"/>
            <w:tcBorders>
              <w:top w:val="nil"/>
              <w:left w:val="nil"/>
              <w:bottom w:val="nil"/>
              <w:right w:val="nil"/>
            </w:tcBorders>
            <w:shd w:val="clear" w:color="auto" w:fill="auto"/>
            <w:noWrap/>
            <w:vAlign w:val="bottom"/>
            <w:hideMark/>
          </w:tcPr>
          <w:p w14:paraId="3BA91D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D001BBF" w14:textId="77777777" w:rsidTr="00DE5715">
        <w:trPr>
          <w:trHeight w:val="288"/>
        </w:trPr>
        <w:tc>
          <w:tcPr>
            <w:tcW w:w="4580" w:type="dxa"/>
            <w:tcBorders>
              <w:top w:val="nil"/>
              <w:left w:val="nil"/>
              <w:bottom w:val="nil"/>
              <w:right w:val="nil"/>
            </w:tcBorders>
            <w:shd w:val="clear" w:color="auto" w:fill="auto"/>
            <w:noWrap/>
            <w:vAlign w:val="bottom"/>
            <w:hideMark/>
          </w:tcPr>
          <w:p w14:paraId="11734F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4532 :</w:t>
            </w:r>
            <w:proofErr w:type="gramEnd"/>
            <w:r w:rsidRPr="00DE5715">
              <w:rPr>
                <w:rFonts w:ascii="Calibri" w:eastAsia="Times New Roman" w:hAnsi="Calibri" w:cs="Calibri"/>
                <w:color w:val="000000"/>
                <w:lang w:eastAsia="en-GB"/>
              </w:rPr>
              <w:t xml:space="preserve"> Men's/Boys' tailored outerwear</w:t>
            </w:r>
          </w:p>
        </w:tc>
        <w:tc>
          <w:tcPr>
            <w:tcW w:w="960" w:type="dxa"/>
            <w:tcBorders>
              <w:top w:val="nil"/>
              <w:left w:val="nil"/>
              <w:bottom w:val="nil"/>
              <w:right w:val="nil"/>
            </w:tcBorders>
            <w:shd w:val="clear" w:color="auto" w:fill="auto"/>
            <w:noWrap/>
            <w:vAlign w:val="bottom"/>
            <w:hideMark/>
          </w:tcPr>
          <w:p w14:paraId="0FB7E60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93B71A5" w14:textId="77777777" w:rsidTr="00DE5715">
        <w:trPr>
          <w:trHeight w:val="288"/>
        </w:trPr>
        <w:tc>
          <w:tcPr>
            <w:tcW w:w="4580" w:type="dxa"/>
            <w:tcBorders>
              <w:top w:val="nil"/>
              <w:left w:val="nil"/>
              <w:bottom w:val="nil"/>
              <w:right w:val="nil"/>
            </w:tcBorders>
            <w:shd w:val="clear" w:color="auto" w:fill="auto"/>
            <w:noWrap/>
            <w:vAlign w:val="bottom"/>
            <w:hideMark/>
          </w:tcPr>
          <w:p w14:paraId="28351E4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4122 :</w:t>
            </w:r>
            <w:proofErr w:type="gramEnd"/>
            <w:r w:rsidRPr="00DE5715">
              <w:rPr>
                <w:rFonts w:ascii="Calibri" w:eastAsia="Times New Roman" w:hAnsi="Calibri" w:cs="Calibri"/>
                <w:color w:val="000000"/>
                <w:lang w:eastAsia="en-GB"/>
              </w:rPr>
              <w:t xml:space="preserve"> Bacon curing/meat processing</w:t>
            </w:r>
          </w:p>
        </w:tc>
        <w:tc>
          <w:tcPr>
            <w:tcW w:w="960" w:type="dxa"/>
            <w:tcBorders>
              <w:top w:val="nil"/>
              <w:left w:val="nil"/>
              <w:bottom w:val="nil"/>
              <w:right w:val="nil"/>
            </w:tcBorders>
            <w:shd w:val="clear" w:color="auto" w:fill="auto"/>
            <w:noWrap/>
            <w:vAlign w:val="bottom"/>
            <w:hideMark/>
          </w:tcPr>
          <w:p w14:paraId="18D6F32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9740F18" w14:textId="77777777" w:rsidTr="00DE5715">
        <w:trPr>
          <w:trHeight w:val="288"/>
        </w:trPr>
        <w:tc>
          <w:tcPr>
            <w:tcW w:w="4580" w:type="dxa"/>
            <w:tcBorders>
              <w:top w:val="nil"/>
              <w:left w:val="nil"/>
              <w:bottom w:val="nil"/>
              <w:right w:val="nil"/>
            </w:tcBorders>
            <w:shd w:val="clear" w:color="auto" w:fill="auto"/>
            <w:noWrap/>
            <w:vAlign w:val="bottom"/>
            <w:hideMark/>
          </w:tcPr>
          <w:p w14:paraId="4883832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2599 :</w:t>
            </w:r>
            <w:proofErr w:type="gramEnd"/>
            <w:r w:rsidRPr="00DE5715">
              <w:rPr>
                <w:rFonts w:ascii="Calibri" w:eastAsia="Times New Roman" w:hAnsi="Calibri" w:cs="Calibri"/>
                <w:color w:val="000000"/>
                <w:lang w:eastAsia="en-GB"/>
              </w:rPr>
              <w:t xml:space="preserve"> Chemical products (Other)</w:t>
            </w:r>
          </w:p>
        </w:tc>
        <w:tc>
          <w:tcPr>
            <w:tcW w:w="960" w:type="dxa"/>
            <w:tcBorders>
              <w:top w:val="nil"/>
              <w:left w:val="nil"/>
              <w:bottom w:val="nil"/>
              <w:right w:val="nil"/>
            </w:tcBorders>
            <w:shd w:val="clear" w:color="auto" w:fill="auto"/>
            <w:noWrap/>
            <w:vAlign w:val="bottom"/>
            <w:hideMark/>
          </w:tcPr>
          <w:p w14:paraId="784C7D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FFE45E6" w14:textId="77777777" w:rsidTr="00DE5715">
        <w:trPr>
          <w:trHeight w:val="288"/>
        </w:trPr>
        <w:tc>
          <w:tcPr>
            <w:tcW w:w="4580" w:type="dxa"/>
            <w:tcBorders>
              <w:top w:val="nil"/>
              <w:left w:val="nil"/>
              <w:bottom w:val="nil"/>
              <w:right w:val="nil"/>
            </w:tcBorders>
            <w:shd w:val="clear" w:color="auto" w:fill="auto"/>
            <w:noWrap/>
            <w:vAlign w:val="bottom"/>
            <w:hideMark/>
          </w:tcPr>
          <w:p w14:paraId="6473DF9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2512 :</w:t>
            </w:r>
            <w:proofErr w:type="gramEnd"/>
            <w:r w:rsidRPr="00DE5715">
              <w:rPr>
                <w:rFonts w:ascii="Calibri" w:eastAsia="Times New Roman" w:hAnsi="Calibri" w:cs="Calibri"/>
                <w:color w:val="000000"/>
                <w:lang w:eastAsia="en-GB"/>
              </w:rPr>
              <w:t xml:space="preserve"> Basic organic chemicals</w:t>
            </w:r>
          </w:p>
        </w:tc>
        <w:tc>
          <w:tcPr>
            <w:tcW w:w="960" w:type="dxa"/>
            <w:tcBorders>
              <w:top w:val="nil"/>
              <w:left w:val="nil"/>
              <w:bottom w:val="nil"/>
              <w:right w:val="nil"/>
            </w:tcBorders>
            <w:shd w:val="clear" w:color="auto" w:fill="auto"/>
            <w:noWrap/>
            <w:vAlign w:val="bottom"/>
            <w:hideMark/>
          </w:tcPr>
          <w:p w14:paraId="4C547AF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F7995E1" w14:textId="77777777" w:rsidTr="00DE5715">
        <w:trPr>
          <w:trHeight w:val="288"/>
        </w:trPr>
        <w:tc>
          <w:tcPr>
            <w:tcW w:w="4580" w:type="dxa"/>
            <w:tcBorders>
              <w:top w:val="nil"/>
              <w:left w:val="nil"/>
              <w:bottom w:val="nil"/>
              <w:right w:val="nil"/>
            </w:tcBorders>
            <w:shd w:val="clear" w:color="auto" w:fill="auto"/>
            <w:noWrap/>
            <w:vAlign w:val="bottom"/>
            <w:hideMark/>
          </w:tcPr>
          <w:p w14:paraId="38CC5F2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4222 :</w:t>
            </w:r>
            <w:proofErr w:type="gramEnd"/>
            <w:r w:rsidRPr="00DE5715">
              <w:rPr>
                <w:rFonts w:ascii="Calibri" w:eastAsia="Times New Roman" w:hAnsi="Calibri" w:cs="Calibri"/>
                <w:color w:val="000000"/>
                <w:lang w:eastAsia="en-GB"/>
              </w:rPr>
              <w:t xml:space="preserve"> Pet foods/non-compound animal feeds</w:t>
            </w:r>
          </w:p>
        </w:tc>
        <w:tc>
          <w:tcPr>
            <w:tcW w:w="960" w:type="dxa"/>
            <w:tcBorders>
              <w:top w:val="nil"/>
              <w:left w:val="nil"/>
              <w:bottom w:val="nil"/>
              <w:right w:val="nil"/>
            </w:tcBorders>
            <w:shd w:val="clear" w:color="auto" w:fill="auto"/>
            <w:noWrap/>
            <w:vAlign w:val="bottom"/>
            <w:hideMark/>
          </w:tcPr>
          <w:p w14:paraId="136BF3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74DFB88" w14:textId="77777777" w:rsidTr="00DE5715">
        <w:trPr>
          <w:trHeight w:val="288"/>
        </w:trPr>
        <w:tc>
          <w:tcPr>
            <w:tcW w:w="4580" w:type="dxa"/>
            <w:tcBorders>
              <w:top w:val="nil"/>
              <w:left w:val="nil"/>
              <w:bottom w:val="nil"/>
              <w:right w:val="nil"/>
            </w:tcBorders>
            <w:shd w:val="clear" w:color="auto" w:fill="auto"/>
            <w:noWrap/>
            <w:vAlign w:val="bottom"/>
            <w:hideMark/>
          </w:tcPr>
          <w:p w14:paraId="667796D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4121 :</w:t>
            </w:r>
            <w:proofErr w:type="gramEnd"/>
            <w:r w:rsidRPr="00DE5715">
              <w:rPr>
                <w:rFonts w:ascii="Calibri" w:eastAsia="Times New Roman" w:hAnsi="Calibri" w:cs="Calibri"/>
                <w:color w:val="000000"/>
                <w:lang w:eastAsia="en-GB"/>
              </w:rPr>
              <w:t xml:space="preserve"> Slaughterhouses</w:t>
            </w:r>
          </w:p>
        </w:tc>
        <w:tc>
          <w:tcPr>
            <w:tcW w:w="960" w:type="dxa"/>
            <w:tcBorders>
              <w:top w:val="nil"/>
              <w:left w:val="nil"/>
              <w:bottom w:val="nil"/>
              <w:right w:val="nil"/>
            </w:tcBorders>
            <w:shd w:val="clear" w:color="auto" w:fill="auto"/>
            <w:noWrap/>
            <w:vAlign w:val="bottom"/>
            <w:hideMark/>
          </w:tcPr>
          <w:p w14:paraId="14E3194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21C44A2" w14:textId="77777777" w:rsidTr="00DE5715">
        <w:trPr>
          <w:trHeight w:val="288"/>
        </w:trPr>
        <w:tc>
          <w:tcPr>
            <w:tcW w:w="4580" w:type="dxa"/>
            <w:tcBorders>
              <w:top w:val="nil"/>
              <w:left w:val="nil"/>
              <w:bottom w:val="nil"/>
              <w:right w:val="nil"/>
            </w:tcBorders>
            <w:shd w:val="clear" w:color="auto" w:fill="auto"/>
            <w:noWrap/>
            <w:vAlign w:val="bottom"/>
            <w:hideMark/>
          </w:tcPr>
          <w:p w14:paraId="35B76D7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7230 :</w:t>
            </w:r>
            <w:proofErr w:type="gramEnd"/>
            <w:r w:rsidRPr="00DE5715">
              <w:rPr>
                <w:rFonts w:ascii="Calibri" w:eastAsia="Times New Roman" w:hAnsi="Calibri" w:cs="Calibri"/>
                <w:color w:val="000000"/>
                <w:lang w:eastAsia="en-GB"/>
              </w:rPr>
              <w:t xml:space="preserve"> Road haulage</w:t>
            </w:r>
          </w:p>
        </w:tc>
        <w:tc>
          <w:tcPr>
            <w:tcW w:w="960" w:type="dxa"/>
            <w:tcBorders>
              <w:top w:val="nil"/>
              <w:left w:val="nil"/>
              <w:bottom w:val="nil"/>
              <w:right w:val="nil"/>
            </w:tcBorders>
            <w:shd w:val="clear" w:color="auto" w:fill="auto"/>
            <w:noWrap/>
            <w:vAlign w:val="bottom"/>
            <w:hideMark/>
          </w:tcPr>
          <w:p w14:paraId="58EF5E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931B22E" w14:textId="77777777" w:rsidTr="00DE5715">
        <w:trPr>
          <w:trHeight w:val="288"/>
        </w:trPr>
        <w:tc>
          <w:tcPr>
            <w:tcW w:w="4580" w:type="dxa"/>
            <w:tcBorders>
              <w:top w:val="nil"/>
              <w:left w:val="nil"/>
              <w:bottom w:val="nil"/>
              <w:right w:val="nil"/>
            </w:tcBorders>
            <w:shd w:val="clear" w:color="auto" w:fill="auto"/>
            <w:noWrap/>
            <w:vAlign w:val="bottom"/>
            <w:hideMark/>
          </w:tcPr>
          <w:p w14:paraId="4181FF8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4812 :</w:t>
            </w:r>
            <w:proofErr w:type="gramEnd"/>
            <w:r w:rsidRPr="00DE5715">
              <w:rPr>
                <w:rFonts w:ascii="Calibri" w:eastAsia="Times New Roman" w:hAnsi="Calibri" w:cs="Calibri"/>
                <w:color w:val="000000"/>
                <w:lang w:eastAsia="en-GB"/>
              </w:rPr>
              <w:t xml:space="preserve"> Other rubber products</w:t>
            </w:r>
          </w:p>
        </w:tc>
        <w:tc>
          <w:tcPr>
            <w:tcW w:w="960" w:type="dxa"/>
            <w:tcBorders>
              <w:top w:val="nil"/>
              <w:left w:val="nil"/>
              <w:bottom w:val="nil"/>
              <w:right w:val="nil"/>
            </w:tcBorders>
            <w:shd w:val="clear" w:color="auto" w:fill="auto"/>
            <w:noWrap/>
            <w:vAlign w:val="bottom"/>
            <w:hideMark/>
          </w:tcPr>
          <w:p w14:paraId="333592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72C2EB9" w14:textId="77777777" w:rsidTr="00DE5715">
        <w:trPr>
          <w:trHeight w:val="288"/>
        </w:trPr>
        <w:tc>
          <w:tcPr>
            <w:tcW w:w="4580" w:type="dxa"/>
            <w:tcBorders>
              <w:top w:val="nil"/>
              <w:left w:val="nil"/>
              <w:bottom w:val="nil"/>
              <w:right w:val="nil"/>
            </w:tcBorders>
            <w:shd w:val="clear" w:color="auto" w:fill="auto"/>
            <w:noWrap/>
            <w:vAlign w:val="bottom"/>
            <w:hideMark/>
          </w:tcPr>
          <w:p w14:paraId="728D48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Forging,pressing</w:t>
            </w:r>
            <w:proofErr w:type="spellEnd"/>
            <w:r w:rsidRPr="00DE5715">
              <w:rPr>
                <w:rFonts w:ascii="Calibri" w:eastAsia="Times New Roman" w:hAnsi="Calibri" w:cs="Calibri"/>
                <w:color w:val="000000"/>
                <w:lang w:eastAsia="en-GB"/>
              </w:rPr>
              <w:t>/stamping</w:t>
            </w:r>
          </w:p>
        </w:tc>
        <w:tc>
          <w:tcPr>
            <w:tcW w:w="960" w:type="dxa"/>
            <w:tcBorders>
              <w:top w:val="nil"/>
              <w:left w:val="nil"/>
              <w:bottom w:val="nil"/>
              <w:right w:val="nil"/>
            </w:tcBorders>
            <w:shd w:val="clear" w:color="auto" w:fill="auto"/>
            <w:noWrap/>
            <w:vAlign w:val="bottom"/>
            <w:hideMark/>
          </w:tcPr>
          <w:p w14:paraId="3133B1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7510106" w14:textId="77777777" w:rsidTr="00DE5715">
        <w:trPr>
          <w:trHeight w:val="288"/>
        </w:trPr>
        <w:tc>
          <w:tcPr>
            <w:tcW w:w="4580" w:type="dxa"/>
            <w:tcBorders>
              <w:top w:val="nil"/>
              <w:left w:val="nil"/>
              <w:bottom w:val="nil"/>
              <w:right w:val="nil"/>
            </w:tcBorders>
            <w:shd w:val="clear" w:color="auto" w:fill="auto"/>
            <w:noWrap/>
            <w:vAlign w:val="bottom"/>
            <w:hideMark/>
          </w:tcPr>
          <w:p w14:paraId="650938C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2569 :</w:t>
            </w:r>
            <w:proofErr w:type="gramEnd"/>
            <w:r w:rsidRPr="00DE5715">
              <w:rPr>
                <w:rFonts w:ascii="Calibri" w:eastAsia="Times New Roman" w:hAnsi="Calibri" w:cs="Calibri"/>
                <w:color w:val="000000"/>
                <w:lang w:eastAsia="en-GB"/>
              </w:rPr>
              <w:t xml:space="preserve"> Adhesive </w:t>
            </w:r>
            <w:proofErr w:type="spellStart"/>
            <w:r w:rsidRPr="00DE5715">
              <w:rPr>
                <w:rFonts w:ascii="Calibri" w:eastAsia="Times New Roman" w:hAnsi="Calibri" w:cs="Calibri"/>
                <w:color w:val="000000"/>
                <w:lang w:eastAsia="en-GB"/>
              </w:rPr>
              <w:t>film,cloth</w:t>
            </w:r>
            <w:proofErr w:type="spellEnd"/>
            <w:r w:rsidRPr="00DE5715">
              <w:rPr>
                <w:rFonts w:ascii="Calibri" w:eastAsia="Times New Roman" w:hAnsi="Calibri" w:cs="Calibri"/>
                <w:color w:val="000000"/>
                <w:lang w:eastAsia="en-GB"/>
              </w:rPr>
              <w:t>/foil</w:t>
            </w:r>
          </w:p>
        </w:tc>
        <w:tc>
          <w:tcPr>
            <w:tcW w:w="960" w:type="dxa"/>
            <w:tcBorders>
              <w:top w:val="nil"/>
              <w:left w:val="nil"/>
              <w:bottom w:val="nil"/>
              <w:right w:val="nil"/>
            </w:tcBorders>
            <w:shd w:val="clear" w:color="auto" w:fill="auto"/>
            <w:noWrap/>
            <w:vAlign w:val="bottom"/>
            <w:hideMark/>
          </w:tcPr>
          <w:p w14:paraId="2DD45F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C12AE6B" w14:textId="77777777" w:rsidTr="00DE5715">
        <w:trPr>
          <w:trHeight w:val="288"/>
        </w:trPr>
        <w:tc>
          <w:tcPr>
            <w:tcW w:w="4580" w:type="dxa"/>
            <w:tcBorders>
              <w:top w:val="nil"/>
              <w:left w:val="nil"/>
              <w:bottom w:val="nil"/>
              <w:right w:val="nil"/>
            </w:tcBorders>
            <w:shd w:val="clear" w:color="auto" w:fill="auto"/>
            <w:noWrap/>
            <w:vAlign w:val="bottom"/>
            <w:hideMark/>
          </w:tcPr>
          <w:p w14:paraId="09A10CD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3204 :</w:t>
            </w:r>
            <w:proofErr w:type="gramEnd"/>
            <w:r w:rsidRPr="00DE5715">
              <w:rPr>
                <w:rFonts w:ascii="Calibri" w:eastAsia="Times New Roman" w:hAnsi="Calibri" w:cs="Calibri"/>
                <w:color w:val="000000"/>
                <w:lang w:eastAsia="en-GB"/>
              </w:rPr>
              <w:t xml:space="preserve"> Fabricated constructional steelwork</w:t>
            </w:r>
          </w:p>
        </w:tc>
        <w:tc>
          <w:tcPr>
            <w:tcW w:w="960" w:type="dxa"/>
            <w:tcBorders>
              <w:top w:val="nil"/>
              <w:left w:val="nil"/>
              <w:bottom w:val="nil"/>
              <w:right w:val="nil"/>
            </w:tcBorders>
            <w:shd w:val="clear" w:color="auto" w:fill="auto"/>
            <w:noWrap/>
            <w:vAlign w:val="bottom"/>
            <w:hideMark/>
          </w:tcPr>
          <w:p w14:paraId="0276366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4632722" w14:textId="77777777" w:rsidTr="00DE5715">
        <w:trPr>
          <w:trHeight w:val="288"/>
        </w:trPr>
        <w:tc>
          <w:tcPr>
            <w:tcW w:w="4580" w:type="dxa"/>
            <w:tcBorders>
              <w:top w:val="nil"/>
              <w:left w:val="nil"/>
              <w:bottom w:val="nil"/>
              <w:right w:val="nil"/>
            </w:tcBorders>
            <w:shd w:val="clear" w:color="auto" w:fill="auto"/>
            <w:noWrap/>
            <w:vAlign w:val="bottom"/>
            <w:hideMark/>
          </w:tcPr>
          <w:p w14:paraId="43BA08E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3441 :</w:t>
            </w:r>
            <w:proofErr w:type="gramEnd"/>
            <w:r w:rsidRPr="00DE5715">
              <w:rPr>
                <w:rFonts w:ascii="Calibri" w:eastAsia="Times New Roman" w:hAnsi="Calibri" w:cs="Calibri"/>
                <w:color w:val="000000"/>
                <w:lang w:eastAsia="en-GB"/>
              </w:rPr>
              <w:t xml:space="preserve"> Telegraph/telephone apparatus/equipment</w:t>
            </w:r>
          </w:p>
        </w:tc>
        <w:tc>
          <w:tcPr>
            <w:tcW w:w="960" w:type="dxa"/>
            <w:tcBorders>
              <w:top w:val="nil"/>
              <w:left w:val="nil"/>
              <w:bottom w:val="nil"/>
              <w:right w:val="nil"/>
            </w:tcBorders>
            <w:shd w:val="clear" w:color="auto" w:fill="auto"/>
            <w:noWrap/>
            <w:vAlign w:val="bottom"/>
            <w:hideMark/>
          </w:tcPr>
          <w:p w14:paraId="52F462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106E599" w14:textId="77777777" w:rsidTr="00DE5715">
        <w:trPr>
          <w:trHeight w:val="288"/>
        </w:trPr>
        <w:tc>
          <w:tcPr>
            <w:tcW w:w="4580" w:type="dxa"/>
            <w:tcBorders>
              <w:top w:val="nil"/>
              <w:left w:val="nil"/>
              <w:bottom w:val="nil"/>
              <w:right w:val="nil"/>
            </w:tcBorders>
            <w:shd w:val="clear" w:color="auto" w:fill="auto"/>
            <w:noWrap/>
            <w:vAlign w:val="bottom"/>
            <w:hideMark/>
          </w:tcPr>
          <w:p w14:paraId="6AE0E79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4725 :</w:t>
            </w:r>
            <w:proofErr w:type="gramEnd"/>
            <w:r w:rsidRPr="00DE5715">
              <w:rPr>
                <w:rFonts w:ascii="Calibri" w:eastAsia="Times New Roman" w:hAnsi="Calibri" w:cs="Calibri"/>
                <w:color w:val="000000"/>
                <w:lang w:eastAsia="en-GB"/>
              </w:rPr>
              <w:t xml:space="preserve"> Packaging products of board</w:t>
            </w:r>
          </w:p>
        </w:tc>
        <w:tc>
          <w:tcPr>
            <w:tcW w:w="960" w:type="dxa"/>
            <w:tcBorders>
              <w:top w:val="nil"/>
              <w:left w:val="nil"/>
              <w:bottom w:val="nil"/>
              <w:right w:val="nil"/>
            </w:tcBorders>
            <w:shd w:val="clear" w:color="auto" w:fill="auto"/>
            <w:noWrap/>
            <w:vAlign w:val="bottom"/>
            <w:hideMark/>
          </w:tcPr>
          <w:p w14:paraId="51226E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731698B" w14:textId="77777777" w:rsidTr="00DE5715">
        <w:trPr>
          <w:trHeight w:val="288"/>
        </w:trPr>
        <w:tc>
          <w:tcPr>
            <w:tcW w:w="4580" w:type="dxa"/>
            <w:tcBorders>
              <w:top w:val="nil"/>
              <w:left w:val="nil"/>
              <w:bottom w:val="nil"/>
              <w:right w:val="nil"/>
            </w:tcBorders>
            <w:shd w:val="clear" w:color="auto" w:fill="auto"/>
            <w:noWrap/>
            <w:vAlign w:val="bottom"/>
            <w:hideMark/>
          </w:tcPr>
          <w:p w14:paraId="70A2F47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2568 :</w:t>
            </w:r>
            <w:proofErr w:type="gramEnd"/>
            <w:r w:rsidRPr="00DE5715">
              <w:rPr>
                <w:rFonts w:ascii="Calibri" w:eastAsia="Times New Roman" w:hAnsi="Calibri" w:cs="Calibri"/>
                <w:color w:val="000000"/>
                <w:lang w:eastAsia="en-GB"/>
              </w:rPr>
              <w:t xml:space="preserve"> Formulated pesticides</w:t>
            </w:r>
          </w:p>
        </w:tc>
        <w:tc>
          <w:tcPr>
            <w:tcW w:w="960" w:type="dxa"/>
            <w:tcBorders>
              <w:top w:val="nil"/>
              <w:left w:val="nil"/>
              <w:bottom w:val="nil"/>
              <w:right w:val="nil"/>
            </w:tcBorders>
            <w:shd w:val="clear" w:color="auto" w:fill="auto"/>
            <w:noWrap/>
            <w:vAlign w:val="bottom"/>
            <w:hideMark/>
          </w:tcPr>
          <w:p w14:paraId="3688BF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E33B73A" w14:textId="77777777" w:rsidTr="00DE5715">
        <w:trPr>
          <w:trHeight w:val="288"/>
        </w:trPr>
        <w:tc>
          <w:tcPr>
            <w:tcW w:w="4580" w:type="dxa"/>
            <w:tcBorders>
              <w:top w:val="nil"/>
              <w:left w:val="nil"/>
              <w:bottom w:val="nil"/>
              <w:right w:val="nil"/>
            </w:tcBorders>
            <w:shd w:val="clear" w:color="auto" w:fill="auto"/>
            <w:noWrap/>
            <w:vAlign w:val="bottom"/>
            <w:hideMark/>
          </w:tcPr>
          <w:p w14:paraId="7DAABAD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2310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Extraction:stone,clay,sand</w:t>
            </w:r>
            <w:proofErr w:type="spellEnd"/>
            <w:r w:rsidRPr="00DE5715">
              <w:rPr>
                <w:rFonts w:ascii="Calibri" w:eastAsia="Times New Roman" w:hAnsi="Calibri" w:cs="Calibri"/>
                <w:color w:val="000000"/>
                <w:lang w:eastAsia="en-GB"/>
              </w:rPr>
              <w:t>/gravel</w:t>
            </w:r>
          </w:p>
        </w:tc>
        <w:tc>
          <w:tcPr>
            <w:tcW w:w="960" w:type="dxa"/>
            <w:tcBorders>
              <w:top w:val="nil"/>
              <w:left w:val="nil"/>
              <w:bottom w:val="nil"/>
              <w:right w:val="nil"/>
            </w:tcBorders>
            <w:shd w:val="clear" w:color="auto" w:fill="auto"/>
            <w:noWrap/>
            <w:vAlign w:val="bottom"/>
            <w:hideMark/>
          </w:tcPr>
          <w:p w14:paraId="19CE66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AD59D6C" w14:textId="77777777" w:rsidTr="00DE5715">
        <w:trPr>
          <w:trHeight w:val="288"/>
        </w:trPr>
        <w:tc>
          <w:tcPr>
            <w:tcW w:w="4580" w:type="dxa"/>
            <w:tcBorders>
              <w:top w:val="nil"/>
              <w:left w:val="nil"/>
              <w:bottom w:val="nil"/>
              <w:right w:val="nil"/>
            </w:tcBorders>
            <w:shd w:val="clear" w:color="auto" w:fill="auto"/>
            <w:noWrap/>
            <w:vAlign w:val="bottom"/>
            <w:hideMark/>
          </w:tcPr>
          <w:p w14:paraId="4108F9D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2551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Paints,varnishes</w:t>
            </w:r>
            <w:proofErr w:type="spellEnd"/>
            <w:r w:rsidRPr="00DE5715">
              <w:rPr>
                <w:rFonts w:ascii="Calibri" w:eastAsia="Times New Roman" w:hAnsi="Calibri" w:cs="Calibri"/>
                <w:color w:val="000000"/>
                <w:lang w:eastAsia="en-GB"/>
              </w:rPr>
              <w:t>/painters' fillings</w:t>
            </w:r>
          </w:p>
        </w:tc>
        <w:tc>
          <w:tcPr>
            <w:tcW w:w="960" w:type="dxa"/>
            <w:tcBorders>
              <w:top w:val="nil"/>
              <w:left w:val="nil"/>
              <w:bottom w:val="nil"/>
              <w:right w:val="nil"/>
            </w:tcBorders>
            <w:shd w:val="clear" w:color="auto" w:fill="auto"/>
            <w:noWrap/>
            <w:vAlign w:val="bottom"/>
            <w:hideMark/>
          </w:tcPr>
          <w:p w14:paraId="1065C2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81B75C6" w14:textId="77777777" w:rsidTr="00DE5715">
        <w:trPr>
          <w:trHeight w:val="288"/>
        </w:trPr>
        <w:tc>
          <w:tcPr>
            <w:tcW w:w="4580" w:type="dxa"/>
            <w:tcBorders>
              <w:top w:val="nil"/>
              <w:left w:val="nil"/>
              <w:bottom w:val="nil"/>
              <w:right w:val="nil"/>
            </w:tcBorders>
            <w:shd w:val="clear" w:color="auto" w:fill="auto"/>
            <w:noWrap/>
            <w:vAlign w:val="bottom"/>
            <w:hideMark/>
          </w:tcPr>
          <w:p w14:paraId="6004F08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4180 :</w:t>
            </w:r>
            <w:proofErr w:type="gramEnd"/>
            <w:r w:rsidRPr="00DE5715">
              <w:rPr>
                <w:rFonts w:ascii="Calibri" w:eastAsia="Times New Roman" w:hAnsi="Calibri" w:cs="Calibri"/>
                <w:color w:val="000000"/>
                <w:lang w:eastAsia="en-GB"/>
              </w:rPr>
              <w:t xml:space="preserve"> Starch</w:t>
            </w:r>
          </w:p>
        </w:tc>
        <w:tc>
          <w:tcPr>
            <w:tcW w:w="960" w:type="dxa"/>
            <w:tcBorders>
              <w:top w:val="nil"/>
              <w:left w:val="nil"/>
              <w:bottom w:val="nil"/>
              <w:right w:val="nil"/>
            </w:tcBorders>
            <w:shd w:val="clear" w:color="auto" w:fill="auto"/>
            <w:noWrap/>
            <w:vAlign w:val="bottom"/>
            <w:hideMark/>
          </w:tcPr>
          <w:p w14:paraId="388B6E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4488E82" w14:textId="77777777" w:rsidTr="00DE5715">
        <w:trPr>
          <w:trHeight w:val="288"/>
        </w:trPr>
        <w:tc>
          <w:tcPr>
            <w:tcW w:w="4580" w:type="dxa"/>
            <w:tcBorders>
              <w:top w:val="nil"/>
              <w:left w:val="nil"/>
              <w:bottom w:val="nil"/>
              <w:right w:val="nil"/>
            </w:tcBorders>
            <w:shd w:val="clear" w:color="auto" w:fill="auto"/>
            <w:noWrap/>
            <w:vAlign w:val="bottom"/>
            <w:hideMark/>
          </w:tcPr>
          <w:p w14:paraId="3082132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3255 :</w:t>
            </w:r>
            <w:proofErr w:type="gramEnd"/>
            <w:r w:rsidRPr="00DE5715">
              <w:rPr>
                <w:rFonts w:ascii="Calibri" w:eastAsia="Times New Roman" w:hAnsi="Calibri" w:cs="Calibri"/>
                <w:color w:val="000000"/>
                <w:lang w:eastAsia="en-GB"/>
              </w:rPr>
              <w:t xml:space="preserve"> Mechanical lifting/handling equipment</w:t>
            </w:r>
          </w:p>
        </w:tc>
        <w:tc>
          <w:tcPr>
            <w:tcW w:w="960" w:type="dxa"/>
            <w:tcBorders>
              <w:top w:val="nil"/>
              <w:left w:val="nil"/>
              <w:bottom w:val="nil"/>
              <w:right w:val="nil"/>
            </w:tcBorders>
            <w:shd w:val="clear" w:color="auto" w:fill="auto"/>
            <w:noWrap/>
            <w:vAlign w:val="bottom"/>
            <w:hideMark/>
          </w:tcPr>
          <w:p w14:paraId="0924CF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B8404F3" w14:textId="77777777" w:rsidTr="00DE5715">
        <w:trPr>
          <w:trHeight w:val="288"/>
        </w:trPr>
        <w:tc>
          <w:tcPr>
            <w:tcW w:w="4580" w:type="dxa"/>
            <w:tcBorders>
              <w:top w:val="nil"/>
              <w:left w:val="nil"/>
              <w:bottom w:val="nil"/>
              <w:right w:val="nil"/>
            </w:tcBorders>
            <w:shd w:val="clear" w:color="auto" w:fill="auto"/>
            <w:noWrap/>
            <w:vAlign w:val="bottom"/>
            <w:hideMark/>
          </w:tcPr>
          <w:p w14:paraId="4E8FF6E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3169 :</w:t>
            </w:r>
            <w:proofErr w:type="gramEnd"/>
            <w:r w:rsidRPr="00DE5715">
              <w:rPr>
                <w:rFonts w:ascii="Calibri" w:eastAsia="Times New Roman" w:hAnsi="Calibri" w:cs="Calibri"/>
                <w:color w:val="000000"/>
                <w:lang w:eastAsia="en-GB"/>
              </w:rPr>
              <w:t xml:space="preserve"> Finished metal products (Other)</w:t>
            </w:r>
          </w:p>
        </w:tc>
        <w:tc>
          <w:tcPr>
            <w:tcW w:w="960" w:type="dxa"/>
            <w:tcBorders>
              <w:top w:val="nil"/>
              <w:left w:val="nil"/>
              <w:bottom w:val="nil"/>
              <w:right w:val="nil"/>
            </w:tcBorders>
            <w:shd w:val="clear" w:color="auto" w:fill="auto"/>
            <w:noWrap/>
            <w:vAlign w:val="bottom"/>
            <w:hideMark/>
          </w:tcPr>
          <w:p w14:paraId="03FFE8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EE45AF7" w14:textId="77777777" w:rsidTr="00DE5715">
        <w:trPr>
          <w:trHeight w:val="288"/>
        </w:trPr>
        <w:tc>
          <w:tcPr>
            <w:tcW w:w="4580" w:type="dxa"/>
            <w:tcBorders>
              <w:top w:val="nil"/>
              <w:left w:val="nil"/>
              <w:bottom w:val="nil"/>
              <w:right w:val="nil"/>
            </w:tcBorders>
            <w:shd w:val="clear" w:color="auto" w:fill="auto"/>
            <w:noWrap/>
            <w:vAlign w:val="bottom"/>
            <w:hideMark/>
          </w:tcPr>
          <w:p w14:paraId="62BE9AF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Manufacture:semi-finished</w:t>
            </w:r>
            <w:proofErr w:type="spellEnd"/>
            <w:r w:rsidRPr="00DE5715">
              <w:rPr>
                <w:rFonts w:ascii="Calibri" w:eastAsia="Times New Roman" w:hAnsi="Calibri" w:cs="Calibri"/>
                <w:color w:val="000000"/>
                <w:lang w:eastAsia="en-GB"/>
              </w:rPr>
              <w:t xml:space="preserve"> wood products</w:t>
            </w:r>
          </w:p>
        </w:tc>
        <w:tc>
          <w:tcPr>
            <w:tcW w:w="960" w:type="dxa"/>
            <w:tcBorders>
              <w:top w:val="nil"/>
              <w:left w:val="nil"/>
              <w:bottom w:val="nil"/>
              <w:right w:val="nil"/>
            </w:tcBorders>
            <w:shd w:val="clear" w:color="auto" w:fill="auto"/>
            <w:noWrap/>
            <w:vAlign w:val="bottom"/>
            <w:hideMark/>
          </w:tcPr>
          <w:p w14:paraId="454BFA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622C62D" w14:textId="77777777" w:rsidTr="00DE5715">
        <w:trPr>
          <w:trHeight w:val="288"/>
        </w:trPr>
        <w:tc>
          <w:tcPr>
            <w:tcW w:w="4580" w:type="dxa"/>
            <w:tcBorders>
              <w:top w:val="nil"/>
              <w:left w:val="nil"/>
              <w:bottom w:val="nil"/>
              <w:right w:val="nil"/>
            </w:tcBorders>
            <w:shd w:val="clear" w:color="auto" w:fill="auto"/>
            <w:noWrap/>
            <w:vAlign w:val="bottom"/>
            <w:hideMark/>
          </w:tcPr>
          <w:p w14:paraId="6982654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4724 :</w:t>
            </w:r>
            <w:proofErr w:type="gramEnd"/>
            <w:r w:rsidRPr="00DE5715">
              <w:rPr>
                <w:rFonts w:ascii="Calibri" w:eastAsia="Times New Roman" w:hAnsi="Calibri" w:cs="Calibri"/>
                <w:color w:val="000000"/>
                <w:lang w:eastAsia="en-GB"/>
              </w:rPr>
              <w:t xml:space="preserve"> Packaging products of paper/pulp</w:t>
            </w:r>
          </w:p>
        </w:tc>
        <w:tc>
          <w:tcPr>
            <w:tcW w:w="960" w:type="dxa"/>
            <w:tcBorders>
              <w:top w:val="nil"/>
              <w:left w:val="nil"/>
              <w:bottom w:val="nil"/>
              <w:right w:val="nil"/>
            </w:tcBorders>
            <w:shd w:val="clear" w:color="auto" w:fill="auto"/>
            <w:noWrap/>
            <w:vAlign w:val="bottom"/>
            <w:hideMark/>
          </w:tcPr>
          <w:p w14:paraId="4A756EA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29AAFF0" w14:textId="77777777" w:rsidTr="00DE5715">
        <w:trPr>
          <w:trHeight w:val="288"/>
        </w:trPr>
        <w:tc>
          <w:tcPr>
            <w:tcW w:w="4580" w:type="dxa"/>
            <w:tcBorders>
              <w:top w:val="nil"/>
              <w:left w:val="nil"/>
              <w:bottom w:val="nil"/>
              <w:right w:val="nil"/>
            </w:tcBorders>
            <w:shd w:val="clear" w:color="auto" w:fill="auto"/>
            <w:noWrap/>
            <w:vAlign w:val="bottom"/>
            <w:hideMark/>
          </w:tcPr>
          <w:p w14:paraId="4F19671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3246 :</w:t>
            </w:r>
            <w:proofErr w:type="gramEnd"/>
            <w:r w:rsidRPr="00DE5715">
              <w:rPr>
                <w:rFonts w:ascii="Calibri" w:eastAsia="Times New Roman" w:hAnsi="Calibri" w:cs="Calibri"/>
                <w:color w:val="000000"/>
                <w:lang w:eastAsia="en-GB"/>
              </w:rPr>
              <w:t xml:space="preserve"> Process engineering contractors</w:t>
            </w:r>
          </w:p>
        </w:tc>
        <w:tc>
          <w:tcPr>
            <w:tcW w:w="960" w:type="dxa"/>
            <w:tcBorders>
              <w:top w:val="nil"/>
              <w:left w:val="nil"/>
              <w:bottom w:val="nil"/>
              <w:right w:val="nil"/>
            </w:tcBorders>
            <w:shd w:val="clear" w:color="auto" w:fill="auto"/>
            <w:noWrap/>
            <w:vAlign w:val="bottom"/>
            <w:hideMark/>
          </w:tcPr>
          <w:p w14:paraId="1C94C6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D61F945" w14:textId="77777777" w:rsidTr="00DE5715">
        <w:trPr>
          <w:trHeight w:val="288"/>
        </w:trPr>
        <w:tc>
          <w:tcPr>
            <w:tcW w:w="4580" w:type="dxa"/>
            <w:tcBorders>
              <w:top w:val="nil"/>
              <w:left w:val="nil"/>
              <w:bottom w:val="nil"/>
              <w:right w:val="nil"/>
            </w:tcBorders>
            <w:shd w:val="clear" w:color="auto" w:fill="auto"/>
            <w:noWrap/>
            <w:vAlign w:val="bottom"/>
            <w:hideMark/>
          </w:tcPr>
          <w:p w14:paraId="535C566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1520 :</w:t>
            </w:r>
            <w:proofErr w:type="gramEnd"/>
            <w:r w:rsidRPr="00DE5715">
              <w:rPr>
                <w:rFonts w:ascii="Calibri" w:eastAsia="Times New Roman" w:hAnsi="Calibri" w:cs="Calibri"/>
                <w:color w:val="000000"/>
                <w:lang w:eastAsia="en-GB"/>
              </w:rPr>
              <w:t xml:space="preserve"> Nuclear fuel production</w:t>
            </w:r>
          </w:p>
        </w:tc>
        <w:tc>
          <w:tcPr>
            <w:tcW w:w="960" w:type="dxa"/>
            <w:tcBorders>
              <w:top w:val="nil"/>
              <w:left w:val="nil"/>
              <w:bottom w:val="nil"/>
              <w:right w:val="nil"/>
            </w:tcBorders>
            <w:shd w:val="clear" w:color="auto" w:fill="auto"/>
            <w:noWrap/>
            <w:vAlign w:val="bottom"/>
            <w:hideMark/>
          </w:tcPr>
          <w:p w14:paraId="186B09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E682284" w14:textId="77777777" w:rsidTr="00DE5715">
        <w:trPr>
          <w:trHeight w:val="288"/>
        </w:trPr>
        <w:tc>
          <w:tcPr>
            <w:tcW w:w="4580" w:type="dxa"/>
            <w:tcBorders>
              <w:top w:val="nil"/>
              <w:left w:val="nil"/>
              <w:bottom w:val="nil"/>
              <w:right w:val="nil"/>
            </w:tcBorders>
            <w:shd w:val="clear" w:color="auto" w:fill="auto"/>
            <w:noWrap/>
            <w:vAlign w:val="bottom"/>
            <w:hideMark/>
          </w:tcPr>
          <w:p w14:paraId="12A4A2D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4340 :</w:t>
            </w:r>
            <w:proofErr w:type="gramEnd"/>
            <w:r w:rsidRPr="00DE5715">
              <w:rPr>
                <w:rFonts w:ascii="Calibri" w:eastAsia="Times New Roman" w:hAnsi="Calibri" w:cs="Calibri"/>
                <w:color w:val="000000"/>
                <w:lang w:eastAsia="en-GB"/>
              </w:rPr>
              <w:t xml:space="preserve"> Spinning/weaving of </w:t>
            </w:r>
            <w:proofErr w:type="spellStart"/>
            <w:r w:rsidRPr="00DE5715">
              <w:rPr>
                <w:rFonts w:ascii="Calibri" w:eastAsia="Times New Roman" w:hAnsi="Calibri" w:cs="Calibri"/>
                <w:color w:val="000000"/>
                <w:lang w:eastAsia="en-GB"/>
              </w:rPr>
              <w:t>flax,hemp</w:t>
            </w:r>
            <w:proofErr w:type="spellEnd"/>
            <w:r w:rsidRPr="00DE5715">
              <w:rPr>
                <w:rFonts w:ascii="Calibri" w:eastAsia="Times New Roman" w:hAnsi="Calibri" w:cs="Calibri"/>
                <w:color w:val="000000"/>
                <w:lang w:eastAsia="en-GB"/>
              </w:rPr>
              <w:t>/ramie</w:t>
            </w:r>
          </w:p>
        </w:tc>
        <w:tc>
          <w:tcPr>
            <w:tcW w:w="960" w:type="dxa"/>
            <w:tcBorders>
              <w:top w:val="nil"/>
              <w:left w:val="nil"/>
              <w:bottom w:val="nil"/>
              <w:right w:val="nil"/>
            </w:tcBorders>
            <w:shd w:val="clear" w:color="auto" w:fill="auto"/>
            <w:noWrap/>
            <w:vAlign w:val="bottom"/>
            <w:hideMark/>
          </w:tcPr>
          <w:p w14:paraId="5107AC4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CEF35C6" w14:textId="77777777" w:rsidTr="00DE5715">
        <w:trPr>
          <w:trHeight w:val="288"/>
        </w:trPr>
        <w:tc>
          <w:tcPr>
            <w:tcW w:w="4580" w:type="dxa"/>
            <w:tcBorders>
              <w:top w:val="nil"/>
              <w:left w:val="nil"/>
              <w:bottom w:val="nil"/>
              <w:right w:val="nil"/>
            </w:tcBorders>
            <w:shd w:val="clear" w:color="auto" w:fill="auto"/>
            <w:noWrap/>
            <w:vAlign w:val="bottom"/>
            <w:hideMark/>
          </w:tcPr>
          <w:p w14:paraId="6C00E0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3286 :</w:t>
            </w:r>
            <w:proofErr w:type="gramEnd"/>
            <w:r w:rsidRPr="00DE5715">
              <w:rPr>
                <w:rFonts w:ascii="Calibri" w:eastAsia="Times New Roman" w:hAnsi="Calibri" w:cs="Calibri"/>
                <w:color w:val="000000"/>
                <w:lang w:eastAsia="en-GB"/>
              </w:rPr>
              <w:t xml:space="preserve"> Other industrial/commercial machinery</w:t>
            </w:r>
          </w:p>
        </w:tc>
        <w:tc>
          <w:tcPr>
            <w:tcW w:w="960" w:type="dxa"/>
            <w:tcBorders>
              <w:top w:val="nil"/>
              <w:left w:val="nil"/>
              <w:bottom w:val="nil"/>
              <w:right w:val="nil"/>
            </w:tcBorders>
            <w:shd w:val="clear" w:color="auto" w:fill="auto"/>
            <w:noWrap/>
            <w:vAlign w:val="bottom"/>
            <w:hideMark/>
          </w:tcPr>
          <w:p w14:paraId="78BD9A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73917EA" w14:textId="77777777" w:rsidTr="00DE5715">
        <w:trPr>
          <w:trHeight w:val="288"/>
        </w:trPr>
        <w:tc>
          <w:tcPr>
            <w:tcW w:w="4580" w:type="dxa"/>
            <w:tcBorders>
              <w:top w:val="nil"/>
              <w:left w:val="nil"/>
              <w:bottom w:val="nil"/>
              <w:right w:val="nil"/>
            </w:tcBorders>
            <w:shd w:val="clear" w:color="auto" w:fill="auto"/>
            <w:noWrap/>
            <w:vAlign w:val="bottom"/>
            <w:hideMark/>
          </w:tcPr>
          <w:p w14:paraId="1FEEB56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3640 :</w:t>
            </w:r>
            <w:proofErr w:type="gramEnd"/>
            <w:r w:rsidRPr="00DE5715">
              <w:rPr>
                <w:rFonts w:ascii="Calibri" w:eastAsia="Times New Roman" w:hAnsi="Calibri" w:cs="Calibri"/>
                <w:color w:val="000000"/>
                <w:lang w:eastAsia="en-GB"/>
              </w:rPr>
              <w:t xml:space="preserve"> Aerospace manufacture/repairing</w:t>
            </w:r>
          </w:p>
        </w:tc>
        <w:tc>
          <w:tcPr>
            <w:tcW w:w="960" w:type="dxa"/>
            <w:tcBorders>
              <w:top w:val="nil"/>
              <w:left w:val="nil"/>
              <w:bottom w:val="nil"/>
              <w:right w:val="nil"/>
            </w:tcBorders>
            <w:shd w:val="clear" w:color="auto" w:fill="auto"/>
            <w:noWrap/>
            <w:vAlign w:val="bottom"/>
            <w:hideMark/>
          </w:tcPr>
          <w:p w14:paraId="23B163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99C0317" w14:textId="77777777" w:rsidTr="00DE5715">
        <w:trPr>
          <w:trHeight w:val="288"/>
        </w:trPr>
        <w:tc>
          <w:tcPr>
            <w:tcW w:w="4580" w:type="dxa"/>
            <w:tcBorders>
              <w:top w:val="nil"/>
              <w:left w:val="nil"/>
              <w:bottom w:val="nil"/>
              <w:right w:val="nil"/>
            </w:tcBorders>
            <w:shd w:val="clear" w:color="auto" w:fill="auto"/>
            <w:noWrap/>
            <w:vAlign w:val="bottom"/>
            <w:hideMark/>
          </w:tcPr>
          <w:p w14:paraId="1457566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4510 :</w:t>
            </w:r>
            <w:proofErr w:type="gramEnd"/>
            <w:r w:rsidRPr="00DE5715">
              <w:rPr>
                <w:rFonts w:ascii="Calibri" w:eastAsia="Times New Roman" w:hAnsi="Calibri" w:cs="Calibri"/>
                <w:color w:val="000000"/>
                <w:lang w:eastAsia="en-GB"/>
              </w:rPr>
              <w:t xml:space="preserve"> Footwear</w:t>
            </w:r>
          </w:p>
        </w:tc>
        <w:tc>
          <w:tcPr>
            <w:tcW w:w="960" w:type="dxa"/>
            <w:tcBorders>
              <w:top w:val="nil"/>
              <w:left w:val="nil"/>
              <w:bottom w:val="nil"/>
              <w:right w:val="nil"/>
            </w:tcBorders>
            <w:shd w:val="clear" w:color="auto" w:fill="auto"/>
            <w:noWrap/>
            <w:vAlign w:val="bottom"/>
            <w:hideMark/>
          </w:tcPr>
          <w:p w14:paraId="759AAA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8C59101" w14:textId="77777777" w:rsidTr="00DE5715">
        <w:trPr>
          <w:trHeight w:val="288"/>
        </w:trPr>
        <w:tc>
          <w:tcPr>
            <w:tcW w:w="4580" w:type="dxa"/>
            <w:tcBorders>
              <w:top w:val="nil"/>
              <w:left w:val="nil"/>
              <w:bottom w:val="nil"/>
              <w:right w:val="nil"/>
            </w:tcBorders>
            <w:shd w:val="clear" w:color="auto" w:fill="auto"/>
            <w:noWrap/>
            <w:vAlign w:val="bottom"/>
            <w:hideMark/>
          </w:tcPr>
          <w:p w14:paraId="012F5DC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2460 :</w:t>
            </w:r>
            <w:proofErr w:type="gramEnd"/>
            <w:r w:rsidRPr="00DE5715">
              <w:rPr>
                <w:rFonts w:ascii="Calibri" w:eastAsia="Times New Roman" w:hAnsi="Calibri" w:cs="Calibri"/>
                <w:color w:val="000000"/>
                <w:lang w:eastAsia="en-GB"/>
              </w:rPr>
              <w:t xml:space="preserve"> Abrasive products</w:t>
            </w:r>
          </w:p>
        </w:tc>
        <w:tc>
          <w:tcPr>
            <w:tcW w:w="960" w:type="dxa"/>
            <w:tcBorders>
              <w:top w:val="nil"/>
              <w:left w:val="nil"/>
              <w:bottom w:val="nil"/>
              <w:right w:val="nil"/>
            </w:tcBorders>
            <w:shd w:val="clear" w:color="auto" w:fill="auto"/>
            <w:noWrap/>
            <w:vAlign w:val="bottom"/>
            <w:hideMark/>
          </w:tcPr>
          <w:p w14:paraId="112E50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383BF50" w14:textId="77777777" w:rsidTr="00DE5715">
        <w:trPr>
          <w:trHeight w:val="288"/>
        </w:trPr>
        <w:tc>
          <w:tcPr>
            <w:tcW w:w="4580" w:type="dxa"/>
            <w:tcBorders>
              <w:top w:val="nil"/>
              <w:left w:val="nil"/>
              <w:bottom w:val="nil"/>
              <w:right w:val="nil"/>
            </w:tcBorders>
            <w:shd w:val="clear" w:color="auto" w:fill="auto"/>
            <w:noWrap/>
            <w:vAlign w:val="bottom"/>
            <w:hideMark/>
          </w:tcPr>
          <w:p w14:paraId="0E58B87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4834 :</w:t>
            </w:r>
            <w:proofErr w:type="gramEnd"/>
            <w:r w:rsidRPr="00DE5715">
              <w:rPr>
                <w:rFonts w:ascii="Calibri" w:eastAsia="Times New Roman" w:hAnsi="Calibri" w:cs="Calibri"/>
                <w:color w:val="000000"/>
                <w:lang w:eastAsia="en-GB"/>
              </w:rPr>
              <w:t xml:space="preserve"> Plastics building products</w:t>
            </w:r>
          </w:p>
        </w:tc>
        <w:tc>
          <w:tcPr>
            <w:tcW w:w="960" w:type="dxa"/>
            <w:tcBorders>
              <w:top w:val="nil"/>
              <w:left w:val="nil"/>
              <w:bottom w:val="nil"/>
              <w:right w:val="nil"/>
            </w:tcBorders>
            <w:shd w:val="clear" w:color="auto" w:fill="auto"/>
            <w:noWrap/>
            <w:vAlign w:val="bottom"/>
            <w:hideMark/>
          </w:tcPr>
          <w:p w14:paraId="7CAA12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D12D1C6" w14:textId="77777777" w:rsidTr="00DE5715">
        <w:trPr>
          <w:trHeight w:val="288"/>
        </w:trPr>
        <w:tc>
          <w:tcPr>
            <w:tcW w:w="4580" w:type="dxa"/>
            <w:tcBorders>
              <w:top w:val="nil"/>
              <w:left w:val="nil"/>
              <w:bottom w:val="nil"/>
              <w:right w:val="nil"/>
            </w:tcBorders>
            <w:shd w:val="clear" w:color="auto" w:fill="auto"/>
            <w:noWrap/>
            <w:vAlign w:val="bottom"/>
            <w:hideMark/>
          </w:tcPr>
          <w:p w14:paraId="104F2F4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1300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Extraction:mineral</w:t>
            </w:r>
            <w:proofErr w:type="spellEnd"/>
            <w:r w:rsidRPr="00DE5715">
              <w:rPr>
                <w:rFonts w:ascii="Calibri" w:eastAsia="Times New Roman" w:hAnsi="Calibri" w:cs="Calibri"/>
                <w:color w:val="000000"/>
                <w:lang w:eastAsia="en-GB"/>
              </w:rPr>
              <w:t xml:space="preserve"> oil/natural gas</w:t>
            </w:r>
          </w:p>
        </w:tc>
        <w:tc>
          <w:tcPr>
            <w:tcW w:w="960" w:type="dxa"/>
            <w:tcBorders>
              <w:top w:val="nil"/>
              <w:left w:val="nil"/>
              <w:bottom w:val="nil"/>
              <w:right w:val="nil"/>
            </w:tcBorders>
            <w:shd w:val="clear" w:color="auto" w:fill="auto"/>
            <w:noWrap/>
            <w:vAlign w:val="bottom"/>
            <w:hideMark/>
          </w:tcPr>
          <w:p w14:paraId="48D4F6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E831724" w14:textId="77777777" w:rsidTr="00DE5715">
        <w:trPr>
          <w:trHeight w:val="288"/>
        </w:trPr>
        <w:tc>
          <w:tcPr>
            <w:tcW w:w="4580" w:type="dxa"/>
            <w:tcBorders>
              <w:top w:val="nil"/>
              <w:left w:val="nil"/>
              <w:bottom w:val="nil"/>
              <w:right w:val="nil"/>
            </w:tcBorders>
            <w:shd w:val="clear" w:color="auto" w:fill="auto"/>
            <w:noWrap/>
            <w:vAlign w:val="bottom"/>
            <w:hideMark/>
          </w:tcPr>
          <w:p w14:paraId="4606585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3620 :</w:t>
            </w:r>
            <w:proofErr w:type="gramEnd"/>
            <w:r w:rsidRPr="00DE5715">
              <w:rPr>
                <w:rFonts w:ascii="Calibri" w:eastAsia="Times New Roman" w:hAnsi="Calibri" w:cs="Calibri"/>
                <w:color w:val="000000"/>
                <w:lang w:eastAsia="en-GB"/>
              </w:rPr>
              <w:t xml:space="preserve"> Railway/tramway vehicles</w:t>
            </w:r>
          </w:p>
        </w:tc>
        <w:tc>
          <w:tcPr>
            <w:tcW w:w="960" w:type="dxa"/>
            <w:tcBorders>
              <w:top w:val="nil"/>
              <w:left w:val="nil"/>
              <w:bottom w:val="nil"/>
              <w:right w:val="nil"/>
            </w:tcBorders>
            <w:shd w:val="clear" w:color="auto" w:fill="auto"/>
            <w:noWrap/>
            <w:vAlign w:val="bottom"/>
            <w:hideMark/>
          </w:tcPr>
          <w:p w14:paraId="7C770E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F837F48" w14:textId="77777777" w:rsidTr="00DE5715">
        <w:trPr>
          <w:trHeight w:val="288"/>
        </w:trPr>
        <w:tc>
          <w:tcPr>
            <w:tcW w:w="4580" w:type="dxa"/>
            <w:tcBorders>
              <w:top w:val="nil"/>
              <w:left w:val="nil"/>
              <w:bottom w:val="nil"/>
              <w:right w:val="nil"/>
            </w:tcBorders>
            <w:shd w:val="clear" w:color="auto" w:fill="auto"/>
            <w:noWrap/>
            <w:vAlign w:val="bottom"/>
            <w:hideMark/>
          </w:tcPr>
          <w:p w14:paraId="061BC9E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2100 :</w:t>
            </w:r>
            <w:proofErr w:type="gramEnd"/>
            <w:r w:rsidRPr="00DE5715">
              <w:rPr>
                <w:rFonts w:ascii="Calibri" w:eastAsia="Times New Roman" w:hAnsi="Calibri" w:cs="Calibri"/>
                <w:color w:val="000000"/>
                <w:lang w:eastAsia="en-GB"/>
              </w:rPr>
              <w:t xml:space="preserve"> Extraction/</w:t>
            </w:r>
            <w:proofErr w:type="spellStart"/>
            <w:r w:rsidRPr="00DE5715">
              <w:rPr>
                <w:rFonts w:ascii="Calibri" w:eastAsia="Times New Roman" w:hAnsi="Calibri" w:cs="Calibri"/>
                <w:color w:val="000000"/>
                <w:lang w:eastAsia="en-GB"/>
              </w:rPr>
              <w:t>preparation:metalliferous</w:t>
            </w:r>
            <w:proofErr w:type="spellEnd"/>
            <w:r w:rsidRPr="00DE5715">
              <w:rPr>
                <w:rFonts w:ascii="Calibri" w:eastAsia="Times New Roman" w:hAnsi="Calibri" w:cs="Calibri"/>
                <w:color w:val="000000"/>
                <w:lang w:eastAsia="en-GB"/>
              </w:rPr>
              <w:t xml:space="preserve"> ore</w:t>
            </w:r>
          </w:p>
        </w:tc>
        <w:tc>
          <w:tcPr>
            <w:tcW w:w="960" w:type="dxa"/>
            <w:tcBorders>
              <w:top w:val="nil"/>
              <w:left w:val="nil"/>
              <w:bottom w:val="nil"/>
              <w:right w:val="nil"/>
            </w:tcBorders>
            <w:shd w:val="clear" w:color="auto" w:fill="auto"/>
            <w:noWrap/>
            <w:vAlign w:val="bottom"/>
            <w:hideMark/>
          </w:tcPr>
          <w:p w14:paraId="731C4B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580F6D5" w14:textId="77777777" w:rsidTr="00DE5715">
        <w:trPr>
          <w:trHeight w:val="288"/>
        </w:trPr>
        <w:tc>
          <w:tcPr>
            <w:tcW w:w="4580" w:type="dxa"/>
            <w:tcBorders>
              <w:top w:val="nil"/>
              <w:left w:val="nil"/>
              <w:bottom w:val="nil"/>
              <w:right w:val="nil"/>
            </w:tcBorders>
            <w:shd w:val="clear" w:color="auto" w:fill="auto"/>
            <w:noWrap/>
            <w:vAlign w:val="bottom"/>
            <w:hideMark/>
          </w:tcPr>
          <w:p w14:paraId="12B6C10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2410 :</w:t>
            </w:r>
            <w:proofErr w:type="gramEnd"/>
            <w:r w:rsidRPr="00DE5715">
              <w:rPr>
                <w:rFonts w:ascii="Calibri" w:eastAsia="Times New Roman" w:hAnsi="Calibri" w:cs="Calibri"/>
                <w:color w:val="000000"/>
                <w:lang w:eastAsia="en-GB"/>
              </w:rPr>
              <w:t xml:space="preserve"> Structural clay products</w:t>
            </w:r>
          </w:p>
        </w:tc>
        <w:tc>
          <w:tcPr>
            <w:tcW w:w="960" w:type="dxa"/>
            <w:tcBorders>
              <w:top w:val="nil"/>
              <w:left w:val="nil"/>
              <w:bottom w:val="nil"/>
              <w:right w:val="nil"/>
            </w:tcBorders>
            <w:shd w:val="clear" w:color="auto" w:fill="auto"/>
            <w:noWrap/>
            <w:vAlign w:val="bottom"/>
            <w:hideMark/>
          </w:tcPr>
          <w:p w14:paraId="081700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B128AA3" w14:textId="77777777" w:rsidTr="00DE5715">
        <w:trPr>
          <w:trHeight w:val="288"/>
        </w:trPr>
        <w:tc>
          <w:tcPr>
            <w:tcW w:w="4580" w:type="dxa"/>
            <w:tcBorders>
              <w:top w:val="nil"/>
              <w:left w:val="nil"/>
              <w:bottom w:val="nil"/>
              <w:right w:val="nil"/>
            </w:tcBorders>
            <w:shd w:val="clear" w:color="auto" w:fill="auto"/>
            <w:noWrap/>
            <w:vAlign w:val="bottom"/>
            <w:hideMark/>
          </w:tcPr>
          <w:p w14:paraId="6F8A465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2210 :</w:t>
            </w:r>
            <w:proofErr w:type="gramEnd"/>
            <w:r w:rsidRPr="00DE5715">
              <w:rPr>
                <w:rFonts w:ascii="Calibri" w:eastAsia="Times New Roman" w:hAnsi="Calibri" w:cs="Calibri"/>
                <w:color w:val="000000"/>
                <w:lang w:eastAsia="en-GB"/>
              </w:rPr>
              <w:t xml:space="preserve"> Iron/steel industry</w:t>
            </w:r>
          </w:p>
        </w:tc>
        <w:tc>
          <w:tcPr>
            <w:tcW w:w="960" w:type="dxa"/>
            <w:tcBorders>
              <w:top w:val="nil"/>
              <w:left w:val="nil"/>
              <w:bottom w:val="nil"/>
              <w:right w:val="nil"/>
            </w:tcBorders>
            <w:shd w:val="clear" w:color="auto" w:fill="auto"/>
            <w:noWrap/>
            <w:vAlign w:val="bottom"/>
            <w:hideMark/>
          </w:tcPr>
          <w:p w14:paraId="26BA10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0D0932C" w14:textId="77777777" w:rsidTr="00DE5715">
        <w:trPr>
          <w:trHeight w:val="288"/>
        </w:trPr>
        <w:tc>
          <w:tcPr>
            <w:tcW w:w="4580" w:type="dxa"/>
            <w:tcBorders>
              <w:top w:val="nil"/>
              <w:left w:val="nil"/>
              <w:bottom w:val="nil"/>
              <w:right w:val="nil"/>
            </w:tcBorders>
            <w:shd w:val="clear" w:color="auto" w:fill="auto"/>
            <w:noWrap/>
            <w:vAlign w:val="bottom"/>
            <w:hideMark/>
          </w:tcPr>
          <w:p w14:paraId="215D7AA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4126 :</w:t>
            </w:r>
            <w:proofErr w:type="gramEnd"/>
            <w:r w:rsidRPr="00DE5715">
              <w:rPr>
                <w:rFonts w:ascii="Calibri" w:eastAsia="Times New Roman" w:hAnsi="Calibri" w:cs="Calibri"/>
                <w:color w:val="000000"/>
                <w:lang w:eastAsia="en-GB"/>
              </w:rPr>
              <w:t xml:space="preserve"> Animal by-product processing</w:t>
            </w:r>
          </w:p>
        </w:tc>
        <w:tc>
          <w:tcPr>
            <w:tcW w:w="960" w:type="dxa"/>
            <w:tcBorders>
              <w:top w:val="nil"/>
              <w:left w:val="nil"/>
              <w:bottom w:val="nil"/>
              <w:right w:val="nil"/>
            </w:tcBorders>
            <w:shd w:val="clear" w:color="auto" w:fill="auto"/>
            <w:noWrap/>
            <w:vAlign w:val="bottom"/>
            <w:hideMark/>
          </w:tcPr>
          <w:p w14:paraId="1A3791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55FE9FB" w14:textId="77777777" w:rsidTr="00DE5715">
        <w:trPr>
          <w:trHeight w:val="288"/>
        </w:trPr>
        <w:tc>
          <w:tcPr>
            <w:tcW w:w="4580" w:type="dxa"/>
            <w:tcBorders>
              <w:top w:val="nil"/>
              <w:left w:val="nil"/>
              <w:bottom w:val="nil"/>
              <w:right w:val="nil"/>
            </w:tcBorders>
            <w:shd w:val="clear" w:color="auto" w:fill="auto"/>
            <w:noWrap/>
            <w:vAlign w:val="bottom"/>
            <w:hideMark/>
          </w:tcPr>
          <w:p w14:paraId="3CAAD88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4640 :</w:t>
            </w:r>
            <w:proofErr w:type="gramEnd"/>
            <w:r w:rsidRPr="00DE5715">
              <w:rPr>
                <w:rFonts w:ascii="Calibri" w:eastAsia="Times New Roman" w:hAnsi="Calibri" w:cs="Calibri"/>
                <w:color w:val="000000"/>
                <w:lang w:eastAsia="en-GB"/>
              </w:rPr>
              <w:t xml:space="preserve"> Wooden containers</w:t>
            </w:r>
          </w:p>
        </w:tc>
        <w:tc>
          <w:tcPr>
            <w:tcW w:w="960" w:type="dxa"/>
            <w:tcBorders>
              <w:top w:val="nil"/>
              <w:left w:val="nil"/>
              <w:bottom w:val="nil"/>
              <w:right w:val="nil"/>
            </w:tcBorders>
            <w:shd w:val="clear" w:color="auto" w:fill="auto"/>
            <w:noWrap/>
            <w:vAlign w:val="bottom"/>
            <w:hideMark/>
          </w:tcPr>
          <w:p w14:paraId="014168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14A64EE" w14:textId="77777777" w:rsidTr="00DE5715">
        <w:trPr>
          <w:trHeight w:val="288"/>
        </w:trPr>
        <w:tc>
          <w:tcPr>
            <w:tcW w:w="4580" w:type="dxa"/>
            <w:tcBorders>
              <w:top w:val="nil"/>
              <w:left w:val="nil"/>
              <w:bottom w:val="nil"/>
              <w:right w:val="nil"/>
            </w:tcBorders>
            <w:shd w:val="clear" w:color="auto" w:fill="auto"/>
            <w:noWrap/>
            <w:vAlign w:val="bottom"/>
            <w:hideMark/>
          </w:tcPr>
          <w:p w14:paraId="0BA00EE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4831 :</w:t>
            </w:r>
            <w:proofErr w:type="gramEnd"/>
            <w:r w:rsidRPr="00DE5715">
              <w:rPr>
                <w:rFonts w:ascii="Calibri" w:eastAsia="Times New Roman" w:hAnsi="Calibri" w:cs="Calibri"/>
                <w:color w:val="000000"/>
                <w:lang w:eastAsia="en-GB"/>
              </w:rPr>
              <w:t xml:space="preserve"> Plastic coated textile fabric</w:t>
            </w:r>
          </w:p>
        </w:tc>
        <w:tc>
          <w:tcPr>
            <w:tcW w:w="960" w:type="dxa"/>
            <w:tcBorders>
              <w:top w:val="nil"/>
              <w:left w:val="nil"/>
              <w:bottom w:val="nil"/>
              <w:right w:val="nil"/>
            </w:tcBorders>
            <w:shd w:val="clear" w:color="auto" w:fill="auto"/>
            <w:noWrap/>
            <w:vAlign w:val="bottom"/>
            <w:hideMark/>
          </w:tcPr>
          <w:p w14:paraId="1668E5F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F774964" w14:textId="77777777" w:rsidTr="00DE5715">
        <w:trPr>
          <w:trHeight w:val="288"/>
        </w:trPr>
        <w:tc>
          <w:tcPr>
            <w:tcW w:w="4580" w:type="dxa"/>
            <w:tcBorders>
              <w:top w:val="nil"/>
              <w:left w:val="nil"/>
              <w:bottom w:val="nil"/>
              <w:right w:val="nil"/>
            </w:tcBorders>
            <w:shd w:val="clear" w:color="auto" w:fill="auto"/>
            <w:noWrap/>
            <w:vAlign w:val="bottom"/>
            <w:hideMark/>
          </w:tcPr>
          <w:p w14:paraId="2E0EED8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3205 :</w:t>
            </w:r>
            <w:proofErr w:type="gramEnd"/>
            <w:r w:rsidRPr="00DE5715">
              <w:rPr>
                <w:rFonts w:ascii="Calibri" w:eastAsia="Times New Roman" w:hAnsi="Calibri" w:cs="Calibri"/>
                <w:color w:val="000000"/>
                <w:lang w:eastAsia="en-GB"/>
              </w:rPr>
              <w:t xml:space="preserve"> Boilers/process plant fabrications</w:t>
            </w:r>
          </w:p>
        </w:tc>
        <w:tc>
          <w:tcPr>
            <w:tcW w:w="960" w:type="dxa"/>
            <w:tcBorders>
              <w:top w:val="nil"/>
              <w:left w:val="nil"/>
              <w:bottom w:val="nil"/>
              <w:right w:val="nil"/>
            </w:tcBorders>
            <w:shd w:val="clear" w:color="auto" w:fill="auto"/>
            <w:noWrap/>
            <w:vAlign w:val="bottom"/>
            <w:hideMark/>
          </w:tcPr>
          <w:p w14:paraId="0DBA4F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254B6D1" w14:textId="77777777" w:rsidTr="00DE5715">
        <w:trPr>
          <w:trHeight w:val="288"/>
        </w:trPr>
        <w:tc>
          <w:tcPr>
            <w:tcW w:w="4580" w:type="dxa"/>
            <w:tcBorders>
              <w:top w:val="nil"/>
              <w:left w:val="nil"/>
              <w:bottom w:val="nil"/>
              <w:right w:val="nil"/>
            </w:tcBorders>
            <w:shd w:val="clear" w:color="auto" w:fill="auto"/>
            <w:noWrap/>
            <w:vAlign w:val="bottom"/>
            <w:hideMark/>
          </w:tcPr>
          <w:p w14:paraId="5E47467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4410 :</w:t>
            </w:r>
            <w:proofErr w:type="gramEnd"/>
            <w:r w:rsidRPr="00DE5715">
              <w:rPr>
                <w:rFonts w:ascii="Calibri" w:eastAsia="Times New Roman" w:hAnsi="Calibri" w:cs="Calibri"/>
                <w:color w:val="000000"/>
                <w:lang w:eastAsia="en-GB"/>
              </w:rPr>
              <w:t xml:space="preserve"> Leather (tanning/dressing)/fellmongery</w:t>
            </w:r>
          </w:p>
        </w:tc>
        <w:tc>
          <w:tcPr>
            <w:tcW w:w="960" w:type="dxa"/>
            <w:tcBorders>
              <w:top w:val="nil"/>
              <w:left w:val="nil"/>
              <w:bottom w:val="nil"/>
              <w:right w:val="nil"/>
            </w:tcBorders>
            <w:shd w:val="clear" w:color="auto" w:fill="auto"/>
            <w:noWrap/>
            <w:vAlign w:val="bottom"/>
            <w:hideMark/>
          </w:tcPr>
          <w:p w14:paraId="6F67F5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E9F4E85" w14:textId="77777777" w:rsidTr="00DE5715">
        <w:trPr>
          <w:trHeight w:val="288"/>
        </w:trPr>
        <w:tc>
          <w:tcPr>
            <w:tcW w:w="4580" w:type="dxa"/>
            <w:tcBorders>
              <w:top w:val="nil"/>
              <w:left w:val="nil"/>
              <w:bottom w:val="nil"/>
              <w:right w:val="nil"/>
            </w:tcBorders>
            <w:shd w:val="clear" w:color="auto" w:fill="auto"/>
            <w:noWrap/>
            <w:vAlign w:val="bottom"/>
            <w:hideMark/>
          </w:tcPr>
          <w:p w14:paraId="06F6238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2581 :</w:t>
            </w:r>
            <w:proofErr w:type="gramEnd"/>
            <w:r w:rsidRPr="00DE5715">
              <w:rPr>
                <w:rFonts w:ascii="Calibri" w:eastAsia="Times New Roman" w:hAnsi="Calibri" w:cs="Calibri"/>
                <w:color w:val="000000"/>
                <w:lang w:eastAsia="en-GB"/>
              </w:rPr>
              <w:t xml:space="preserve"> Soap/synthetic detergents</w:t>
            </w:r>
          </w:p>
        </w:tc>
        <w:tc>
          <w:tcPr>
            <w:tcW w:w="960" w:type="dxa"/>
            <w:tcBorders>
              <w:top w:val="nil"/>
              <w:left w:val="nil"/>
              <w:bottom w:val="nil"/>
              <w:right w:val="nil"/>
            </w:tcBorders>
            <w:shd w:val="clear" w:color="auto" w:fill="auto"/>
            <w:noWrap/>
            <w:vAlign w:val="bottom"/>
            <w:hideMark/>
          </w:tcPr>
          <w:p w14:paraId="2BBEB7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AEAE6B4" w14:textId="77777777" w:rsidTr="00DE5715">
        <w:trPr>
          <w:trHeight w:val="288"/>
        </w:trPr>
        <w:tc>
          <w:tcPr>
            <w:tcW w:w="4580" w:type="dxa"/>
            <w:tcBorders>
              <w:top w:val="nil"/>
              <w:left w:val="nil"/>
              <w:bottom w:val="nil"/>
              <w:right w:val="nil"/>
            </w:tcBorders>
            <w:shd w:val="clear" w:color="auto" w:fill="auto"/>
            <w:noWrap/>
            <w:vAlign w:val="bottom"/>
            <w:hideMark/>
          </w:tcPr>
          <w:p w14:paraId="5094215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2563 :</w:t>
            </w:r>
            <w:proofErr w:type="gramEnd"/>
            <w:r w:rsidRPr="00DE5715">
              <w:rPr>
                <w:rFonts w:ascii="Calibri" w:eastAsia="Times New Roman" w:hAnsi="Calibri" w:cs="Calibri"/>
                <w:color w:val="000000"/>
                <w:lang w:eastAsia="en-GB"/>
              </w:rPr>
              <w:t xml:space="preserve"> Chemical treatment of oils/fats</w:t>
            </w:r>
          </w:p>
        </w:tc>
        <w:tc>
          <w:tcPr>
            <w:tcW w:w="960" w:type="dxa"/>
            <w:tcBorders>
              <w:top w:val="nil"/>
              <w:left w:val="nil"/>
              <w:bottom w:val="nil"/>
              <w:right w:val="nil"/>
            </w:tcBorders>
            <w:shd w:val="clear" w:color="auto" w:fill="auto"/>
            <w:noWrap/>
            <w:vAlign w:val="bottom"/>
            <w:hideMark/>
          </w:tcPr>
          <w:p w14:paraId="5DCFE0A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57AEFF3" w14:textId="77777777" w:rsidTr="00DE5715">
        <w:trPr>
          <w:trHeight w:val="288"/>
        </w:trPr>
        <w:tc>
          <w:tcPr>
            <w:tcW w:w="4580" w:type="dxa"/>
            <w:tcBorders>
              <w:top w:val="nil"/>
              <w:left w:val="nil"/>
              <w:bottom w:val="nil"/>
              <w:right w:val="nil"/>
            </w:tcBorders>
            <w:shd w:val="clear" w:color="auto" w:fill="auto"/>
            <w:noWrap/>
            <w:vAlign w:val="bottom"/>
            <w:hideMark/>
          </w:tcPr>
          <w:p w14:paraId="70A12E0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2440 :</w:t>
            </w:r>
            <w:proofErr w:type="gramEnd"/>
            <w:r w:rsidRPr="00DE5715">
              <w:rPr>
                <w:rFonts w:ascii="Calibri" w:eastAsia="Times New Roman" w:hAnsi="Calibri" w:cs="Calibri"/>
                <w:color w:val="000000"/>
                <w:lang w:eastAsia="en-GB"/>
              </w:rPr>
              <w:t xml:space="preserve"> Asbestos goods</w:t>
            </w:r>
          </w:p>
        </w:tc>
        <w:tc>
          <w:tcPr>
            <w:tcW w:w="960" w:type="dxa"/>
            <w:tcBorders>
              <w:top w:val="nil"/>
              <w:left w:val="nil"/>
              <w:bottom w:val="nil"/>
              <w:right w:val="nil"/>
            </w:tcBorders>
            <w:shd w:val="clear" w:color="auto" w:fill="auto"/>
            <w:noWrap/>
            <w:vAlign w:val="bottom"/>
            <w:hideMark/>
          </w:tcPr>
          <w:p w14:paraId="72709E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00285A0" w14:textId="77777777" w:rsidTr="00DE5715">
        <w:trPr>
          <w:trHeight w:val="288"/>
        </w:trPr>
        <w:tc>
          <w:tcPr>
            <w:tcW w:w="4580" w:type="dxa"/>
            <w:tcBorders>
              <w:top w:val="nil"/>
              <w:left w:val="nil"/>
              <w:bottom w:val="nil"/>
              <w:right w:val="nil"/>
            </w:tcBorders>
            <w:shd w:val="clear" w:color="auto" w:fill="auto"/>
            <w:noWrap/>
            <w:vAlign w:val="bottom"/>
            <w:hideMark/>
          </w:tcPr>
          <w:p w14:paraId="38541F3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4536 :</w:t>
            </w:r>
            <w:proofErr w:type="gramEnd"/>
            <w:r w:rsidRPr="00DE5715">
              <w:rPr>
                <w:rFonts w:ascii="Calibri" w:eastAsia="Times New Roman" w:hAnsi="Calibri" w:cs="Calibri"/>
                <w:color w:val="000000"/>
                <w:lang w:eastAsia="en-GB"/>
              </w:rPr>
              <w:t xml:space="preserve"> Women's/girls' light </w:t>
            </w:r>
            <w:proofErr w:type="spellStart"/>
            <w:r w:rsidRPr="00DE5715">
              <w:rPr>
                <w:rFonts w:ascii="Calibri" w:eastAsia="Times New Roman" w:hAnsi="Calibri" w:cs="Calibri"/>
                <w:color w:val="000000"/>
                <w:lang w:eastAsia="en-GB"/>
              </w:rPr>
              <w:t>outerwear,lingerie</w:t>
            </w:r>
            <w:proofErr w:type="spellEnd"/>
          </w:p>
        </w:tc>
        <w:tc>
          <w:tcPr>
            <w:tcW w:w="960" w:type="dxa"/>
            <w:tcBorders>
              <w:top w:val="nil"/>
              <w:left w:val="nil"/>
              <w:bottom w:val="nil"/>
              <w:right w:val="nil"/>
            </w:tcBorders>
            <w:shd w:val="clear" w:color="auto" w:fill="auto"/>
            <w:noWrap/>
            <w:vAlign w:val="bottom"/>
            <w:hideMark/>
          </w:tcPr>
          <w:p w14:paraId="0E3E1D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3B7AB8A" w14:textId="77777777" w:rsidTr="00DE5715">
        <w:trPr>
          <w:trHeight w:val="288"/>
        </w:trPr>
        <w:tc>
          <w:tcPr>
            <w:tcW w:w="4580" w:type="dxa"/>
            <w:tcBorders>
              <w:top w:val="nil"/>
              <w:left w:val="nil"/>
              <w:bottom w:val="nil"/>
              <w:right w:val="nil"/>
            </w:tcBorders>
            <w:shd w:val="clear" w:color="auto" w:fill="auto"/>
            <w:noWrap/>
            <w:vAlign w:val="bottom"/>
            <w:hideMark/>
          </w:tcPr>
          <w:p w14:paraId="7BCCF51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2479 :</w:t>
            </w:r>
            <w:proofErr w:type="gramEnd"/>
            <w:r w:rsidRPr="00DE5715">
              <w:rPr>
                <w:rFonts w:ascii="Calibri" w:eastAsia="Times New Roman" w:hAnsi="Calibri" w:cs="Calibri"/>
                <w:color w:val="000000"/>
                <w:lang w:eastAsia="en-GB"/>
              </w:rPr>
              <w:t xml:space="preserve"> Other glass products</w:t>
            </w:r>
          </w:p>
        </w:tc>
        <w:tc>
          <w:tcPr>
            <w:tcW w:w="960" w:type="dxa"/>
            <w:tcBorders>
              <w:top w:val="nil"/>
              <w:left w:val="nil"/>
              <w:bottom w:val="nil"/>
              <w:right w:val="nil"/>
            </w:tcBorders>
            <w:shd w:val="clear" w:color="auto" w:fill="auto"/>
            <w:noWrap/>
            <w:vAlign w:val="bottom"/>
            <w:hideMark/>
          </w:tcPr>
          <w:p w14:paraId="00E31C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4ECC228" w14:textId="77777777" w:rsidTr="00DE5715">
        <w:trPr>
          <w:trHeight w:val="288"/>
        </w:trPr>
        <w:tc>
          <w:tcPr>
            <w:tcW w:w="4580" w:type="dxa"/>
            <w:tcBorders>
              <w:top w:val="nil"/>
              <w:left w:val="nil"/>
              <w:bottom w:val="nil"/>
              <w:right w:val="nil"/>
            </w:tcBorders>
            <w:shd w:val="clear" w:color="auto" w:fill="auto"/>
            <w:noWrap/>
            <w:vAlign w:val="bottom"/>
            <w:hideMark/>
          </w:tcPr>
          <w:p w14:paraId="583C82E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4283 :</w:t>
            </w:r>
            <w:proofErr w:type="gramEnd"/>
            <w:r w:rsidRPr="00DE5715">
              <w:rPr>
                <w:rFonts w:ascii="Calibri" w:eastAsia="Times New Roman" w:hAnsi="Calibri" w:cs="Calibri"/>
                <w:color w:val="000000"/>
                <w:lang w:eastAsia="en-GB"/>
              </w:rPr>
              <w:t xml:space="preserve"> Soft drinks</w:t>
            </w:r>
          </w:p>
        </w:tc>
        <w:tc>
          <w:tcPr>
            <w:tcW w:w="960" w:type="dxa"/>
            <w:tcBorders>
              <w:top w:val="nil"/>
              <w:left w:val="nil"/>
              <w:bottom w:val="nil"/>
              <w:right w:val="nil"/>
            </w:tcBorders>
            <w:shd w:val="clear" w:color="auto" w:fill="auto"/>
            <w:noWrap/>
            <w:vAlign w:val="bottom"/>
            <w:hideMark/>
          </w:tcPr>
          <w:p w14:paraId="2477D9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152FAC6" w14:textId="77777777" w:rsidTr="00DE5715">
        <w:trPr>
          <w:trHeight w:val="288"/>
        </w:trPr>
        <w:tc>
          <w:tcPr>
            <w:tcW w:w="4580" w:type="dxa"/>
            <w:tcBorders>
              <w:top w:val="nil"/>
              <w:left w:val="nil"/>
              <w:bottom w:val="nil"/>
              <w:right w:val="nil"/>
            </w:tcBorders>
            <w:shd w:val="clear" w:color="auto" w:fill="auto"/>
            <w:noWrap/>
            <w:vAlign w:val="bottom"/>
            <w:hideMark/>
          </w:tcPr>
          <w:p w14:paraId="29E1431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3275 :</w:t>
            </w:r>
            <w:proofErr w:type="gramEnd"/>
            <w:r w:rsidRPr="00DE5715">
              <w:rPr>
                <w:rFonts w:ascii="Calibri" w:eastAsia="Times New Roman" w:hAnsi="Calibri" w:cs="Calibri"/>
                <w:color w:val="000000"/>
                <w:lang w:eastAsia="en-GB"/>
              </w:rPr>
              <w:t xml:space="preserve"> Machinery for working </w:t>
            </w:r>
            <w:proofErr w:type="spellStart"/>
            <w:r w:rsidRPr="00DE5715">
              <w:rPr>
                <w:rFonts w:ascii="Calibri" w:eastAsia="Times New Roman" w:hAnsi="Calibri" w:cs="Calibri"/>
                <w:color w:val="000000"/>
                <w:lang w:eastAsia="en-GB"/>
              </w:rPr>
              <w:t>wood,rubber,etc</w:t>
            </w:r>
            <w:proofErr w:type="spellEnd"/>
          </w:p>
        </w:tc>
        <w:tc>
          <w:tcPr>
            <w:tcW w:w="960" w:type="dxa"/>
            <w:tcBorders>
              <w:top w:val="nil"/>
              <w:left w:val="nil"/>
              <w:bottom w:val="nil"/>
              <w:right w:val="nil"/>
            </w:tcBorders>
            <w:shd w:val="clear" w:color="auto" w:fill="auto"/>
            <w:noWrap/>
            <w:vAlign w:val="bottom"/>
            <w:hideMark/>
          </w:tcPr>
          <w:p w14:paraId="41D772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587B582" w14:textId="77777777" w:rsidTr="00DE5715">
        <w:trPr>
          <w:trHeight w:val="288"/>
        </w:trPr>
        <w:tc>
          <w:tcPr>
            <w:tcW w:w="4580" w:type="dxa"/>
            <w:tcBorders>
              <w:top w:val="nil"/>
              <w:left w:val="nil"/>
              <w:bottom w:val="nil"/>
              <w:right w:val="nil"/>
            </w:tcBorders>
            <w:shd w:val="clear" w:color="auto" w:fill="auto"/>
            <w:noWrap/>
            <w:vAlign w:val="bottom"/>
            <w:hideMark/>
          </w:tcPr>
          <w:p w14:paraId="676B261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1402 :</w:t>
            </w:r>
            <w:proofErr w:type="gramEnd"/>
            <w:r w:rsidRPr="00DE5715">
              <w:rPr>
                <w:rFonts w:ascii="Calibri" w:eastAsia="Times New Roman" w:hAnsi="Calibri" w:cs="Calibri"/>
                <w:color w:val="000000"/>
                <w:lang w:eastAsia="en-GB"/>
              </w:rPr>
              <w:t xml:space="preserve"> Other </w:t>
            </w:r>
            <w:proofErr w:type="spellStart"/>
            <w:r w:rsidRPr="00DE5715">
              <w:rPr>
                <w:rFonts w:ascii="Calibri" w:eastAsia="Times New Roman" w:hAnsi="Calibri" w:cs="Calibri"/>
                <w:color w:val="000000"/>
                <w:lang w:eastAsia="en-GB"/>
              </w:rPr>
              <w:t>treatment:petroleum</w:t>
            </w:r>
            <w:proofErr w:type="spellEnd"/>
            <w:r w:rsidRPr="00DE5715">
              <w:rPr>
                <w:rFonts w:ascii="Calibri" w:eastAsia="Times New Roman" w:hAnsi="Calibri" w:cs="Calibri"/>
                <w:color w:val="000000"/>
                <w:lang w:eastAsia="en-GB"/>
              </w:rPr>
              <w:t xml:space="preserve"> products</w:t>
            </w:r>
          </w:p>
        </w:tc>
        <w:tc>
          <w:tcPr>
            <w:tcW w:w="960" w:type="dxa"/>
            <w:tcBorders>
              <w:top w:val="nil"/>
              <w:left w:val="nil"/>
              <w:bottom w:val="nil"/>
              <w:right w:val="nil"/>
            </w:tcBorders>
            <w:shd w:val="clear" w:color="auto" w:fill="auto"/>
            <w:noWrap/>
            <w:vAlign w:val="bottom"/>
            <w:hideMark/>
          </w:tcPr>
          <w:p w14:paraId="14A127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4DB8A71" w14:textId="77777777" w:rsidTr="00DE5715">
        <w:trPr>
          <w:trHeight w:val="288"/>
        </w:trPr>
        <w:tc>
          <w:tcPr>
            <w:tcW w:w="4580" w:type="dxa"/>
            <w:tcBorders>
              <w:top w:val="nil"/>
              <w:left w:val="nil"/>
              <w:bottom w:val="nil"/>
              <w:right w:val="nil"/>
            </w:tcBorders>
            <w:shd w:val="clear" w:color="auto" w:fill="auto"/>
            <w:noWrap/>
            <w:vAlign w:val="bottom"/>
            <w:hideMark/>
          </w:tcPr>
          <w:p w14:paraId="424AF03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2235 :</w:t>
            </w:r>
            <w:proofErr w:type="gramEnd"/>
            <w:r w:rsidRPr="00DE5715">
              <w:rPr>
                <w:rFonts w:ascii="Calibri" w:eastAsia="Times New Roman" w:hAnsi="Calibri" w:cs="Calibri"/>
                <w:color w:val="000000"/>
                <w:lang w:eastAsia="en-GB"/>
              </w:rPr>
              <w:t xml:space="preserve"> Other </w:t>
            </w:r>
            <w:proofErr w:type="spellStart"/>
            <w:r w:rsidRPr="00DE5715">
              <w:rPr>
                <w:rFonts w:ascii="Calibri" w:eastAsia="Times New Roman" w:hAnsi="Calibri" w:cs="Calibri"/>
                <w:color w:val="000000"/>
                <w:lang w:eastAsia="en-GB"/>
              </w:rPr>
              <w:t>drawing,cold</w:t>
            </w:r>
            <w:proofErr w:type="spellEnd"/>
            <w:r w:rsidRPr="00DE5715">
              <w:rPr>
                <w:rFonts w:ascii="Calibri" w:eastAsia="Times New Roman" w:hAnsi="Calibri" w:cs="Calibri"/>
                <w:color w:val="000000"/>
                <w:lang w:eastAsia="en-GB"/>
              </w:rPr>
              <w:t xml:space="preserve"> rolling/</w:t>
            </w:r>
            <w:proofErr w:type="spellStart"/>
            <w:r w:rsidRPr="00DE5715">
              <w:rPr>
                <w:rFonts w:ascii="Calibri" w:eastAsia="Times New Roman" w:hAnsi="Calibri" w:cs="Calibri"/>
                <w:color w:val="000000"/>
                <w:lang w:eastAsia="en-GB"/>
              </w:rPr>
              <w:t>etc:steel</w:t>
            </w:r>
            <w:proofErr w:type="spellEnd"/>
          </w:p>
        </w:tc>
        <w:tc>
          <w:tcPr>
            <w:tcW w:w="960" w:type="dxa"/>
            <w:tcBorders>
              <w:top w:val="nil"/>
              <w:left w:val="nil"/>
              <w:bottom w:val="nil"/>
              <w:right w:val="nil"/>
            </w:tcBorders>
            <w:shd w:val="clear" w:color="auto" w:fill="auto"/>
            <w:noWrap/>
            <w:vAlign w:val="bottom"/>
            <w:hideMark/>
          </w:tcPr>
          <w:p w14:paraId="4FEEBD2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FE7E2FD" w14:textId="77777777" w:rsidTr="00DE5715">
        <w:trPr>
          <w:trHeight w:val="288"/>
        </w:trPr>
        <w:tc>
          <w:tcPr>
            <w:tcW w:w="4580" w:type="dxa"/>
            <w:tcBorders>
              <w:top w:val="nil"/>
              <w:left w:val="nil"/>
              <w:bottom w:val="nil"/>
              <w:right w:val="nil"/>
            </w:tcBorders>
            <w:shd w:val="clear" w:color="auto" w:fill="auto"/>
            <w:noWrap/>
            <w:vAlign w:val="bottom"/>
            <w:hideMark/>
          </w:tcPr>
          <w:p w14:paraId="455ABB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4537 :</w:t>
            </w:r>
            <w:proofErr w:type="gramEnd"/>
            <w:r w:rsidRPr="00DE5715">
              <w:rPr>
                <w:rFonts w:ascii="Calibri" w:eastAsia="Times New Roman" w:hAnsi="Calibri" w:cs="Calibri"/>
                <w:color w:val="000000"/>
                <w:lang w:eastAsia="en-GB"/>
              </w:rPr>
              <w:t xml:space="preserve"> Hats/caps/millinery</w:t>
            </w:r>
          </w:p>
        </w:tc>
        <w:tc>
          <w:tcPr>
            <w:tcW w:w="960" w:type="dxa"/>
            <w:tcBorders>
              <w:top w:val="nil"/>
              <w:left w:val="nil"/>
              <w:bottom w:val="nil"/>
              <w:right w:val="nil"/>
            </w:tcBorders>
            <w:shd w:val="clear" w:color="auto" w:fill="auto"/>
            <w:noWrap/>
            <w:vAlign w:val="bottom"/>
            <w:hideMark/>
          </w:tcPr>
          <w:p w14:paraId="44D950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589AD37" w14:textId="77777777" w:rsidTr="00DE5715">
        <w:trPr>
          <w:trHeight w:val="288"/>
        </w:trPr>
        <w:tc>
          <w:tcPr>
            <w:tcW w:w="4580" w:type="dxa"/>
            <w:tcBorders>
              <w:top w:val="nil"/>
              <w:left w:val="nil"/>
              <w:bottom w:val="nil"/>
              <w:right w:val="nil"/>
            </w:tcBorders>
            <w:shd w:val="clear" w:color="auto" w:fill="auto"/>
            <w:noWrap/>
            <w:vAlign w:val="bottom"/>
            <w:hideMark/>
          </w:tcPr>
          <w:p w14:paraId="5DFBF1E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2246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Copper,brass</w:t>
            </w:r>
            <w:proofErr w:type="spellEnd"/>
            <w:r w:rsidRPr="00DE5715">
              <w:rPr>
                <w:rFonts w:ascii="Calibri" w:eastAsia="Times New Roman" w:hAnsi="Calibri" w:cs="Calibri"/>
                <w:color w:val="000000"/>
                <w:lang w:eastAsia="en-GB"/>
              </w:rPr>
              <w:t>/other copper alloys</w:t>
            </w:r>
          </w:p>
        </w:tc>
        <w:tc>
          <w:tcPr>
            <w:tcW w:w="960" w:type="dxa"/>
            <w:tcBorders>
              <w:top w:val="nil"/>
              <w:left w:val="nil"/>
              <w:bottom w:val="nil"/>
              <w:right w:val="nil"/>
            </w:tcBorders>
            <w:shd w:val="clear" w:color="auto" w:fill="auto"/>
            <w:noWrap/>
            <w:vAlign w:val="bottom"/>
            <w:hideMark/>
          </w:tcPr>
          <w:p w14:paraId="257C1D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2558D96" w14:textId="77777777" w:rsidTr="00DE5715">
        <w:trPr>
          <w:trHeight w:val="288"/>
        </w:trPr>
        <w:tc>
          <w:tcPr>
            <w:tcW w:w="4580" w:type="dxa"/>
            <w:tcBorders>
              <w:top w:val="nil"/>
              <w:left w:val="nil"/>
              <w:bottom w:val="nil"/>
              <w:right w:val="nil"/>
            </w:tcBorders>
            <w:shd w:val="clear" w:color="auto" w:fill="auto"/>
            <w:noWrap/>
            <w:vAlign w:val="bottom"/>
            <w:hideMark/>
          </w:tcPr>
          <w:p w14:paraId="2DC6D6E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3290 :</w:t>
            </w:r>
            <w:proofErr w:type="gramEnd"/>
            <w:r w:rsidRPr="00DE5715">
              <w:rPr>
                <w:rFonts w:ascii="Calibri" w:eastAsia="Times New Roman" w:hAnsi="Calibri" w:cs="Calibri"/>
                <w:color w:val="000000"/>
                <w:lang w:eastAsia="en-GB"/>
              </w:rPr>
              <w:t xml:space="preserve"> Ordnance/small arms/ammunition</w:t>
            </w:r>
          </w:p>
        </w:tc>
        <w:tc>
          <w:tcPr>
            <w:tcW w:w="960" w:type="dxa"/>
            <w:tcBorders>
              <w:top w:val="nil"/>
              <w:left w:val="nil"/>
              <w:bottom w:val="nil"/>
              <w:right w:val="nil"/>
            </w:tcBorders>
            <w:shd w:val="clear" w:color="auto" w:fill="auto"/>
            <w:noWrap/>
            <w:vAlign w:val="bottom"/>
            <w:hideMark/>
          </w:tcPr>
          <w:p w14:paraId="402EE6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DE8B1C9" w14:textId="77777777" w:rsidTr="00DE5715">
        <w:trPr>
          <w:trHeight w:val="288"/>
        </w:trPr>
        <w:tc>
          <w:tcPr>
            <w:tcW w:w="4580" w:type="dxa"/>
            <w:tcBorders>
              <w:top w:val="nil"/>
              <w:left w:val="nil"/>
              <w:bottom w:val="nil"/>
              <w:right w:val="nil"/>
            </w:tcBorders>
            <w:shd w:val="clear" w:color="auto" w:fill="auto"/>
            <w:noWrap/>
            <w:vAlign w:val="bottom"/>
            <w:hideMark/>
          </w:tcPr>
          <w:p w14:paraId="0725998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3434 :</w:t>
            </w:r>
            <w:proofErr w:type="gramEnd"/>
            <w:r w:rsidRPr="00DE5715">
              <w:rPr>
                <w:rFonts w:ascii="Calibri" w:eastAsia="Times New Roman" w:hAnsi="Calibri" w:cs="Calibri"/>
                <w:color w:val="000000"/>
                <w:lang w:eastAsia="en-GB"/>
              </w:rPr>
              <w:t xml:space="preserve"> Electrical </w:t>
            </w:r>
            <w:proofErr w:type="spellStart"/>
            <w:r w:rsidRPr="00DE5715">
              <w:rPr>
                <w:rFonts w:ascii="Calibri" w:eastAsia="Times New Roman" w:hAnsi="Calibri" w:cs="Calibri"/>
                <w:color w:val="000000"/>
                <w:lang w:eastAsia="en-GB"/>
              </w:rPr>
              <w:t>equipment:motor</w:t>
            </w:r>
            <w:proofErr w:type="spell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vehicles,etc</w:t>
            </w:r>
            <w:proofErr w:type="spellEnd"/>
          </w:p>
        </w:tc>
        <w:tc>
          <w:tcPr>
            <w:tcW w:w="960" w:type="dxa"/>
            <w:tcBorders>
              <w:top w:val="nil"/>
              <w:left w:val="nil"/>
              <w:bottom w:val="nil"/>
              <w:right w:val="nil"/>
            </w:tcBorders>
            <w:shd w:val="clear" w:color="auto" w:fill="auto"/>
            <w:noWrap/>
            <w:vAlign w:val="bottom"/>
            <w:hideMark/>
          </w:tcPr>
          <w:p w14:paraId="488052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CCFB251" w14:textId="77777777" w:rsidTr="00DE5715">
        <w:trPr>
          <w:trHeight w:val="288"/>
        </w:trPr>
        <w:tc>
          <w:tcPr>
            <w:tcW w:w="4580" w:type="dxa"/>
            <w:tcBorders>
              <w:top w:val="nil"/>
              <w:left w:val="nil"/>
              <w:bottom w:val="nil"/>
              <w:right w:val="nil"/>
            </w:tcBorders>
            <w:shd w:val="clear" w:color="auto" w:fill="auto"/>
            <w:noWrap/>
            <w:vAlign w:val="bottom"/>
            <w:hideMark/>
          </w:tcPr>
          <w:p w14:paraId="62F9774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4557 :</w:t>
            </w:r>
            <w:proofErr w:type="gramEnd"/>
            <w:r w:rsidRPr="00DE5715">
              <w:rPr>
                <w:rFonts w:ascii="Calibri" w:eastAsia="Times New Roman" w:hAnsi="Calibri" w:cs="Calibri"/>
                <w:color w:val="000000"/>
                <w:lang w:eastAsia="en-GB"/>
              </w:rPr>
              <w:t xml:space="preserve"> Household textiles</w:t>
            </w:r>
          </w:p>
        </w:tc>
        <w:tc>
          <w:tcPr>
            <w:tcW w:w="960" w:type="dxa"/>
            <w:tcBorders>
              <w:top w:val="nil"/>
              <w:left w:val="nil"/>
              <w:bottom w:val="nil"/>
              <w:right w:val="nil"/>
            </w:tcBorders>
            <w:shd w:val="clear" w:color="auto" w:fill="auto"/>
            <w:noWrap/>
            <w:vAlign w:val="bottom"/>
            <w:hideMark/>
          </w:tcPr>
          <w:p w14:paraId="1763055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33C874D" w14:textId="77777777" w:rsidTr="00DE5715">
        <w:trPr>
          <w:trHeight w:val="288"/>
        </w:trPr>
        <w:tc>
          <w:tcPr>
            <w:tcW w:w="4580" w:type="dxa"/>
            <w:tcBorders>
              <w:top w:val="nil"/>
              <w:left w:val="nil"/>
              <w:bottom w:val="nil"/>
              <w:right w:val="nil"/>
            </w:tcBorders>
            <w:shd w:val="clear" w:color="auto" w:fill="auto"/>
            <w:noWrap/>
            <w:vAlign w:val="bottom"/>
            <w:hideMark/>
          </w:tcPr>
          <w:p w14:paraId="56F8A89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3410 :</w:t>
            </w:r>
            <w:proofErr w:type="gramEnd"/>
            <w:r w:rsidRPr="00DE5715">
              <w:rPr>
                <w:rFonts w:ascii="Calibri" w:eastAsia="Times New Roman" w:hAnsi="Calibri" w:cs="Calibri"/>
                <w:color w:val="000000"/>
                <w:lang w:eastAsia="en-GB"/>
              </w:rPr>
              <w:t xml:space="preserve"> Insulated wires/cables</w:t>
            </w:r>
          </w:p>
        </w:tc>
        <w:tc>
          <w:tcPr>
            <w:tcW w:w="960" w:type="dxa"/>
            <w:tcBorders>
              <w:top w:val="nil"/>
              <w:left w:val="nil"/>
              <w:bottom w:val="nil"/>
              <w:right w:val="nil"/>
            </w:tcBorders>
            <w:shd w:val="clear" w:color="auto" w:fill="auto"/>
            <w:noWrap/>
            <w:vAlign w:val="bottom"/>
            <w:hideMark/>
          </w:tcPr>
          <w:p w14:paraId="1C696B0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7CD7347" w14:textId="77777777" w:rsidTr="00DE5715">
        <w:trPr>
          <w:trHeight w:val="288"/>
        </w:trPr>
        <w:tc>
          <w:tcPr>
            <w:tcW w:w="4580" w:type="dxa"/>
            <w:tcBorders>
              <w:top w:val="nil"/>
              <w:left w:val="nil"/>
              <w:bottom w:val="nil"/>
              <w:right w:val="nil"/>
            </w:tcBorders>
            <w:shd w:val="clear" w:color="auto" w:fill="auto"/>
            <w:noWrap/>
            <w:vAlign w:val="bottom"/>
            <w:hideMark/>
          </w:tcPr>
          <w:p w14:paraId="141F43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4555 :</w:t>
            </w:r>
            <w:proofErr w:type="gramEnd"/>
            <w:r w:rsidRPr="00DE5715">
              <w:rPr>
                <w:rFonts w:ascii="Calibri" w:eastAsia="Times New Roman" w:hAnsi="Calibri" w:cs="Calibri"/>
                <w:color w:val="000000"/>
                <w:lang w:eastAsia="en-GB"/>
              </w:rPr>
              <w:t xml:space="preserve"> Soft furnishings</w:t>
            </w:r>
          </w:p>
        </w:tc>
        <w:tc>
          <w:tcPr>
            <w:tcW w:w="960" w:type="dxa"/>
            <w:tcBorders>
              <w:top w:val="nil"/>
              <w:left w:val="nil"/>
              <w:bottom w:val="nil"/>
              <w:right w:val="nil"/>
            </w:tcBorders>
            <w:shd w:val="clear" w:color="auto" w:fill="auto"/>
            <w:noWrap/>
            <w:vAlign w:val="bottom"/>
            <w:hideMark/>
          </w:tcPr>
          <w:p w14:paraId="0E705DD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6B97EB4" w14:textId="77777777" w:rsidTr="00DE5715">
        <w:trPr>
          <w:trHeight w:val="288"/>
        </w:trPr>
        <w:tc>
          <w:tcPr>
            <w:tcW w:w="4580" w:type="dxa"/>
            <w:tcBorders>
              <w:top w:val="nil"/>
              <w:left w:val="nil"/>
              <w:bottom w:val="nil"/>
              <w:right w:val="nil"/>
            </w:tcBorders>
            <w:shd w:val="clear" w:color="auto" w:fill="auto"/>
            <w:noWrap/>
            <w:vAlign w:val="bottom"/>
            <w:hideMark/>
          </w:tcPr>
          <w:p w14:paraId="6FCC20A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4538 :</w:t>
            </w:r>
            <w:proofErr w:type="gramEnd"/>
            <w:r w:rsidRPr="00DE5715">
              <w:rPr>
                <w:rFonts w:ascii="Calibri" w:eastAsia="Times New Roman" w:hAnsi="Calibri" w:cs="Calibri"/>
                <w:color w:val="000000"/>
                <w:lang w:eastAsia="en-GB"/>
              </w:rPr>
              <w:t xml:space="preserve"> Gloves</w:t>
            </w:r>
          </w:p>
        </w:tc>
        <w:tc>
          <w:tcPr>
            <w:tcW w:w="960" w:type="dxa"/>
            <w:tcBorders>
              <w:top w:val="nil"/>
              <w:left w:val="nil"/>
              <w:bottom w:val="nil"/>
              <w:right w:val="nil"/>
            </w:tcBorders>
            <w:shd w:val="clear" w:color="auto" w:fill="auto"/>
            <w:noWrap/>
            <w:vAlign w:val="bottom"/>
            <w:hideMark/>
          </w:tcPr>
          <w:p w14:paraId="050E0A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ED5A44B" w14:textId="77777777" w:rsidTr="00DE5715">
        <w:trPr>
          <w:trHeight w:val="288"/>
        </w:trPr>
        <w:tc>
          <w:tcPr>
            <w:tcW w:w="4580" w:type="dxa"/>
            <w:tcBorders>
              <w:top w:val="nil"/>
              <w:left w:val="nil"/>
              <w:bottom w:val="nil"/>
              <w:right w:val="nil"/>
            </w:tcBorders>
            <w:shd w:val="clear" w:color="auto" w:fill="auto"/>
            <w:noWrap/>
            <w:vAlign w:val="bottom"/>
            <w:hideMark/>
          </w:tcPr>
          <w:p w14:paraId="153E812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2481 :</w:t>
            </w:r>
            <w:proofErr w:type="gramEnd"/>
            <w:r w:rsidRPr="00DE5715">
              <w:rPr>
                <w:rFonts w:ascii="Calibri" w:eastAsia="Times New Roman" w:hAnsi="Calibri" w:cs="Calibri"/>
                <w:color w:val="000000"/>
                <w:lang w:eastAsia="en-GB"/>
              </w:rPr>
              <w:t xml:space="preserve"> Refractory goods</w:t>
            </w:r>
          </w:p>
        </w:tc>
        <w:tc>
          <w:tcPr>
            <w:tcW w:w="960" w:type="dxa"/>
            <w:tcBorders>
              <w:top w:val="nil"/>
              <w:left w:val="nil"/>
              <w:bottom w:val="nil"/>
              <w:right w:val="nil"/>
            </w:tcBorders>
            <w:shd w:val="clear" w:color="auto" w:fill="auto"/>
            <w:noWrap/>
            <w:vAlign w:val="bottom"/>
            <w:hideMark/>
          </w:tcPr>
          <w:p w14:paraId="19EE87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9BA1F87" w14:textId="77777777" w:rsidTr="00DE5715">
        <w:trPr>
          <w:trHeight w:val="288"/>
        </w:trPr>
        <w:tc>
          <w:tcPr>
            <w:tcW w:w="4580" w:type="dxa"/>
            <w:tcBorders>
              <w:top w:val="nil"/>
              <w:left w:val="nil"/>
              <w:bottom w:val="nil"/>
              <w:right w:val="nil"/>
            </w:tcBorders>
            <w:shd w:val="clear" w:color="auto" w:fill="auto"/>
            <w:noWrap/>
            <w:vAlign w:val="bottom"/>
            <w:hideMark/>
          </w:tcPr>
          <w:p w14:paraId="150CC0A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Retreading</w:t>
            </w:r>
            <w:proofErr w:type="spellEnd"/>
            <w:r w:rsidRPr="00DE5715">
              <w:rPr>
                <w:rFonts w:ascii="Calibri" w:eastAsia="Times New Roman" w:hAnsi="Calibri" w:cs="Calibri"/>
                <w:color w:val="000000"/>
                <w:lang w:eastAsia="en-GB"/>
              </w:rPr>
              <w:t>/repairing of rubber tyres</w:t>
            </w:r>
          </w:p>
        </w:tc>
        <w:tc>
          <w:tcPr>
            <w:tcW w:w="960" w:type="dxa"/>
            <w:tcBorders>
              <w:top w:val="nil"/>
              <w:left w:val="nil"/>
              <w:bottom w:val="nil"/>
              <w:right w:val="nil"/>
            </w:tcBorders>
            <w:shd w:val="clear" w:color="auto" w:fill="auto"/>
            <w:noWrap/>
            <w:vAlign w:val="bottom"/>
            <w:hideMark/>
          </w:tcPr>
          <w:p w14:paraId="254817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05A9CCD" w14:textId="77777777" w:rsidTr="00DE5715">
        <w:trPr>
          <w:trHeight w:val="288"/>
        </w:trPr>
        <w:tc>
          <w:tcPr>
            <w:tcW w:w="4580" w:type="dxa"/>
            <w:tcBorders>
              <w:top w:val="nil"/>
              <w:left w:val="nil"/>
              <w:bottom w:val="nil"/>
              <w:right w:val="nil"/>
            </w:tcBorders>
            <w:shd w:val="clear" w:color="auto" w:fill="auto"/>
            <w:noWrap/>
            <w:vAlign w:val="bottom"/>
            <w:hideMark/>
          </w:tcPr>
          <w:p w14:paraId="5458675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2234 :</w:t>
            </w:r>
            <w:proofErr w:type="gramEnd"/>
            <w:r w:rsidRPr="00DE5715">
              <w:rPr>
                <w:rFonts w:ascii="Calibri" w:eastAsia="Times New Roman" w:hAnsi="Calibri" w:cs="Calibri"/>
                <w:color w:val="000000"/>
                <w:lang w:eastAsia="en-GB"/>
              </w:rPr>
              <w:t xml:space="preserve"> Drawing/</w:t>
            </w:r>
            <w:proofErr w:type="spellStart"/>
            <w:r w:rsidRPr="00DE5715">
              <w:rPr>
                <w:rFonts w:ascii="Calibri" w:eastAsia="Times New Roman" w:hAnsi="Calibri" w:cs="Calibri"/>
                <w:color w:val="000000"/>
                <w:lang w:eastAsia="en-GB"/>
              </w:rPr>
              <w:t>manufacture:steel</w:t>
            </w:r>
            <w:proofErr w:type="spellEnd"/>
            <w:r w:rsidRPr="00DE5715">
              <w:rPr>
                <w:rFonts w:ascii="Calibri" w:eastAsia="Times New Roman" w:hAnsi="Calibri" w:cs="Calibri"/>
                <w:color w:val="000000"/>
                <w:lang w:eastAsia="en-GB"/>
              </w:rPr>
              <w:t xml:space="preserve"> wire/products</w:t>
            </w:r>
          </w:p>
        </w:tc>
        <w:tc>
          <w:tcPr>
            <w:tcW w:w="960" w:type="dxa"/>
            <w:tcBorders>
              <w:top w:val="nil"/>
              <w:left w:val="nil"/>
              <w:bottom w:val="nil"/>
              <w:right w:val="nil"/>
            </w:tcBorders>
            <w:shd w:val="clear" w:color="auto" w:fill="auto"/>
            <w:noWrap/>
            <w:vAlign w:val="bottom"/>
            <w:hideMark/>
          </w:tcPr>
          <w:p w14:paraId="5E8070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3952E58" w14:textId="77777777" w:rsidTr="00DE5715">
        <w:trPr>
          <w:trHeight w:val="288"/>
        </w:trPr>
        <w:tc>
          <w:tcPr>
            <w:tcW w:w="4580" w:type="dxa"/>
            <w:tcBorders>
              <w:top w:val="nil"/>
              <w:left w:val="nil"/>
              <w:bottom w:val="nil"/>
              <w:right w:val="nil"/>
            </w:tcBorders>
            <w:shd w:val="clear" w:color="auto" w:fill="auto"/>
            <w:noWrap/>
            <w:vAlign w:val="bottom"/>
            <w:hideMark/>
          </w:tcPr>
          <w:p w14:paraId="2F3E0CC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3633 :</w:t>
            </w:r>
            <w:proofErr w:type="gramEnd"/>
            <w:r w:rsidRPr="00DE5715">
              <w:rPr>
                <w:rFonts w:ascii="Calibri" w:eastAsia="Times New Roman" w:hAnsi="Calibri" w:cs="Calibri"/>
                <w:color w:val="000000"/>
                <w:lang w:eastAsia="en-GB"/>
              </w:rPr>
              <w:t xml:space="preserve"> Motor cycles/parts</w:t>
            </w:r>
          </w:p>
        </w:tc>
        <w:tc>
          <w:tcPr>
            <w:tcW w:w="960" w:type="dxa"/>
            <w:tcBorders>
              <w:top w:val="nil"/>
              <w:left w:val="nil"/>
              <w:bottom w:val="nil"/>
              <w:right w:val="nil"/>
            </w:tcBorders>
            <w:shd w:val="clear" w:color="auto" w:fill="auto"/>
            <w:noWrap/>
            <w:vAlign w:val="bottom"/>
            <w:hideMark/>
          </w:tcPr>
          <w:p w14:paraId="7A7D4A3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34FCAFF" w14:textId="77777777" w:rsidTr="00DE5715">
        <w:trPr>
          <w:trHeight w:val="288"/>
        </w:trPr>
        <w:tc>
          <w:tcPr>
            <w:tcW w:w="4580" w:type="dxa"/>
            <w:tcBorders>
              <w:top w:val="nil"/>
              <w:left w:val="nil"/>
              <w:bottom w:val="nil"/>
              <w:right w:val="nil"/>
            </w:tcBorders>
            <w:shd w:val="clear" w:color="auto" w:fill="auto"/>
            <w:noWrap/>
            <w:vAlign w:val="bottom"/>
            <w:hideMark/>
          </w:tcPr>
          <w:p w14:paraId="7D1FC44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4385 :</w:t>
            </w:r>
            <w:proofErr w:type="gramEnd"/>
            <w:r w:rsidRPr="00DE5715">
              <w:rPr>
                <w:rFonts w:ascii="Calibri" w:eastAsia="Times New Roman" w:hAnsi="Calibri" w:cs="Calibri"/>
                <w:color w:val="000000"/>
                <w:lang w:eastAsia="en-GB"/>
              </w:rPr>
              <w:t xml:space="preserve"> Other </w:t>
            </w:r>
            <w:proofErr w:type="spellStart"/>
            <w:r w:rsidRPr="00DE5715">
              <w:rPr>
                <w:rFonts w:ascii="Calibri" w:eastAsia="Times New Roman" w:hAnsi="Calibri" w:cs="Calibri"/>
                <w:color w:val="000000"/>
                <w:lang w:eastAsia="en-GB"/>
              </w:rPr>
              <w:t>carpets,carpeting,rugs</w:t>
            </w:r>
            <w:proofErr w:type="spellEnd"/>
            <w:r w:rsidRPr="00DE5715">
              <w:rPr>
                <w:rFonts w:ascii="Calibri" w:eastAsia="Times New Roman" w:hAnsi="Calibri" w:cs="Calibri"/>
                <w:color w:val="000000"/>
                <w:lang w:eastAsia="en-GB"/>
              </w:rPr>
              <w:t>/matting</w:t>
            </w:r>
          </w:p>
        </w:tc>
        <w:tc>
          <w:tcPr>
            <w:tcW w:w="960" w:type="dxa"/>
            <w:tcBorders>
              <w:top w:val="nil"/>
              <w:left w:val="nil"/>
              <w:bottom w:val="nil"/>
              <w:right w:val="nil"/>
            </w:tcBorders>
            <w:shd w:val="clear" w:color="auto" w:fill="auto"/>
            <w:noWrap/>
            <w:vAlign w:val="bottom"/>
            <w:hideMark/>
          </w:tcPr>
          <w:p w14:paraId="46BAB2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0DEF16F" w14:textId="77777777" w:rsidTr="00DE5715">
        <w:trPr>
          <w:trHeight w:val="288"/>
        </w:trPr>
        <w:tc>
          <w:tcPr>
            <w:tcW w:w="4580" w:type="dxa"/>
            <w:tcBorders>
              <w:top w:val="nil"/>
              <w:left w:val="nil"/>
              <w:bottom w:val="nil"/>
              <w:right w:val="nil"/>
            </w:tcBorders>
            <w:shd w:val="clear" w:color="auto" w:fill="auto"/>
            <w:noWrap/>
            <w:vAlign w:val="bottom"/>
            <w:hideMark/>
          </w:tcPr>
          <w:p w14:paraId="272B3E8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3650 :</w:t>
            </w:r>
            <w:proofErr w:type="gramEnd"/>
            <w:r w:rsidRPr="00DE5715">
              <w:rPr>
                <w:rFonts w:ascii="Calibri" w:eastAsia="Times New Roman" w:hAnsi="Calibri" w:cs="Calibri"/>
                <w:color w:val="000000"/>
                <w:lang w:eastAsia="en-GB"/>
              </w:rPr>
              <w:t xml:space="preserve"> Other vehicles</w:t>
            </w:r>
          </w:p>
        </w:tc>
        <w:tc>
          <w:tcPr>
            <w:tcW w:w="960" w:type="dxa"/>
            <w:tcBorders>
              <w:top w:val="nil"/>
              <w:left w:val="nil"/>
              <w:bottom w:val="nil"/>
              <w:right w:val="nil"/>
            </w:tcBorders>
            <w:shd w:val="clear" w:color="auto" w:fill="auto"/>
            <w:noWrap/>
            <w:vAlign w:val="bottom"/>
            <w:hideMark/>
          </w:tcPr>
          <w:p w14:paraId="410B7D9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94957C7" w14:textId="77777777" w:rsidTr="00DE5715">
        <w:trPr>
          <w:trHeight w:val="288"/>
        </w:trPr>
        <w:tc>
          <w:tcPr>
            <w:tcW w:w="4580" w:type="dxa"/>
            <w:tcBorders>
              <w:top w:val="nil"/>
              <w:left w:val="nil"/>
              <w:bottom w:val="nil"/>
              <w:right w:val="nil"/>
            </w:tcBorders>
            <w:shd w:val="clear" w:color="auto" w:fill="auto"/>
            <w:noWrap/>
            <w:vAlign w:val="bottom"/>
            <w:hideMark/>
          </w:tcPr>
          <w:p w14:paraId="33E123C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3163 :</w:t>
            </w:r>
            <w:proofErr w:type="gramEnd"/>
            <w:r w:rsidRPr="00DE5715">
              <w:rPr>
                <w:rFonts w:ascii="Calibri" w:eastAsia="Times New Roman" w:hAnsi="Calibri" w:cs="Calibri"/>
                <w:color w:val="000000"/>
                <w:lang w:eastAsia="en-GB"/>
              </w:rPr>
              <w:t xml:space="preserve"> Metal storage vessels (non-industrial)</w:t>
            </w:r>
          </w:p>
        </w:tc>
        <w:tc>
          <w:tcPr>
            <w:tcW w:w="960" w:type="dxa"/>
            <w:tcBorders>
              <w:top w:val="nil"/>
              <w:left w:val="nil"/>
              <w:bottom w:val="nil"/>
              <w:right w:val="nil"/>
            </w:tcBorders>
            <w:shd w:val="clear" w:color="auto" w:fill="auto"/>
            <w:noWrap/>
            <w:vAlign w:val="bottom"/>
            <w:hideMark/>
          </w:tcPr>
          <w:p w14:paraId="5F25D42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F08BF69" w14:textId="77777777" w:rsidTr="00DE5715">
        <w:trPr>
          <w:trHeight w:val="288"/>
        </w:trPr>
        <w:tc>
          <w:tcPr>
            <w:tcW w:w="4580" w:type="dxa"/>
            <w:tcBorders>
              <w:top w:val="nil"/>
              <w:left w:val="nil"/>
              <w:bottom w:val="nil"/>
              <w:right w:val="nil"/>
            </w:tcBorders>
            <w:shd w:val="clear" w:color="auto" w:fill="auto"/>
            <w:noWrap/>
            <w:vAlign w:val="bottom"/>
            <w:hideMark/>
          </w:tcPr>
          <w:p w14:paraId="1DB9453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4398 :</w:t>
            </w:r>
            <w:proofErr w:type="gramEnd"/>
            <w:r w:rsidRPr="00DE5715">
              <w:rPr>
                <w:rFonts w:ascii="Calibri" w:eastAsia="Times New Roman" w:hAnsi="Calibri" w:cs="Calibri"/>
                <w:color w:val="000000"/>
                <w:lang w:eastAsia="en-GB"/>
              </w:rPr>
              <w:t xml:space="preserve"> Narrow fabrics</w:t>
            </w:r>
          </w:p>
        </w:tc>
        <w:tc>
          <w:tcPr>
            <w:tcW w:w="960" w:type="dxa"/>
            <w:tcBorders>
              <w:top w:val="nil"/>
              <w:left w:val="nil"/>
              <w:bottom w:val="nil"/>
              <w:right w:val="nil"/>
            </w:tcBorders>
            <w:shd w:val="clear" w:color="auto" w:fill="auto"/>
            <w:noWrap/>
            <w:vAlign w:val="bottom"/>
            <w:hideMark/>
          </w:tcPr>
          <w:p w14:paraId="679FF86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2DEBBA8" w14:textId="77777777" w:rsidTr="00DE5715">
        <w:trPr>
          <w:trHeight w:val="288"/>
        </w:trPr>
        <w:tc>
          <w:tcPr>
            <w:tcW w:w="4580" w:type="dxa"/>
            <w:tcBorders>
              <w:top w:val="nil"/>
              <w:left w:val="nil"/>
              <w:bottom w:val="nil"/>
              <w:right w:val="nil"/>
            </w:tcBorders>
            <w:shd w:val="clear" w:color="auto" w:fill="auto"/>
            <w:noWrap/>
            <w:vAlign w:val="bottom"/>
            <w:hideMark/>
          </w:tcPr>
          <w:p w14:paraId="0DA409F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3137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Bolts,etc</w:t>
            </w:r>
            <w:proofErr w:type="spellEnd"/>
            <w:r w:rsidRPr="00DE5715">
              <w:rPr>
                <w:rFonts w:ascii="Calibri" w:eastAsia="Times New Roman" w:hAnsi="Calibri" w:cs="Calibri"/>
                <w:color w:val="000000"/>
                <w:lang w:eastAsia="en-GB"/>
              </w:rPr>
              <w:t>/other non-precision chains</w:t>
            </w:r>
          </w:p>
        </w:tc>
        <w:tc>
          <w:tcPr>
            <w:tcW w:w="960" w:type="dxa"/>
            <w:tcBorders>
              <w:top w:val="nil"/>
              <w:left w:val="nil"/>
              <w:bottom w:val="nil"/>
              <w:right w:val="nil"/>
            </w:tcBorders>
            <w:shd w:val="clear" w:color="auto" w:fill="auto"/>
            <w:noWrap/>
            <w:vAlign w:val="bottom"/>
            <w:hideMark/>
          </w:tcPr>
          <w:p w14:paraId="692030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03988CD" w14:textId="77777777" w:rsidTr="00DE5715">
        <w:trPr>
          <w:trHeight w:val="288"/>
        </w:trPr>
        <w:tc>
          <w:tcPr>
            <w:tcW w:w="4580" w:type="dxa"/>
            <w:tcBorders>
              <w:top w:val="nil"/>
              <w:left w:val="nil"/>
              <w:bottom w:val="nil"/>
              <w:right w:val="nil"/>
            </w:tcBorders>
            <w:shd w:val="clear" w:color="auto" w:fill="auto"/>
            <w:noWrap/>
            <w:vAlign w:val="bottom"/>
            <w:hideMark/>
          </w:tcPr>
          <w:p w14:paraId="05D1EA5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3111 :</w:t>
            </w:r>
            <w:proofErr w:type="gramEnd"/>
            <w:r w:rsidRPr="00DE5715">
              <w:rPr>
                <w:rFonts w:ascii="Calibri" w:eastAsia="Times New Roman" w:hAnsi="Calibri" w:cs="Calibri"/>
                <w:color w:val="000000"/>
                <w:lang w:eastAsia="en-GB"/>
              </w:rPr>
              <w:t xml:space="preserve"> Ferrous metal foundries</w:t>
            </w:r>
          </w:p>
        </w:tc>
        <w:tc>
          <w:tcPr>
            <w:tcW w:w="960" w:type="dxa"/>
            <w:tcBorders>
              <w:top w:val="nil"/>
              <w:left w:val="nil"/>
              <w:bottom w:val="nil"/>
              <w:right w:val="nil"/>
            </w:tcBorders>
            <w:shd w:val="clear" w:color="auto" w:fill="auto"/>
            <w:noWrap/>
            <w:vAlign w:val="bottom"/>
            <w:hideMark/>
          </w:tcPr>
          <w:p w14:paraId="611791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05A18DD" w14:textId="77777777" w:rsidTr="00DE5715">
        <w:trPr>
          <w:trHeight w:val="288"/>
        </w:trPr>
        <w:tc>
          <w:tcPr>
            <w:tcW w:w="4580" w:type="dxa"/>
            <w:tcBorders>
              <w:top w:val="nil"/>
              <w:left w:val="nil"/>
              <w:bottom w:val="nil"/>
              <w:right w:val="nil"/>
            </w:tcBorders>
            <w:shd w:val="clear" w:color="auto" w:fill="auto"/>
            <w:noWrap/>
            <w:vAlign w:val="bottom"/>
            <w:hideMark/>
          </w:tcPr>
          <w:p w14:paraId="1A4201B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4721 :</w:t>
            </w:r>
            <w:proofErr w:type="gramEnd"/>
            <w:r w:rsidRPr="00DE5715">
              <w:rPr>
                <w:rFonts w:ascii="Calibri" w:eastAsia="Times New Roman" w:hAnsi="Calibri" w:cs="Calibri"/>
                <w:color w:val="000000"/>
                <w:lang w:eastAsia="en-GB"/>
              </w:rPr>
              <w:t xml:space="preserve"> Wall coverings</w:t>
            </w:r>
          </w:p>
        </w:tc>
        <w:tc>
          <w:tcPr>
            <w:tcW w:w="960" w:type="dxa"/>
            <w:tcBorders>
              <w:top w:val="nil"/>
              <w:left w:val="nil"/>
              <w:bottom w:val="nil"/>
              <w:right w:val="nil"/>
            </w:tcBorders>
            <w:shd w:val="clear" w:color="auto" w:fill="auto"/>
            <w:noWrap/>
            <w:vAlign w:val="bottom"/>
            <w:hideMark/>
          </w:tcPr>
          <w:p w14:paraId="714933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22F50CF" w14:textId="77777777" w:rsidTr="00DE5715">
        <w:trPr>
          <w:trHeight w:val="288"/>
        </w:trPr>
        <w:tc>
          <w:tcPr>
            <w:tcW w:w="4580" w:type="dxa"/>
            <w:tcBorders>
              <w:top w:val="nil"/>
              <w:left w:val="nil"/>
              <w:bottom w:val="nil"/>
              <w:right w:val="nil"/>
            </w:tcBorders>
            <w:shd w:val="clear" w:color="auto" w:fill="auto"/>
            <w:noWrap/>
            <w:vAlign w:val="bottom"/>
            <w:hideMark/>
          </w:tcPr>
          <w:p w14:paraId="3B78A33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4116 :</w:t>
            </w:r>
            <w:proofErr w:type="gramEnd"/>
            <w:r w:rsidRPr="00DE5715">
              <w:rPr>
                <w:rFonts w:ascii="Calibri" w:eastAsia="Times New Roman" w:hAnsi="Calibri" w:cs="Calibri"/>
                <w:color w:val="000000"/>
                <w:lang w:eastAsia="en-GB"/>
              </w:rPr>
              <w:t xml:space="preserve"> Processing organic oils/fats</w:t>
            </w:r>
          </w:p>
        </w:tc>
        <w:tc>
          <w:tcPr>
            <w:tcW w:w="960" w:type="dxa"/>
            <w:tcBorders>
              <w:top w:val="nil"/>
              <w:left w:val="nil"/>
              <w:bottom w:val="nil"/>
              <w:right w:val="nil"/>
            </w:tcBorders>
            <w:shd w:val="clear" w:color="auto" w:fill="auto"/>
            <w:noWrap/>
            <w:vAlign w:val="bottom"/>
            <w:hideMark/>
          </w:tcPr>
          <w:p w14:paraId="1E1B238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E798EB9" w14:textId="77777777" w:rsidTr="00DE5715">
        <w:trPr>
          <w:trHeight w:val="288"/>
        </w:trPr>
        <w:tc>
          <w:tcPr>
            <w:tcW w:w="4580" w:type="dxa"/>
            <w:tcBorders>
              <w:top w:val="nil"/>
              <w:left w:val="nil"/>
              <w:bottom w:val="nil"/>
              <w:right w:val="nil"/>
            </w:tcBorders>
            <w:shd w:val="clear" w:color="auto" w:fill="auto"/>
            <w:noWrap/>
            <w:vAlign w:val="bottom"/>
            <w:hideMark/>
          </w:tcPr>
          <w:p w14:paraId="3C3BC9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4535 :</w:t>
            </w:r>
            <w:proofErr w:type="gramEnd"/>
            <w:r w:rsidRPr="00DE5715">
              <w:rPr>
                <w:rFonts w:ascii="Calibri" w:eastAsia="Times New Roman" w:hAnsi="Calibri" w:cs="Calibri"/>
                <w:color w:val="000000"/>
                <w:lang w:eastAsia="en-GB"/>
              </w:rPr>
              <w:t xml:space="preserve"> Men's/boys' </w:t>
            </w:r>
            <w:proofErr w:type="spellStart"/>
            <w:r w:rsidRPr="00DE5715">
              <w:rPr>
                <w:rFonts w:ascii="Calibri" w:eastAsia="Times New Roman" w:hAnsi="Calibri" w:cs="Calibri"/>
                <w:color w:val="000000"/>
                <w:lang w:eastAsia="en-GB"/>
              </w:rPr>
              <w:t>shirts,underwear</w:t>
            </w:r>
            <w:proofErr w:type="spellEnd"/>
            <w:r w:rsidRPr="00DE5715">
              <w:rPr>
                <w:rFonts w:ascii="Calibri" w:eastAsia="Times New Roman" w:hAnsi="Calibri" w:cs="Calibri"/>
                <w:color w:val="000000"/>
                <w:lang w:eastAsia="en-GB"/>
              </w:rPr>
              <w:t>/nightwear</w:t>
            </w:r>
          </w:p>
        </w:tc>
        <w:tc>
          <w:tcPr>
            <w:tcW w:w="960" w:type="dxa"/>
            <w:tcBorders>
              <w:top w:val="nil"/>
              <w:left w:val="nil"/>
              <w:bottom w:val="nil"/>
              <w:right w:val="nil"/>
            </w:tcBorders>
            <w:shd w:val="clear" w:color="auto" w:fill="auto"/>
            <w:noWrap/>
            <w:vAlign w:val="bottom"/>
            <w:hideMark/>
          </w:tcPr>
          <w:p w14:paraId="5CA8455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6422352" w14:textId="77777777" w:rsidTr="00DE5715">
        <w:trPr>
          <w:trHeight w:val="288"/>
        </w:trPr>
        <w:tc>
          <w:tcPr>
            <w:tcW w:w="4580" w:type="dxa"/>
            <w:tcBorders>
              <w:top w:val="nil"/>
              <w:left w:val="nil"/>
              <w:bottom w:val="nil"/>
              <w:right w:val="nil"/>
            </w:tcBorders>
            <w:shd w:val="clear" w:color="auto" w:fill="auto"/>
            <w:noWrap/>
            <w:vAlign w:val="bottom"/>
            <w:hideMark/>
          </w:tcPr>
          <w:p w14:paraId="586520C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4364 :</w:t>
            </w:r>
            <w:proofErr w:type="gramEnd"/>
            <w:r w:rsidRPr="00DE5715">
              <w:rPr>
                <w:rFonts w:ascii="Calibri" w:eastAsia="Times New Roman" w:hAnsi="Calibri" w:cs="Calibri"/>
                <w:color w:val="000000"/>
                <w:lang w:eastAsia="en-GB"/>
              </w:rPr>
              <w:t xml:space="preserve"> Warp knitted fabrics</w:t>
            </w:r>
          </w:p>
        </w:tc>
        <w:tc>
          <w:tcPr>
            <w:tcW w:w="960" w:type="dxa"/>
            <w:tcBorders>
              <w:top w:val="nil"/>
              <w:left w:val="nil"/>
              <w:bottom w:val="nil"/>
              <w:right w:val="nil"/>
            </w:tcBorders>
            <w:shd w:val="clear" w:color="auto" w:fill="auto"/>
            <w:noWrap/>
            <w:vAlign w:val="bottom"/>
            <w:hideMark/>
          </w:tcPr>
          <w:p w14:paraId="3AA8514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35F0568" w14:textId="77777777" w:rsidTr="00DE5715">
        <w:trPr>
          <w:trHeight w:val="288"/>
        </w:trPr>
        <w:tc>
          <w:tcPr>
            <w:tcW w:w="4580" w:type="dxa"/>
            <w:tcBorders>
              <w:top w:val="nil"/>
              <w:left w:val="nil"/>
              <w:bottom w:val="nil"/>
              <w:right w:val="nil"/>
            </w:tcBorders>
            <w:shd w:val="clear" w:color="auto" w:fill="auto"/>
            <w:noWrap/>
            <w:vAlign w:val="bottom"/>
            <w:hideMark/>
          </w:tcPr>
          <w:p w14:paraId="1251F2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3522 :</w:t>
            </w:r>
            <w:proofErr w:type="gramEnd"/>
            <w:r w:rsidRPr="00DE5715">
              <w:rPr>
                <w:rFonts w:ascii="Calibri" w:eastAsia="Times New Roman" w:hAnsi="Calibri" w:cs="Calibri"/>
                <w:color w:val="000000"/>
                <w:lang w:eastAsia="en-GB"/>
              </w:rPr>
              <w:t xml:space="preserve"> Trailers/semi-trailers</w:t>
            </w:r>
          </w:p>
        </w:tc>
        <w:tc>
          <w:tcPr>
            <w:tcW w:w="960" w:type="dxa"/>
            <w:tcBorders>
              <w:top w:val="nil"/>
              <w:left w:val="nil"/>
              <w:bottom w:val="nil"/>
              <w:right w:val="nil"/>
            </w:tcBorders>
            <w:shd w:val="clear" w:color="auto" w:fill="auto"/>
            <w:noWrap/>
            <w:vAlign w:val="bottom"/>
            <w:hideMark/>
          </w:tcPr>
          <w:p w14:paraId="6CD21A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18CF75D" w14:textId="77777777" w:rsidTr="00DE5715">
        <w:trPr>
          <w:trHeight w:val="288"/>
        </w:trPr>
        <w:tc>
          <w:tcPr>
            <w:tcW w:w="4580" w:type="dxa"/>
            <w:tcBorders>
              <w:top w:val="nil"/>
              <w:left w:val="nil"/>
              <w:bottom w:val="nil"/>
              <w:right w:val="nil"/>
            </w:tcBorders>
            <w:shd w:val="clear" w:color="auto" w:fill="auto"/>
            <w:noWrap/>
            <w:vAlign w:val="bottom"/>
            <w:hideMark/>
          </w:tcPr>
          <w:p w14:paraId="7F5F396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2489 :</w:t>
            </w:r>
            <w:proofErr w:type="gramEnd"/>
            <w:r w:rsidRPr="00DE5715">
              <w:rPr>
                <w:rFonts w:ascii="Calibri" w:eastAsia="Times New Roman" w:hAnsi="Calibri" w:cs="Calibri"/>
                <w:color w:val="000000"/>
                <w:lang w:eastAsia="en-GB"/>
              </w:rPr>
              <w:t xml:space="preserve"> Ceramic goods</w:t>
            </w:r>
          </w:p>
        </w:tc>
        <w:tc>
          <w:tcPr>
            <w:tcW w:w="960" w:type="dxa"/>
            <w:tcBorders>
              <w:top w:val="nil"/>
              <w:left w:val="nil"/>
              <w:bottom w:val="nil"/>
              <w:right w:val="nil"/>
            </w:tcBorders>
            <w:shd w:val="clear" w:color="auto" w:fill="auto"/>
            <w:noWrap/>
            <w:vAlign w:val="bottom"/>
            <w:hideMark/>
          </w:tcPr>
          <w:p w14:paraId="032AF1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AC38DE3" w14:textId="77777777" w:rsidTr="00DE5715">
        <w:trPr>
          <w:trHeight w:val="288"/>
        </w:trPr>
        <w:tc>
          <w:tcPr>
            <w:tcW w:w="4580" w:type="dxa"/>
            <w:tcBorders>
              <w:top w:val="nil"/>
              <w:left w:val="nil"/>
              <w:bottom w:val="nil"/>
              <w:right w:val="nil"/>
            </w:tcBorders>
            <w:shd w:val="clear" w:color="auto" w:fill="auto"/>
            <w:noWrap/>
            <w:vAlign w:val="bottom"/>
            <w:hideMark/>
          </w:tcPr>
          <w:p w14:paraId="37FA62F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4531 :</w:t>
            </w:r>
            <w:proofErr w:type="gramEnd"/>
            <w:r w:rsidRPr="00DE5715">
              <w:rPr>
                <w:rFonts w:ascii="Calibri" w:eastAsia="Times New Roman" w:hAnsi="Calibri" w:cs="Calibri"/>
                <w:color w:val="000000"/>
                <w:lang w:eastAsia="en-GB"/>
              </w:rPr>
              <w:t xml:space="preserve"> Weatherproof outerwear</w:t>
            </w:r>
          </w:p>
        </w:tc>
        <w:tc>
          <w:tcPr>
            <w:tcW w:w="960" w:type="dxa"/>
            <w:tcBorders>
              <w:top w:val="nil"/>
              <w:left w:val="nil"/>
              <w:bottom w:val="nil"/>
              <w:right w:val="nil"/>
            </w:tcBorders>
            <w:shd w:val="clear" w:color="auto" w:fill="auto"/>
            <w:noWrap/>
            <w:vAlign w:val="bottom"/>
            <w:hideMark/>
          </w:tcPr>
          <w:p w14:paraId="1BB430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5F52A7E" w14:textId="77777777" w:rsidTr="00DE5715">
        <w:trPr>
          <w:trHeight w:val="288"/>
        </w:trPr>
        <w:tc>
          <w:tcPr>
            <w:tcW w:w="4580" w:type="dxa"/>
            <w:tcBorders>
              <w:top w:val="nil"/>
              <w:left w:val="nil"/>
              <w:bottom w:val="nil"/>
              <w:right w:val="nil"/>
            </w:tcBorders>
            <w:shd w:val="clear" w:color="auto" w:fill="auto"/>
            <w:noWrap/>
            <w:vAlign w:val="bottom"/>
            <w:hideMark/>
          </w:tcPr>
          <w:p w14:paraId="6B27241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3165 :</w:t>
            </w:r>
            <w:proofErr w:type="gramEnd"/>
            <w:r w:rsidRPr="00DE5715">
              <w:rPr>
                <w:rFonts w:ascii="Calibri" w:eastAsia="Times New Roman" w:hAnsi="Calibri" w:cs="Calibri"/>
                <w:color w:val="000000"/>
                <w:lang w:eastAsia="en-GB"/>
              </w:rPr>
              <w:t xml:space="preserve"> Domestic appliances (non-electrical)</w:t>
            </w:r>
          </w:p>
        </w:tc>
        <w:tc>
          <w:tcPr>
            <w:tcW w:w="960" w:type="dxa"/>
            <w:tcBorders>
              <w:top w:val="nil"/>
              <w:left w:val="nil"/>
              <w:bottom w:val="nil"/>
              <w:right w:val="nil"/>
            </w:tcBorders>
            <w:shd w:val="clear" w:color="auto" w:fill="auto"/>
            <w:noWrap/>
            <w:vAlign w:val="bottom"/>
            <w:hideMark/>
          </w:tcPr>
          <w:p w14:paraId="57A166E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48D16B" w14:textId="77777777" w:rsidTr="00DE5715">
        <w:trPr>
          <w:trHeight w:val="288"/>
        </w:trPr>
        <w:tc>
          <w:tcPr>
            <w:tcW w:w="4580" w:type="dxa"/>
            <w:tcBorders>
              <w:top w:val="nil"/>
              <w:left w:val="nil"/>
              <w:bottom w:val="nil"/>
              <w:right w:val="nil"/>
            </w:tcBorders>
            <w:shd w:val="clear" w:color="auto" w:fill="auto"/>
            <w:noWrap/>
            <w:vAlign w:val="bottom"/>
            <w:hideMark/>
          </w:tcPr>
          <w:p w14:paraId="096C12A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4322 :</w:t>
            </w:r>
            <w:proofErr w:type="gramEnd"/>
            <w:r w:rsidRPr="00DE5715">
              <w:rPr>
                <w:rFonts w:ascii="Calibri" w:eastAsia="Times New Roman" w:hAnsi="Calibri" w:cs="Calibri"/>
                <w:color w:val="000000"/>
                <w:lang w:eastAsia="en-GB"/>
              </w:rPr>
              <w:t xml:space="preserve"> Weaving of </w:t>
            </w:r>
            <w:proofErr w:type="spellStart"/>
            <w:r w:rsidRPr="00DE5715">
              <w:rPr>
                <w:rFonts w:ascii="Calibri" w:eastAsia="Times New Roman" w:hAnsi="Calibri" w:cs="Calibri"/>
                <w:color w:val="000000"/>
                <w:lang w:eastAsia="en-GB"/>
              </w:rPr>
              <w:t>cotton,silk</w:t>
            </w:r>
            <w:proofErr w:type="spellEnd"/>
            <w:r w:rsidRPr="00DE5715">
              <w:rPr>
                <w:rFonts w:ascii="Calibri" w:eastAsia="Times New Roman" w:hAnsi="Calibri" w:cs="Calibri"/>
                <w:color w:val="000000"/>
                <w:lang w:eastAsia="en-GB"/>
              </w:rPr>
              <w:t>/man-made fibres</w:t>
            </w:r>
          </w:p>
        </w:tc>
        <w:tc>
          <w:tcPr>
            <w:tcW w:w="960" w:type="dxa"/>
            <w:tcBorders>
              <w:top w:val="nil"/>
              <w:left w:val="nil"/>
              <w:bottom w:val="nil"/>
              <w:right w:val="nil"/>
            </w:tcBorders>
            <w:shd w:val="clear" w:color="auto" w:fill="auto"/>
            <w:noWrap/>
            <w:vAlign w:val="bottom"/>
            <w:hideMark/>
          </w:tcPr>
          <w:p w14:paraId="1214FD5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1A8A7C11" w14:textId="77777777" w:rsidTr="00DE5715">
        <w:trPr>
          <w:trHeight w:val="288"/>
        </w:trPr>
        <w:tc>
          <w:tcPr>
            <w:tcW w:w="4580" w:type="dxa"/>
            <w:tcBorders>
              <w:top w:val="nil"/>
              <w:left w:val="nil"/>
              <w:bottom w:val="nil"/>
              <w:right w:val="nil"/>
            </w:tcBorders>
            <w:shd w:val="clear" w:color="auto" w:fill="auto"/>
            <w:noWrap/>
            <w:vAlign w:val="bottom"/>
            <w:hideMark/>
          </w:tcPr>
          <w:p w14:paraId="6696E0A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4534 :</w:t>
            </w:r>
            <w:proofErr w:type="gramEnd"/>
            <w:r w:rsidRPr="00DE5715">
              <w:rPr>
                <w:rFonts w:ascii="Calibri" w:eastAsia="Times New Roman" w:hAnsi="Calibri" w:cs="Calibri"/>
                <w:color w:val="000000"/>
                <w:lang w:eastAsia="en-GB"/>
              </w:rPr>
              <w:t xml:space="preserve"> Work clothing/men's/boys' jeans</w:t>
            </w:r>
          </w:p>
        </w:tc>
        <w:tc>
          <w:tcPr>
            <w:tcW w:w="960" w:type="dxa"/>
            <w:tcBorders>
              <w:top w:val="nil"/>
              <w:left w:val="nil"/>
              <w:bottom w:val="nil"/>
              <w:right w:val="nil"/>
            </w:tcBorders>
            <w:shd w:val="clear" w:color="auto" w:fill="auto"/>
            <w:noWrap/>
            <w:vAlign w:val="bottom"/>
            <w:hideMark/>
          </w:tcPr>
          <w:p w14:paraId="4534ED9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657EF95A" w14:textId="77777777" w:rsidTr="00DE5715">
        <w:trPr>
          <w:trHeight w:val="288"/>
        </w:trPr>
        <w:tc>
          <w:tcPr>
            <w:tcW w:w="4580" w:type="dxa"/>
            <w:tcBorders>
              <w:top w:val="nil"/>
              <w:left w:val="nil"/>
              <w:bottom w:val="nil"/>
              <w:right w:val="nil"/>
            </w:tcBorders>
            <w:shd w:val="clear" w:color="auto" w:fill="auto"/>
            <w:noWrap/>
            <w:vAlign w:val="bottom"/>
            <w:hideMark/>
          </w:tcPr>
          <w:p w14:paraId="4DC647F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3261 :</w:t>
            </w:r>
            <w:proofErr w:type="gramEnd"/>
            <w:r w:rsidRPr="00DE5715">
              <w:rPr>
                <w:rFonts w:ascii="Calibri" w:eastAsia="Times New Roman" w:hAnsi="Calibri" w:cs="Calibri"/>
                <w:color w:val="000000"/>
                <w:lang w:eastAsia="en-GB"/>
              </w:rPr>
              <w:t xml:space="preserve"> Precision chains; etc</w:t>
            </w:r>
          </w:p>
        </w:tc>
        <w:tc>
          <w:tcPr>
            <w:tcW w:w="960" w:type="dxa"/>
            <w:tcBorders>
              <w:top w:val="nil"/>
              <w:left w:val="nil"/>
              <w:bottom w:val="nil"/>
              <w:right w:val="nil"/>
            </w:tcBorders>
            <w:shd w:val="clear" w:color="auto" w:fill="auto"/>
            <w:noWrap/>
            <w:vAlign w:val="bottom"/>
            <w:hideMark/>
          </w:tcPr>
          <w:p w14:paraId="4AC43D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46DD431" w14:textId="77777777" w:rsidTr="00DE5715">
        <w:trPr>
          <w:trHeight w:val="288"/>
        </w:trPr>
        <w:tc>
          <w:tcPr>
            <w:tcW w:w="4580" w:type="dxa"/>
            <w:tcBorders>
              <w:top w:val="nil"/>
              <w:left w:val="nil"/>
              <w:bottom w:val="nil"/>
              <w:right w:val="nil"/>
            </w:tcBorders>
            <w:shd w:val="clear" w:color="auto" w:fill="auto"/>
            <w:noWrap/>
            <w:vAlign w:val="bottom"/>
            <w:hideMark/>
          </w:tcPr>
          <w:p w14:paraId="5330D3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3230 :</w:t>
            </w:r>
            <w:proofErr w:type="gramEnd"/>
            <w:r w:rsidRPr="00DE5715">
              <w:rPr>
                <w:rFonts w:ascii="Calibri" w:eastAsia="Times New Roman" w:hAnsi="Calibri" w:cs="Calibri"/>
                <w:color w:val="000000"/>
                <w:lang w:eastAsia="en-GB"/>
              </w:rPr>
              <w:t xml:space="preserve"> Textile machinery</w:t>
            </w:r>
          </w:p>
        </w:tc>
        <w:tc>
          <w:tcPr>
            <w:tcW w:w="960" w:type="dxa"/>
            <w:tcBorders>
              <w:top w:val="nil"/>
              <w:left w:val="nil"/>
              <w:bottom w:val="nil"/>
              <w:right w:val="nil"/>
            </w:tcBorders>
            <w:shd w:val="clear" w:color="auto" w:fill="auto"/>
            <w:noWrap/>
            <w:vAlign w:val="bottom"/>
            <w:hideMark/>
          </w:tcPr>
          <w:p w14:paraId="133F09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3DC445D" w14:textId="77777777" w:rsidTr="00DE5715">
        <w:trPr>
          <w:trHeight w:val="288"/>
        </w:trPr>
        <w:tc>
          <w:tcPr>
            <w:tcW w:w="4580" w:type="dxa"/>
            <w:tcBorders>
              <w:top w:val="nil"/>
              <w:left w:val="nil"/>
              <w:bottom w:val="nil"/>
              <w:right w:val="nil"/>
            </w:tcBorders>
            <w:shd w:val="clear" w:color="auto" w:fill="auto"/>
            <w:noWrap/>
            <w:vAlign w:val="bottom"/>
            <w:hideMark/>
          </w:tcPr>
          <w:p w14:paraId="347253F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4833 :</w:t>
            </w:r>
            <w:proofErr w:type="gramEnd"/>
            <w:r w:rsidRPr="00DE5715">
              <w:rPr>
                <w:rFonts w:ascii="Calibri" w:eastAsia="Times New Roman" w:hAnsi="Calibri" w:cs="Calibri"/>
                <w:color w:val="000000"/>
                <w:lang w:eastAsia="en-GB"/>
              </w:rPr>
              <w:t xml:space="preserve"> Plastics floorcoverings</w:t>
            </w:r>
          </w:p>
        </w:tc>
        <w:tc>
          <w:tcPr>
            <w:tcW w:w="960" w:type="dxa"/>
            <w:tcBorders>
              <w:top w:val="nil"/>
              <w:left w:val="nil"/>
              <w:bottom w:val="nil"/>
              <w:right w:val="nil"/>
            </w:tcBorders>
            <w:shd w:val="clear" w:color="auto" w:fill="auto"/>
            <w:noWrap/>
            <w:vAlign w:val="bottom"/>
            <w:hideMark/>
          </w:tcPr>
          <w:p w14:paraId="210CD1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DBBE6F0" w14:textId="77777777" w:rsidTr="00DE5715">
        <w:trPr>
          <w:trHeight w:val="288"/>
        </w:trPr>
        <w:tc>
          <w:tcPr>
            <w:tcW w:w="4580" w:type="dxa"/>
            <w:tcBorders>
              <w:top w:val="nil"/>
              <w:left w:val="nil"/>
              <w:bottom w:val="nil"/>
              <w:right w:val="nil"/>
            </w:tcBorders>
            <w:shd w:val="clear" w:color="auto" w:fill="auto"/>
            <w:noWrap/>
            <w:vAlign w:val="bottom"/>
            <w:hideMark/>
          </w:tcPr>
          <w:p w14:paraId="343749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4384 :</w:t>
            </w:r>
            <w:proofErr w:type="gramEnd"/>
            <w:r w:rsidRPr="00DE5715">
              <w:rPr>
                <w:rFonts w:ascii="Calibri" w:eastAsia="Times New Roman" w:hAnsi="Calibri" w:cs="Calibri"/>
                <w:color w:val="000000"/>
                <w:lang w:eastAsia="en-GB"/>
              </w:rPr>
              <w:t xml:space="preserve"> Pile </w:t>
            </w:r>
            <w:proofErr w:type="spellStart"/>
            <w:r w:rsidRPr="00DE5715">
              <w:rPr>
                <w:rFonts w:ascii="Calibri" w:eastAsia="Times New Roman" w:hAnsi="Calibri" w:cs="Calibri"/>
                <w:color w:val="000000"/>
                <w:lang w:eastAsia="en-GB"/>
              </w:rPr>
              <w:t>carpets,carpeting</w:t>
            </w:r>
            <w:proofErr w:type="spellEnd"/>
            <w:r w:rsidRPr="00DE5715">
              <w:rPr>
                <w:rFonts w:ascii="Calibri" w:eastAsia="Times New Roman" w:hAnsi="Calibri" w:cs="Calibri"/>
                <w:color w:val="000000"/>
                <w:lang w:eastAsia="en-GB"/>
              </w:rPr>
              <w:t>/rugs</w:t>
            </w:r>
          </w:p>
        </w:tc>
        <w:tc>
          <w:tcPr>
            <w:tcW w:w="960" w:type="dxa"/>
            <w:tcBorders>
              <w:top w:val="nil"/>
              <w:left w:val="nil"/>
              <w:bottom w:val="nil"/>
              <w:right w:val="nil"/>
            </w:tcBorders>
            <w:shd w:val="clear" w:color="auto" w:fill="auto"/>
            <w:noWrap/>
            <w:vAlign w:val="bottom"/>
            <w:hideMark/>
          </w:tcPr>
          <w:p w14:paraId="481BCE0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4222C6D" w14:textId="77777777" w:rsidTr="00DE5715">
        <w:trPr>
          <w:trHeight w:val="288"/>
        </w:trPr>
        <w:tc>
          <w:tcPr>
            <w:tcW w:w="4580" w:type="dxa"/>
            <w:tcBorders>
              <w:top w:val="nil"/>
              <w:left w:val="nil"/>
              <w:bottom w:val="nil"/>
              <w:right w:val="nil"/>
            </w:tcBorders>
            <w:shd w:val="clear" w:color="auto" w:fill="auto"/>
            <w:noWrap/>
            <w:vAlign w:val="bottom"/>
            <w:hideMark/>
          </w:tcPr>
          <w:p w14:paraId="5C9783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4321 :</w:t>
            </w:r>
            <w:proofErr w:type="gramEnd"/>
            <w:r w:rsidRPr="00DE5715">
              <w:rPr>
                <w:rFonts w:ascii="Calibri" w:eastAsia="Times New Roman" w:hAnsi="Calibri" w:cs="Calibri"/>
                <w:color w:val="000000"/>
                <w:lang w:eastAsia="en-GB"/>
              </w:rPr>
              <w:t xml:space="preserve"> Spinning/doubling on the cotton system</w:t>
            </w:r>
          </w:p>
        </w:tc>
        <w:tc>
          <w:tcPr>
            <w:tcW w:w="960" w:type="dxa"/>
            <w:tcBorders>
              <w:top w:val="nil"/>
              <w:left w:val="nil"/>
              <w:bottom w:val="nil"/>
              <w:right w:val="nil"/>
            </w:tcBorders>
            <w:shd w:val="clear" w:color="auto" w:fill="auto"/>
            <w:noWrap/>
            <w:vAlign w:val="bottom"/>
            <w:hideMark/>
          </w:tcPr>
          <w:p w14:paraId="3BA8C1D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66E144A" w14:textId="77777777" w:rsidTr="00DE5715">
        <w:trPr>
          <w:trHeight w:val="288"/>
        </w:trPr>
        <w:tc>
          <w:tcPr>
            <w:tcW w:w="4580" w:type="dxa"/>
            <w:tcBorders>
              <w:top w:val="nil"/>
              <w:left w:val="nil"/>
              <w:bottom w:val="nil"/>
              <w:right w:val="nil"/>
            </w:tcBorders>
            <w:shd w:val="clear" w:color="auto" w:fill="auto"/>
            <w:noWrap/>
            <w:vAlign w:val="bottom"/>
            <w:hideMark/>
          </w:tcPr>
          <w:p w14:paraId="3E0F361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4310 :</w:t>
            </w:r>
            <w:proofErr w:type="gramEnd"/>
            <w:r w:rsidRPr="00DE5715">
              <w:rPr>
                <w:rFonts w:ascii="Calibri" w:eastAsia="Times New Roman" w:hAnsi="Calibri" w:cs="Calibri"/>
                <w:color w:val="000000"/>
                <w:lang w:eastAsia="en-GB"/>
              </w:rPr>
              <w:t xml:space="preserve"> Woollen/worsted industry</w:t>
            </w:r>
          </w:p>
        </w:tc>
        <w:tc>
          <w:tcPr>
            <w:tcW w:w="960" w:type="dxa"/>
            <w:tcBorders>
              <w:top w:val="nil"/>
              <w:left w:val="nil"/>
              <w:bottom w:val="nil"/>
              <w:right w:val="nil"/>
            </w:tcBorders>
            <w:shd w:val="clear" w:color="auto" w:fill="auto"/>
            <w:noWrap/>
            <w:vAlign w:val="bottom"/>
            <w:hideMark/>
          </w:tcPr>
          <w:p w14:paraId="689A66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4268869" w14:textId="77777777" w:rsidTr="00DE5715">
        <w:trPr>
          <w:trHeight w:val="288"/>
        </w:trPr>
        <w:tc>
          <w:tcPr>
            <w:tcW w:w="4580" w:type="dxa"/>
            <w:tcBorders>
              <w:top w:val="nil"/>
              <w:left w:val="nil"/>
              <w:bottom w:val="nil"/>
              <w:right w:val="nil"/>
            </w:tcBorders>
            <w:shd w:val="clear" w:color="auto" w:fill="auto"/>
            <w:noWrap/>
            <w:vAlign w:val="bottom"/>
            <w:hideMark/>
          </w:tcPr>
          <w:p w14:paraId="480D11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3634 :</w:t>
            </w:r>
            <w:proofErr w:type="gramEnd"/>
            <w:r w:rsidRPr="00DE5715">
              <w:rPr>
                <w:rFonts w:ascii="Calibri" w:eastAsia="Times New Roman" w:hAnsi="Calibri" w:cs="Calibri"/>
                <w:color w:val="000000"/>
                <w:lang w:eastAsia="en-GB"/>
              </w:rPr>
              <w:t xml:space="preserve"> Pedal cycles/parts</w:t>
            </w:r>
          </w:p>
        </w:tc>
        <w:tc>
          <w:tcPr>
            <w:tcW w:w="960" w:type="dxa"/>
            <w:tcBorders>
              <w:top w:val="nil"/>
              <w:left w:val="nil"/>
              <w:bottom w:val="nil"/>
              <w:right w:val="nil"/>
            </w:tcBorders>
            <w:shd w:val="clear" w:color="auto" w:fill="auto"/>
            <w:noWrap/>
            <w:vAlign w:val="bottom"/>
            <w:hideMark/>
          </w:tcPr>
          <w:p w14:paraId="38684B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FB30D27" w14:textId="77777777" w:rsidTr="00DE5715">
        <w:trPr>
          <w:trHeight w:val="288"/>
        </w:trPr>
        <w:tc>
          <w:tcPr>
            <w:tcW w:w="4580" w:type="dxa"/>
            <w:tcBorders>
              <w:top w:val="nil"/>
              <w:left w:val="nil"/>
              <w:bottom w:val="nil"/>
              <w:right w:val="nil"/>
            </w:tcBorders>
            <w:shd w:val="clear" w:color="auto" w:fill="auto"/>
            <w:noWrap/>
            <w:vAlign w:val="bottom"/>
            <w:hideMark/>
          </w:tcPr>
          <w:p w14:paraId="254BDC1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4336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Throwing,texturing,etc:filament</w:t>
            </w:r>
            <w:proofErr w:type="spellEnd"/>
            <w:r w:rsidRPr="00DE5715">
              <w:rPr>
                <w:rFonts w:ascii="Calibri" w:eastAsia="Times New Roman" w:hAnsi="Calibri" w:cs="Calibri"/>
                <w:color w:val="000000"/>
                <w:lang w:eastAsia="en-GB"/>
              </w:rPr>
              <w:t xml:space="preserve"> yarn</w:t>
            </w:r>
          </w:p>
        </w:tc>
        <w:tc>
          <w:tcPr>
            <w:tcW w:w="960" w:type="dxa"/>
            <w:tcBorders>
              <w:top w:val="nil"/>
              <w:left w:val="nil"/>
              <w:bottom w:val="nil"/>
              <w:right w:val="nil"/>
            </w:tcBorders>
            <w:shd w:val="clear" w:color="auto" w:fill="auto"/>
            <w:noWrap/>
            <w:vAlign w:val="bottom"/>
            <w:hideMark/>
          </w:tcPr>
          <w:p w14:paraId="6A4838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BF50596" w14:textId="77777777" w:rsidTr="00DE5715">
        <w:trPr>
          <w:trHeight w:val="288"/>
        </w:trPr>
        <w:tc>
          <w:tcPr>
            <w:tcW w:w="4580" w:type="dxa"/>
            <w:tcBorders>
              <w:top w:val="nil"/>
              <w:left w:val="nil"/>
              <w:bottom w:val="nil"/>
              <w:right w:val="nil"/>
            </w:tcBorders>
            <w:shd w:val="clear" w:color="auto" w:fill="auto"/>
            <w:noWrap/>
            <w:vAlign w:val="bottom"/>
            <w:hideMark/>
          </w:tcPr>
          <w:p w14:paraId="430C75D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3161 :</w:t>
            </w:r>
            <w:proofErr w:type="gramEnd"/>
            <w:r w:rsidRPr="00DE5715">
              <w:rPr>
                <w:rFonts w:ascii="Calibri" w:eastAsia="Times New Roman" w:hAnsi="Calibri" w:cs="Calibri"/>
                <w:color w:val="000000"/>
                <w:lang w:eastAsia="en-GB"/>
              </w:rPr>
              <w:t xml:space="preserve"> Hand tools/implements</w:t>
            </w:r>
          </w:p>
        </w:tc>
        <w:tc>
          <w:tcPr>
            <w:tcW w:w="960" w:type="dxa"/>
            <w:tcBorders>
              <w:top w:val="nil"/>
              <w:left w:val="nil"/>
              <w:bottom w:val="nil"/>
              <w:right w:val="nil"/>
            </w:tcBorders>
            <w:shd w:val="clear" w:color="auto" w:fill="auto"/>
            <w:noWrap/>
            <w:vAlign w:val="bottom"/>
            <w:hideMark/>
          </w:tcPr>
          <w:p w14:paraId="5012CA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DBB432A" w14:textId="77777777" w:rsidTr="00DE5715">
        <w:trPr>
          <w:trHeight w:val="288"/>
        </w:trPr>
        <w:tc>
          <w:tcPr>
            <w:tcW w:w="4580" w:type="dxa"/>
            <w:tcBorders>
              <w:top w:val="nil"/>
              <w:left w:val="nil"/>
              <w:bottom w:val="nil"/>
              <w:right w:val="nil"/>
            </w:tcBorders>
            <w:shd w:val="clear" w:color="auto" w:fill="auto"/>
            <w:noWrap/>
            <w:vAlign w:val="bottom"/>
            <w:hideMark/>
          </w:tcPr>
          <w:p w14:paraId="01E4500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Rope,twine</w:t>
            </w:r>
            <w:proofErr w:type="spellEnd"/>
            <w:r w:rsidRPr="00DE5715">
              <w:rPr>
                <w:rFonts w:ascii="Calibri" w:eastAsia="Times New Roman" w:hAnsi="Calibri" w:cs="Calibri"/>
                <w:color w:val="000000"/>
                <w:lang w:eastAsia="en-GB"/>
              </w:rPr>
              <w:t>/net</w:t>
            </w:r>
          </w:p>
        </w:tc>
        <w:tc>
          <w:tcPr>
            <w:tcW w:w="960" w:type="dxa"/>
            <w:tcBorders>
              <w:top w:val="nil"/>
              <w:left w:val="nil"/>
              <w:bottom w:val="nil"/>
              <w:right w:val="nil"/>
            </w:tcBorders>
            <w:shd w:val="clear" w:color="auto" w:fill="auto"/>
            <w:noWrap/>
            <w:vAlign w:val="bottom"/>
            <w:hideMark/>
          </w:tcPr>
          <w:p w14:paraId="2EDF75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685BD2C" w14:textId="77777777" w:rsidTr="00DE5715">
        <w:trPr>
          <w:trHeight w:val="288"/>
        </w:trPr>
        <w:tc>
          <w:tcPr>
            <w:tcW w:w="4580" w:type="dxa"/>
            <w:tcBorders>
              <w:top w:val="nil"/>
              <w:left w:val="nil"/>
              <w:bottom w:val="nil"/>
              <w:right w:val="nil"/>
            </w:tcBorders>
            <w:shd w:val="clear" w:color="auto" w:fill="auto"/>
            <w:noWrap/>
            <w:vAlign w:val="bottom"/>
            <w:hideMark/>
          </w:tcPr>
          <w:p w14:paraId="240C72B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2516 :</w:t>
            </w:r>
            <w:proofErr w:type="gramEnd"/>
            <w:r w:rsidRPr="00DE5715">
              <w:rPr>
                <w:rFonts w:ascii="Calibri" w:eastAsia="Times New Roman" w:hAnsi="Calibri" w:cs="Calibri"/>
                <w:color w:val="000000"/>
                <w:lang w:eastAsia="en-GB"/>
              </w:rPr>
              <w:t xml:space="preserve"> Dyestuffs/pigments</w:t>
            </w:r>
          </w:p>
        </w:tc>
        <w:tc>
          <w:tcPr>
            <w:tcW w:w="960" w:type="dxa"/>
            <w:tcBorders>
              <w:top w:val="nil"/>
              <w:left w:val="nil"/>
              <w:bottom w:val="nil"/>
              <w:right w:val="nil"/>
            </w:tcBorders>
            <w:shd w:val="clear" w:color="auto" w:fill="auto"/>
            <w:noWrap/>
            <w:vAlign w:val="bottom"/>
            <w:hideMark/>
          </w:tcPr>
          <w:p w14:paraId="0C9A4C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01C88D8" w14:textId="77777777" w:rsidTr="00DE5715">
        <w:trPr>
          <w:trHeight w:val="288"/>
        </w:trPr>
        <w:tc>
          <w:tcPr>
            <w:tcW w:w="4580" w:type="dxa"/>
            <w:tcBorders>
              <w:top w:val="nil"/>
              <w:left w:val="nil"/>
              <w:bottom w:val="nil"/>
              <w:right w:val="nil"/>
            </w:tcBorders>
            <w:shd w:val="clear" w:color="auto" w:fill="auto"/>
            <w:noWrap/>
            <w:vAlign w:val="bottom"/>
            <w:hideMark/>
          </w:tcPr>
          <w:p w14:paraId="23B706B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4395 :</w:t>
            </w:r>
            <w:proofErr w:type="gramEnd"/>
            <w:r w:rsidRPr="00DE5715">
              <w:rPr>
                <w:rFonts w:ascii="Calibri" w:eastAsia="Times New Roman" w:hAnsi="Calibri" w:cs="Calibri"/>
                <w:color w:val="000000"/>
                <w:lang w:eastAsia="en-GB"/>
              </w:rPr>
              <w:t xml:space="preserve"> Lace</w:t>
            </w:r>
          </w:p>
        </w:tc>
        <w:tc>
          <w:tcPr>
            <w:tcW w:w="960" w:type="dxa"/>
            <w:tcBorders>
              <w:top w:val="nil"/>
              <w:left w:val="nil"/>
              <w:bottom w:val="nil"/>
              <w:right w:val="nil"/>
            </w:tcBorders>
            <w:shd w:val="clear" w:color="auto" w:fill="auto"/>
            <w:noWrap/>
            <w:vAlign w:val="bottom"/>
            <w:hideMark/>
          </w:tcPr>
          <w:p w14:paraId="3F8A84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68EEB36B" w14:textId="77777777" w:rsidTr="00DE5715">
        <w:trPr>
          <w:trHeight w:val="288"/>
        </w:trPr>
        <w:tc>
          <w:tcPr>
            <w:tcW w:w="4580" w:type="dxa"/>
            <w:tcBorders>
              <w:top w:val="nil"/>
              <w:left w:val="nil"/>
              <w:bottom w:val="nil"/>
              <w:right w:val="nil"/>
            </w:tcBorders>
            <w:shd w:val="clear" w:color="auto" w:fill="auto"/>
            <w:noWrap/>
            <w:vAlign w:val="bottom"/>
            <w:hideMark/>
          </w:tcPr>
          <w:p w14:paraId="21BAA36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4811 :</w:t>
            </w:r>
            <w:proofErr w:type="gramEnd"/>
            <w:r w:rsidRPr="00DE5715">
              <w:rPr>
                <w:rFonts w:ascii="Calibri" w:eastAsia="Times New Roman" w:hAnsi="Calibri" w:cs="Calibri"/>
                <w:color w:val="000000"/>
                <w:lang w:eastAsia="en-GB"/>
              </w:rPr>
              <w:t xml:space="preserve"> Rubber tyres/inner tubes</w:t>
            </w:r>
          </w:p>
        </w:tc>
        <w:tc>
          <w:tcPr>
            <w:tcW w:w="960" w:type="dxa"/>
            <w:tcBorders>
              <w:top w:val="nil"/>
              <w:left w:val="nil"/>
              <w:bottom w:val="nil"/>
              <w:right w:val="nil"/>
            </w:tcBorders>
            <w:shd w:val="clear" w:color="auto" w:fill="auto"/>
            <w:noWrap/>
            <w:vAlign w:val="bottom"/>
            <w:hideMark/>
          </w:tcPr>
          <w:p w14:paraId="101AA3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1EF194E" w14:textId="77777777" w:rsidTr="00DE5715">
        <w:trPr>
          <w:trHeight w:val="288"/>
        </w:trPr>
        <w:tc>
          <w:tcPr>
            <w:tcW w:w="4580" w:type="dxa"/>
            <w:tcBorders>
              <w:top w:val="nil"/>
              <w:left w:val="nil"/>
              <w:bottom w:val="nil"/>
              <w:right w:val="nil"/>
            </w:tcBorders>
            <w:shd w:val="clear" w:color="auto" w:fill="auto"/>
            <w:noWrap/>
            <w:vAlign w:val="bottom"/>
            <w:hideMark/>
          </w:tcPr>
          <w:p w14:paraId="2865ED7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4363 :</w:t>
            </w:r>
            <w:proofErr w:type="gramEnd"/>
            <w:r w:rsidRPr="00DE5715">
              <w:rPr>
                <w:rFonts w:ascii="Calibri" w:eastAsia="Times New Roman" w:hAnsi="Calibri" w:cs="Calibri"/>
                <w:color w:val="000000"/>
                <w:lang w:eastAsia="en-GB"/>
              </w:rPr>
              <w:t xml:space="preserve"> Hosiery/etc weft knitted goods/fabrics</w:t>
            </w:r>
          </w:p>
        </w:tc>
        <w:tc>
          <w:tcPr>
            <w:tcW w:w="960" w:type="dxa"/>
            <w:tcBorders>
              <w:top w:val="nil"/>
              <w:left w:val="nil"/>
              <w:bottom w:val="nil"/>
              <w:right w:val="nil"/>
            </w:tcBorders>
            <w:shd w:val="clear" w:color="auto" w:fill="auto"/>
            <w:noWrap/>
            <w:vAlign w:val="bottom"/>
            <w:hideMark/>
          </w:tcPr>
          <w:p w14:paraId="6953765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4F040BD1" w14:textId="77777777" w:rsidTr="00DE5715">
        <w:trPr>
          <w:trHeight w:val="288"/>
        </w:trPr>
        <w:tc>
          <w:tcPr>
            <w:tcW w:w="4580" w:type="dxa"/>
            <w:tcBorders>
              <w:top w:val="nil"/>
              <w:left w:val="nil"/>
              <w:bottom w:val="nil"/>
              <w:right w:val="nil"/>
            </w:tcBorders>
            <w:shd w:val="clear" w:color="auto" w:fill="auto"/>
            <w:noWrap/>
            <w:vAlign w:val="bottom"/>
            <w:hideMark/>
          </w:tcPr>
          <w:p w14:paraId="0CAAA64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2565 :</w:t>
            </w:r>
            <w:proofErr w:type="gramEnd"/>
            <w:r w:rsidRPr="00DE5715">
              <w:rPr>
                <w:rFonts w:ascii="Calibri" w:eastAsia="Times New Roman" w:hAnsi="Calibri" w:cs="Calibri"/>
                <w:color w:val="000000"/>
                <w:lang w:eastAsia="en-GB"/>
              </w:rPr>
              <w:t xml:space="preserve"> Explosives</w:t>
            </w:r>
          </w:p>
        </w:tc>
        <w:tc>
          <w:tcPr>
            <w:tcW w:w="960" w:type="dxa"/>
            <w:tcBorders>
              <w:top w:val="nil"/>
              <w:left w:val="nil"/>
              <w:bottom w:val="nil"/>
              <w:right w:val="nil"/>
            </w:tcBorders>
            <w:shd w:val="clear" w:color="auto" w:fill="auto"/>
            <w:noWrap/>
            <w:vAlign w:val="bottom"/>
            <w:hideMark/>
          </w:tcPr>
          <w:p w14:paraId="09BA66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FBF31C6" w14:textId="77777777" w:rsidTr="00DE5715">
        <w:trPr>
          <w:trHeight w:val="288"/>
        </w:trPr>
        <w:tc>
          <w:tcPr>
            <w:tcW w:w="4580" w:type="dxa"/>
            <w:tcBorders>
              <w:top w:val="nil"/>
              <w:left w:val="nil"/>
              <w:bottom w:val="nil"/>
              <w:right w:val="nil"/>
            </w:tcBorders>
            <w:shd w:val="clear" w:color="auto" w:fill="auto"/>
            <w:noWrap/>
            <w:vAlign w:val="bottom"/>
            <w:hideMark/>
          </w:tcPr>
          <w:p w14:paraId="694642B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4115 :</w:t>
            </w:r>
            <w:proofErr w:type="gramEnd"/>
            <w:r w:rsidRPr="00DE5715">
              <w:rPr>
                <w:rFonts w:ascii="Calibri" w:eastAsia="Times New Roman" w:hAnsi="Calibri" w:cs="Calibri"/>
                <w:color w:val="000000"/>
                <w:lang w:eastAsia="en-GB"/>
              </w:rPr>
              <w:t xml:space="preserve"> Margarine/compound cooking fats</w:t>
            </w:r>
          </w:p>
        </w:tc>
        <w:tc>
          <w:tcPr>
            <w:tcW w:w="960" w:type="dxa"/>
            <w:tcBorders>
              <w:top w:val="nil"/>
              <w:left w:val="nil"/>
              <w:bottom w:val="nil"/>
              <w:right w:val="nil"/>
            </w:tcBorders>
            <w:shd w:val="clear" w:color="auto" w:fill="auto"/>
            <w:noWrap/>
            <w:vAlign w:val="bottom"/>
            <w:hideMark/>
          </w:tcPr>
          <w:p w14:paraId="477B497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FC51E85" w14:textId="77777777" w:rsidTr="00DE5715">
        <w:trPr>
          <w:trHeight w:val="288"/>
        </w:trPr>
        <w:tc>
          <w:tcPr>
            <w:tcW w:w="4580" w:type="dxa"/>
            <w:tcBorders>
              <w:top w:val="nil"/>
              <w:left w:val="nil"/>
              <w:bottom w:val="nil"/>
              <w:right w:val="nil"/>
            </w:tcBorders>
            <w:shd w:val="clear" w:color="auto" w:fill="auto"/>
            <w:noWrap/>
            <w:vAlign w:val="bottom"/>
            <w:hideMark/>
          </w:tcPr>
          <w:p w14:paraId="44E5725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4147 :</w:t>
            </w:r>
            <w:proofErr w:type="gramEnd"/>
            <w:r w:rsidRPr="00DE5715">
              <w:rPr>
                <w:rFonts w:ascii="Calibri" w:eastAsia="Times New Roman" w:hAnsi="Calibri" w:cs="Calibri"/>
                <w:color w:val="000000"/>
                <w:lang w:eastAsia="en-GB"/>
              </w:rPr>
              <w:t xml:space="preserve"> Processing of fruit/vegetables</w:t>
            </w:r>
          </w:p>
        </w:tc>
        <w:tc>
          <w:tcPr>
            <w:tcW w:w="960" w:type="dxa"/>
            <w:tcBorders>
              <w:top w:val="nil"/>
              <w:left w:val="nil"/>
              <w:bottom w:val="nil"/>
              <w:right w:val="nil"/>
            </w:tcBorders>
            <w:shd w:val="clear" w:color="auto" w:fill="auto"/>
            <w:noWrap/>
            <w:vAlign w:val="bottom"/>
            <w:hideMark/>
          </w:tcPr>
          <w:p w14:paraId="315F4A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658448FE" w14:textId="77777777" w:rsidTr="00DE5715">
        <w:trPr>
          <w:trHeight w:val="288"/>
        </w:trPr>
        <w:tc>
          <w:tcPr>
            <w:tcW w:w="4580" w:type="dxa"/>
            <w:tcBorders>
              <w:top w:val="nil"/>
              <w:left w:val="nil"/>
              <w:bottom w:val="nil"/>
              <w:right w:val="nil"/>
            </w:tcBorders>
            <w:shd w:val="clear" w:color="auto" w:fill="auto"/>
            <w:noWrap/>
            <w:vAlign w:val="bottom"/>
            <w:hideMark/>
          </w:tcPr>
          <w:p w14:paraId="3830A6D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4350 :</w:t>
            </w:r>
            <w:proofErr w:type="gramEnd"/>
            <w:r w:rsidRPr="00DE5715">
              <w:rPr>
                <w:rFonts w:ascii="Calibri" w:eastAsia="Times New Roman" w:hAnsi="Calibri" w:cs="Calibri"/>
                <w:color w:val="000000"/>
                <w:lang w:eastAsia="en-GB"/>
              </w:rPr>
              <w:t xml:space="preserve"> Jute/polypropylene yarns/fabrics</w:t>
            </w:r>
          </w:p>
        </w:tc>
        <w:tc>
          <w:tcPr>
            <w:tcW w:w="960" w:type="dxa"/>
            <w:tcBorders>
              <w:top w:val="nil"/>
              <w:left w:val="nil"/>
              <w:bottom w:val="nil"/>
              <w:right w:val="nil"/>
            </w:tcBorders>
            <w:shd w:val="clear" w:color="auto" w:fill="auto"/>
            <w:noWrap/>
            <w:vAlign w:val="bottom"/>
            <w:hideMark/>
          </w:tcPr>
          <w:p w14:paraId="3D7C52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725CF334" w14:textId="77777777" w:rsidTr="00DE5715">
        <w:trPr>
          <w:trHeight w:val="288"/>
        </w:trPr>
        <w:tc>
          <w:tcPr>
            <w:tcW w:w="4580" w:type="dxa"/>
            <w:tcBorders>
              <w:top w:val="nil"/>
              <w:left w:val="nil"/>
              <w:bottom w:val="nil"/>
              <w:right w:val="nil"/>
            </w:tcBorders>
            <w:shd w:val="clear" w:color="auto" w:fill="auto"/>
            <w:noWrap/>
            <w:vAlign w:val="bottom"/>
            <w:hideMark/>
          </w:tcPr>
          <w:p w14:paraId="1EF12E8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3212 :</w:t>
            </w:r>
            <w:proofErr w:type="gramEnd"/>
            <w:r w:rsidRPr="00DE5715">
              <w:rPr>
                <w:rFonts w:ascii="Calibri" w:eastAsia="Times New Roman" w:hAnsi="Calibri" w:cs="Calibri"/>
                <w:color w:val="000000"/>
                <w:lang w:eastAsia="en-GB"/>
              </w:rPr>
              <w:t xml:space="preserve"> Wheeled tractors</w:t>
            </w:r>
          </w:p>
        </w:tc>
        <w:tc>
          <w:tcPr>
            <w:tcW w:w="960" w:type="dxa"/>
            <w:tcBorders>
              <w:top w:val="nil"/>
              <w:left w:val="nil"/>
              <w:bottom w:val="nil"/>
              <w:right w:val="nil"/>
            </w:tcBorders>
            <w:shd w:val="clear" w:color="auto" w:fill="auto"/>
            <w:noWrap/>
            <w:vAlign w:val="bottom"/>
            <w:hideMark/>
          </w:tcPr>
          <w:p w14:paraId="259223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67F4F356" w14:textId="77777777" w:rsidTr="00DE5715">
        <w:trPr>
          <w:trHeight w:val="288"/>
        </w:trPr>
        <w:tc>
          <w:tcPr>
            <w:tcW w:w="4580" w:type="dxa"/>
            <w:tcBorders>
              <w:top w:val="nil"/>
              <w:left w:val="nil"/>
              <w:bottom w:val="nil"/>
              <w:right w:val="nil"/>
            </w:tcBorders>
            <w:shd w:val="clear" w:color="auto" w:fill="auto"/>
            <w:noWrap/>
            <w:vAlign w:val="bottom"/>
            <w:hideMark/>
          </w:tcPr>
          <w:p w14:paraId="72EAFB0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4370 :</w:t>
            </w:r>
            <w:proofErr w:type="gramEnd"/>
            <w:r w:rsidRPr="00DE5715">
              <w:rPr>
                <w:rFonts w:ascii="Calibri" w:eastAsia="Times New Roman" w:hAnsi="Calibri" w:cs="Calibri"/>
                <w:color w:val="000000"/>
                <w:lang w:eastAsia="en-GB"/>
              </w:rPr>
              <w:t xml:space="preserve"> Textile finishing</w:t>
            </w:r>
          </w:p>
        </w:tc>
        <w:tc>
          <w:tcPr>
            <w:tcW w:w="960" w:type="dxa"/>
            <w:tcBorders>
              <w:top w:val="nil"/>
              <w:left w:val="nil"/>
              <w:bottom w:val="nil"/>
              <w:right w:val="nil"/>
            </w:tcBorders>
            <w:shd w:val="clear" w:color="auto" w:fill="auto"/>
            <w:noWrap/>
            <w:vAlign w:val="bottom"/>
            <w:hideMark/>
          </w:tcPr>
          <w:p w14:paraId="3BAC9C4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3579FD9D" w14:textId="77777777" w:rsidTr="00DE5715">
        <w:trPr>
          <w:trHeight w:val="288"/>
        </w:trPr>
        <w:tc>
          <w:tcPr>
            <w:tcW w:w="4580" w:type="dxa"/>
            <w:tcBorders>
              <w:top w:val="nil"/>
              <w:left w:val="nil"/>
              <w:bottom w:val="nil"/>
              <w:right w:val="nil"/>
            </w:tcBorders>
            <w:shd w:val="clear" w:color="auto" w:fill="auto"/>
            <w:noWrap/>
            <w:vAlign w:val="bottom"/>
            <w:hideMark/>
          </w:tcPr>
          <w:p w14:paraId="3B2821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2600 :</w:t>
            </w:r>
            <w:proofErr w:type="gramEnd"/>
            <w:r w:rsidRPr="00DE5715">
              <w:rPr>
                <w:rFonts w:ascii="Calibri" w:eastAsia="Times New Roman" w:hAnsi="Calibri" w:cs="Calibri"/>
                <w:color w:val="000000"/>
                <w:lang w:eastAsia="en-GB"/>
              </w:rPr>
              <w:t xml:space="preserve"> Production of man-made fibres</w:t>
            </w:r>
          </w:p>
        </w:tc>
        <w:tc>
          <w:tcPr>
            <w:tcW w:w="960" w:type="dxa"/>
            <w:tcBorders>
              <w:top w:val="nil"/>
              <w:left w:val="nil"/>
              <w:bottom w:val="nil"/>
              <w:right w:val="nil"/>
            </w:tcBorders>
            <w:shd w:val="clear" w:color="auto" w:fill="auto"/>
            <w:noWrap/>
            <w:vAlign w:val="bottom"/>
            <w:hideMark/>
          </w:tcPr>
          <w:p w14:paraId="0D9558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3DD58DE" w14:textId="77777777" w:rsidTr="00DE5715">
        <w:trPr>
          <w:trHeight w:val="288"/>
        </w:trPr>
        <w:tc>
          <w:tcPr>
            <w:tcW w:w="4580" w:type="dxa"/>
            <w:tcBorders>
              <w:top w:val="nil"/>
              <w:left w:val="nil"/>
              <w:bottom w:val="nil"/>
              <w:right w:val="nil"/>
            </w:tcBorders>
            <w:shd w:val="clear" w:color="auto" w:fill="auto"/>
            <w:noWrap/>
            <w:vAlign w:val="bottom"/>
            <w:hideMark/>
          </w:tcPr>
          <w:p w14:paraId="2403374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1114 :</w:t>
            </w:r>
            <w:proofErr w:type="gramEnd"/>
            <w:r w:rsidRPr="00DE5715">
              <w:rPr>
                <w:rFonts w:ascii="Calibri" w:eastAsia="Times New Roman" w:hAnsi="Calibri" w:cs="Calibri"/>
                <w:color w:val="000000"/>
                <w:lang w:eastAsia="en-GB"/>
              </w:rPr>
              <w:t xml:space="preserve"> Opencast coal working</w:t>
            </w:r>
          </w:p>
        </w:tc>
        <w:tc>
          <w:tcPr>
            <w:tcW w:w="960" w:type="dxa"/>
            <w:tcBorders>
              <w:top w:val="nil"/>
              <w:left w:val="nil"/>
              <w:bottom w:val="nil"/>
              <w:right w:val="nil"/>
            </w:tcBorders>
            <w:shd w:val="clear" w:color="auto" w:fill="auto"/>
            <w:noWrap/>
            <w:vAlign w:val="bottom"/>
            <w:hideMark/>
          </w:tcPr>
          <w:p w14:paraId="2A6D081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11D70896" w14:textId="77777777" w:rsidTr="00DE5715">
        <w:trPr>
          <w:trHeight w:val="288"/>
        </w:trPr>
        <w:tc>
          <w:tcPr>
            <w:tcW w:w="4580" w:type="dxa"/>
            <w:tcBorders>
              <w:top w:val="nil"/>
              <w:left w:val="nil"/>
              <w:bottom w:val="nil"/>
              <w:right w:val="nil"/>
            </w:tcBorders>
            <w:shd w:val="clear" w:color="auto" w:fill="auto"/>
            <w:noWrap/>
            <w:vAlign w:val="bottom"/>
            <w:hideMark/>
          </w:tcPr>
          <w:p w14:paraId="4DA6FAB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4399 :</w:t>
            </w:r>
            <w:proofErr w:type="gramEnd"/>
            <w:r w:rsidRPr="00DE5715">
              <w:rPr>
                <w:rFonts w:ascii="Calibri" w:eastAsia="Times New Roman" w:hAnsi="Calibri" w:cs="Calibri"/>
                <w:color w:val="000000"/>
                <w:lang w:eastAsia="en-GB"/>
              </w:rPr>
              <w:t xml:space="preserve"> Other miscellaneous textiles</w:t>
            </w:r>
          </w:p>
        </w:tc>
        <w:tc>
          <w:tcPr>
            <w:tcW w:w="960" w:type="dxa"/>
            <w:tcBorders>
              <w:top w:val="nil"/>
              <w:left w:val="nil"/>
              <w:bottom w:val="nil"/>
              <w:right w:val="nil"/>
            </w:tcBorders>
            <w:shd w:val="clear" w:color="auto" w:fill="auto"/>
            <w:noWrap/>
            <w:vAlign w:val="bottom"/>
            <w:hideMark/>
          </w:tcPr>
          <w:p w14:paraId="19EC1B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0F529C71" w14:textId="77777777" w:rsidTr="00DE5715">
        <w:trPr>
          <w:trHeight w:val="288"/>
        </w:trPr>
        <w:tc>
          <w:tcPr>
            <w:tcW w:w="4580" w:type="dxa"/>
            <w:tcBorders>
              <w:top w:val="nil"/>
              <w:left w:val="nil"/>
              <w:bottom w:val="nil"/>
              <w:right w:val="nil"/>
            </w:tcBorders>
            <w:shd w:val="clear" w:color="auto" w:fill="auto"/>
            <w:noWrap/>
            <w:vAlign w:val="bottom"/>
            <w:hideMark/>
          </w:tcPr>
          <w:p w14:paraId="017118D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2471 :</w:t>
            </w:r>
            <w:proofErr w:type="gramEnd"/>
            <w:r w:rsidRPr="00DE5715">
              <w:rPr>
                <w:rFonts w:ascii="Calibri" w:eastAsia="Times New Roman" w:hAnsi="Calibri" w:cs="Calibri"/>
                <w:color w:val="000000"/>
                <w:lang w:eastAsia="en-GB"/>
              </w:rPr>
              <w:t xml:space="preserve"> Flat glass</w:t>
            </w:r>
          </w:p>
        </w:tc>
        <w:tc>
          <w:tcPr>
            <w:tcW w:w="960" w:type="dxa"/>
            <w:tcBorders>
              <w:top w:val="nil"/>
              <w:left w:val="nil"/>
              <w:bottom w:val="nil"/>
              <w:right w:val="nil"/>
            </w:tcBorders>
            <w:shd w:val="clear" w:color="auto" w:fill="auto"/>
            <w:noWrap/>
            <w:vAlign w:val="bottom"/>
            <w:hideMark/>
          </w:tcPr>
          <w:p w14:paraId="6AD1D7D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298F7719" w14:textId="77777777" w:rsidTr="00DE5715">
        <w:trPr>
          <w:trHeight w:val="288"/>
        </w:trPr>
        <w:tc>
          <w:tcPr>
            <w:tcW w:w="4580" w:type="dxa"/>
            <w:tcBorders>
              <w:top w:val="nil"/>
              <w:left w:val="nil"/>
              <w:bottom w:val="nil"/>
              <w:right w:val="nil"/>
            </w:tcBorders>
            <w:shd w:val="clear" w:color="auto" w:fill="auto"/>
            <w:noWrap/>
            <w:vAlign w:val="bottom"/>
            <w:hideMark/>
          </w:tcPr>
          <w:p w14:paraId="6F485CC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3251 :</w:t>
            </w:r>
            <w:proofErr w:type="gramEnd"/>
            <w:r w:rsidRPr="00DE5715">
              <w:rPr>
                <w:rFonts w:ascii="Calibri" w:eastAsia="Times New Roman" w:hAnsi="Calibri" w:cs="Calibri"/>
                <w:color w:val="000000"/>
                <w:lang w:eastAsia="en-GB"/>
              </w:rPr>
              <w:t xml:space="preserve"> Mining machinery</w:t>
            </w:r>
          </w:p>
        </w:tc>
        <w:tc>
          <w:tcPr>
            <w:tcW w:w="960" w:type="dxa"/>
            <w:tcBorders>
              <w:top w:val="nil"/>
              <w:left w:val="nil"/>
              <w:bottom w:val="nil"/>
              <w:right w:val="nil"/>
            </w:tcBorders>
            <w:shd w:val="clear" w:color="auto" w:fill="auto"/>
            <w:noWrap/>
            <w:vAlign w:val="bottom"/>
            <w:hideMark/>
          </w:tcPr>
          <w:p w14:paraId="461B8A2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5F9F7448" w14:textId="77777777" w:rsidTr="00DE5715">
        <w:trPr>
          <w:trHeight w:val="288"/>
        </w:trPr>
        <w:tc>
          <w:tcPr>
            <w:tcW w:w="4580" w:type="dxa"/>
            <w:tcBorders>
              <w:top w:val="nil"/>
              <w:left w:val="nil"/>
              <w:bottom w:val="nil"/>
              <w:right w:val="nil"/>
            </w:tcBorders>
            <w:shd w:val="clear" w:color="auto" w:fill="auto"/>
            <w:noWrap/>
            <w:vAlign w:val="bottom"/>
            <w:hideMark/>
          </w:tcPr>
          <w:p w14:paraId="7FD8C2C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2478 :</w:t>
            </w:r>
            <w:proofErr w:type="gramEnd"/>
            <w:r w:rsidRPr="00DE5715">
              <w:rPr>
                <w:rFonts w:ascii="Calibri" w:eastAsia="Times New Roman" w:hAnsi="Calibri" w:cs="Calibri"/>
                <w:color w:val="000000"/>
                <w:lang w:eastAsia="en-GB"/>
              </w:rPr>
              <w:t xml:space="preserve"> Glass containers</w:t>
            </w:r>
          </w:p>
        </w:tc>
        <w:tc>
          <w:tcPr>
            <w:tcW w:w="960" w:type="dxa"/>
            <w:tcBorders>
              <w:top w:val="nil"/>
              <w:left w:val="nil"/>
              <w:bottom w:val="nil"/>
              <w:right w:val="nil"/>
            </w:tcBorders>
            <w:shd w:val="clear" w:color="auto" w:fill="auto"/>
            <w:noWrap/>
            <w:vAlign w:val="bottom"/>
            <w:hideMark/>
          </w:tcPr>
          <w:p w14:paraId="39B4940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2AF3ED1F" w14:textId="77777777" w:rsidTr="00DE5715">
        <w:trPr>
          <w:trHeight w:val="288"/>
        </w:trPr>
        <w:tc>
          <w:tcPr>
            <w:tcW w:w="4580" w:type="dxa"/>
            <w:tcBorders>
              <w:top w:val="nil"/>
              <w:left w:val="nil"/>
              <w:bottom w:val="nil"/>
              <w:right w:val="nil"/>
            </w:tcBorders>
            <w:shd w:val="clear" w:color="auto" w:fill="auto"/>
            <w:noWrap/>
            <w:vAlign w:val="bottom"/>
            <w:hideMark/>
          </w:tcPr>
          <w:p w14:paraId="033CE0A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1115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Manufacture:solid</w:t>
            </w:r>
            <w:proofErr w:type="spellEnd"/>
            <w:r w:rsidRPr="00DE5715">
              <w:rPr>
                <w:rFonts w:ascii="Calibri" w:eastAsia="Times New Roman" w:hAnsi="Calibri" w:cs="Calibri"/>
                <w:color w:val="000000"/>
                <w:lang w:eastAsia="en-GB"/>
              </w:rPr>
              <w:t xml:space="preserve"> fuels</w:t>
            </w:r>
          </w:p>
        </w:tc>
        <w:tc>
          <w:tcPr>
            <w:tcW w:w="960" w:type="dxa"/>
            <w:tcBorders>
              <w:top w:val="nil"/>
              <w:left w:val="nil"/>
              <w:bottom w:val="nil"/>
              <w:right w:val="nil"/>
            </w:tcBorders>
            <w:shd w:val="clear" w:color="auto" w:fill="auto"/>
            <w:noWrap/>
            <w:vAlign w:val="bottom"/>
            <w:hideMark/>
          </w:tcPr>
          <w:p w14:paraId="518308C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77AF58CE" w14:textId="77777777" w:rsidTr="00DE5715">
        <w:trPr>
          <w:trHeight w:val="288"/>
        </w:trPr>
        <w:tc>
          <w:tcPr>
            <w:tcW w:w="4580" w:type="dxa"/>
            <w:tcBorders>
              <w:top w:val="nil"/>
              <w:left w:val="nil"/>
              <w:bottom w:val="nil"/>
              <w:right w:val="nil"/>
            </w:tcBorders>
            <w:shd w:val="clear" w:color="auto" w:fill="auto"/>
            <w:noWrap/>
            <w:vAlign w:val="bottom"/>
            <w:hideMark/>
          </w:tcPr>
          <w:p w14:paraId="6ADC854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1113 :</w:t>
            </w:r>
            <w:proofErr w:type="gramEnd"/>
            <w:r w:rsidRPr="00DE5715">
              <w:rPr>
                <w:rFonts w:ascii="Calibri" w:eastAsia="Times New Roman" w:hAnsi="Calibri" w:cs="Calibri"/>
                <w:color w:val="000000"/>
                <w:lang w:eastAsia="en-GB"/>
              </w:rPr>
              <w:t xml:space="preserve"> Deep coal mines</w:t>
            </w:r>
          </w:p>
        </w:tc>
        <w:tc>
          <w:tcPr>
            <w:tcW w:w="960" w:type="dxa"/>
            <w:tcBorders>
              <w:top w:val="nil"/>
              <w:left w:val="nil"/>
              <w:bottom w:val="nil"/>
              <w:right w:val="nil"/>
            </w:tcBorders>
            <w:shd w:val="clear" w:color="auto" w:fill="auto"/>
            <w:noWrap/>
            <w:vAlign w:val="bottom"/>
            <w:hideMark/>
          </w:tcPr>
          <w:p w14:paraId="28F26F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4E025380" w14:textId="77777777" w:rsidTr="00DE5715">
        <w:trPr>
          <w:trHeight w:val="288"/>
        </w:trPr>
        <w:tc>
          <w:tcPr>
            <w:tcW w:w="4580" w:type="dxa"/>
            <w:tcBorders>
              <w:top w:val="nil"/>
              <w:left w:val="nil"/>
              <w:bottom w:val="nil"/>
              <w:right w:val="nil"/>
            </w:tcBorders>
            <w:shd w:val="clear" w:color="auto" w:fill="auto"/>
            <w:noWrap/>
            <w:vAlign w:val="bottom"/>
            <w:hideMark/>
          </w:tcPr>
          <w:p w14:paraId="1CEEC11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1200 :</w:t>
            </w:r>
            <w:proofErr w:type="gramEnd"/>
            <w:r w:rsidRPr="00DE5715">
              <w:rPr>
                <w:rFonts w:ascii="Calibri" w:eastAsia="Times New Roman" w:hAnsi="Calibri" w:cs="Calibri"/>
                <w:color w:val="000000"/>
                <w:lang w:eastAsia="en-GB"/>
              </w:rPr>
              <w:t xml:space="preserve"> Coke ovens</w:t>
            </w:r>
          </w:p>
        </w:tc>
        <w:tc>
          <w:tcPr>
            <w:tcW w:w="960" w:type="dxa"/>
            <w:tcBorders>
              <w:top w:val="nil"/>
              <w:left w:val="nil"/>
              <w:bottom w:val="nil"/>
              <w:right w:val="nil"/>
            </w:tcBorders>
            <w:shd w:val="clear" w:color="auto" w:fill="auto"/>
            <w:noWrap/>
            <w:vAlign w:val="bottom"/>
            <w:hideMark/>
          </w:tcPr>
          <w:p w14:paraId="0E7232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bl>
    <w:p w14:paraId="4D3C1892" w14:textId="77777777" w:rsidR="00DE5715" w:rsidRDefault="00DE5715" w:rsidP="003A28A2">
      <w:pPr>
        <w:ind w:left="360"/>
        <w:rPr>
          <w:sz w:val="20"/>
          <w:szCs w:val="20"/>
        </w:rPr>
      </w:pPr>
    </w:p>
    <w:p w14:paraId="3D930EF1" w14:textId="6F06B352" w:rsidR="003A28A2" w:rsidRDefault="003A28A2" w:rsidP="003A28A2">
      <w:pPr>
        <w:ind w:left="360"/>
        <w:rPr>
          <w:sz w:val="20"/>
          <w:szCs w:val="20"/>
        </w:rPr>
      </w:pPr>
      <w:r w:rsidRPr="00140415">
        <w:rPr>
          <w:b/>
          <w:sz w:val="20"/>
          <w:szCs w:val="20"/>
        </w:rPr>
        <w:t>Table 4:</w:t>
      </w:r>
      <w:r>
        <w:rPr>
          <w:sz w:val="20"/>
          <w:szCs w:val="20"/>
        </w:rPr>
        <w:t xml:space="preserve"> PCI at urban level (PUA) 2019</w:t>
      </w:r>
    </w:p>
    <w:tbl>
      <w:tblPr>
        <w:tblW w:w="9372" w:type="dxa"/>
        <w:tblLook w:val="04A0" w:firstRow="1" w:lastRow="0" w:firstColumn="1" w:lastColumn="0" w:noHBand="0" w:noVBand="1"/>
      </w:tblPr>
      <w:tblGrid>
        <w:gridCol w:w="8610"/>
        <w:gridCol w:w="762"/>
      </w:tblGrid>
      <w:tr w:rsidR="00DE5715" w:rsidRPr="00DE5715" w14:paraId="514C7543" w14:textId="77777777" w:rsidTr="00DE5715">
        <w:trPr>
          <w:trHeight w:val="282"/>
        </w:trPr>
        <w:tc>
          <w:tcPr>
            <w:tcW w:w="8610" w:type="dxa"/>
            <w:tcBorders>
              <w:top w:val="nil"/>
              <w:left w:val="nil"/>
              <w:bottom w:val="single" w:sz="4" w:space="0" w:color="auto"/>
              <w:right w:val="nil"/>
            </w:tcBorders>
            <w:shd w:val="clear" w:color="auto" w:fill="auto"/>
            <w:noWrap/>
            <w:vAlign w:val="bottom"/>
            <w:hideMark/>
          </w:tcPr>
          <w:p w14:paraId="2F1F8864"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Activity</w:t>
            </w:r>
          </w:p>
        </w:tc>
        <w:tc>
          <w:tcPr>
            <w:tcW w:w="762" w:type="dxa"/>
            <w:tcBorders>
              <w:top w:val="nil"/>
              <w:left w:val="nil"/>
              <w:bottom w:val="single" w:sz="4" w:space="0" w:color="auto"/>
              <w:right w:val="nil"/>
            </w:tcBorders>
            <w:shd w:val="clear" w:color="auto" w:fill="auto"/>
            <w:noWrap/>
            <w:vAlign w:val="bottom"/>
            <w:hideMark/>
          </w:tcPr>
          <w:p w14:paraId="67C024B0"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PCI</w:t>
            </w:r>
          </w:p>
        </w:tc>
      </w:tr>
      <w:tr w:rsidR="00DE5715" w:rsidRPr="00DE5715" w14:paraId="428C5358" w14:textId="77777777" w:rsidTr="00DE5715">
        <w:trPr>
          <w:trHeight w:val="282"/>
        </w:trPr>
        <w:tc>
          <w:tcPr>
            <w:tcW w:w="8610" w:type="dxa"/>
            <w:tcBorders>
              <w:top w:val="nil"/>
              <w:left w:val="nil"/>
              <w:bottom w:val="nil"/>
              <w:right w:val="nil"/>
            </w:tcBorders>
            <w:shd w:val="clear" w:color="auto" w:fill="auto"/>
            <w:noWrap/>
            <w:vAlign w:val="bottom"/>
            <w:hideMark/>
          </w:tcPr>
          <w:p w14:paraId="7D3B78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652: Reinsurance</w:t>
            </w:r>
          </w:p>
        </w:tc>
        <w:tc>
          <w:tcPr>
            <w:tcW w:w="762" w:type="dxa"/>
            <w:tcBorders>
              <w:top w:val="nil"/>
              <w:left w:val="nil"/>
              <w:bottom w:val="nil"/>
              <w:right w:val="nil"/>
            </w:tcBorders>
            <w:shd w:val="clear" w:color="auto" w:fill="auto"/>
            <w:noWrap/>
            <w:vAlign w:val="bottom"/>
            <w:hideMark/>
          </w:tcPr>
          <w:p w14:paraId="6D9685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5.2</w:t>
            </w:r>
          </w:p>
        </w:tc>
      </w:tr>
      <w:tr w:rsidR="00DE5715" w:rsidRPr="00DE5715" w14:paraId="65D94BF7" w14:textId="77777777" w:rsidTr="00DE5715">
        <w:trPr>
          <w:trHeight w:val="282"/>
        </w:trPr>
        <w:tc>
          <w:tcPr>
            <w:tcW w:w="8610" w:type="dxa"/>
            <w:tcBorders>
              <w:top w:val="nil"/>
              <w:left w:val="nil"/>
              <w:bottom w:val="nil"/>
              <w:right w:val="nil"/>
            </w:tcBorders>
            <w:shd w:val="clear" w:color="auto" w:fill="auto"/>
            <w:noWrap/>
            <w:vAlign w:val="bottom"/>
            <w:hideMark/>
          </w:tcPr>
          <w:p w14:paraId="1C663AB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663: Fund management activities</w:t>
            </w:r>
          </w:p>
        </w:tc>
        <w:tc>
          <w:tcPr>
            <w:tcW w:w="762" w:type="dxa"/>
            <w:tcBorders>
              <w:top w:val="nil"/>
              <w:left w:val="nil"/>
              <w:bottom w:val="nil"/>
              <w:right w:val="nil"/>
            </w:tcBorders>
            <w:shd w:val="clear" w:color="auto" w:fill="auto"/>
            <w:noWrap/>
            <w:vAlign w:val="bottom"/>
            <w:hideMark/>
          </w:tcPr>
          <w:p w14:paraId="18E6B5C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2.6</w:t>
            </w:r>
          </w:p>
        </w:tc>
      </w:tr>
      <w:tr w:rsidR="00DE5715" w:rsidRPr="00DE5715" w14:paraId="443BA84B" w14:textId="77777777" w:rsidTr="00DE5715">
        <w:trPr>
          <w:trHeight w:val="282"/>
        </w:trPr>
        <w:tc>
          <w:tcPr>
            <w:tcW w:w="8610" w:type="dxa"/>
            <w:tcBorders>
              <w:top w:val="nil"/>
              <w:left w:val="nil"/>
              <w:bottom w:val="nil"/>
              <w:right w:val="nil"/>
            </w:tcBorders>
            <w:shd w:val="clear" w:color="auto" w:fill="auto"/>
            <w:noWrap/>
            <w:vAlign w:val="bottom"/>
            <w:hideMark/>
          </w:tcPr>
          <w:p w14:paraId="5C44426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643: Trusts, funds and similar financial entities</w:t>
            </w:r>
          </w:p>
        </w:tc>
        <w:tc>
          <w:tcPr>
            <w:tcW w:w="762" w:type="dxa"/>
            <w:tcBorders>
              <w:top w:val="nil"/>
              <w:left w:val="nil"/>
              <w:bottom w:val="nil"/>
              <w:right w:val="nil"/>
            </w:tcBorders>
            <w:shd w:val="clear" w:color="auto" w:fill="auto"/>
            <w:noWrap/>
            <w:vAlign w:val="bottom"/>
            <w:hideMark/>
          </w:tcPr>
          <w:p w14:paraId="41B47D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2.5</w:t>
            </w:r>
          </w:p>
        </w:tc>
      </w:tr>
      <w:tr w:rsidR="00DE5715" w:rsidRPr="00DE5715" w14:paraId="1C5B9BEC" w14:textId="77777777" w:rsidTr="00DE5715">
        <w:trPr>
          <w:trHeight w:val="282"/>
        </w:trPr>
        <w:tc>
          <w:tcPr>
            <w:tcW w:w="8610" w:type="dxa"/>
            <w:tcBorders>
              <w:top w:val="nil"/>
              <w:left w:val="nil"/>
              <w:bottom w:val="nil"/>
              <w:right w:val="nil"/>
            </w:tcBorders>
            <w:shd w:val="clear" w:color="auto" w:fill="auto"/>
            <w:noWrap/>
            <w:vAlign w:val="bottom"/>
            <w:hideMark/>
          </w:tcPr>
          <w:p w14:paraId="3FB410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731: Advertising</w:t>
            </w:r>
          </w:p>
        </w:tc>
        <w:tc>
          <w:tcPr>
            <w:tcW w:w="762" w:type="dxa"/>
            <w:tcBorders>
              <w:top w:val="nil"/>
              <w:left w:val="nil"/>
              <w:bottom w:val="nil"/>
              <w:right w:val="nil"/>
            </w:tcBorders>
            <w:shd w:val="clear" w:color="auto" w:fill="auto"/>
            <w:noWrap/>
            <w:vAlign w:val="bottom"/>
            <w:hideMark/>
          </w:tcPr>
          <w:p w14:paraId="79F739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0745A60B" w14:textId="77777777" w:rsidTr="00DE5715">
        <w:trPr>
          <w:trHeight w:val="282"/>
        </w:trPr>
        <w:tc>
          <w:tcPr>
            <w:tcW w:w="8610" w:type="dxa"/>
            <w:tcBorders>
              <w:top w:val="nil"/>
              <w:left w:val="nil"/>
              <w:bottom w:val="nil"/>
              <w:right w:val="nil"/>
            </w:tcBorders>
            <w:shd w:val="clear" w:color="auto" w:fill="auto"/>
            <w:noWrap/>
            <w:vAlign w:val="bottom"/>
            <w:hideMark/>
          </w:tcPr>
          <w:p w14:paraId="0179809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268: Manufacture of magnetic and optical media</w:t>
            </w:r>
          </w:p>
        </w:tc>
        <w:tc>
          <w:tcPr>
            <w:tcW w:w="762" w:type="dxa"/>
            <w:tcBorders>
              <w:top w:val="nil"/>
              <w:left w:val="nil"/>
              <w:bottom w:val="nil"/>
              <w:right w:val="nil"/>
            </w:tcBorders>
            <w:shd w:val="clear" w:color="auto" w:fill="auto"/>
            <w:noWrap/>
            <w:vAlign w:val="bottom"/>
            <w:hideMark/>
          </w:tcPr>
          <w:p w14:paraId="2D4691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43DF14CC" w14:textId="77777777" w:rsidTr="00DE5715">
        <w:trPr>
          <w:trHeight w:val="282"/>
        </w:trPr>
        <w:tc>
          <w:tcPr>
            <w:tcW w:w="8610" w:type="dxa"/>
            <w:tcBorders>
              <w:top w:val="nil"/>
              <w:left w:val="nil"/>
              <w:bottom w:val="nil"/>
              <w:right w:val="nil"/>
            </w:tcBorders>
            <w:shd w:val="clear" w:color="auto" w:fill="auto"/>
            <w:noWrap/>
            <w:vAlign w:val="bottom"/>
            <w:hideMark/>
          </w:tcPr>
          <w:p w14:paraId="15FFAF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620: Computer programming, consultancy and related activities</w:t>
            </w:r>
          </w:p>
        </w:tc>
        <w:tc>
          <w:tcPr>
            <w:tcW w:w="762" w:type="dxa"/>
            <w:tcBorders>
              <w:top w:val="nil"/>
              <w:left w:val="nil"/>
              <w:bottom w:val="nil"/>
              <w:right w:val="nil"/>
            </w:tcBorders>
            <w:shd w:val="clear" w:color="auto" w:fill="auto"/>
            <w:noWrap/>
            <w:vAlign w:val="bottom"/>
            <w:hideMark/>
          </w:tcPr>
          <w:p w14:paraId="0D0640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476A2D1F" w14:textId="77777777" w:rsidTr="00DE5715">
        <w:trPr>
          <w:trHeight w:val="282"/>
        </w:trPr>
        <w:tc>
          <w:tcPr>
            <w:tcW w:w="8610" w:type="dxa"/>
            <w:tcBorders>
              <w:top w:val="nil"/>
              <w:left w:val="nil"/>
              <w:bottom w:val="nil"/>
              <w:right w:val="nil"/>
            </w:tcBorders>
            <w:shd w:val="clear" w:color="auto" w:fill="auto"/>
            <w:noWrap/>
            <w:vAlign w:val="bottom"/>
            <w:hideMark/>
          </w:tcPr>
          <w:p w14:paraId="602DA75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732: Market research and public opinion polling</w:t>
            </w:r>
          </w:p>
        </w:tc>
        <w:tc>
          <w:tcPr>
            <w:tcW w:w="762" w:type="dxa"/>
            <w:tcBorders>
              <w:top w:val="nil"/>
              <w:left w:val="nil"/>
              <w:bottom w:val="nil"/>
              <w:right w:val="nil"/>
            </w:tcBorders>
            <w:shd w:val="clear" w:color="auto" w:fill="auto"/>
            <w:noWrap/>
            <w:vAlign w:val="bottom"/>
            <w:hideMark/>
          </w:tcPr>
          <w:p w14:paraId="527AAD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609BCBDD" w14:textId="77777777" w:rsidTr="00DE5715">
        <w:trPr>
          <w:trHeight w:val="282"/>
        </w:trPr>
        <w:tc>
          <w:tcPr>
            <w:tcW w:w="8610" w:type="dxa"/>
            <w:tcBorders>
              <w:top w:val="nil"/>
              <w:left w:val="nil"/>
              <w:bottom w:val="nil"/>
              <w:right w:val="nil"/>
            </w:tcBorders>
            <w:shd w:val="clear" w:color="auto" w:fill="auto"/>
            <w:noWrap/>
            <w:vAlign w:val="bottom"/>
            <w:hideMark/>
          </w:tcPr>
          <w:p w14:paraId="4F51D91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511: Passenger air transport</w:t>
            </w:r>
          </w:p>
        </w:tc>
        <w:tc>
          <w:tcPr>
            <w:tcW w:w="762" w:type="dxa"/>
            <w:tcBorders>
              <w:top w:val="nil"/>
              <w:left w:val="nil"/>
              <w:bottom w:val="nil"/>
              <w:right w:val="nil"/>
            </w:tcBorders>
            <w:shd w:val="clear" w:color="auto" w:fill="auto"/>
            <w:noWrap/>
            <w:vAlign w:val="bottom"/>
            <w:hideMark/>
          </w:tcPr>
          <w:p w14:paraId="12018D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0FB182DD" w14:textId="77777777" w:rsidTr="00DE5715">
        <w:trPr>
          <w:trHeight w:val="282"/>
        </w:trPr>
        <w:tc>
          <w:tcPr>
            <w:tcW w:w="8610" w:type="dxa"/>
            <w:tcBorders>
              <w:top w:val="nil"/>
              <w:left w:val="nil"/>
              <w:bottom w:val="nil"/>
              <w:right w:val="nil"/>
            </w:tcBorders>
            <w:shd w:val="clear" w:color="auto" w:fill="auto"/>
            <w:noWrap/>
            <w:vAlign w:val="bottom"/>
            <w:hideMark/>
          </w:tcPr>
          <w:p w14:paraId="53E8D6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602: Television programming and broadcasting activities</w:t>
            </w:r>
          </w:p>
        </w:tc>
        <w:tc>
          <w:tcPr>
            <w:tcW w:w="762" w:type="dxa"/>
            <w:tcBorders>
              <w:top w:val="nil"/>
              <w:left w:val="nil"/>
              <w:bottom w:val="nil"/>
              <w:right w:val="nil"/>
            </w:tcBorders>
            <w:shd w:val="clear" w:color="auto" w:fill="auto"/>
            <w:noWrap/>
            <w:vAlign w:val="bottom"/>
            <w:hideMark/>
          </w:tcPr>
          <w:p w14:paraId="268321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29B4825" w14:textId="77777777" w:rsidTr="00DE5715">
        <w:trPr>
          <w:trHeight w:val="282"/>
        </w:trPr>
        <w:tc>
          <w:tcPr>
            <w:tcW w:w="8610" w:type="dxa"/>
            <w:tcBorders>
              <w:top w:val="nil"/>
              <w:left w:val="nil"/>
              <w:bottom w:val="nil"/>
              <w:right w:val="nil"/>
            </w:tcBorders>
            <w:shd w:val="clear" w:color="auto" w:fill="auto"/>
            <w:noWrap/>
            <w:vAlign w:val="bottom"/>
            <w:hideMark/>
          </w:tcPr>
          <w:p w14:paraId="27F604C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631: Data processing, hosting and related activities; web portals</w:t>
            </w:r>
          </w:p>
        </w:tc>
        <w:tc>
          <w:tcPr>
            <w:tcW w:w="762" w:type="dxa"/>
            <w:tcBorders>
              <w:top w:val="nil"/>
              <w:left w:val="nil"/>
              <w:bottom w:val="nil"/>
              <w:right w:val="nil"/>
            </w:tcBorders>
            <w:shd w:val="clear" w:color="auto" w:fill="auto"/>
            <w:noWrap/>
            <w:vAlign w:val="bottom"/>
            <w:hideMark/>
          </w:tcPr>
          <w:p w14:paraId="2422B5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412BBE62" w14:textId="77777777" w:rsidTr="00DE5715">
        <w:trPr>
          <w:trHeight w:val="282"/>
        </w:trPr>
        <w:tc>
          <w:tcPr>
            <w:tcW w:w="8610" w:type="dxa"/>
            <w:tcBorders>
              <w:top w:val="nil"/>
              <w:left w:val="nil"/>
              <w:bottom w:val="nil"/>
              <w:right w:val="nil"/>
            </w:tcBorders>
            <w:shd w:val="clear" w:color="auto" w:fill="auto"/>
            <w:noWrap/>
            <w:vAlign w:val="bottom"/>
            <w:hideMark/>
          </w:tcPr>
          <w:p w14:paraId="7A2BAB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612: Wireless telecommunications activities</w:t>
            </w:r>
          </w:p>
        </w:tc>
        <w:tc>
          <w:tcPr>
            <w:tcW w:w="762" w:type="dxa"/>
            <w:tcBorders>
              <w:top w:val="nil"/>
              <w:left w:val="nil"/>
              <w:bottom w:val="nil"/>
              <w:right w:val="nil"/>
            </w:tcBorders>
            <w:shd w:val="clear" w:color="auto" w:fill="auto"/>
            <w:noWrap/>
            <w:vAlign w:val="bottom"/>
            <w:hideMark/>
          </w:tcPr>
          <w:p w14:paraId="786120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789F4128" w14:textId="77777777" w:rsidTr="00DE5715">
        <w:trPr>
          <w:trHeight w:val="282"/>
        </w:trPr>
        <w:tc>
          <w:tcPr>
            <w:tcW w:w="8610" w:type="dxa"/>
            <w:tcBorders>
              <w:top w:val="nil"/>
              <w:left w:val="nil"/>
              <w:bottom w:val="nil"/>
              <w:right w:val="nil"/>
            </w:tcBorders>
            <w:shd w:val="clear" w:color="auto" w:fill="auto"/>
            <w:noWrap/>
            <w:vAlign w:val="bottom"/>
            <w:hideMark/>
          </w:tcPr>
          <w:p w14:paraId="46338F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722: Research and experimental development on social sciences and humanities</w:t>
            </w:r>
          </w:p>
        </w:tc>
        <w:tc>
          <w:tcPr>
            <w:tcW w:w="762" w:type="dxa"/>
            <w:tcBorders>
              <w:top w:val="nil"/>
              <w:left w:val="nil"/>
              <w:bottom w:val="nil"/>
              <w:right w:val="nil"/>
            </w:tcBorders>
            <w:shd w:val="clear" w:color="auto" w:fill="auto"/>
            <w:noWrap/>
            <w:vAlign w:val="bottom"/>
            <w:hideMark/>
          </w:tcPr>
          <w:p w14:paraId="431E33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9D5C83F" w14:textId="77777777" w:rsidTr="00DE5715">
        <w:trPr>
          <w:trHeight w:val="282"/>
        </w:trPr>
        <w:tc>
          <w:tcPr>
            <w:tcW w:w="8610" w:type="dxa"/>
            <w:tcBorders>
              <w:top w:val="nil"/>
              <w:left w:val="nil"/>
              <w:bottom w:val="nil"/>
              <w:right w:val="nil"/>
            </w:tcBorders>
            <w:shd w:val="clear" w:color="auto" w:fill="auto"/>
            <w:noWrap/>
            <w:vAlign w:val="bottom"/>
            <w:hideMark/>
          </w:tcPr>
          <w:p w14:paraId="109391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661: Activities auxiliary to financial services, except insurance and pension funding</w:t>
            </w:r>
          </w:p>
        </w:tc>
        <w:tc>
          <w:tcPr>
            <w:tcW w:w="762" w:type="dxa"/>
            <w:tcBorders>
              <w:top w:val="nil"/>
              <w:left w:val="nil"/>
              <w:bottom w:val="nil"/>
              <w:right w:val="nil"/>
            </w:tcBorders>
            <w:shd w:val="clear" w:color="auto" w:fill="auto"/>
            <w:noWrap/>
            <w:vAlign w:val="bottom"/>
            <w:hideMark/>
          </w:tcPr>
          <w:p w14:paraId="08463E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043BE9B0" w14:textId="77777777" w:rsidTr="00DE5715">
        <w:trPr>
          <w:trHeight w:val="282"/>
        </w:trPr>
        <w:tc>
          <w:tcPr>
            <w:tcW w:w="8610" w:type="dxa"/>
            <w:tcBorders>
              <w:top w:val="nil"/>
              <w:left w:val="nil"/>
              <w:bottom w:val="nil"/>
              <w:right w:val="nil"/>
            </w:tcBorders>
            <w:shd w:val="clear" w:color="auto" w:fill="auto"/>
            <w:noWrap/>
            <w:vAlign w:val="bottom"/>
            <w:hideMark/>
          </w:tcPr>
          <w:p w14:paraId="696FDAE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639: Other information service activities</w:t>
            </w:r>
          </w:p>
        </w:tc>
        <w:tc>
          <w:tcPr>
            <w:tcW w:w="762" w:type="dxa"/>
            <w:tcBorders>
              <w:top w:val="nil"/>
              <w:left w:val="nil"/>
              <w:bottom w:val="nil"/>
              <w:right w:val="nil"/>
            </w:tcBorders>
            <w:shd w:val="clear" w:color="auto" w:fill="auto"/>
            <w:noWrap/>
            <w:vAlign w:val="bottom"/>
            <w:hideMark/>
          </w:tcPr>
          <w:p w14:paraId="032D845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9174343" w14:textId="77777777" w:rsidTr="00DE5715">
        <w:trPr>
          <w:trHeight w:val="282"/>
        </w:trPr>
        <w:tc>
          <w:tcPr>
            <w:tcW w:w="8610" w:type="dxa"/>
            <w:tcBorders>
              <w:top w:val="nil"/>
              <w:left w:val="nil"/>
              <w:bottom w:val="nil"/>
              <w:right w:val="nil"/>
            </w:tcBorders>
            <w:shd w:val="clear" w:color="auto" w:fill="auto"/>
            <w:noWrap/>
            <w:vAlign w:val="bottom"/>
            <w:hideMark/>
          </w:tcPr>
          <w:p w14:paraId="0980A8C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591: Motion picture, video and television programme activities</w:t>
            </w:r>
          </w:p>
        </w:tc>
        <w:tc>
          <w:tcPr>
            <w:tcW w:w="762" w:type="dxa"/>
            <w:tcBorders>
              <w:top w:val="nil"/>
              <w:left w:val="nil"/>
              <w:bottom w:val="nil"/>
              <w:right w:val="nil"/>
            </w:tcBorders>
            <w:shd w:val="clear" w:color="auto" w:fill="auto"/>
            <w:noWrap/>
            <w:vAlign w:val="bottom"/>
            <w:hideMark/>
          </w:tcPr>
          <w:p w14:paraId="27D6DE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75DC028" w14:textId="77777777" w:rsidTr="00DE5715">
        <w:trPr>
          <w:trHeight w:val="282"/>
        </w:trPr>
        <w:tc>
          <w:tcPr>
            <w:tcW w:w="8610" w:type="dxa"/>
            <w:tcBorders>
              <w:top w:val="nil"/>
              <w:left w:val="nil"/>
              <w:bottom w:val="nil"/>
              <w:right w:val="nil"/>
            </w:tcBorders>
            <w:shd w:val="clear" w:color="auto" w:fill="auto"/>
            <w:noWrap/>
            <w:vAlign w:val="bottom"/>
            <w:hideMark/>
          </w:tcPr>
          <w:p w14:paraId="0C7C5A8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702: Management consultancy activities</w:t>
            </w:r>
          </w:p>
        </w:tc>
        <w:tc>
          <w:tcPr>
            <w:tcW w:w="762" w:type="dxa"/>
            <w:tcBorders>
              <w:top w:val="nil"/>
              <w:left w:val="nil"/>
              <w:bottom w:val="nil"/>
              <w:right w:val="nil"/>
            </w:tcBorders>
            <w:shd w:val="clear" w:color="auto" w:fill="auto"/>
            <w:noWrap/>
            <w:vAlign w:val="bottom"/>
            <w:hideMark/>
          </w:tcPr>
          <w:p w14:paraId="19A8AF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CB57CB9" w14:textId="77777777" w:rsidTr="00DE5715">
        <w:trPr>
          <w:trHeight w:val="282"/>
        </w:trPr>
        <w:tc>
          <w:tcPr>
            <w:tcW w:w="8610" w:type="dxa"/>
            <w:tcBorders>
              <w:top w:val="nil"/>
              <w:left w:val="nil"/>
              <w:bottom w:val="nil"/>
              <w:right w:val="nil"/>
            </w:tcBorders>
            <w:shd w:val="clear" w:color="auto" w:fill="auto"/>
            <w:noWrap/>
            <w:vAlign w:val="bottom"/>
            <w:hideMark/>
          </w:tcPr>
          <w:p w14:paraId="62A1B2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649: Other financial service activities, except insurance and pension funding</w:t>
            </w:r>
          </w:p>
        </w:tc>
        <w:tc>
          <w:tcPr>
            <w:tcW w:w="762" w:type="dxa"/>
            <w:tcBorders>
              <w:top w:val="nil"/>
              <w:left w:val="nil"/>
              <w:bottom w:val="nil"/>
              <w:right w:val="nil"/>
            </w:tcBorders>
            <w:shd w:val="clear" w:color="auto" w:fill="auto"/>
            <w:noWrap/>
            <w:vAlign w:val="bottom"/>
            <w:hideMark/>
          </w:tcPr>
          <w:p w14:paraId="703C19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5055BEC" w14:textId="77777777" w:rsidTr="00DE5715">
        <w:trPr>
          <w:trHeight w:val="282"/>
        </w:trPr>
        <w:tc>
          <w:tcPr>
            <w:tcW w:w="8610" w:type="dxa"/>
            <w:tcBorders>
              <w:top w:val="nil"/>
              <w:left w:val="nil"/>
              <w:bottom w:val="nil"/>
              <w:right w:val="nil"/>
            </w:tcBorders>
            <w:shd w:val="clear" w:color="auto" w:fill="auto"/>
            <w:noWrap/>
            <w:vAlign w:val="bottom"/>
            <w:hideMark/>
          </w:tcPr>
          <w:p w14:paraId="697E9D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662: Activities auxiliary to insurance and pension funding</w:t>
            </w:r>
          </w:p>
        </w:tc>
        <w:tc>
          <w:tcPr>
            <w:tcW w:w="762" w:type="dxa"/>
            <w:tcBorders>
              <w:top w:val="nil"/>
              <w:left w:val="nil"/>
              <w:bottom w:val="nil"/>
              <w:right w:val="nil"/>
            </w:tcBorders>
            <w:shd w:val="clear" w:color="auto" w:fill="auto"/>
            <w:noWrap/>
            <w:vAlign w:val="bottom"/>
            <w:hideMark/>
          </w:tcPr>
          <w:p w14:paraId="396364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0F3BD5C" w14:textId="77777777" w:rsidTr="00DE5715">
        <w:trPr>
          <w:trHeight w:val="282"/>
        </w:trPr>
        <w:tc>
          <w:tcPr>
            <w:tcW w:w="8610" w:type="dxa"/>
            <w:tcBorders>
              <w:top w:val="nil"/>
              <w:left w:val="nil"/>
              <w:bottom w:val="nil"/>
              <w:right w:val="nil"/>
            </w:tcBorders>
            <w:shd w:val="clear" w:color="auto" w:fill="auto"/>
            <w:noWrap/>
            <w:vAlign w:val="bottom"/>
            <w:hideMark/>
          </w:tcPr>
          <w:p w14:paraId="29A431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743: Translation and interpretation activities</w:t>
            </w:r>
          </w:p>
        </w:tc>
        <w:tc>
          <w:tcPr>
            <w:tcW w:w="762" w:type="dxa"/>
            <w:tcBorders>
              <w:top w:val="nil"/>
              <w:left w:val="nil"/>
              <w:bottom w:val="nil"/>
              <w:right w:val="nil"/>
            </w:tcBorders>
            <w:shd w:val="clear" w:color="auto" w:fill="auto"/>
            <w:noWrap/>
            <w:vAlign w:val="bottom"/>
            <w:hideMark/>
          </w:tcPr>
          <w:p w14:paraId="1B1DCA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3555FD4" w14:textId="77777777" w:rsidTr="00DE5715">
        <w:trPr>
          <w:trHeight w:val="282"/>
        </w:trPr>
        <w:tc>
          <w:tcPr>
            <w:tcW w:w="8610" w:type="dxa"/>
            <w:tcBorders>
              <w:top w:val="nil"/>
              <w:left w:val="nil"/>
              <w:bottom w:val="nil"/>
              <w:right w:val="nil"/>
            </w:tcBorders>
            <w:shd w:val="clear" w:color="auto" w:fill="auto"/>
            <w:noWrap/>
            <w:vAlign w:val="bottom"/>
            <w:hideMark/>
          </w:tcPr>
          <w:p w14:paraId="01B44CB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651: Insurance</w:t>
            </w:r>
          </w:p>
        </w:tc>
        <w:tc>
          <w:tcPr>
            <w:tcW w:w="762" w:type="dxa"/>
            <w:tcBorders>
              <w:top w:val="nil"/>
              <w:left w:val="nil"/>
              <w:bottom w:val="nil"/>
              <w:right w:val="nil"/>
            </w:tcBorders>
            <w:shd w:val="clear" w:color="auto" w:fill="auto"/>
            <w:noWrap/>
            <w:vAlign w:val="bottom"/>
            <w:hideMark/>
          </w:tcPr>
          <w:p w14:paraId="7CEFB7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2A850E8" w14:textId="77777777" w:rsidTr="00DE5715">
        <w:trPr>
          <w:trHeight w:val="282"/>
        </w:trPr>
        <w:tc>
          <w:tcPr>
            <w:tcW w:w="8610" w:type="dxa"/>
            <w:tcBorders>
              <w:top w:val="nil"/>
              <w:left w:val="nil"/>
              <w:bottom w:val="nil"/>
              <w:right w:val="nil"/>
            </w:tcBorders>
            <w:shd w:val="clear" w:color="auto" w:fill="auto"/>
            <w:noWrap/>
            <w:vAlign w:val="bottom"/>
            <w:hideMark/>
          </w:tcPr>
          <w:p w14:paraId="4D4A09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267: Manufacture of optical instruments and photographic equipment</w:t>
            </w:r>
          </w:p>
        </w:tc>
        <w:tc>
          <w:tcPr>
            <w:tcW w:w="762" w:type="dxa"/>
            <w:tcBorders>
              <w:top w:val="nil"/>
              <w:left w:val="nil"/>
              <w:bottom w:val="nil"/>
              <w:right w:val="nil"/>
            </w:tcBorders>
            <w:shd w:val="clear" w:color="auto" w:fill="auto"/>
            <w:noWrap/>
            <w:vAlign w:val="bottom"/>
            <w:hideMark/>
          </w:tcPr>
          <w:p w14:paraId="2C4D0A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5E1E1A1" w14:textId="77777777" w:rsidTr="00DE5715">
        <w:trPr>
          <w:trHeight w:val="282"/>
        </w:trPr>
        <w:tc>
          <w:tcPr>
            <w:tcW w:w="8610" w:type="dxa"/>
            <w:tcBorders>
              <w:top w:val="nil"/>
              <w:left w:val="nil"/>
              <w:bottom w:val="nil"/>
              <w:right w:val="nil"/>
            </w:tcBorders>
            <w:shd w:val="clear" w:color="auto" w:fill="auto"/>
            <w:noWrap/>
            <w:vAlign w:val="bottom"/>
            <w:hideMark/>
          </w:tcPr>
          <w:p w14:paraId="2E3499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613: Satellite telecommunications activities</w:t>
            </w:r>
          </w:p>
        </w:tc>
        <w:tc>
          <w:tcPr>
            <w:tcW w:w="762" w:type="dxa"/>
            <w:tcBorders>
              <w:top w:val="nil"/>
              <w:left w:val="nil"/>
              <w:bottom w:val="nil"/>
              <w:right w:val="nil"/>
            </w:tcBorders>
            <w:shd w:val="clear" w:color="auto" w:fill="auto"/>
            <w:noWrap/>
            <w:vAlign w:val="bottom"/>
            <w:hideMark/>
          </w:tcPr>
          <w:p w14:paraId="33036F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89D9DDE" w14:textId="77777777" w:rsidTr="00DE5715">
        <w:trPr>
          <w:trHeight w:val="282"/>
        </w:trPr>
        <w:tc>
          <w:tcPr>
            <w:tcW w:w="8610" w:type="dxa"/>
            <w:tcBorders>
              <w:top w:val="nil"/>
              <w:left w:val="nil"/>
              <w:bottom w:val="nil"/>
              <w:right w:val="nil"/>
            </w:tcBorders>
            <w:shd w:val="clear" w:color="auto" w:fill="auto"/>
            <w:noWrap/>
            <w:vAlign w:val="bottom"/>
            <w:hideMark/>
          </w:tcPr>
          <w:p w14:paraId="659993A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619: Other telecommunications activities</w:t>
            </w:r>
          </w:p>
        </w:tc>
        <w:tc>
          <w:tcPr>
            <w:tcW w:w="762" w:type="dxa"/>
            <w:tcBorders>
              <w:top w:val="nil"/>
              <w:left w:val="nil"/>
              <w:bottom w:val="nil"/>
              <w:right w:val="nil"/>
            </w:tcBorders>
            <w:shd w:val="clear" w:color="auto" w:fill="auto"/>
            <w:noWrap/>
            <w:vAlign w:val="bottom"/>
            <w:hideMark/>
          </w:tcPr>
          <w:p w14:paraId="4FC2A0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03FF64F" w14:textId="77777777" w:rsidTr="00DE5715">
        <w:trPr>
          <w:trHeight w:val="282"/>
        </w:trPr>
        <w:tc>
          <w:tcPr>
            <w:tcW w:w="8610" w:type="dxa"/>
            <w:tcBorders>
              <w:top w:val="nil"/>
              <w:left w:val="nil"/>
              <w:bottom w:val="nil"/>
              <w:right w:val="nil"/>
            </w:tcBorders>
            <w:shd w:val="clear" w:color="auto" w:fill="auto"/>
            <w:noWrap/>
            <w:vAlign w:val="bottom"/>
            <w:hideMark/>
          </w:tcPr>
          <w:p w14:paraId="51BE4F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264: Manufacture of consumer electronics</w:t>
            </w:r>
          </w:p>
        </w:tc>
        <w:tc>
          <w:tcPr>
            <w:tcW w:w="762" w:type="dxa"/>
            <w:tcBorders>
              <w:top w:val="nil"/>
              <w:left w:val="nil"/>
              <w:bottom w:val="nil"/>
              <w:right w:val="nil"/>
            </w:tcBorders>
            <w:shd w:val="clear" w:color="auto" w:fill="auto"/>
            <w:noWrap/>
            <w:vAlign w:val="bottom"/>
            <w:hideMark/>
          </w:tcPr>
          <w:p w14:paraId="0D0552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1DEA87D" w14:textId="77777777" w:rsidTr="00DE5715">
        <w:trPr>
          <w:trHeight w:val="282"/>
        </w:trPr>
        <w:tc>
          <w:tcPr>
            <w:tcW w:w="8610" w:type="dxa"/>
            <w:tcBorders>
              <w:top w:val="nil"/>
              <w:left w:val="nil"/>
              <w:bottom w:val="nil"/>
              <w:right w:val="nil"/>
            </w:tcBorders>
            <w:shd w:val="clear" w:color="auto" w:fill="auto"/>
            <w:noWrap/>
            <w:vAlign w:val="bottom"/>
            <w:hideMark/>
          </w:tcPr>
          <w:p w14:paraId="50D8E5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601: Radio broadcasting</w:t>
            </w:r>
          </w:p>
        </w:tc>
        <w:tc>
          <w:tcPr>
            <w:tcW w:w="762" w:type="dxa"/>
            <w:tcBorders>
              <w:top w:val="nil"/>
              <w:left w:val="nil"/>
              <w:bottom w:val="nil"/>
              <w:right w:val="nil"/>
            </w:tcBorders>
            <w:shd w:val="clear" w:color="auto" w:fill="auto"/>
            <w:noWrap/>
            <w:vAlign w:val="bottom"/>
            <w:hideMark/>
          </w:tcPr>
          <w:p w14:paraId="2BF99B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0461B8C" w14:textId="77777777" w:rsidTr="00DE5715">
        <w:trPr>
          <w:trHeight w:val="282"/>
        </w:trPr>
        <w:tc>
          <w:tcPr>
            <w:tcW w:w="8610" w:type="dxa"/>
            <w:tcBorders>
              <w:top w:val="nil"/>
              <w:left w:val="nil"/>
              <w:bottom w:val="nil"/>
              <w:right w:val="nil"/>
            </w:tcBorders>
            <w:shd w:val="clear" w:color="auto" w:fill="auto"/>
            <w:noWrap/>
            <w:vAlign w:val="bottom"/>
            <w:hideMark/>
          </w:tcPr>
          <w:p w14:paraId="75F286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721: Research and experimental development on natural sciences and engineering</w:t>
            </w:r>
          </w:p>
        </w:tc>
        <w:tc>
          <w:tcPr>
            <w:tcW w:w="762" w:type="dxa"/>
            <w:tcBorders>
              <w:top w:val="nil"/>
              <w:left w:val="nil"/>
              <w:bottom w:val="nil"/>
              <w:right w:val="nil"/>
            </w:tcBorders>
            <w:shd w:val="clear" w:color="auto" w:fill="auto"/>
            <w:noWrap/>
            <w:vAlign w:val="bottom"/>
            <w:hideMark/>
          </w:tcPr>
          <w:p w14:paraId="741AB9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BAF8CE3" w14:textId="77777777" w:rsidTr="00DE5715">
        <w:trPr>
          <w:trHeight w:val="282"/>
        </w:trPr>
        <w:tc>
          <w:tcPr>
            <w:tcW w:w="8610" w:type="dxa"/>
            <w:tcBorders>
              <w:top w:val="nil"/>
              <w:left w:val="nil"/>
              <w:bottom w:val="nil"/>
              <w:right w:val="nil"/>
            </w:tcBorders>
            <w:shd w:val="clear" w:color="auto" w:fill="auto"/>
            <w:noWrap/>
            <w:vAlign w:val="bottom"/>
            <w:hideMark/>
          </w:tcPr>
          <w:p w14:paraId="5C9B9FF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352: Manufacture of gas; distribution of gaseous fuels through mains</w:t>
            </w:r>
          </w:p>
        </w:tc>
        <w:tc>
          <w:tcPr>
            <w:tcW w:w="762" w:type="dxa"/>
            <w:tcBorders>
              <w:top w:val="nil"/>
              <w:left w:val="nil"/>
              <w:bottom w:val="nil"/>
              <w:right w:val="nil"/>
            </w:tcBorders>
            <w:shd w:val="clear" w:color="auto" w:fill="auto"/>
            <w:noWrap/>
            <w:vAlign w:val="bottom"/>
            <w:hideMark/>
          </w:tcPr>
          <w:p w14:paraId="595422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85AE465" w14:textId="77777777" w:rsidTr="00DE5715">
        <w:trPr>
          <w:trHeight w:val="282"/>
        </w:trPr>
        <w:tc>
          <w:tcPr>
            <w:tcW w:w="8610" w:type="dxa"/>
            <w:tcBorders>
              <w:top w:val="nil"/>
              <w:left w:val="nil"/>
              <w:bottom w:val="nil"/>
              <w:right w:val="nil"/>
            </w:tcBorders>
            <w:shd w:val="clear" w:color="auto" w:fill="auto"/>
            <w:noWrap/>
            <w:vAlign w:val="bottom"/>
            <w:hideMark/>
          </w:tcPr>
          <w:p w14:paraId="68BC9B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182: Reproduction of recorded media</w:t>
            </w:r>
          </w:p>
        </w:tc>
        <w:tc>
          <w:tcPr>
            <w:tcW w:w="762" w:type="dxa"/>
            <w:tcBorders>
              <w:top w:val="nil"/>
              <w:left w:val="nil"/>
              <w:bottom w:val="nil"/>
              <w:right w:val="nil"/>
            </w:tcBorders>
            <w:shd w:val="clear" w:color="auto" w:fill="auto"/>
            <w:noWrap/>
            <w:vAlign w:val="bottom"/>
            <w:hideMark/>
          </w:tcPr>
          <w:p w14:paraId="26B7E8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224BDFA" w14:textId="77777777" w:rsidTr="00DE5715">
        <w:trPr>
          <w:trHeight w:val="282"/>
        </w:trPr>
        <w:tc>
          <w:tcPr>
            <w:tcW w:w="8610" w:type="dxa"/>
            <w:tcBorders>
              <w:top w:val="nil"/>
              <w:left w:val="nil"/>
              <w:bottom w:val="nil"/>
              <w:right w:val="nil"/>
            </w:tcBorders>
            <w:shd w:val="clear" w:color="auto" w:fill="auto"/>
            <w:noWrap/>
            <w:vAlign w:val="bottom"/>
            <w:hideMark/>
          </w:tcPr>
          <w:p w14:paraId="51F8ED0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742: Photographic activities</w:t>
            </w:r>
          </w:p>
        </w:tc>
        <w:tc>
          <w:tcPr>
            <w:tcW w:w="762" w:type="dxa"/>
            <w:tcBorders>
              <w:top w:val="nil"/>
              <w:left w:val="nil"/>
              <w:bottom w:val="nil"/>
              <w:right w:val="nil"/>
            </w:tcBorders>
            <w:shd w:val="clear" w:color="auto" w:fill="auto"/>
            <w:noWrap/>
            <w:vAlign w:val="bottom"/>
            <w:hideMark/>
          </w:tcPr>
          <w:p w14:paraId="55A912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3CB50ABA" w14:textId="77777777" w:rsidTr="00DE5715">
        <w:trPr>
          <w:trHeight w:val="282"/>
        </w:trPr>
        <w:tc>
          <w:tcPr>
            <w:tcW w:w="8610" w:type="dxa"/>
            <w:tcBorders>
              <w:top w:val="nil"/>
              <w:left w:val="nil"/>
              <w:bottom w:val="nil"/>
              <w:right w:val="nil"/>
            </w:tcBorders>
            <w:shd w:val="clear" w:color="auto" w:fill="auto"/>
            <w:noWrap/>
            <w:vAlign w:val="bottom"/>
            <w:hideMark/>
          </w:tcPr>
          <w:p w14:paraId="669905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266: Manufacture of irradiation, electromedical and electrotherapeutic equipment</w:t>
            </w:r>
          </w:p>
        </w:tc>
        <w:tc>
          <w:tcPr>
            <w:tcW w:w="762" w:type="dxa"/>
            <w:tcBorders>
              <w:top w:val="nil"/>
              <w:left w:val="nil"/>
              <w:bottom w:val="nil"/>
              <w:right w:val="nil"/>
            </w:tcBorders>
            <w:shd w:val="clear" w:color="auto" w:fill="auto"/>
            <w:noWrap/>
            <w:vAlign w:val="bottom"/>
            <w:hideMark/>
          </w:tcPr>
          <w:p w14:paraId="176946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7B5720D" w14:textId="77777777" w:rsidTr="00DE5715">
        <w:trPr>
          <w:trHeight w:val="282"/>
        </w:trPr>
        <w:tc>
          <w:tcPr>
            <w:tcW w:w="8610" w:type="dxa"/>
            <w:tcBorders>
              <w:top w:val="nil"/>
              <w:left w:val="nil"/>
              <w:bottom w:val="nil"/>
              <w:right w:val="nil"/>
            </w:tcBorders>
            <w:shd w:val="clear" w:color="auto" w:fill="auto"/>
            <w:noWrap/>
            <w:vAlign w:val="bottom"/>
            <w:hideMark/>
          </w:tcPr>
          <w:p w14:paraId="086963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701: Activities of head offices</w:t>
            </w:r>
          </w:p>
        </w:tc>
        <w:tc>
          <w:tcPr>
            <w:tcW w:w="762" w:type="dxa"/>
            <w:tcBorders>
              <w:top w:val="nil"/>
              <w:left w:val="nil"/>
              <w:bottom w:val="nil"/>
              <w:right w:val="nil"/>
            </w:tcBorders>
            <w:shd w:val="clear" w:color="auto" w:fill="auto"/>
            <w:noWrap/>
            <w:vAlign w:val="bottom"/>
            <w:hideMark/>
          </w:tcPr>
          <w:p w14:paraId="4E0CAF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899C93" w14:textId="77777777" w:rsidTr="00DE5715">
        <w:trPr>
          <w:trHeight w:val="282"/>
        </w:trPr>
        <w:tc>
          <w:tcPr>
            <w:tcW w:w="8610" w:type="dxa"/>
            <w:tcBorders>
              <w:top w:val="nil"/>
              <w:left w:val="nil"/>
              <w:bottom w:val="nil"/>
              <w:right w:val="nil"/>
            </w:tcBorders>
            <w:shd w:val="clear" w:color="auto" w:fill="auto"/>
            <w:noWrap/>
            <w:vAlign w:val="bottom"/>
            <w:hideMark/>
          </w:tcPr>
          <w:p w14:paraId="66E551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262: Manufacture of computers and peripheral equipment</w:t>
            </w:r>
          </w:p>
        </w:tc>
        <w:tc>
          <w:tcPr>
            <w:tcW w:w="762" w:type="dxa"/>
            <w:tcBorders>
              <w:top w:val="nil"/>
              <w:left w:val="nil"/>
              <w:bottom w:val="nil"/>
              <w:right w:val="nil"/>
            </w:tcBorders>
            <w:shd w:val="clear" w:color="auto" w:fill="auto"/>
            <w:noWrap/>
            <w:vAlign w:val="bottom"/>
            <w:hideMark/>
          </w:tcPr>
          <w:p w14:paraId="0675D5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94F4EA2" w14:textId="77777777" w:rsidTr="00DE5715">
        <w:trPr>
          <w:trHeight w:val="282"/>
        </w:trPr>
        <w:tc>
          <w:tcPr>
            <w:tcW w:w="8610" w:type="dxa"/>
            <w:tcBorders>
              <w:top w:val="nil"/>
              <w:left w:val="nil"/>
              <w:bottom w:val="nil"/>
              <w:right w:val="nil"/>
            </w:tcBorders>
            <w:shd w:val="clear" w:color="auto" w:fill="auto"/>
            <w:noWrap/>
            <w:vAlign w:val="bottom"/>
            <w:hideMark/>
          </w:tcPr>
          <w:p w14:paraId="474895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611: Wired telecommunications activities</w:t>
            </w:r>
          </w:p>
        </w:tc>
        <w:tc>
          <w:tcPr>
            <w:tcW w:w="762" w:type="dxa"/>
            <w:tcBorders>
              <w:top w:val="nil"/>
              <w:left w:val="nil"/>
              <w:bottom w:val="nil"/>
              <w:right w:val="nil"/>
            </w:tcBorders>
            <w:shd w:val="clear" w:color="auto" w:fill="auto"/>
            <w:noWrap/>
            <w:vAlign w:val="bottom"/>
            <w:hideMark/>
          </w:tcPr>
          <w:p w14:paraId="4698A7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4EEBC35" w14:textId="77777777" w:rsidTr="00DE5715">
        <w:trPr>
          <w:trHeight w:val="282"/>
        </w:trPr>
        <w:tc>
          <w:tcPr>
            <w:tcW w:w="8610" w:type="dxa"/>
            <w:tcBorders>
              <w:top w:val="nil"/>
              <w:left w:val="nil"/>
              <w:bottom w:val="nil"/>
              <w:right w:val="nil"/>
            </w:tcBorders>
            <w:shd w:val="clear" w:color="auto" w:fill="auto"/>
            <w:noWrap/>
            <w:vAlign w:val="bottom"/>
            <w:hideMark/>
          </w:tcPr>
          <w:p w14:paraId="228893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741: Specialised design activities</w:t>
            </w:r>
          </w:p>
        </w:tc>
        <w:tc>
          <w:tcPr>
            <w:tcW w:w="762" w:type="dxa"/>
            <w:tcBorders>
              <w:top w:val="nil"/>
              <w:left w:val="nil"/>
              <w:bottom w:val="nil"/>
              <w:right w:val="nil"/>
            </w:tcBorders>
            <w:shd w:val="clear" w:color="auto" w:fill="auto"/>
            <w:noWrap/>
            <w:vAlign w:val="bottom"/>
            <w:hideMark/>
          </w:tcPr>
          <w:p w14:paraId="6C9F43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43A2A45" w14:textId="77777777" w:rsidTr="00DE5715">
        <w:trPr>
          <w:trHeight w:val="282"/>
        </w:trPr>
        <w:tc>
          <w:tcPr>
            <w:tcW w:w="8610" w:type="dxa"/>
            <w:tcBorders>
              <w:top w:val="nil"/>
              <w:left w:val="nil"/>
              <w:bottom w:val="nil"/>
              <w:right w:val="nil"/>
            </w:tcBorders>
            <w:shd w:val="clear" w:color="auto" w:fill="auto"/>
            <w:noWrap/>
            <w:vAlign w:val="bottom"/>
            <w:hideMark/>
          </w:tcPr>
          <w:p w14:paraId="45B7043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642: Activities of holding companies</w:t>
            </w:r>
          </w:p>
        </w:tc>
        <w:tc>
          <w:tcPr>
            <w:tcW w:w="762" w:type="dxa"/>
            <w:tcBorders>
              <w:top w:val="nil"/>
              <w:left w:val="nil"/>
              <w:bottom w:val="nil"/>
              <w:right w:val="nil"/>
            </w:tcBorders>
            <w:shd w:val="clear" w:color="auto" w:fill="auto"/>
            <w:noWrap/>
            <w:vAlign w:val="bottom"/>
            <w:hideMark/>
          </w:tcPr>
          <w:p w14:paraId="192965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27819CC" w14:textId="77777777" w:rsidTr="00DE5715">
        <w:trPr>
          <w:trHeight w:val="282"/>
        </w:trPr>
        <w:tc>
          <w:tcPr>
            <w:tcW w:w="8610" w:type="dxa"/>
            <w:tcBorders>
              <w:top w:val="nil"/>
              <w:left w:val="nil"/>
              <w:bottom w:val="nil"/>
              <w:right w:val="nil"/>
            </w:tcBorders>
            <w:shd w:val="clear" w:color="auto" w:fill="auto"/>
            <w:noWrap/>
            <w:vAlign w:val="bottom"/>
            <w:hideMark/>
          </w:tcPr>
          <w:p w14:paraId="26747B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641: Monetary intermediation</w:t>
            </w:r>
          </w:p>
        </w:tc>
        <w:tc>
          <w:tcPr>
            <w:tcW w:w="762" w:type="dxa"/>
            <w:tcBorders>
              <w:top w:val="nil"/>
              <w:left w:val="nil"/>
              <w:bottom w:val="nil"/>
              <w:right w:val="nil"/>
            </w:tcBorders>
            <w:shd w:val="clear" w:color="auto" w:fill="auto"/>
            <w:noWrap/>
            <w:vAlign w:val="bottom"/>
            <w:hideMark/>
          </w:tcPr>
          <w:p w14:paraId="5DC4D04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5925577" w14:textId="77777777" w:rsidTr="00DE5715">
        <w:trPr>
          <w:trHeight w:val="282"/>
        </w:trPr>
        <w:tc>
          <w:tcPr>
            <w:tcW w:w="8610" w:type="dxa"/>
            <w:tcBorders>
              <w:top w:val="nil"/>
              <w:left w:val="nil"/>
              <w:bottom w:val="nil"/>
              <w:right w:val="nil"/>
            </w:tcBorders>
            <w:shd w:val="clear" w:color="auto" w:fill="auto"/>
            <w:noWrap/>
            <w:vAlign w:val="bottom"/>
            <w:hideMark/>
          </w:tcPr>
          <w:p w14:paraId="3482A2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592: Sound recording and music publishing activities</w:t>
            </w:r>
          </w:p>
        </w:tc>
        <w:tc>
          <w:tcPr>
            <w:tcW w:w="762" w:type="dxa"/>
            <w:tcBorders>
              <w:top w:val="nil"/>
              <w:left w:val="nil"/>
              <w:bottom w:val="nil"/>
              <w:right w:val="nil"/>
            </w:tcBorders>
            <w:shd w:val="clear" w:color="auto" w:fill="auto"/>
            <w:noWrap/>
            <w:vAlign w:val="bottom"/>
            <w:hideMark/>
          </w:tcPr>
          <w:p w14:paraId="12A741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CCB65DE" w14:textId="77777777" w:rsidTr="00DE5715">
        <w:trPr>
          <w:trHeight w:val="282"/>
        </w:trPr>
        <w:tc>
          <w:tcPr>
            <w:tcW w:w="8610" w:type="dxa"/>
            <w:tcBorders>
              <w:top w:val="nil"/>
              <w:left w:val="nil"/>
              <w:bottom w:val="nil"/>
              <w:right w:val="nil"/>
            </w:tcBorders>
            <w:shd w:val="clear" w:color="auto" w:fill="auto"/>
            <w:noWrap/>
            <w:vAlign w:val="bottom"/>
            <w:hideMark/>
          </w:tcPr>
          <w:p w14:paraId="49E593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321: Manufacture of jewellery, bijouterie and related articles</w:t>
            </w:r>
          </w:p>
        </w:tc>
        <w:tc>
          <w:tcPr>
            <w:tcW w:w="762" w:type="dxa"/>
            <w:tcBorders>
              <w:top w:val="nil"/>
              <w:left w:val="nil"/>
              <w:bottom w:val="nil"/>
              <w:right w:val="nil"/>
            </w:tcBorders>
            <w:shd w:val="clear" w:color="auto" w:fill="auto"/>
            <w:noWrap/>
            <w:vAlign w:val="bottom"/>
            <w:hideMark/>
          </w:tcPr>
          <w:p w14:paraId="075BEE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5B4B625" w14:textId="77777777" w:rsidTr="00DE5715">
        <w:trPr>
          <w:trHeight w:val="282"/>
        </w:trPr>
        <w:tc>
          <w:tcPr>
            <w:tcW w:w="8610" w:type="dxa"/>
            <w:tcBorders>
              <w:top w:val="nil"/>
              <w:left w:val="nil"/>
              <w:bottom w:val="nil"/>
              <w:right w:val="nil"/>
            </w:tcBorders>
            <w:shd w:val="clear" w:color="auto" w:fill="auto"/>
            <w:noWrap/>
            <w:vAlign w:val="bottom"/>
            <w:hideMark/>
          </w:tcPr>
          <w:p w14:paraId="520FD5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749: Other professional, scientific and technical activities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447DB5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CEA979C" w14:textId="77777777" w:rsidTr="00DE5715">
        <w:trPr>
          <w:trHeight w:val="282"/>
        </w:trPr>
        <w:tc>
          <w:tcPr>
            <w:tcW w:w="8610" w:type="dxa"/>
            <w:tcBorders>
              <w:top w:val="nil"/>
              <w:left w:val="nil"/>
              <w:bottom w:val="nil"/>
              <w:right w:val="nil"/>
            </w:tcBorders>
            <w:shd w:val="clear" w:color="auto" w:fill="auto"/>
            <w:noWrap/>
            <w:vAlign w:val="bottom"/>
            <w:hideMark/>
          </w:tcPr>
          <w:p w14:paraId="20BC6B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254: Manufacture of weapons and ammunition</w:t>
            </w:r>
          </w:p>
        </w:tc>
        <w:tc>
          <w:tcPr>
            <w:tcW w:w="762" w:type="dxa"/>
            <w:tcBorders>
              <w:top w:val="nil"/>
              <w:left w:val="nil"/>
              <w:bottom w:val="nil"/>
              <w:right w:val="nil"/>
            </w:tcBorders>
            <w:shd w:val="clear" w:color="auto" w:fill="auto"/>
            <w:noWrap/>
            <w:vAlign w:val="bottom"/>
            <w:hideMark/>
          </w:tcPr>
          <w:p w14:paraId="77679C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CE0A0AD" w14:textId="77777777" w:rsidTr="00DE5715">
        <w:trPr>
          <w:trHeight w:val="282"/>
        </w:trPr>
        <w:tc>
          <w:tcPr>
            <w:tcW w:w="8610" w:type="dxa"/>
            <w:tcBorders>
              <w:top w:val="nil"/>
              <w:left w:val="nil"/>
              <w:bottom w:val="nil"/>
              <w:right w:val="nil"/>
            </w:tcBorders>
            <w:shd w:val="clear" w:color="auto" w:fill="auto"/>
            <w:noWrap/>
            <w:vAlign w:val="bottom"/>
            <w:hideMark/>
          </w:tcPr>
          <w:p w14:paraId="2EC72AC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322: Manufacture of musical instruments</w:t>
            </w:r>
          </w:p>
        </w:tc>
        <w:tc>
          <w:tcPr>
            <w:tcW w:w="762" w:type="dxa"/>
            <w:tcBorders>
              <w:top w:val="nil"/>
              <w:left w:val="nil"/>
              <w:bottom w:val="nil"/>
              <w:right w:val="nil"/>
            </w:tcBorders>
            <w:shd w:val="clear" w:color="auto" w:fill="auto"/>
            <w:noWrap/>
            <w:vAlign w:val="bottom"/>
            <w:hideMark/>
          </w:tcPr>
          <w:p w14:paraId="29C16F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2F34CB7" w14:textId="77777777" w:rsidTr="00DE5715">
        <w:trPr>
          <w:trHeight w:val="282"/>
        </w:trPr>
        <w:tc>
          <w:tcPr>
            <w:tcW w:w="8610" w:type="dxa"/>
            <w:tcBorders>
              <w:top w:val="nil"/>
              <w:left w:val="nil"/>
              <w:bottom w:val="nil"/>
              <w:right w:val="nil"/>
            </w:tcBorders>
            <w:shd w:val="clear" w:color="auto" w:fill="auto"/>
            <w:noWrap/>
            <w:vAlign w:val="bottom"/>
            <w:hideMark/>
          </w:tcPr>
          <w:p w14:paraId="5080F8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 Extraction of crude petroleum</w:t>
            </w:r>
          </w:p>
        </w:tc>
        <w:tc>
          <w:tcPr>
            <w:tcW w:w="762" w:type="dxa"/>
            <w:tcBorders>
              <w:top w:val="nil"/>
              <w:left w:val="nil"/>
              <w:bottom w:val="nil"/>
              <w:right w:val="nil"/>
            </w:tcBorders>
            <w:shd w:val="clear" w:color="auto" w:fill="auto"/>
            <w:noWrap/>
            <w:vAlign w:val="bottom"/>
            <w:hideMark/>
          </w:tcPr>
          <w:p w14:paraId="7ED380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E8C962E" w14:textId="77777777" w:rsidTr="00DE5715">
        <w:trPr>
          <w:trHeight w:val="282"/>
        </w:trPr>
        <w:tc>
          <w:tcPr>
            <w:tcW w:w="8610" w:type="dxa"/>
            <w:tcBorders>
              <w:top w:val="nil"/>
              <w:left w:val="nil"/>
              <w:bottom w:val="nil"/>
              <w:right w:val="nil"/>
            </w:tcBorders>
            <w:shd w:val="clear" w:color="auto" w:fill="auto"/>
            <w:noWrap/>
            <w:vAlign w:val="bottom"/>
            <w:hideMark/>
          </w:tcPr>
          <w:p w14:paraId="1AD2BE0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265: Manufacture of instruments and appliances for measuring, testing and navigation; watches and clocks</w:t>
            </w:r>
          </w:p>
        </w:tc>
        <w:tc>
          <w:tcPr>
            <w:tcW w:w="762" w:type="dxa"/>
            <w:tcBorders>
              <w:top w:val="nil"/>
              <w:left w:val="nil"/>
              <w:bottom w:val="nil"/>
              <w:right w:val="nil"/>
            </w:tcBorders>
            <w:shd w:val="clear" w:color="auto" w:fill="auto"/>
            <w:noWrap/>
            <w:vAlign w:val="bottom"/>
            <w:hideMark/>
          </w:tcPr>
          <w:p w14:paraId="21D1F4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5313433" w14:textId="77777777" w:rsidTr="00DE5715">
        <w:trPr>
          <w:trHeight w:val="282"/>
        </w:trPr>
        <w:tc>
          <w:tcPr>
            <w:tcW w:w="8610" w:type="dxa"/>
            <w:tcBorders>
              <w:top w:val="nil"/>
              <w:left w:val="nil"/>
              <w:bottom w:val="nil"/>
              <w:right w:val="nil"/>
            </w:tcBorders>
            <w:shd w:val="clear" w:color="auto" w:fill="auto"/>
            <w:noWrap/>
            <w:vAlign w:val="bottom"/>
            <w:hideMark/>
          </w:tcPr>
          <w:p w14:paraId="426A15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353: Steam and air conditioning supply</w:t>
            </w:r>
          </w:p>
        </w:tc>
        <w:tc>
          <w:tcPr>
            <w:tcW w:w="762" w:type="dxa"/>
            <w:tcBorders>
              <w:top w:val="nil"/>
              <w:left w:val="nil"/>
              <w:bottom w:val="nil"/>
              <w:right w:val="nil"/>
            </w:tcBorders>
            <w:shd w:val="clear" w:color="auto" w:fill="auto"/>
            <w:noWrap/>
            <w:vAlign w:val="bottom"/>
            <w:hideMark/>
          </w:tcPr>
          <w:p w14:paraId="7AB6E3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50CA7A1" w14:textId="77777777" w:rsidTr="00DE5715">
        <w:trPr>
          <w:trHeight w:val="282"/>
        </w:trPr>
        <w:tc>
          <w:tcPr>
            <w:tcW w:w="8610" w:type="dxa"/>
            <w:tcBorders>
              <w:top w:val="nil"/>
              <w:left w:val="nil"/>
              <w:bottom w:val="nil"/>
              <w:right w:val="nil"/>
            </w:tcBorders>
            <w:shd w:val="clear" w:color="auto" w:fill="auto"/>
            <w:noWrap/>
            <w:vAlign w:val="bottom"/>
            <w:hideMark/>
          </w:tcPr>
          <w:p w14:paraId="5BAC77A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325: Manufacture of medical and dental instruments and supplies</w:t>
            </w:r>
          </w:p>
        </w:tc>
        <w:tc>
          <w:tcPr>
            <w:tcW w:w="762" w:type="dxa"/>
            <w:tcBorders>
              <w:top w:val="nil"/>
              <w:left w:val="nil"/>
              <w:bottom w:val="nil"/>
              <w:right w:val="nil"/>
            </w:tcBorders>
            <w:shd w:val="clear" w:color="auto" w:fill="auto"/>
            <w:noWrap/>
            <w:vAlign w:val="bottom"/>
            <w:hideMark/>
          </w:tcPr>
          <w:p w14:paraId="0276DD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2F8BFE7" w14:textId="77777777" w:rsidTr="00DE5715">
        <w:trPr>
          <w:trHeight w:val="282"/>
        </w:trPr>
        <w:tc>
          <w:tcPr>
            <w:tcW w:w="8610" w:type="dxa"/>
            <w:tcBorders>
              <w:top w:val="nil"/>
              <w:left w:val="nil"/>
              <w:bottom w:val="nil"/>
              <w:right w:val="nil"/>
            </w:tcBorders>
            <w:shd w:val="clear" w:color="auto" w:fill="auto"/>
            <w:noWrap/>
            <w:vAlign w:val="bottom"/>
            <w:hideMark/>
          </w:tcPr>
          <w:p w14:paraId="718791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301: Building of ships and boats</w:t>
            </w:r>
          </w:p>
        </w:tc>
        <w:tc>
          <w:tcPr>
            <w:tcW w:w="762" w:type="dxa"/>
            <w:tcBorders>
              <w:top w:val="nil"/>
              <w:left w:val="nil"/>
              <w:bottom w:val="nil"/>
              <w:right w:val="nil"/>
            </w:tcBorders>
            <w:shd w:val="clear" w:color="auto" w:fill="auto"/>
            <w:noWrap/>
            <w:vAlign w:val="bottom"/>
            <w:hideMark/>
          </w:tcPr>
          <w:p w14:paraId="78D373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BF230DB" w14:textId="77777777" w:rsidTr="00DE5715">
        <w:trPr>
          <w:trHeight w:val="282"/>
        </w:trPr>
        <w:tc>
          <w:tcPr>
            <w:tcW w:w="8610" w:type="dxa"/>
            <w:tcBorders>
              <w:top w:val="nil"/>
              <w:left w:val="nil"/>
              <w:bottom w:val="nil"/>
              <w:right w:val="nil"/>
            </w:tcBorders>
            <w:shd w:val="clear" w:color="auto" w:fill="auto"/>
            <w:noWrap/>
            <w:vAlign w:val="bottom"/>
            <w:hideMark/>
          </w:tcPr>
          <w:p w14:paraId="7BE6EB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351: Electric power generation, transmission and distribution</w:t>
            </w:r>
          </w:p>
        </w:tc>
        <w:tc>
          <w:tcPr>
            <w:tcW w:w="762" w:type="dxa"/>
            <w:tcBorders>
              <w:top w:val="nil"/>
              <w:left w:val="nil"/>
              <w:bottom w:val="nil"/>
              <w:right w:val="nil"/>
            </w:tcBorders>
            <w:shd w:val="clear" w:color="auto" w:fill="auto"/>
            <w:noWrap/>
            <w:vAlign w:val="bottom"/>
            <w:hideMark/>
          </w:tcPr>
          <w:p w14:paraId="64E6F9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CAA1E0D" w14:textId="77777777" w:rsidTr="00DE5715">
        <w:trPr>
          <w:trHeight w:val="282"/>
        </w:trPr>
        <w:tc>
          <w:tcPr>
            <w:tcW w:w="8610" w:type="dxa"/>
            <w:tcBorders>
              <w:top w:val="nil"/>
              <w:left w:val="nil"/>
              <w:bottom w:val="nil"/>
              <w:right w:val="nil"/>
            </w:tcBorders>
            <w:shd w:val="clear" w:color="auto" w:fill="auto"/>
            <w:noWrap/>
            <w:vAlign w:val="bottom"/>
            <w:hideMark/>
          </w:tcPr>
          <w:p w14:paraId="6548FE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141: Manufacture of wearing apparel, except fur apparel</w:t>
            </w:r>
          </w:p>
        </w:tc>
        <w:tc>
          <w:tcPr>
            <w:tcW w:w="762" w:type="dxa"/>
            <w:tcBorders>
              <w:top w:val="nil"/>
              <w:left w:val="nil"/>
              <w:bottom w:val="nil"/>
              <w:right w:val="nil"/>
            </w:tcBorders>
            <w:shd w:val="clear" w:color="auto" w:fill="auto"/>
            <w:noWrap/>
            <w:vAlign w:val="bottom"/>
            <w:hideMark/>
          </w:tcPr>
          <w:p w14:paraId="3C5A3B8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5B57B53" w14:textId="77777777" w:rsidTr="00DE5715">
        <w:trPr>
          <w:trHeight w:val="282"/>
        </w:trPr>
        <w:tc>
          <w:tcPr>
            <w:tcW w:w="8610" w:type="dxa"/>
            <w:tcBorders>
              <w:top w:val="nil"/>
              <w:left w:val="nil"/>
              <w:bottom w:val="nil"/>
              <w:right w:val="nil"/>
            </w:tcBorders>
            <w:shd w:val="clear" w:color="auto" w:fill="auto"/>
            <w:noWrap/>
            <w:vAlign w:val="bottom"/>
            <w:hideMark/>
          </w:tcPr>
          <w:p w14:paraId="554FD68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23: Gathering of wild growing non-wood products</w:t>
            </w:r>
          </w:p>
        </w:tc>
        <w:tc>
          <w:tcPr>
            <w:tcW w:w="762" w:type="dxa"/>
            <w:tcBorders>
              <w:top w:val="nil"/>
              <w:left w:val="nil"/>
              <w:bottom w:val="nil"/>
              <w:right w:val="nil"/>
            </w:tcBorders>
            <w:shd w:val="clear" w:color="auto" w:fill="auto"/>
            <w:noWrap/>
            <w:vAlign w:val="bottom"/>
            <w:hideMark/>
          </w:tcPr>
          <w:p w14:paraId="72E5D1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014026D" w14:textId="77777777" w:rsidTr="00DE5715">
        <w:trPr>
          <w:trHeight w:val="282"/>
        </w:trPr>
        <w:tc>
          <w:tcPr>
            <w:tcW w:w="8610" w:type="dxa"/>
            <w:tcBorders>
              <w:top w:val="nil"/>
              <w:left w:val="nil"/>
              <w:bottom w:val="nil"/>
              <w:right w:val="nil"/>
            </w:tcBorders>
            <w:shd w:val="clear" w:color="auto" w:fill="auto"/>
            <w:noWrap/>
            <w:vAlign w:val="bottom"/>
            <w:hideMark/>
          </w:tcPr>
          <w:p w14:paraId="4E4903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522: Support activities for transportation</w:t>
            </w:r>
          </w:p>
        </w:tc>
        <w:tc>
          <w:tcPr>
            <w:tcW w:w="762" w:type="dxa"/>
            <w:tcBorders>
              <w:top w:val="nil"/>
              <w:left w:val="nil"/>
              <w:bottom w:val="nil"/>
              <w:right w:val="nil"/>
            </w:tcBorders>
            <w:shd w:val="clear" w:color="auto" w:fill="auto"/>
            <w:noWrap/>
            <w:vAlign w:val="bottom"/>
            <w:hideMark/>
          </w:tcPr>
          <w:p w14:paraId="6222E7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89259EB" w14:textId="77777777" w:rsidTr="00DE5715">
        <w:trPr>
          <w:trHeight w:val="282"/>
        </w:trPr>
        <w:tc>
          <w:tcPr>
            <w:tcW w:w="8610" w:type="dxa"/>
            <w:tcBorders>
              <w:top w:val="nil"/>
              <w:left w:val="nil"/>
              <w:bottom w:val="nil"/>
              <w:right w:val="nil"/>
            </w:tcBorders>
            <w:shd w:val="clear" w:color="auto" w:fill="auto"/>
            <w:noWrap/>
            <w:vAlign w:val="bottom"/>
            <w:hideMark/>
          </w:tcPr>
          <w:p w14:paraId="4AAE0FA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261: Manufacture of electronic components and boards</w:t>
            </w:r>
          </w:p>
        </w:tc>
        <w:tc>
          <w:tcPr>
            <w:tcW w:w="762" w:type="dxa"/>
            <w:tcBorders>
              <w:top w:val="nil"/>
              <w:left w:val="nil"/>
              <w:bottom w:val="nil"/>
              <w:right w:val="nil"/>
            </w:tcBorders>
            <w:shd w:val="clear" w:color="auto" w:fill="auto"/>
            <w:noWrap/>
            <w:vAlign w:val="bottom"/>
            <w:hideMark/>
          </w:tcPr>
          <w:p w14:paraId="129B3D7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4457359" w14:textId="77777777" w:rsidTr="00DE5715">
        <w:trPr>
          <w:trHeight w:val="282"/>
        </w:trPr>
        <w:tc>
          <w:tcPr>
            <w:tcW w:w="8610" w:type="dxa"/>
            <w:tcBorders>
              <w:top w:val="nil"/>
              <w:left w:val="nil"/>
              <w:bottom w:val="nil"/>
              <w:right w:val="nil"/>
            </w:tcBorders>
            <w:shd w:val="clear" w:color="auto" w:fill="auto"/>
            <w:noWrap/>
            <w:vAlign w:val="bottom"/>
            <w:hideMark/>
          </w:tcPr>
          <w:p w14:paraId="51907C1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324: Manufacture of games and toys</w:t>
            </w:r>
          </w:p>
        </w:tc>
        <w:tc>
          <w:tcPr>
            <w:tcW w:w="762" w:type="dxa"/>
            <w:tcBorders>
              <w:top w:val="nil"/>
              <w:left w:val="nil"/>
              <w:bottom w:val="nil"/>
              <w:right w:val="nil"/>
            </w:tcBorders>
            <w:shd w:val="clear" w:color="auto" w:fill="auto"/>
            <w:noWrap/>
            <w:vAlign w:val="bottom"/>
            <w:hideMark/>
          </w:tcPr>
          <w:p w14:paraId="2EF5518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E728DAE" w14:textId="77777777" w:rsidTr="00DE5715">
        <w:trPr>
          <w:trHeight w:val="282"/>
        </w:trPr>
        <w:tc>
          <w:tcPr>
            <w:tcW w:w="8610" w:type="dxa"/>
            <w:tcBorders>
              <w:top w:val="nil"/>
              <w:left w:val="nil"/>
              <w:bottom w:val="nil"/>
              <w:right w:val="nil"/>
            </w:tcBorders>
            <w:shd w:val="clear" w:color="auto" w:fill="auto"/>
            <w:noWrap/>
            <w:vAlign w:val="bottom"/>
            <w:hideMark/>
          </w:tcPr>
          <w:p w14:paraId="4766E5D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274: Manufacture of electric lighting equipment</w:t>
            </w:r>
          </w:p>
        </w:tc>
        <w:tc>
          <w:tcPr>
            <w:tcW w:w="762" w:type="dxa"/>
            <w:tcBorders>
              <w:top w:val="nil"/>
              <w:left w:val="nil"/>
              <w:bottom w:val="nil"/>
              <w:right w:val="nil"/>
            </w:tcBorders>
            <w:shd w:val="clear" w:color="auto" w:fill="auto"/>
            <w:noWrap/>
            <w:vAlign w:val="bottom"/>
            <w:hideMark/>
          </w:tcPr>
          <w:p w14:paraId="518D22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CD4B959" w14:textId="77777777" w:rsidTr="00DE5715">
        <w:trPr>
          <w:trHeight w:val="282"/>
        </w:trPr>
        <w:tc>
          <w:tcPr>
            <w:tcW w:w="8610" w:type="dxa"/>
            <w:tcBorders>
              <w:top w:val="nil"/>
              <w:left w:val="nil"/>
              <w:bottom w:val="nil"/>
              <w:right w:val="nil"/>
            </w:tcBorders>
            <w:shd w:val="clear" w:color="auto" w:fill="auto"/>
            <w:noWrap/>
            <w:vAlign w:val="bottom"/>
            <w:hideMark/>
          </w:tcPr>
          <w:p w14:paraId="7BB2109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212: Manufacture of pharmaceutical preparations</w:t>
            </w:r>
          </w:p>
        </w:tc>
        <w:tc>
          <w:tcPr>
            <w:tcW w:w="762" w:type="dxa"/>
            <w:tcBorders>
              <w:top w:val="nil"/>
              <w:left w:val="nil"/>
              <w:bottom w:val="nil"/>
              <w:right w:val="nil"/>
            </w:tcBorders>
            <w:shd w:val="clear" w:color="auto" w:fill="auto"/>
            <w:noWrap/>
            <w:vAlign w:val="bottom"/>
            <w:hideMark/>
          </w:tcPr>
          <w:p w14:paraId="793477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B1B458F" w14:textId="77777777" w:rsidTr="00DE5715">
        <w:trPr>
          <w:trHeight w:val="282"/>
        </w:trPr>
        <w:tc>
          <w:tcPr>
            <w:tcW w:w="8610" w:type="dxa"/>
            <w:tcBorders>
              <w:top w:val="nil"/>
              <w:left w:val="nil"/>
              <w:bottom w:val="nil"/>
              <w:right w:val="nil"/>
            </w:tcBorders>
            <w:shd w:val="clear" w:color="auto" w:fill="auto"/>
            <w:noWrap/>
            <w:vAlign w:val="bottom"/>
            <w:hideMark/>
          </w:tcPr>
          <w:p w14:paraId="37D787F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151: Tanning and dressing of leather; manufacture of luggage, handbags, saddlery and </w:t>
            </w:r>
            <w:proofErr w:type="spellStart"/>
            <w:proofErr w:type="gramStart"/>
            <w:r w:rsidRPr="00DE5715">
              <w:rPr>
                <w:rFonts w:ascii="Calibri" w:eastAsia="Times New Roman" w:hAnsi="Calibri" w:cs="Calibri"/>
                <w:color w:val="000000"/>
                <w:lang w:eastAsia="en-GB"/>
              </w:rPr>
              <w:t>harness;dressing</w:t>
            </w:r>
            <w:proofErr w:type="spellEnd"/>
            <w:proofErr w:type="gramEnd"/>
            <w:r w:rsidRPr="00DE5715">
              <w:rPr>
                <w:rFonts w:ascii="Calibri" w:eastAsia="Times New Roman" w:hAnsi="Calibri" w:cs="Calibri"/>
                <w:color w:val="000000"/>
                <w:lang w:eastAsia="en-GB"/>
              </w:rPr>
              <w:t xml:space="preserve"> and dyeing of fur</w:t>
            </w:r>
          </w:p>
        </w:tc>
        <w:tc>
          <w:tcPr>
            <w:tcW w:w="762" w:type="dxa"/>
            <w:tcBorders>
              <w:top w:val="nil"/>
              <w:left w:val="nil"/>
              <w:bottom w:val="nil"/>
              <w:right w:val="nil"/>
            </w:tcBorders>
            <w:shd w:val="clear" w:color="auto" w:fill="auto"/>
            <w:noWrap/>
            <w:vAlign w:val="bottom"/>
            <w:hideMark/>
          </w:tcPr>
          <w:p w14:paraId="6286DE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DF5EA91" w14:textId="77777777" w:rsidTr="00DE5715">
        <w:trPr>
          <w:trHeight w:val="282"/>
        </w:trPr>
        <w:tc>
          <w:tcPr>
            <w:tcW w:w="8610" w:type="dxa"/>
            <w:tcBorders>
              <w:top w:val="nil"/>
              <w:left w:val="nil"/>
              <w:bottom w:val="nil"/>
              <w:right w:val="nil"/>
            </w:tcBorders>
            <w:shd w:val="clear" w:color="auto" w:fill="auto"/>
            <w:noWrap/>
            <w:vAlign w:val="bottom"/>
            <w:hideMark/>
          </w:tcPr>
          <w:p w14:paraId="10485D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273: Manufacture of wiring and wiring devices</w:t>
            </w:r>
          </w:p>
        </w:tc>
        <w:tc>
          <w:tcPr>
            <w:tcW w:w="762" w:type="dxa"/>
            <w:tcBorders>
              <w:top w:val="nil"/>
              <w:left w:val="nil"/>
              <w:bottom w:val="nil"/>
              <w:right w:val="nil"/>
            </w:tcBorders>
            <w:shd w:val="clear" w:color="auto" w:fill="auto"/>
            <w:noWrap/>
            <w:vAlign w:val="bottom"/>
            <w:hideMark/>
          </w:tcPr>
          <w:p w14:paraId="433547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43E6B74" w14:textId="77777777" w:rsidTr="00DE5715">
        <w:trPr>
          <w:trHeight w:val="282"/>
        </w:trPr>
        <w:tc>
          <w:tcPr>
            <w:tcW w:w="8610" w:type="dxa"/>
            <w:tcBorders>
              <w:top w:val="nil"/>
              <w:left w:val="nil"/>
              <w:bottom w:val="nil"/>
              <w:right w:val="nil"/>
            </w:tcBorders>
            <w:shd w:val="clear" w:color="auto" w:fill="auto"/>
            <w:noWrap/>
            <w:vAlign w:val="bottom"/>
            <w:hideMark/>
          </w:tcPr>
          <w:p w14:paraId="0E349E0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152: Manufacture of footwear</w:t>
            </w:r>
          </w:p>
        </w:tc>
        <w:tc>
          <w:tcPr>
            <w:tcW w:w="762" w:type="dxa"/>
            <w:tcBorders>
              <w:top w:val="nil"/>
              <w:left w:val="nil"/>
              <w:bottom w:val="nil"/>
              <w:right w:val="nil"/>
            </w:tcBorders>
            <w:shd w:val="clear" w:color="auto" w:fill="auto"/>
            <w:noWrap/>
            <w:vAlign w:val="bottom"/>
            <w:hideMark/>
          </w:tcPr>
          <w:p w14:paraId="139E8A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2DF3739" w14:textId="77777777" w:rsidTr="00DE5715">
        <w:trPr>
          <w:trHeight w:val="282"/>
        </w:trPr>
        <w:tc>
          <w:tcPr>
            <w:tcW w:w="8610" w:type="dxa"/>
            <w:tcBorders>
              <w:top w:val="nil"/>
              <w:left w:val="nil"/>
              <w:bottom w:val="nil"/>
              <w:right w:val="nil"/>
            </w:tcBorders>
            <w:shd w:val="clear" w:color="auto" w:fill="auto"/>
            <w:noWrap/>
            <w:vAlign w:val="bottom"/>
            <w:hideMark/>
          </w:tcPr>
          <w:p w14:paraId="29AD0A5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 Aquaculture</w:t>
            </w:r>
          </w:p>
        </w:tc>
        <w:tc>
          <w:tcPr>
            <w:tcW w:w="762" w:type="dxa"/>
            <w:tcBorders>
              <w:top w:val="nil"/>
              <w:left w:val="nil"/>
              <w:bottom w:val="nil"/>
              <w:right w:val="nil"/>
            </w:tcBorders>
            <w:shd w:val="clear" w:color="auto" w:fill="auto"/>
            <w:noWrap/>
            <w:vAlign w:val="bottom"/>
            <w:hideMark/>
          </w:tcPr>
          <w:p w14:paraId="6E72BD9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9A0A809" w14:textId="77777777" w:rsidTr="00DE5715">
        <w:trPr>
          <w:trHeight w:val="282"/>
        </w:trPr>
        <w:tc>
          <w:tcPr>
            <w:tcW w:w="8610" w:type="dxa"/>
            <w:tcBorders>
              <w:top w:val="nil"/>
              <w:left w:val="nil"/>
              <w:bottom w:val="nil"/>
              <w:right w:val="nil"/>
            </w:tcBorders>
            <w:shd w:val="clear" w:color="auto" w:fill="auto"/>
            <w:noWrap/>
            <w:vAlign w:val="bottom"/>
            <w:hideMark/>
          </w:tcPr>
          <w:p w14:paraId="08564D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91: Support activities for petroleum and natural gas extraction</w:t>
            </w:r>
          </w:p>
        </w:tc>
        <w:tc>
          <w:tcPr>
            <w:tcW w:w="762" w:type="dxa"/>
            <w:tcBorders>
              <w:top w:val="nil"/>
              <w:left w:val="nil"/>
              <w:bottom w:val="nil"/>
              <w:right w:val="nil"/>
            </w:tcBorders>
            <w:shd w:val="clear" w:color="auto" w:fill="auto"/>
            <w:noWrap/>
            <w:vAlign w:val="bottom"/>
            <w:hideMark/>
          </w:tcPr>
          <w:p w14:paraId="71EA6E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F0CE9F6" w14:textId="77777777" w:rsidTr="00DE5715">
        <w:trPr>
          <w:trHeight w:val="282"/>
        </w:trPr>
        <w:tc>
          <w:tcPr>
            <w:tcW w:w="8610" w:type="dxa"/>
            <w:tcBorders>
              <w:top w:val="nil"/>
              <w:left w:val="nil"/>
              <w:bottom w:val="nil"/>
              <w:right w:val="nil"/>
            </w:tcBorders>
            <w:shd w:val="clear" w:color="auto" w:fill="auto"/>
            <w:noWrap/>
            <w:vAlign w:val="bottom"/>
            <w:hideMark/>
          </w:tcPr>
          <w:p w14:paraId="335B48B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104: Manufacture of vegetable and animal oils and fats</w:t>
            </w:r>
          </w:p>
        </w:tc>
        <w:tc>
          <w:tcPr>
            <w:tcW w:w="762" w:type="dxa"/>
            <w:tcBorders>
              <w:top w:val="nil"/>
              <w:left w:val="nil"/>
              <w:bottom w:val="nil"/>
              <w:right w:val="nil"/>
            </w:tcBorders>
            <w:shd w:val="clear" w:color="auto" w:fill="auto"/>
            <w:noWrap/>
            <w:vAlign w:val="bottom"/>
            <w:hideMark/>
          </w:tcPr>
          <w:p w14:paraId="50029B4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9F5CEFA" w14:textId="77777777" w:rsidTr="00DE5715">
        <w:trPr>
          <w:trHeight w:val="282"/>
        </w:trPr>
        <w:tc>
          <w:tcPr>
            <w:tcW w:w="8610" w:type="dxa"/>
            <w:tcBorders>
              <w:top w:val="nil"/>
              <w:left w:val="nil"/>
              <w:bottom w:val="nil"/>
              <w:right w:val="nil"/>
            </w:tcBorders>
            <w:shd w:val="clear" w:color="auto" w:fill="auto"/>
            <w:noWrap/>
            <w:vAlign w:val="bottom"/>
            <w:hideMark/>
          </w:tcPr>
          <w:p w14:paraId="7D78480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271: Manufacture of electric motors, generators, transformers and electricity distribution and control apparatus</w:t>
            </w:r>
          </w:p>
        </w:tc>
        <w:tc>
          <w:tcPr>
            <w:tcW w:w="762" w:type="dxa"/>
            <w:tcBorders>
              <w:top w:val="nil"/>
              <w:left w:val="nil"/>
              <w:bottom w:val="nil"/>
              <w:right w:val="nil"/>
            </w:tcBorders>
            <w:shd w:val="clear" w:color="auto" w:fill="auto"/>
            <w:noWrap/>
            <w:vAlign w:val="bottom"/>
            <w:hideMark/>
          </w:tcPr>
          <w:p w14:paraId="0A70F1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A5E4070" w14:textId="77777777" w:rsidTr="00DE5715">
        <w:trPr>
          <w:trHeight w:val="282"/>
        </w:trPr>
        <w:tc>
          <w:tcPr>
            <w:tcW w:w="8610" w:type="dxa"/>
            <w:tcBorders>
              <w:top w:val="nil"/>
              <w:left w:val="nil"/>
              <w:bottom w:val="nil"/>
              <w:right w:val="nil"/>
            </w:tcBorders>
            <w:shd w:val="clear" w:color="auto" w:fill="auto"/>
            <w:noWrap/>
            <w:vAlign w:val="bottom"/>
            <w:hideMark/>
          </w:tcPr>
          <w:p w14:paraId="561209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204: Manufacture of soap and detergents, cleaning and polishing preparations, perfumes and toilet preparations</w:t>
            </w:r>
          </w:p>
        </w:tc>
        <w:tc>
          <w:tcPr>
            <w:tcW w:w="762" w:type="dxa"/>
            <w:tcBorders>
              <w:top w:val="nil"/>
              <w:left w:val="nil"/>
              <w:bottom w:val="nil"/>
              <w:right w:val="nil"/>
            </w:tcBorders>
            <w:shd w:val="clear" w:color="auto" w:fill="auto"/>
            <w:noWrap/>
            <w:vAlign w:val="bottom"/>
            <w:hideMark/>
          </w:tcPr>
          <w:p w14:paraId="0D1504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F70A22A" w14:textId="77777777" w:rsidTr="00DE5715">
        <w:trPr>
          <w:trHeight w:val="282"/>
        </w:trPr>
        <w:tc>
          <w:tcPr>
            <w:tcW w:w="8610" w:type="dxa"/>
            <w:tcBorders>
              <w:top w:val="nil"/>
              <w:left w:val="nil"/>
              <w:bottom w:val="nil"/>
              <w:right w:val="nil"/>
            </w:tcBorders>
            <w:shd w:val="clear" w:color="auto" w:fill="auto"/>
            <w:noWrap/>
            <w:vAlign w:val="bottom"/>
            <w:hideMark/>
          </w:tcPr>
          <w:p w14:paraId="0CDB07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303: Manufacture of air and spacecraft and related machinery</w:t>
            </w:r>
          </w:p>
        </w:tc>
        <w:tc>
          <w:tcPr>
            <w:tcW w:w="762" w:type="dxa"/>
            <w:tcBorders>
              <w:top w:val="nil"/>
              <w:left w:val="nil"/>
              <w:bottom w:val="nil"/>
              <w:right w:val="nil"/>
            </w:tcBorders>
            <w:shd w:val="clear" w:color="auto" w:fill="auto"/>
            <w:noWrap/>
            <w:vAlign w:val="bottom"/>
            <w:hideMark/>
          </w:tcPr>
          <w:p w14:paraId="49B1A7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B79B782" w14:textId="77777777" w:rsidTr="00DE5715">
        <w:trPr>
          <w:trHeight w:val="282"/>
        </w:trPr>
        <w:tc>
          <w:tcPr>
            <w:tcW w:w="8610" w:type="dxa"/>
            <w:tcBorders>
              <w:top w:val="nil"/>
              <w:left w:val="nil"/>
              <w:bottom w:val="nil"/>
              <w:right w:val="nil"/>
            </w:tcBorders>
            <w:shd w:val="clear" w:color="auto" w:fill="auto"/>
            <w:noWrap/>
            <w:vAlign w:val="bottom"/>
            <w:hideMark/>
          </w:tcPr>
          <w:p w14:paraId="5F0A0D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275: Manufacture of domestic appliances</w:t>
            </w:r>
          </w:p>
        </w:tc>
        <w:tc>
          <w:tcPr>
            <w:tcW w:w="762" w:type="dxa"/>
            <w:tcBorders>
              <w:top w:val="nil"/>
              <w:left w:val="nil"/>
              <w:bottom w:val="nil"/>
              <w:right w:val="nil"/>
            </w:tcBorders>
            <w:shd w:val="clear" w:color="auto" w:fill="auto"/>
            <w:noWrap/>
            <w:vAlign w:val="bottom"/>
            <w:hideMark/>
          </w:tcPr>
          <w:p w14:paraId="1FB41A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9A3A930" w14:textId="77777777" w:rsidTr="00DE5715">
        <w:trPr>
          <w:trHeight w:val="282"/>
        </w:trPr>
        <w:tc>
          <w:tcPr>
            <w:tcW w:w="8610" w:type="dxa"/>
            <w:tcBorders>
              <w:top w:val="nil"/>
              <w:left w:val="nil"/>
              <w:bottom w:val="nil"/>
              <w:right w:val="nil"/>
            </w:tcBorders>
            <w:shd w:val="clear" w:color="auto" w:fill="auto"/>
            <w:noWrap/>
            <w:vAlign w:val="bottom"/>
            <w:hideMark/>
          </w:tcPr>
          <w:p w14:paraId="6781E60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99: Support activities for other mining and quarrying</w:t>
            </w:r>
          </w:p>
        </w:tc>
        <w:tc>
          <w:tcPr>
            <w:tcW w:w="762" w:type="dxa"/>
            <w:tcBorders>
              <w:top w:val="nil"/>
              <w:left w:val="nil"/>
              <w:bottom w:val="nil"/>
              <w:right w:val="nil"/>
            </w:tcBorders>
            <w:shd w:val="clear" w:color="auto" w:fill="auto"/>
            <w:noWrap/>
            <w:vAlign w:val="bottom"/>
            <w:hideMark/>
          </w:tcPr>
          <w:p w14:paraId="7D6227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B7B781C" w14:textId="77777777" w:rsidTr="00DE5715">
        <w:trPr>
          <w:trHeight w:val="282"/>
        </w:trPr>
        <w:tc>
          <w:tcPr>
            <w:tcW w:w="8610" w:type="dxa"/>
            <w:tcBorders>
              <w:top w:val="nil"/>
              <w:left w:val="nil"/>
              <w:bottom w:val="nil"/>
              <w:right w:val="nil"/>
            </w:tcBorders>
            <w:shd w:val="clear" w:color="auto" w:fill="auto"/>
            <w:noWrap/>
            <w:vAlign w:val="bottom"/>
            <w:hideMark/>
          </w:tcPr>
          <w:p w14:paraId="569E5F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205: Manufacture of other chemical products</w:t>
            </w:r>
          </w:p>
        </w:tc>
        <w:tc>
          <w:tcPr>
            <w:tcW w:w="762" w:type="dxa"/>
            <w:tcBorders>
              <w:top w:val="nil"/>
              <w:left w:val="nil"/>
              <w:bottom w:val="nil"/>
              <w:right w:val="nil"/>
            </w:tcBorders>
            <w:shd w:val="clear" w:color="auto" w:fill="auto"/>
            <w:noWrap/>
            <w:vAlign w:val="bottom"/>
            <w:hideMark/>
          </w:tcPr>
          <w:p w14:paraId="14C242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457FB1" w14:textId="77777777" w:rsidTr="00DE5715">
        <w:trPr>
          <w:trHeight w:val="282"/>
        </w:trPr>
        <w:tc>
          <w:tcPr>
            <w:tcW w:w="8610" w:type="dxa"/>
            <w:tcBorders>
              <w:top w:val="nil"/>
              <w:left w:val="nil"/>
              <w:bottom w:val="nil"/>
              <w:right w:val="nil"/>
            </w:tcBorders>
            <w:shd w:val="clear" w:color="auto" w:fill="auto"/>
            <w:noWrap/>
            <w:vAlign w:val="bottom"/>
            <w:hideMark/>
          </w:tcPr>
          <w:p w14:paraId="4ABBB7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263: Manufacture of communication equipment</w:t>
            </w:r>
          </w:p>
        </w:tc>
        <w:tc>
          <w:tcPr>
            <w:tcW w:w="762" w:type="dxa"/>
            <w:tcBorders>
              <w:top w:val="nil"/>
              <w:left w:val="nil"/>
              <w:bottom w:val="nil"/>
              <w:right w:val="nil"/>
            </w:tcBorders>
            <w:shd w:val="clear" w:color="auto" w:fill="auto"/>
            <w:noWrap/>
            <w:vAlign w:val="bottom"/>
            <w:hideMark/>
          </w:tcPr>
          <w:p w14:paraId="1E7E170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D1365C" w14:textId="77777777" w:rsidTr="00DE5715">
        <w:trPr>
          <w:trHeight w:val="282"/>
        </w:trPr>
        <w:tc>
          <w:tcPr>
            <w:tcW w:w="8610" w:type="dxa"/>
            <w:tcBorders>
              <w:top w:val="nil"/>
              <w:left w:val="nil"/>
              <w:bottom w:val="nil"/>
              <w:right w:val="nil"/>
            </w:tcBorders>
            <w:shd w:val="clear" w:color="auto" w:fill="auto"/>
            <w:noWrap/>
            <w:vAlign w:val="bottom"/>
            <w:hideMark/>
          </w:tcPr>
          <w:p w14:paraId="13408C9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211: Manufacture of basic pharmaceutical products</w:t>
            </w:r>
          </w:p>
        </w:tc>
        <w:tc>
          <w:tcPr>
            <w:tcW w:w="762" w:type="dxa"/>
            <w:tcBorders>
              <w:top w:val="nil"/>
              <w:left w:val="nil"/>
              <w:bottom w:val="nil"/>
              <w:right w:val="nil"/>
            </w:tcBorders>
            <w:shd w:val="clear" w:color="auto" w:fill="auto"/>
            <w:noWrap/>
            <w:vAlign w:val="bottom"/>
            <w:hideMark/>
          </w:tcPr>
          <w:p w14:paraId="2E5DFD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930BB8B" w14:textId="77777777" w:rsidTr="00DE5715">
        <w:trPr>
          <w:trHeight w:val="282"/>
        </w:trPr>
        <w:tc>
          <w:tcPr>
            <w:tcW w:w="8610" w:type="dxa"/>
            <w:tcBorders>
              <w:top w:val="nil"/>
              <w:left w:val="nil"/>
              <w:bottom w:val="nil"/>
              <w:right w:val="nil"/>
            </w:tcBorders>
            <w:shd w:val="clear" w:color="auto" w:fill="auto"/>
            <w:noWrap/>
            <w:vAlign w:val="bottom"/>
            <w:hideMark/>
          </w:tcPr>
          <w:p w14:paraId="031F64D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181: Printing and service activities related to printing</w:t>
            </w:r>
          </w:p>
        </w:tc>
        <w:tc>
          <w:tcPr>
            <w:tcW w:w="762" w:type="dxa"/>
            <w:tcBorders>
              <w:top w:val="nil"/>
              <w:left w:val="nil"/>
              <w:bottom w:val="nil"/>
              <w:right w:val="nil"/>
            </w:tcBorders>
            <w:shd w:val="clear" w:color="auto" w:fill="auto"/>
            <w:noWrap/>
            <w:vAlign w:val="bottom"/>
            <w:hideMark/>
          </w:tcPr>
          <w:p w14:paraId="666CDB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7F774C5" w14:textId="77777777" w:rsidTr="00DE5715">
        <w:trPr>
          <w:trHeight w:val="282"/>
        </w:trPr>
        <w:tc>
          <w:tcPr>
            <w:tcW w:w="8610" w:type="dxa"/>
            <w:tcBorders>
              <w:top w:val="nil"/>
              <w:left w:val="nil"/>
              <w:bottom w:val="nil"/>
              <w:right w:val="nil"/>
            </w:tcBorders>
            <w:shd w:val="clear" w:color="auto" w:fill="auto"/>
            <w:noWrap/>
            <w:vAlign w:val="bottom"/>
            <w:hideMark/>
          </w:tcPr>
          <w:p w14:paraId="5D97C13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 Support services to forestry</w:t>
            </w:r>
          </w:p>
        </w:tc>
        <w:tc>
          <w:tcPr>
            <w:tcW w:w="762" w:type="dxa"/>
            <w:tcBorders>
              <w:top w:val="nil"/>
              <w:left w:val="nil"/>
              <w:bottom w:val="nil"/>
              <w:right w:val="nil"/>
            </w:tcBorders>
            <w:shd w:val="clear" w:color="auto" w:fill="auto"/>
            <w:noWrap/>
            <w:vAlign w:val="bottom"/>
            <w:hideMark/>
          </w:tcPr>
          <w:p w14:paraId="21DCA0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550A48C" w14:textId="77777777" w:rsidTr="00DE5715">
        <w:trPr>
          <w:trHeight w:val="282"/>
        </w:trPr>
        <w:tc>
          <w:tcPr>
            <w:tcW w:w="8610" w:type="dxa"/>
            <w:tcBorders>
              <w:top w:val="nil"/>
              <w:left w:val="nil"/>
              <w:bottom w:val="nil"/>
              <w:right w:val="nil"/>
            </w:tcBorders>
            <w:shd w:val="clear" w:color="auto" w:fill="auto"/>
            <w:noWrap/>
            <w:vAlign w:val="bottom"/>
            <w:hideMark/>
          </w:tcPr>
          <w:p w14:paraId="5B47632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62: Extraction of natural gas</w:t>
            </w:r>
          </w:p>
        </w:tc>
        <w:tc>
          <w:tcPr>
            <w:tcW w:w="762" w:type="dxa"/>
            <w:tcBorders>
              <w:top w:val="nil"/>
              <w:left w:val="nil"/>
              <w:bottom w:val="nil"/>
              <w:right w:val="nil"/>
            </w:tcBorders>
            <w:shd w:val="clear" w:color="auto" w:fill="auto"/>
            <w:noWrap/>
            <w:vAlign w:val="bottom"/>
            <w:hideMark/>
          </w:tcPr>
          <w:p w14:paraId="5CB4F6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FFC9A83" w14:textId="77777777" w:rsidTr="00DE5715">
        <w:trPr>
          <w:trHeight w:val="282"/>
        </w:trPr>
        <w:tc>
          <w:tcPr>
            <w:tcW w:w="8610" w:type="dxa"/>
            <w:tcBorders>
              <w:top w:val="nil"/>
              <w:left w:val="nil"/>
              <w:bottom w:val="nil"/>
              <w:right w:val="nil"/>
            </w:tcBorders>
            <w:shd w:val="clear" w:color="auto" w:fill="auto"/>
            <w:noWrap/>
            <w:vAlign w:val="bottom"/>
            <w:hideMark/>
          </w:tcPr>
          <w:p w14:paraId="21C5557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203: Manufacture of paints, varnishes and similar coatings, printing ink and mastics</w:t>
            </w:r>
          </w:p>
        </w:tc>
        <w:tc>
          <w:tcPr>
            <w:tcW w:w="762" w:type="dxa"/>
            <w:tcBorders>
              <w:top w:val="nil"/>
              <w:left w:val="nil"/>
              <w:bottom w:val="nil"/>
              <w:right w:val="nil"/>
            </w:tcBorders>
            <w:shd w:val="clear" w:color="auto" w:fill="auto"/>
            <w:noWrap/>
            <w:vAlign w:val="bottom"/>
            <w:hideMark/>
          </w:tcPr>
          <w:p w14:paraId="2A6BADF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8050BA3" w14:textId="77777777" w:rsidTr="00DE5715">
        <w:trPr>
          <w:trHeight w:val="282"/>
        </w:trPr>
        <w:tc>
          <w:tcPr>
            <w:tcW w:w="8610" w:type="dxa"/>
            <w:tcBorders>
              <w:top w:val="nil"/>
              <w:left w:val="nil"/>
              <w:bottom w:val="nil"/>
              <w:right w:val="nil"/>
            </w:tcBorders>
            <w:shd w:val="clear" w:color="auto" w:fill="auto"/>
            <w:noWrap/>
            <w:vAlign w:val="bottom"/>
            <w:hideMark/>
          </w:tcPr>
          <w:p w14:paraId="18C09A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291: Manufacture of motor vehicles</w:t>
            </w:r>
          </w:p>
        </w:tc>
        <w:tc>
          <w:tcPr>
            <w:tcW w:w="762" w:type="dxa"/>
            <w:tcBorders>
              <w:top w:val="nil"/>
              <w:left w:val="nil"/>
              <w:bottom w:val="nil"/>
              <w:right w:val="nil"/>
            </w:tcBorders>
            <w:shd w:val="clear" w:color="auto" w:fill="auto"/>
            <w:noWrap/>
            <w:vAlign w:val="bottom"/>
            <w:hideMark/>
          </w:tcPr>
          <w:p w14:paraId="3006981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21CA53" w14:textId="77777777" w:rsidTr="00DE5715">
        <w:trPr>
          <w:trHeight w:val="282"/>
        </w:trPr>
        <w:tc>
          <w:tcPr>
            <w:tcW w:w="8610" w:type="dxa"/>
            <w:tcBorders>
              <w:top w:val="nil"/>
              <w:left w:val="nil"/>
              <w:bottom w:val="nil"/>
              <w:right w:val="nil"/>
            </w:tcBorders>
            <w:shd w:val="clear" w:color="auto" w:fill="auto"/>
            <w:noWrap/>
            <w:vAlign w:val="bottom"/>
            <w:hideMark/>
          </w:tcPr>
          <w:p w14:paraId="449C33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279: Manufacture of other electrical equipment</w:t>
            </w:r>
          </w:p>
        </w:tc>
        <w:tc>
          <w:tcPr>
            <w:tcW w:w="762" w:type="dxa"/>
            <w:tcBorders>
              <w:top w:val="nil"/>
              <w:left w:val="nil"/>
              <w:bottom w:val="nil"/>
              <w:right w:val="nil"/>
            </w:tcBorders>
            <w:shd w:val="clear" w:color="auto" w:fill="auto"/>
            <w:noWrap/>
            <w:vAlign w:val="bottom"/>
            <w:hideMark/>
          </w:tcPr>
          <w:p w14:paraId="3780B8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53D89B" w14:textId="77777777" w:rsidTr="00DE5715">
        <w:trPr>
          <w:trHeight w:val="282"/>
        </w:trPr>
        <w:tc>
          <w:tcPr>
            <w:tcW w:w="8610" w:type="dxa"/>
            <w:tcBorders>
              <w:top w:val="nil"/>
              <w:left w:val="nil"/>
              <w:bottom w:val="nil"/>
              <w:right w:val="nil"/>
            </w:tcBorders>
            <w:shd w:val="clear" w:color="auto" w:fill="auto"/>
            <w:noWrap/>
            <w:vAlign w:val="bottom"/>
            <w:hideMark/>
          </w:tcPr>
          <w:p w14:paraId="0B5BB8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31: Fishing</w:t>
            </w:r>
          </w:p>
        </w:tc>
        <w:tc>
          <w:tcPr>
            <w:tcW w:w="762" w:type="dxa"/>
            <w:tcBorders>
              <w:top w:val="nil"/>
              <w:left w:val="nil"/>
              <w:bottom w:val="nil"/>
              <w:right w:val="nil"/>
            </w:tcBorders>
            <w:shd w:val="clear" w:color="auto" w:fill="auto"/>
            <w:noWrap/>
            <w:vAlign w:val="bottom"/>
            <w:hideMark/>
          </w:tcPr>
          <w:p w14:paraId="58CD8AD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47B6827" w14:textId="77777777" w:rsidTr="00DE5715">
        <w:trPr>
          <w:trHeight w:val="282"/>
        </w:trPr>
        <w:tc>
          <w:tcPr>
            <w:tcW w:w="8610" w:type="dxa"/>
            <w:tcBorders>
              <w:top w:val="nil"/>
              <w:left w:val="nil"/>
              <w:bottom w:val="nil"/>
              <w:right w:val="nil"/>
            </w:tcBorders>
            <w:shd w:val="clear" w:color="auto" w:fill="auto"/>
            <w:noWrap/>
            <w:vAlign w:val="bottom"/>
            <w:hideMark/>
          </w:tcPr>
          <w:p w14:paraId="0BA99A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202: Manufacture of pesticides and other agrochemical products</w:t>
            </w:r>
          </w:p>
        </w:tc>
        <w:tc>
          <w:tcPr>
            <w:tcW w:w="762" w:type="dxa"/>
            <w:tcBorders>
              <w:top w:val="nil"/>
              <w:left w:val="nil"/>
              <w:bottom w:val="nil"/>
              <w:right w:val="nil"/>
            </w:tcBorders>
            <w:shd w:val="clear" w:color="auto" w:fill="auto"/>
            <w:noWrap/>
            <w:vAlign w:val="bottom"/>
            <w:hideMark/>
          </w:tcPr>
          <w:p w14:paraId="048EC72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F2BBE98" w14:textId="77777777" w:rsidTr="00DE5715">
        <w:trPr>
          <w:trHeight w:val="282"/>
        </w:trPr>
        <w:tc>
          <w:tcPr>
            <w:tcW w:w="8610" w:type="dxa"/>
            <w:tcBorders>
              <w:top w:val="nil"/>
              <w:left w:val="nil"/>
              <w:bottom w:val="nil"/>
              <w:right w:val="nil"/>
            </w:tcBorders>
            <w:shd w:val="clear" w:color="auto" w:fill="auto"/>
            <w:noWrap/>
            <w:vAlign w:val="bottom"/>
            <w:hideMark/>
          </w:tcPr>
          <w:p w14:paraId="3D578E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329: Other manufacturing</w:t>
            </w:r>
          </w:p>
        </w:tc>
        <w:tc>
          <w:tcPr>
            <w:tcW w:w="762" w:type="dxa"/>
            <w:tcBorders>
              <w:top w:val="nil"/>
              <w:left w:val="nil"/>
              <w:bottom w:val="nil"/>
              <w:right w:val="nil"/>
            </w:tcBorders>
            <w:shd w:val="clear" w:color="auto" w:fill="auto"/>
            <w:noWrap/>
            <w:vAlign w:val="bottom"/>
            <w:hideMark/>
          </w:tcPr>
          <w:p w14:paraId="63012D1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95ABA51" w14:textId="77777777" w:rsidTr="00DE5715">
        <w:trPr>
          <w:trHeight w:val="282"/>
        </w:trPr>
        <w:tc>
          <w:tcPr>
            <w:tcW w:w="8610" w:type="dxa"/>
            <w:tcBorders>
              <w:top w:val="nil"/>
              <w:left w:val="nil"/>
              <w:bottom w:val="nil"/>
              <w:right w:val="nil"/>
            </w:tcBorders>
            <w:shd w:val="clear" w:color="auto" w:fill="auto"/>
            <w:noWrap/>
            <w:vAlign w:val="bottom"/>
            <w:hideMark/>
          </w:tcPr>
          <w:p w14:paraId="0C3BB4F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281: Manufacture of </w:t>
            </w:r>
            <w:proofErr w:type="gramStart"/>
            <w:r w:rsidRPr="00DE5715">
              <w:rPr>
                <w:rFonts w:ascii="Calibri" w:eastAsia="Times New Roman" w:hAnsi="Calibri" w:cs="Calibri"/>
                <w:color w:val="000000"/>
                <w:lang w:eastAsia="en-GB"/>
              </w:rPr>
              <w:t>general purpose</w:t>
            </w:r>
            <w:proofErr w:type="gramEnd"/>
            <w:r w:rsidRPr="00DE5715">
              <w:rPr>
                <w:rFonts w:ascii="Calibri" w:eastAsia="Times New Roman" w:hAnsi="Calibri" w:cs="Calibri"/>
                <w:color w:val="000000"/>
                <w:lang w:eastAsia="en-GB"/>
              </w:rPr>
              <w:t xml:space="preserve"> machinery</w:t>
            </w:r>
          </w:p>
        </w:tc>
        <w:tc>
          <w:tcPr>
            <w:tcW w:w="762" w:type="dxa"/>
            <w:tcBorders>
              <w:top w:val="nil"/>
              <w:left w:val="nil"/>
              <w:bottom w:val="nil"/>
              <w:right w:val="nil"/>
            </w:tcBorders>
            <w:shd w:val="clear" w:color="auto" w:fill="auto"/>
            <w:noWrap/>
            <w:vAlign w:val="bottom"/>
            <w:hideMark/>
          </w:tcPr>
          <w:p w14:paraId="699B64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4C33E90" w14:textId="77777777" w:rsidTr="00DE5715">
        <w:trPr>
          <w:trHeight w:val="282"/>
        </w:trPr>
        <w:tc>
          <w:tcPr>
            <w:tcW w:w="8610" w:type="dxa"/>
            <w:tcBorders>
              <w:top w:val="nil"/>
              <w:left w:val="nil"/>
              <w:bottom w:val="nil"/>
              <w:right w:val="nil"/>
            </w:tcBorders>
            <w:shd w:val="clear" w:color="auto" w:fill="auto"/>
            <w:noWrap/>
            <w:vAlign w:val="bottom"/>
            <w:hideMark/>
          </w:tcPr>
          <w:p w14:paraId="78AA7C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192: Manufacture of refined petroleum products</w:t>
            </w:r>
          </w:p>
        </w:tc>
        <w:tc>
          <w:tcPr>
            <w:tcW w:w="762" w:type="dxa"/>
            <w:tcBorders>
              <w:top w:val="nil"/>
              <w:left w:val="nil"/>
              <w:bottom w:val="nil"/>
              <w:right w:val="nil"/>
            </w:tcBorders>
            <w:shd w:val="clear" w:color="auto" w:fill="auto"/>
            <w:noWrap/>
            <w:vAlign w:val="bottom"/>
            <w:hideMark/>
          </w:tcPr>
          <w:p w14:paraId="3F7B35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085C376" w14:textId="77777777" w:rsidTr="00DE5715">
        <w:trPr>
          <w:trHeight w:val="282"/>
        </w:trPr>
        <w:tc>
          <w:tcPr>
            <w:tcW w:w="8610" w:type="dxa"/>
            <w:tcBorders>
              <w:top w:val="nil"/>
              <w:left w:val="nil"/>
              <w:bottom w:val="nil"/>
              <w:right w:val="nil"/>
            </w:tcBorders>
            <w:shd w:val="clear" w:color="auto" w:fill="auto"/>
            <w:noWrap/>
            <w:vAlign w:val="bottom"/>
            <w:hideMark/>
          </w:tcPr>
          <w:p w14:paraId="0144055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21: Silviculture and other forestry activities</w:t>
            </w:r>
          </w:p>
        </w:tc>
        <w:tc>
          <w:tcPr>
            <w:tcW w:w="762" w:type="dxa"/>
            <w:tcBorders>
              <w:top w:val="nil"/>
              <w:left w:val="nil"/>
              <w:bottom w:val="nil"/>
              <w:right w:val="nil"/>
            </w:tcBorders>
            <w:shd w:val="clear" w:color="auto" w:fill="auto"/>
            <w:noWrap/>
            <w:vAlign w:val="bottom"/>
            <w:hideMark/>
          </w:tcPr>
          <w:p w14:paraId="298C90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CC5F8F1" w14:textId="77777777" w:rsidTr="00DE5715">
        <w:trPr>
          <w:trHeight w:val="282"/>
        </w:trPr>
        <w:tc>
          <w:tcPr>
            <w:tcW w:w="8610" w:type="dxa"/>
            <w:tcBorders>
              <w:top w:val="nil"/>
              <w:left w:val="nil"/>
              <w:bottom w:val="nil"/>
              <w:right w:val="nil"/>
            </w:tcBorders>
            <w:shd w:val="clear" w:color="auto" w:fill="auto"/>
            <w:noWrap/>
            <w:vAlign w:val="bottom"/>
            <w:hideMark/>
          </w:tcPr>
          <w:p w14:paraId="76A842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284: Manufacture of metal forming machinery and machine tools</w:t>
            </w:r>
          </w:p>
        </w:tc>
        <w:tc>
          <w:tcPr>
            <w:tcW w:w="762" w:type="dxa"/>
            <w:tcBorders>
              <w:top w:val="nil"/>
              <w:left w:val="nil"/>
              <w:bottom w:val="nil"/>
              <w:right w:val="nil"/>
            </w:tcBorders>
            <w:shd w:val="clear" w:color="auto" w:fill="auto"/>
            <w:noWrap/>
            <w:vAlign w:val="bottom"/>
            <w:hideMark/>
          </w:tcPr>
          <w:p w14:paraId="300437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0680EE6" w14:textId="77777777" w:rsidTr="00DE5715">
        <w:trPr>
          <w:trHeight w:val="282"/>
        </w:trPr>
        <w:tc>
          <w:tcPr>
            <w:tcW w:w="8610" w:type="dxa"/>
            <w:tcBorders>
              <w:top w:val="nil"/>
              <w:left w:val="nil"/>
              <w:bottom w:val="nil"/>
              <w:right w:val="nil"/>
            </w:tcBorders>
            <w:shd w:val="clear" w:color="auto" w:fill="auto"/>
            <w:noWrap/>
            <w:vAlign w:val="bottom"/>
            <w:hideMark/>
          </w:tcPr>
          <w:p w14:paraId="41EBFA7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323: Manufacture of sports goods</w:t>
            </w:r>
          </w:p>
        </w:tc>
        <w:tc>
          <w:tcPr>
            <w:tcW w:w="762" w:type="dxa"/>
            <w:tcBorders>
              <w:top w:val="nil"/>
              <w:left w:val="nil"/>
              <w:bottom w:val="nil"/>
              <w:right w:val="nil"/>
            </w:tcBorders>
            <w:shd w:val="clear" w:color="auto" w:fill="auto"/>
            <w:noWrap/>
            <w:vAlign w:val="bottom"/>
            <w:hideMark/>
          </w:tcPr>
          <w:p w14:paraId="14F545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2B8B9B0" w14:textId="77777777" w:rsidTr="00DE5715">
        <w:trPr>
          <w:trHeight w:val="282"/>
        </w:trPr>
        <w:tc>
          <w:tcPr>
            <w:tcW w:w="8610" w:type="dxa"/>
            <w:tcBorders>
              <w:top w:val="nil"/>
              <w:left w:val="nil"/>
              <w:bottom w:val="nil"/>
              <w:right w:val="nil"/>
            </w:tcBorders>
            <w:shd w:val="clear" w:color="auto" w:fill="auto"/>
            <w:noWrap/>
            <w:vAlign w:val="bottom"/>
            <w:hideMark/>
          </w:tcPr>
          <w:p w14:paraId="53103FF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120: Manufacture of tobacco products</w:t>
            </w:r>
          </w:p>
        </w:tc>
        <w:tc>
          <w:tcPr>
            <w:tcW w:w="762" w:type="dxa"/>
            <w:tcBorders>
              <w:top w:val="nil"/>
              <w:left w:val="nil"/>
              <w:bottom w:val="nil"/>
              <w:right w:val="nil"/>
            </w:tcBorders>
            <w:shd w:val="clear" w:color="auto" w:fill="auto"/>
            <w:noWrap/>
            <w:vAlign w:val="bottom"/>
            <w:hideMark/>
          </w:tcPr>
          <w:p w14:paraId="317363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90260CB" w14:textId="77777777" w:rsidTr="00DE5715">
        <w:trPr>
          <w:trHeight w:val="282"/>
        </w:trPr>
        <w:tc>
          <w:tcPr>
            <w:tcW w:w="8610" w:type="dxa"/>
            <w:tcBorders>
              <w:top w:val="nil"/>
              <w:left w:val="nil"/>
              <w:bottom w:val="nil"/>
              <w:right w:val="nil"/>
            </w:tcBorders>
            <w:shd w:val="clear" w:color="auto" w:fill="auto"/>
            <w:noWrap/>
            <w:vAlign w:val="bottom"/>
            <w:hideMark/>
          </w:tcPr>
          <w:p w14:paraId="73B85D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143: Manufacture of knitted and crocheted apparel</w:t>
            </w:r>
          </w:p>
        </w:tc>
        <w:tc>
          <w:tcPr>
            <w:tcW w:w="762" w:type="dxa"/>
            <w:tcBorders>
              <w:top w:val="nil"/>
              <w:left w:val="nil"/>
              <w:bottom w:val="nil"/>
              <w:right w:val="nil"/>
            </w:tcBorders>
            <w:shd w:val="clear" w:color="auto" w:fill="auto"/>
            <w:noWrap/>
            <w:vAlign w:val="bottom"/>
            <w:hideMark/>
          </w:tcPr>
          <w:p w14:paraId="02F7D7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79781BC" w14:textId="77777777" w:rsidTr="00DE5715">
        <w:trPr>
          <w:trHeight w:val="282"/>
        </w:trPr>
        <w:tc>
          <w:tcPr>
            <w:tcW w:w="8610" w:type="dxa"/>
            <w:tcBorders>
              <w:top w:val="nil"/>
              <w:left w:val="nil"/>
              <w:bottom w:val="nil"/>
              <w:right w:val="nil"/>
            </w:tcBorders>
            <w:shd w:val="clear" w:color="auto" w:fill="auto"/>
            <w:noWrap/>
            <w:vAlign w:val="bottom"/>
            <w:hideMark/>
          </w:tcPr>
          <w:p w14:paraId="6B483F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237: Cutting, shaping and finishing of stone</w:t>
            </w:r>
          </w:p>
        </w:tc>
        <w:tc>
          <w:tcPr>
            <w:tcW w:w="762" w:type="dxa"/>
            <w:tcBorders>
              <w:top w:val="nil"/>
              <w:left w:val="nil"/>
              <w:bottom w:val="nil"/>
              <w:right w:val="nil"/>
            </w:tcBorders>
            <w:shd w:val="clear" w:color="auto" w:fill="auto"/>
            <w:noWrap/>
            <w:vAlign w:val="bottom"/>
            <w:hideMark/>
          </w:tcPr>
          <w:p w14:paraId="4DC207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CED8D25" w14:textId="77777777" w:rsidTr="00DE5715">
        <w:trPr>
          <w:trHeight w:val="282"/>
        </w:trPr>
        <w:tc>
          <w:tcPr>
            <w:tcW w:w="8610" w:type="dxa"/>
            <w:tcBorders>
              <w:top w:val="nil"/>
              <w:left w:val="nil"/>
              <w:bottom w:val="nil"/>
              <w:right w:val="nil"/>
            </w:tcBorders>
            <w:shd w:val="clear" w:color="auto" w:fill="auto"/>
            <w:noWrap/>
            <w:vAlign w:val="bottom"/>
            <w:hideMark/>
          </w:tcPr>
          <w:p w14:paraId="7A58C47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107: Manufacture of bakery and farinaceous products</w:t>
            </w:r>
          </w:p>
        </w:tc>
        <w:tc>
          <w:tcPr>
            <w:tcW w:w="762" w:type="dxa"/>
            <w:tcBorders>
              <w:top w:val="nil"/>
              <w:left w:val="nil"/>
              <w:bottom w:val="nil"/>
              <w:right w:val="nil"/>
            </w:tcBorders>
            <w:shd w:val="clear" w:color="auto" w:fill="auto"/>
            <w:noWrap/>
            <w:vAlign w:val="bottom"/>
            <w:hideMark/>
          </w:tcPr>
          <w:p w14:paraId="3A76DC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5295BE1" w14:textId="77777777" w:rsidTr="00DE5715">
        <w:trPr>
          <w:trHeight w:val="282"/>
        </w:trPr>
        <w:tc>
          <w:tcPr>
            <w:tcW w:w="8610" w:type="dxa"/>
            <w:tcBorders>
              <w:top w:val="nil"/>
              <w:left w:val="nil"/>
              <w:bottom w:val="nil"/>
              <w:right w:val="nil"/>
            </w:tcBorders>
            <w:shd w:val="clear" w:color="auto" w:fill="auto"/>
            <w:noWrap/>
            <w:vAlign w:val="bottom"/>
            <w:hideMark/>
          </w:tcPr>
          <w:p w14:paraId="404CC03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106: Manufacture of grain mill products, starches and starch products</w:t>
            </w:r>
          </w:p>
        </w:tc>
        <w:tc>
          <w:tcPr>
            <w:tcW w:w="762" w:type="dxa"/>
            <w:tcBorders>
              <w:top w:val="nil"/>
              <w:left w:val="nil"/>
              <w:bottom w:val="nil"/>
              <w:right w:val="nil"/>
            </w:tcBorders>
            <w:shd w:val="clear" w:color="auto" w:fill="auto"/>
            <w:noWrap/>
            <w:vAlign w:val="bottom"/>
            <w:hideMark/>
          </w:tcPr>
          <w:p w14:paraId="5B7727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26BC248" w14:textId="77777777" w:rsidTr="00DE5715">
        <w:trPr>
          <w:trHeight w:val="282"/>
        </w:trPr>
        <w:tc>
          <w:tcPr>
            <w:tcW w:w="8610" w:type="dxa"/>
            <w:tcBorders>
              <w:top w:val="nil"/>
              <w:left w:val="nil"/>
              <w:bottom w:val="nil"/>
              <w:right w:val="nil"/>
            </w:tcBorders>
            <w:shd w:val="clear" w:color="auto" w:fill="auto"/>
            <w:noWrap/>
            <w:vAlign w:val="bottom"/>
            <w:hideMark/>
          </w:tcPr>
          <w:p w14:paraId="1EB67ED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257: Manufacture of cutlery, tools and general hardware</w:t>
            </w:r>
          </w:p>
        </w:tc>
        <w:tc>
          <w:tcPr>
            <w:tcW w:w="762" w:type="dxa"/>
            <w:tcBorders>
              <w:top w:val="nil"/>
              <w:left w:val="nil"/>
              <w:bottom w:val="nil"/>
              <w:right w:val="nil"/>
            </w:tcBorders>
            <w:shd w:val="clear" w:color="auto" w:fill="auto"/>
            <w:noWrap/>
            <w:vAlign w:val="bottom"/>
            <w:hideMark/>
          </w:tcPr>
          <w:p w14:paraId="5A2D99A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F31B21F" w14:textId="77777777" w:rsidTr="00DE5715">
        <w:trPr>
          <w:trHeight w:val="282"/>
        </w:trPr>
        <w:tc>
          <w:tcPr>
            <w:tcW w:w="8610" w:type="dxa"/>
            <w:tcBorders>
              <w:top w:val="nil"/>
              <w:left w:val="nil"/>
              <w:bottom w:val="nil"/>
              <w:right w:val="nil"/>
            </w:tcBorders>
            <w:shd w:val="clear" w:color="auto" w:fill="auto"/>
            <w:noWrap/>
            <w:vAlign w:val="bottom"/>
            <w:hideMark/>
          </w:tcPr>
          <w:p w14:paraId="1B09034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304: Manufacture of military fighting vehicles</w:t>
            </w:r>
          </w:p>
        </w:tc>
        <w:tc>
          <w:tcPr>
            <w:tcW w:w="762" w:type="dxa"/>
            <w:tcBorders>
              <w:top w:val="nil"/>
              <w:left w:val="nil"/>
              <w:bottom w:val="nil"/>
              <w:right w:val="nil"/>
            </w:tcBorders>
            <w:shd w:val="clear" w:color="auto" w:fill="auto"/>
            <w:noWrap/>
            <w:vAlign w:val="bottom"/>
            <w:hideMark/>
          </w:tcPr>
          <w:p w14:paraId="43CE5F7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28AB07B" w14:textId="77777777" w:rsidTr="00DE5715">
        <w:trPr>
          <w:trHeight w:val="282"/>
        </w:trPr>
        <w:tc>
          <w:tcPr>
            <w:tcW w:w="8610" w:type="dxa"/>
            <w:tcBorders>
              <w:top w:val="nil"/>
              <w:left w:val="nil"/>
              <w:bottom w:val="nil"/>
              <w:right w:val="nil"/>
            </w:tcBorders>
            <w:shd w:val="clear" w:color="auto" w:fill="auto"/>
            <w:noWrap/>
            <w:vAlign w:val="bottom"/>
            <w:hideMark/>
          </w:tcPr>
          <w:p w14:paraId="108B31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102: Processing and preserving of fish, crustaceans and molluscs</w:t>
            </w:r>
          </w:p>
        </w:tc>
        <w:tc>
          <w:tcPr>
            <w:tcW w:w="762" w:type="dxa"/>
            <w:tcBorders>
              <w:top w:val="nil"/>
              <w:left w:val="nil"/>
              <w:bottom w:val="nil"/>
              <w:right w:val="nil"/>
            </w:tcBorders>
            <w:shd w:val="clear" w:color="auto" w:fill="auto"/>
            <w:noWrap/>
            <w:vAlign w:val="bottom"/>
            <w:hideMark/>
          </w:tcPr>
          <w:p w14:paraId="46EB0E2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53053F8" w14:textId="77777777" w:rsidTr="00DE5715">
        <w:trPr>
          <w:trHeight w:val="282"/>
        </w:trPr>
        <w:tc>
          <w:tcPr>
            <w:tcW w:w="8610" w:type="dxa"/>
            <w:tcBorders>
              <w:top w:val="nil"/>
              <w:left w:val="nil"/>
              <w:bottom w:val="nil"/>
              <w:right w:val="nil"/>
            </w:tcBorders>
            <w:shd w:val="clear" w:color="auto" w:fill="auto"/>
            <w:noWrap/>
            <w:vAlign w:val="bottom"/>
            <w:hideMark/>
          </w:tcPr>
          <w:p w14:paraId="5DA12F0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310: Manufacture of furniture</w:t>
            </w:r>
          </w:p>
        </w:tc>
        <w:tc>
          <w:tcPr>
            <w:tcW w:w="762" w:type="dxa"/>
            <w:tcBorders>
              <w:top w:val="nil"/>
              <w:left w:val="nil"/>
              <w:bottom w:val="nil"/>
              <w:right w:val="nil"/>
            </w:tcBorders>
            <w:shd w:val="clear" w:color="auto" w:fill="auto"/>
            <w:noWrap/>
            <w:vAlign w:val="bottom"/>
            <w:hideMark/>
          </w:tcPr>
          <w:p w14:paraId="0B952E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77B5FCF" w14:textId="77777777" w:rsidTr="00DE5715">
        <w:trPr>
          <w:trHeight w:val="282"/>
        </w:trPr>
        <w:tc>
          <w:tcPr>
            <w:tcW w:w="8610" w:type="dxa"/>
            <w:tcBorders>
              <w:top w:val="nil"/>
              <w:left w:val="nil"/>
              <w:bottom w:val="nil"/>
              <w:right w:val="nil"/>
            </w:tcBorders>
            <w:shd w:val="clear" w:color="auto" w:fill="auto"/>
            <w:noWrap/>
            <w:vAlign w:val="bottom"/>
            <w:hideMark/>
          </w:tcPr>
          <w:p w14:paraId="5A123C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206: Manufacture of man-made fibres</w:t>
            </w:r>
          </w:p>
        </w:tc>
        <w:tc>
          <w:tcPr>
            <w:tcW w:w="762" w:type="dxa"/>
            <w:tcBorders>
              <w:top w:val="nil"/>
              <w:left w:val="nil"/>
              <w:bottom w:val="nil"/>
              <w:right w:val="nil"/>
            </w:tcBorders>
            <w:shd w:val="clear" w:color="auto" w:fill="auto"/>
            <w:noWrap/>
            <w:vAlign w:val="bottom"/>
            <w:hideMark/>
          </w:tcPr>
          <w:p w14:paraId="08A686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944179D" w14:textId="77777777" w:rsidTr="00DE5715">
        <w:trPr>
          <w:trHeight w:val="282"/>
        </w:trPr>
        <w:tc>
          <w:tcPr>
            <w:tcW w:w="8610" w:type="dxa"/>
            <w:tcBorders>
              <w:top w:val="nil"/>
              <w:left w:val="nil"/>
              <w:bottom w:val="nil"/>
              <w:right w:val="nil"/>
            </w:tcBorders>
            <w:shd w:val="clear" w:color="auto" w:fill="auto"/>
            <w:noWrap/>
            <w:vAlign w:val="bottom"/>
            <w:hideMark/>
          </w:tcPr>
          <w:p w14:paraId="531783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272: Manufacture of batteries and accumulators</w:t>
            </w:r>
          </w:p>
        </w:tc>
        <w:tc>
          <w:tcPr>
            <w:tcW w:w="762" w:type="dxa"/>
            <w:tcBorders>
              <w:top w:val="nil"/>
              <w:left w:val="nil"/>
              <w:bottom w:val="nil"/>
              <w:right w:val="nil"/>
            </w:tcBorders>
            <w:shd w:val="clear" w:color="auto" w:fill="auto"/>
            <w:noWrap/>
            <w:vAlign w:val="bottom"/>
            <w:hideMark/>
          </w:tcPr>
          <w:p w14:paraId="4820B1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C62FDB7" w14:textId="77777777" w:rsidTr="00DE5715">
        <w:trPr>
          <w:trHeight w:val="282"/>
        </w:trPr>
        <w:tc>
          <w:tcPr>
            <w:tcW w:w="8610" w:type="dxa"/>
            <w:tcBorders>
              <w:top w:val="nil"/>
              <w:left w:val="nil"/>
              <w:bottom w:val="nil"/>
              <w:right w:val="nil"/>
            </w:tcBorders>
            <w:shd w:val="clear" w:color="auto" w:fill="auto"/>
            <w:noWrap/>
            <w:vAlign w:val="bottom"/>
            <w:hideMark/>
          </w:tcPr>
          <w:p w14:paraId="344ABA8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16: Support activities to agriculture and post-harvest crop activities</w:t>
            </w:r>
          </w:p>
        </w:tc>
        <w:tc>
          <w:tcPr>
            <w:tcW w:w="762" w:type="dxa"/>
            <w:tcBorders>
              <w:top w:val="nil"/>
              <w:left w:val="nil"/>
              <w:bottom w:val="nil"/>
              <w:right w:val="nil"/>
            </w:tcBorders>
            <w:shd w:val="clear" w:color="auto" w:fill="auto"/>
            <w:noWrap/>
            <w:vAlign w:val="bottom"/>
            <w:hideMark/>
          </w:tcPr>
          <w:p w14:paraId="31E294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393AF11" w14:textId="77777777" w:rsidTr="00DE5715">
        <w:trPr>
          <w:trHeight w:val="282"/>
        </w:trPr>
        <w:tc>
          <w:tcPr>
            <w:tcW w:w="8610" w:type="dxa"/>
            <w:tcBorders>
              <w:top w:val="nil"/>
              <w:left w:val="nil"/>
              <w:bottom w:val="nil"/>
              <w:right w:val="nil"/>
            </w:tcBorders>
            <w:shd w:val="clear" w:color="auto" w:fill="auto"/>
            <w:noWrap/>
            <w:vAlign w:val="bottom"/>
            <w:hideMark/>
          </w:tcPr>
          <w:p w14:paraId="5CAC43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110: Manufacture of beverages</w:t>
            </w:r>
          </w:p>
        </w:tc>
        <w:tc>
          <w:tcPr>
            <w:tcW w:w="762" w:type="dxa"/>
            <w:tcBorders>
              <w:top w:val="nil"/>
              <w:left w:val="nil"/>
              <w:bottom w:val="nil"/>
              <w:right w:val="nil"/>
            </w:tcBorders>
            <w:shd w:val="clear" w:color="auto" w:fill="auto"/>
            <w:noWrap/>
            <w:vAlign w:val="bottom"/>
            <w:hideMark/>
          </w:tcPr>
          <w:p w14:paraId="579FAB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9E7C417" w14:textId="77777777" w:rsidTr="00DE5715">
        <w:trPr>
          <w:trHeight w:val="282"/>
        </w:trPr>
        <w:tc>
          <w:tcPr>
            <w:tcW w:w="8610" w:type="dxa"/>
            <w:tcBorders>
              <w:top w:val="nil"/>
              <w:left w:val="nil"/>
              <w:bottom w:val="nil"/>
              <w:right w:val="nil"/>
            </w:tcBorders>
            <w:shd w:val="clear" w:color="auto" w:fill="auto"/>
            <w:noWrap/>
            <w:vAlign w:val="bottom"/>
            <w:hideMark/>
          </w:tcPr>
          <w:p w14:paraId="73AFDE5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162: Manufacture of products of wood, cork, straw and plaiting materials</w:t>
            </w:r>
          </w:p>
        </w:tc>
        <w:tc>
          <w:tcPr>
            <w:tcW w:w="762" w:type="dxa"/>
            <w:tcBorders>
              <w:top w:val="nil"/>
              <w:left w:val="nil"/>
              <w:bottom w:val="nil"/>
              <w:right w:val="nil"/>
            </w:tcBorders>
            <w:shd w:val="clear" w:color="auto" w:fill="auto"/>
            <w:noWrap/>
            <w:vAlign w:val="bottom"/>
            <w:hideMark/>
          </w:tcPr>
          <w:p w14:paraId="3CF18E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F40037F" w14:textId="77777777" w:rsidTr="00DE5715">
        <w:trPr>
          <w:trHeight w:val="282"/>
        </w:trPr>
        <w:tc>
          <w:tcPr>
            <w:tcW w:w="8610" w:type="dxa"/>
            <w:tcBorders>
              <w:top w:val="nil"/>
              <w:left w:val="nil"/>
              <w:bottom w:val="nil"/>
              <w:right w:val="nil"/>
            </w:tcBorders>
            <w:shd w:val="clear" w:color="auto" w:fill="auto"/>
            <w:noWrap/>
            <w:vAlign w:val="bottom"/>
            <w:hideMark/>
          </w:tcPr>
          <w:p w14:paraId="6B5A703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22: Logging</w:t>
            </w:r>
          </w:p>
        </w:tc>
        <w:tc>
          <w:tcPr>
            <w:tcW w:w="762" w:type="dxa"/>
            <w:tcBorders>
              <w:top w:val="nil"/>
              <w:left w:val="nil"/>
              <w:bottom w:val="nil"/>
              <w:right w:val="nil"/>
            </w:tcBorders>
            <w:shd w:val="clear" w:color="auto" w:fill="auto"/>
            <w:noWrap/>
            <w:vAlign w:val="bottom"/>
            <w:hideMark/>
          </w:tcPr>
          <w:p w14:paraId="07908B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07C006D" w14:textId="77777777" w:rsidTr="00DE5715">
        <w:trPr>
          <w:trHeight w:val="282"/>
        </w:trPr>
        <w:tc>
          <w:tcPr>
            <w:tcW w:w="8610" w:type="dxa"/>
            <w:tcBorders>
              <w:top w:val="nil"/>
              <w:left w:val="nil"/>
              <w:bottom w:val="nil"/>
              <w:right w:val="nil"/>
            </w:tcBorders>
            <w:shd w:val="clear" w:color="auto" w:fill="auto"/>
            <w:noWrap/>
            <w:vAlign w:val="bottom"/>
            <w:hideMark/>
          </w:tcPr>
          <w:p w14:paraId="65D2F14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132: Weaving of textiles</w:t>
            </w:r>
          </w:p>
        </w:tc>
        <w:tc>
          <w:tcPr>
            <w:tcW w:w="762" w:type="dxa"/>
            <w:tcBorders>
              <w:top w:val="nil"/>
              <w:left w:val="nil"/>
              <w:bottom w:val="nil"/>
              <w:right w:val="nil"/>
            </w:tcBorders>
            <w:shd w:val="clear" w:color="auto" w:fill="auto"/>
            <w:noWrap/>
            <w:vAlign w:val="bottom"/>
            <w:hideMark/>
          </w:tcPr>
          <w:p w14:paraId="687E4D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34B2117" w14:textId="77777777" w:rsidTr="00DE5715">
        <w:trPr>
          <w:trHeight w:val="282"/>
        </w:trPr>
        <w:tc>
          <w:tcPr>
            <w:tcW w:w="8610" w:type="dxa"/>
            <w:tcBorders>
              <w:top w:val="nil"/>
              <w:left w:val="nil"/>
              <w:bottom w:val="nil"/>
              <w:right w:val="nil"/>
            </w:tcBorders>
            <w:shd w:val="clear" w:color="auto" w:fill="auto"/>
            <w:noWrap/>
            <w:vAlign w:val="bottom"/>
            <w:hideMark/>
          </w:tcPr>
          <w:p w14:paraId="402923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512: Freight air transport and space transport</w:t>
            </w:r>
          </w:p>
        </w:tc>
        <w:tc>
          <w:tcPr>
            <w:tcW w:w="762" w:type="dxa"/>
            <w:tcBorders>
              <w:top w:val="nil"/>
              <w:left w:val="nil"/>
              <w:bottom w:val="nil"/>
              <w:right w:val="nil"/>
            </w:tcBorders>
            <w:shd w:val="clear" w:color="auto" w:fill="auto"/>
            <w:noWrap/>
            <w:vAlign w:val="bottom"/>
            <w:hideMark/>
          </w:tcPr>
          <w:p w14:paraId="054781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155D47B" w14:textId="77777777" w:rsidTr="00DE5715">
        <w:trPr>
          <w:trHeight w:val="282"/>
        </w:trPr>
        <w:tc>
          <w:tcPr>
            <w:tcW w:w="8610" w:type="dxa"/>
            <w:tcBorders>
              <w:top w:val="nil"/>
              <w:left w:val="nil"/>
              <w:bottom w:val="nil"/>
              <w:right w:val="nil"/>
            </w:tcBorders>
            <w:shd w:val="clear" w:color="auto" w:fill="auto"/>
            <w:noWrap/>
            <w:vAlign w:val="bottom"/>
            <w:hideMark/>
          </w:tcPr>
          <w:p w14:paraId="144128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282: Manufacture of other general-purpose machinery</w:t>
            </w:r>
          </w:p>
        </w:tc>
        <w:tc>
          <w:tcPr>
            <w:tcW w:w="762" w:type="dxa"/>
            <w:tcBorders>
              <w:top w:val="nil"/>
              <w:left w:val="nil"/>
              <w:bottom w:val="nil"/>
              <w:right w:val="nil"/>
            </w:tcBorders>
            <w:shd w:val="clear" w:color="auto" w:fill="auto"/>
            <w:noWrap/>
            <w:vAlign w:val="bottom"/>
            <w:hideMark/>
          </w:tcPr>
          <w:p w14:paraId="22C52C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C925146" w14:textId="77777777" w:rsidTr="00DE5715">
        <w:trPr>
          <w:trHeight w:val="282"/>
        </w:trPr>
        <w:tc>
          <w:tcPr>
            <w:tcW w:w="8610" w:type="dxa"/>
            <w:tcBorders>
              <w:top w:val="nil"/>
              <w:left w:val="nil"/>
              <w:bottom w:val="nil"/>
              <w:right w:val="nil"/>
            </w:tcBorders>
            <w:shd w:val="clear" w:color="auto" w:fill="auto"/>
            <w:noWrap/>
            <w:vAlign w:val="bottom"/>
            <w:hideMark/>
          </w:tcPr>
          <w:p w14:paraId="54C511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133: Finishing of textiles</w:t>
            </w:r>
          </w:p>
        </w:tc>
        <w:tc>
          <w:tcPr>
            <w:tcW w:w="762" w:type="dxa"/>
            <w:tcBorders>
              <w:top w:val="nil"/>
              <w:left w:val="nil"/>
              <w:bottom w:val="nil"/>
              <w:right w:val="nil"/>
            </w:tcBorders>
            <w:shd w:val="clear" w:color="auto" w:fill="auto"/>
            <w:noWrap/>
            <w:vAlign w:val="bottom"/>
            <w:hideMark/>
          </w:tcPr>
          <w:p w14:paraId="2747E7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4B93D70" w14:textId="77777777" w:rsidTr="00DE5715">
        <w:trPr>
          <w:trHeight w:val="282"/>
        </w:trPr>
        <w:tc>
          <w:tcPr>
            <w:tcW w:w="8610" w:type="dxa"/>
            <w:tcBorders>
              <w:top w:val="nil"/>
              <w:left w:val="nil"/>
              <w:bottom w:val="nil"/>
              <w:right w:val="nil"/>
            </w:tcBorders>
            <w:shd w:val="clear" w:color="auto" w:fill="auto"/>
            <w:noWrap/>
            <w:vAlign w:val="bottom"/>
            <w:hideMark/>
          </w:tcPr>
          <w:p w14:paraId="644497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17: Hunting, trapping and related service activities</w:t>
            </w:r>
          </w:p>
        </w:tc>
        <w:tc>
          <w:tcPr>
            <w:tcW w:w="762" w:type="dxa"/>
            <w:tcBorders>
              <w:top w:val="nil"/>
              <w:left w:val="nil"/>
              <w:bottom w:val="nil"/>
              <w:right w:val="nil"/>
            </w:tcBorders>
            <w:shd w:val="clear" w:color="auto" w:fill="auto"/>
            <w:noWrap/>
            <w:vAlign w:val="bottom"/>
            <w:hideMark/>
          </w:tcPr>
          <w:p w14:paraId="36736A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E2E0AD4" w14:textId="77777777" w:rsidTr="00DE5715">
        <w:trPr>
          <w:trHeight w:val="282"/>
        </w:trPr>
        <w:tc>
          <w:tcPr>
            <w:tcW w:w="8610" w:type="dxa"/>
            <w:tcBorders>
              <w:top w:val="nil"/>
              <w:left w:val="nil"/>
              <w:bottom w:val="nil"/>
              <w:right w:val="nil"/>
            </w:tcBorders>
            <w:shd w:val="clear" w:color="auto" w:fill="auto"/>
            <w:noWrap/>
            <w:vAlign w:val="bottom"/>
            <w:hideMark/>
          </w:tcPr>
          <w:p w14:paraId="51769F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289: Manufacture of </w:t>
            </w:r>
            <w:proofErr w:type="gramStart"/>
            <w:r w:rsidRPr="00DE5715">
              <w:rPr>
                <w:rFonts w:ascii="Calibri" w:eastAsia="Times New Roman" w:hAnsi="Calibri" w:cs="Calibri"/>
                <w:color w:val="000000"/>
                <w:lang w:eastAsia="en-GB"/>
              </w:rPr>
              <w:t>other</w:t>
            </w:r>
            <w:proofErr w:type="gramEnd"/>
            <w:r w:rsidRPr="00DE5715">
              <w:rPr>
                <w:rFonts w:ascii="Calibri" w:eastAsia="Times New Roman" w:hAnsi="Calibri" w:cs="Calibri"/>
                <w:color w:val="000000"/>
                <w:lang w:eastAsia="en-GB"/>
              </w:rPr>
              <w:t xml:space="preserve"> special-purpose machinery</w:t>
            </w:r>
          </w:p>
        </w:tc>
        <w:tc>
          <w:tcPr>
            <w:tcW w:w="762" w:type="dxa"/>
            <w:tcBorders>
              <w:top w:val="nil"/>
              <w:left w:val="nil"/>
              <w:bottom w:val="nil"/>
              <w:right w:val="nil"/>
            </w:tcBorders>
            <w:shd w:val="clear" w:color="auto" w:fill="auto"/>
            <w:noWrap/>
            <w:vAlign w:val="bottom"/>
            <w:hideMark/>
          </w:tcPr>
          <w:p w14:paraId="4ED9375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0E38097" w14:textId="77777777" w:rsidTr="00DE5715">
        <w:trPr>
          <w:trHeight w:val="282"/>
        </w:trPr>
        <w:tc>
          <w:tcPr>
            <w:tcW w:w="8610" w:type="dxa"/>
            <w:tcBorders>
              <w:top w:val="nil"/>
              <w:left w:val="nil"/>
              <w:bottom w:val="nil"/>
              <w:right w:val="nil"/>
            </w:tcBorders>
            <w:shd w:val="clear" w:color="auto" w:fill="auto"/>
            <w:noWrap/>
            <w:vAlign w:val="bottom"/>
            <w:hideMark/>
          </w:tcPr>
          <w:p w14:paraId="4762669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172: Manufacture of articles of paper and paperboard</w:t>
            </w:r>
          </w:p>
        </w:tc>
        <w:tc>
          <w:tcPr>
            <w:tcW w:w="762" w:type="dxa"/>
            <w:tcBorders>
              <w:top w:val="nil"/>
              <w:left w:val="nil"/>
              <w:bottom w:val="nil"/>
              <w:right w:val="nil"/>
            </w:tcBorders>
            <w:shd w:val="clear" w:color="auto" w:fill="auto"/>
            <w:noWrap/>
            <w:vAlign w:val="bottom"/>
            <w:hideMark/>
          </w:tcPr>
          <w:p w14:paraId="2507A2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AC163F7" w14:textId="77777777" w:rsidTr="00DE5715">
        <w:trPr>
          <w:trHeight w:val="282"/>
        </w:trPr>
        <w:tc>
          <w:tcPr>
            <w:tcW w:w="8610" w:type="dxa"/>
            <w:tcBorders>
              <w:top w:val="nil"/>
              <w:left w:val="nil"/>
              <w:bottom w:val="nil"/>
              <w:right w:val="nil"/>
            </w:tcBorders>
            <w:shd w:val="clear" w:color="auto" w:fill="auto"/>
            <w:noWrap/>
            <w:vAlign w:val="bottom"/>
            <w:hideMark/>
          </w:tcPr>
          <w:p w14:paraId="22C8E7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231: Manufacture of glass and glass products</w:t>
            </w:r>
          </w:p>
        </w:tc>
        <w:tc>
          <w:tcPr>
            <w:tcW w:w="762" w:type="dxa"/>
            <w:tcBorders>
              <w:top w:val="nil"/>
              <w:left w:val="nil"/>
              <w:bottom w:val="nil"/>
              <w:right w:val="nil"/>
            </w:tcBorders>
            <w:shd w:val="clear" w:color="auto" w:fill="auto"/>
            <w:noWrap/>
            <w:vAlign w:val="bottom"/>
            <w:hideMark/>
          </w:tcPr>
          <w:p w14:paraId="1077B0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CA56D30" w14:textId="77777777" w:rsidTr="00DE5715">
        <w:trPr>
          <w:trHeight w:val="282"/>
        </w:trPr>
        <w:tc>
          <w:tcPr>
            <w:tcW w:w="8610" w:type="dxa"/>
            <w:tcBorders>
              <w:top w:val="nil"/>
              <w:left w:val="nil"/>
              <w:bottom w:val="nil"/>
              <w:right w:val="nil"/>
            </w:tcBorders>
            <w:shd w:val="clear" w:color="auto" w:fill="auto"/>
            <w:noWrap/>
            <w:vAlign w:val="bottom"/>
            <w:hideMark/>
          </w:tcPr>
          <w:p w14:paraId="4824DE6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253: Manufacture of steam generators, except central heating hot water boilers</w:t>
            </w:r>
          </w:p>
        </w:tc>
        <w:tc>
          <w:tcPr>
            <w:tcW w:w="762" w:type="dxa"/>
            <w:tcBorders>
              <w:top w:val="nil"/>
              <w:left w:val="nil"/>
              <w:bottom w:val="nil"/>
              <w:right w:val="nil"/>
            </w:tcBorders>
            <w:shd w:val="clear" w:color="auto" w:fill="auto"/>
            <w:noWrap/>
            <w:vAlign w:val="bottom"/>
            <w:hideMark/>
          </w:tcPr>
          <w:p w14:paraId="497445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D2034E9" w14:textId="77777777" w:rsidTr="00DE5715">
        <w:trPr>
          <w:trHeight w:val="282"/>
        </w:trPr>
        <w:tc>
          <w:tcPr>
            <w:tcW w:w="8610" w:type="dxa"/>
            <w:tcBorders>
              <w:top w:val="nil"/>
              <w:left w:val="nil"/>
              <w:bottom w:val="nil"/>
              <w:right w:val="nil"/>
            </w:tcBorders>
            <w:shd w:val="clear" w:color="auto" w:fill="auto"/>
            <w:noWrap/>
            <w:vAlign w:val="bottom"/>
            <w:hideMark/>
          </w:tcPr>
          <w:p w14:paraId="415A7D0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171: Manufacture of pulp, paper and paperboard</w:t>
            </w:r>
          </w:p>
        </w:tc>
        <w:tc>
          <w:tcPr>
            <w:tcW w:w="762" w:type="dxa"/>
            <w:tcBorders>
              <w:top w:val="nil"/>
              <w:left w:val="nil"/>
              <w:bottom w:val="nil"/>
              <w:right w:val="nil"/>
            </w:tcBorders>
            <w:shd w:val="clear" w:color="auto" w:fill="auto"/>
            <w:noWrap/>
            <w:vAlign w:val="bottom"/>
            <w:hideMark/>
          </w:tcPr>
          <w:p w14:paraId="477ACD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CDB3BC2" w14:textId="77777777" w:rsidTr="00DE5715">
        <w:trPr>
          <w:trHeight w:val="282"/>
        </w:trPr>
        <w:tc>
          <w:tcPr>
            <w:tcW w:w="8610" w:type="dxa"/>
            <w:tcBorders>
              <w:top w:val="nil"/>
              <w:left w:val="nil"/>
              <w:bottom w:val="nil"/>
              <w:right w:val="nil"/>
            </w:tcBorders>
            <w:shd w:val="clear" w:color="auto" w:fill="auto"/>
            <w:noWrap/>
            <w:vAlign w:val="bottom"/>
            <w:hideMark/>
          </w:tcPr>
          <w:p w14:paraId="679ABE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105: Manufacture of dairy products</w:t>
            </w:r>
          </w:p>
        </w:tc>
        <w:tc>
          <w:tcPr>
            <w:tcW w:w="762" w:type="dxa"/>
            <w:tcBorders>
              <w:top w:val="nil"/>
              <w:left w:val="nil"/>
              <w:bottom w:val="nil"/>
              <w:right w:val="nil"/>
            </w:tcBorders>
            <w:shd w:val="clear" w:color="auto" w:fill="auto"/>
            <w:noWrap/>
            <w:vAlign w:val="bottom"/>
            <w:hideMark/>
          </w:tcPr>
          <w:p w14:paraId="369428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A337EE2" w14:textId="77777777" w:rsidTr="00DE5715">
        <w:trPr>
          <w:trHeight w:val="282"/>
        </w:trPr>
        <w:tc>
          <w:tcPr>
            <w:tcW w:w="8610" w:type="dxa"/>
            <w:tcBorders>
              <w:top w:val="nil"/>
              <w:left w:val="nil"/>
              <w:bottom w:val="nil"/>
              <w:right w:val="nil"/>
            </w:tcBorders>
            <w:shd w:val="clear" w:color="auto" w:fill="auto"/>
            <w:noWrap/>
            <w:vAlign w:val="bottom"/>
            <w:hideMark/>
          </w:tcPr>
          <w:p w14:paraId="319072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139: Manufacture of other textiles</w:t>
            </w:r>
          </w:p>
        </w:tc>
        <w:tc>
          <w:tcPr>
            <w:tcW w:w="762" w:type="dxa"/>
            <w:tcBorders>
              <w:top w:val="nil"/>
              <w:left w:val="nil"/>
              <w:bottom w:val="nil"/>
              <w:right w:val="nil"/>
            </w:tcBorders>
            <w:shd w:val="clear" w:color="auto" w:fill="auto"/>
            <w:noWrap/>
            <w:vAlign w:val="bottom"/>
            <w:hideMark/>
          </w:tcPr>
          <w:p w14:paraId="0D7B9C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5FACBBB" w14:textId="77777777" w:rsidTr="00DE5715">
        <w:trPr>
          <w:trHeight w:val="282"/>
        </w:trPr>
        <w:tc>
          <w:tcPr>
            <w:tcW w:w="8610" w:type="dxa"/>
            <w:tcBorders>
              <w:top w:val="nil"/>
              <w:left w:val="nil"/>
              <w:bottom w:val="nil"/>
              <w:right w:val="nil"/>
            </w:tcBorders>
            <w:shd w:val="clear" w:color="auto" w:fill="auto"/>
            <w:noWrap/>
            <w:vAlign w:val="bottom"/>
            <w:hideMark/>
          </w:tcPr>
          <w:p w14:paraId="0497942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81: Quarrying of stone, sand and clay</w:t>
            </w:r>
          </w:p>
        </w:tc>
        <w:tc>
          <w:tcPr>
            <w:tcW w:w="762" w:type="dxa"/>
            <w:tcBorders>
              <w:top w:val="nil"/>
              <w:left w:val="nil"/>
              <w:bottom w:val="nil"/>
              <w:right w:val="nil"/>
            </w:tcBorders>
            <w:shd w:val="clear" w:color="auto" w:fill="auto"/>
            <w:noWrap/>
            <w:vAlign w:val="bottom"/>
            <w:hideMark/>
          </w:tcPr>
          <w:p w14:paraId="461A31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F23E56C" w14:textId="77777777" w:rsidTr="00DE5715">
        <w:trPr>
          <w:trHeight w:val="282"/>
        </w:trPr>
        <w:tc>
          <w:tcPr>
            <w:tcW w:w="8610" w:type="dxa"/>
            <w:tcBorders>
              <w:top w:val="nil"/>
              <w:left w:val="nil"/>
              <w:bottom w:val="nil"/>
              <w:right w:val="nil"/>
            </w:tcBorders>
            <w:shd w:val="clear" w:color="auto" w:fill="auto"/>
            <w:noWrap/>
            <w:vAlign w:val="bottom"/>
            <w:hideMark/>
          </w:tcPr>
          <w:p w14:paraId="3166B5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 DEFRA/Scottish Executive Agricultural Data</w:t>
            </w:r>
          </w:p>
        </w:tc>
        <w:tc>
          <w:tcPr>
            <w:tcW w:w="762" w:type="dxa"/>
            <w:tcBorders>
              <w:top w:val="nil"/>
              <w:left w:val="nil"/>
              <w:bottom w:val="nil"/>
              <w:right w:val="nil"/>
            </w:tcBorders>
            <w:shd w:val="clear" w:color="auto" w:fill="auto"/>
            <w:noWrap/>
            <w:vAlign w:val="bottom"/>
            <w:hideMark/>
          </w:tcPr>
          <w:p w14:paraId="4C471C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6C70526" w14:textId="77777777" w:rsidTr="00DE5715">
        <w:trPr>
          <w:trHeight w:val="282"/>
        </w:trPr>
        <w:tc>
          <w:tcPr>
            <w:tcW w:w="8610" w:type="dxa"/>
            <w:tcBorders>
              <w:top w:val="nil"/>
              <w:left w:val="nil"/>
              <w:bottom w:val="nil"/>
              <w:right w:val="nil"/>
            </w:tcBorders>
            <w:shd w:val="clear" w:color="auto" w:fill="auto"/>
            <w:noWrap/>
            <w:vAlign w:val="bottom"/>
            <w:hideMark/>
          </w:tcPr>
          <w:p w14:paraId="7F2552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103: Processing and preserving of fruit and vegetables</w:t>
            </w:r>
          </w:p>
        </w:tc>
        <w:tc>
          <w:tcPr>
            <w:tcW w:w="762" w:type="dxa"/>
            <w:tcBorders>
              <w:top w:val="nil"/>
              <w:left w:val="nil"/>
              <w:bottom w:val="nil"/>
              <w:right w:val="nil"/>
            </w:tcBorders>
            <w:shd w:val="clear" w:color="auto" w:fill="auto"/>
            <w:noWrap/>
            <w:vAlign w:val="bottom"/>
            <w:hideMark/>
          </w:tcPr>
          <w:p w14:paraId="55DAD26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79BE018" w14:textId="77777777" w:rsidTr="00DE5715">
        <w:trPr>
          <w:trHeight w:val="282"/>
        </w:trPr>
        <w:tc>
          <w:tcPr>
            <w:tcW w:w="8610" w:type="dxa"/>
            <w:tcBorders>
              <w:top w:val="nil"/>
              <w:left w:val="nil"/>
              <w:bottom w:val="nil"/>
              <w:right w:val="nil"/>
            </w:tcBorders>
            <w:shd w:val="clear" w:color="auto" w:fill="auto"/>
            <w:noWrap/>
            <w:vAlign w:val="bottom"/>
            <w:hideMark/>
          </w:tcPr>
          <w:p w14:paraId="5C1D581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256: Treatment and coating of metals; machining</w:t>
            </w:r>
          </w:p>
        </w:tc>
        <w:tc>
          <w:tcPr>
            <w:tcW w:w="762" w:type="dxa"/>
            <w:tcBorders>
              <w:top w:val="nil"/>
              <w:left w:val="nil"/>
              <w:bottom w:val="nil"/>
              <w:right w:val="nil"/>
            </w:tcBorders>
            <w:shd w:val="clear" w:color="auto" w:fill="auto"/>
            <w:noWrap/>
            <w:vAlign w:val="bottom"/>
            <w:hideMark/>
          </w:tcPr>
          <w:p w14:paraId="6CC89F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15BF477" w14:textId="77777777" w:rsidTr="00DE5715">
        <w:trPr>
          <w:trHeight w:val="282"/>
        </w:trPr>
        <w:tc>
          <w:tcPr>
            <w:tcW w:w="8610" w:type="dxa"/>
            <w:tcBorders>
              <w:top w:val="nil"/>
              <w:left w:val="nil"/>
              <w:bottom w:val="nil"/>
              <w:right w:val="nil"/>
            </w:tcBorders>
            <w:shd w:val="clear" w:color="auto" w:fill="auto"/>
            <w:noWrap/>
            <w:vAlign w:val="bottom"/>
            <w:hideMark/>
          </w:tcPr>
          <w:p w14:paraId="61F0D67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109: Manufacture of prepared animal feeds</w:t>
            </w:r>
          </w:p>
        </w:tc>
        <w:tc>
          <w:tcPr>
            <w:tcW w:w="762" w:type="dxa"/>
            <w:tcBorders>
              <w:top w:val="nil"/>
              <w:left w:val="nil"/>
              <w:bottom w:val="nil"/>
              <w:right w:val="nil"/>
            </w:tcBorders>
            <w:shd w:val="clear" w:color="auto" w:fill="auto"/>
            <w:noWrap/>
            <w:vAlign w:val="bottom"/>
            <w:hideMark/>
          </w:tcPr>
          <w:p w14:paraId="6F6002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32DE86A" w14:textId="77777777" w:rsidTr="00DE5715">
        <w:trPr>
          <w:trHeight w:val="282"/>
        </w:trPr>
        <w:tc>
          <w:tcPr>
            <w:tcW w:w="8610" w:type="dxa"/>
            <w:tcBorders>
              <w:top w:val="nil"/>
              <w:left w:val="nil"/>
              <w:bottom w:val="nil"/>
              <w:right w:val="nil"/>
            </w:tcBorders>
            <w:shd w:val="clear" w:color="auto" w:fill="auto"/>
            <w:noWrap/>
            <w:vAlign w:val="bottom"/>
            <w:hideMark/>
          </w:tcPr>
          <w:p w14:paraId="4FBE5B0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191: Manufacture of coke oven products</w:t>
            </w:r>
          </w:p>
        </w:tc>
        <w:tc>
          <w:tcPr>
            <w:tcW w:w="762" w:type="dxa"/>
            <w:tcBorders>
              <w:top w:val="nil"/>
              <w:left w:val="nil"/>
              <w:bottom w:val="nil"/>
              <w:right w:val="nil"/>
            </w:tcBorders>
            <w:shd w:val="clear" w:color="auto" w:fill="auto"/>
            <w:noWrap/>
            <w:vAlign w:val="bottom"/>
            <w:hideMark/>
          </w:tcPr>
          <w:p w14:paraId="54B65D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829887D" w14:textId="77777777" w:rsidTr="00DE5715">
        <w:trPr>
          <w:trHeight w:val="282"/>
        </w:trPr>
        <w:tc>
          <w:tcPr>
            <w:tcW w:w="8610" w:type="dxa"/>
            <w:tcBorders>
              <w:top w:val="nil"/>
              <w:left w:val="nil"/>
              <w:bottom w:val="nil"/>
              <w:right w:val="nil"/>
            </w:tcBorders>
            <w:shd w:val="clear" w:color="auto" w:fill="auto"/>
            <w:noWrap/>
            <w:vAlign w:val="bottom"/>
            <w:hideMark/>
          </w:tcPr>
          <w:p w14:paraId="433A207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521: Warehousing and storage</w:t>
            </w:r>
          </w:p>
        </w:tc>
        <w:tc>
          <w:tcPr>
            <w:tcW w:w="762" w:type="dxa"/>
            <w:tcBorders>
              <w:top w:val="nil"/>
              <w:left w:val="nil"/>
              <w:bottom w:val="nil"/>
              <w:right w:val="nil"/>
            </w:tcBorders>
            <w:shd w:val="clear" w:color="auto" w:fill="auto"/>
            <w:noWrap/>
            <w:vAlign w:val="bottom"/>
            <w:hideMark/>
          </w:tcPr>
          <w:p w14:paraId="27FB8B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DD1E7FF" w14:textId="77777777" w:rsidTr="00DE5715">
        <w:trPr>
          <w:trHeight w:val="282"/>
        </w:trPr>
        <w:tc>
          <w:tcPr>
            <w:tcW w:w="8610" w:type="dxa"/>
            <w:tcBorders>
              <w:top w:val="nil"/>
              <w:left w:val="nil"/>
              <w:bottom w:val="nil"/>
              <w:right w:val="nil"/>
            </w:tcBorders>
            <w:shd w:val="clear" w:color="auto" w:fill="auto"/>
            <w:noWrap/>
            <w:vAlign w:val="bottom"/>
            <w:hideMark/>
          </w:tcPr>
          <w:p w14:paraId="6C6629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302: Manufacture of railway locomotives and rolling stock</w:t>
            </w:r>
          </w:p>
        </w:tc>
        <w:tc>
          <w:tcPr>
            <w:tcW w:w="762" w:type="dxa"/>
            <w:tcBorders>
              <w:top w:val="nil"/>
              <w:left w:val="nil"/>
              <w:bottom w:val="nil"/>
              <w:right w:val="nil"/>
            </w:tcBorders>
            <w:shd w:val="clear" w:color="auto" w:fill="auto"/>
            <w:noWrap/>
            <w:vAlign w:val="bottom"/>
            <w:hideMark/>
          </w:tcPr>
          <w:p w14:paraId="2645C63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344B800" w14:textId="77777777" w:rsidTr="00DE5715">
        <w:trPr>
          <w:trHeight w:val="282"/>
        </w:trPr>
        <w:tc>
          <w:tcPr>
            <w:tcW w:w="8610" w:type="dxa"/>
            <w:tcBorders>
              <w:top w:val="nil"/>
              <w:left w:val="nil"/>
              <w:bottom w:val="nil"/>
              <w:right w:val="nil"/>
            </w:tcBorders>
            <w:shd w:val="clear" w:color="auto" w:fill="auto"/>
            <w:noWrap/>
            <w:vAlign w:val="bottom"/>
            <w:hideMark/>
          </w:tcPr>
          <w:p w14:paraId="58BE0E6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234: Manufacture of other porcelain and ceramic products</w:t>
            </w:r>
          </w:p>
        </w:tc>
        <w:tc>
          <w:tcPr>
            <w:tcW w:w="762" w:type="dxa"/>
            <w:tcBorders>
              <w:top w:val="nil"/>
              <w:left w:val="nil"/>
              <w:bottom w:val="nil"/>
              <w:right w:val="nil"/>
            </w:tcBorders>
            <w:shd w:val="clear" w:color="auto" w:fill="auto"/>
            <w:noWrap/>
            <w:vAlign w:val="bottom"/>
            <w:hideMark/>
          </w:tcPr>
          <w:p w14:paraId="0E3C884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DE77C47" w14:textId="77777777" w:rsidTr="00DE5715">
        <w:trPr>
          <w:trHeight w:val="282"/>
        </w:trPr>
        <w:tc>
          <w:tcPr>
            <w:tcW w:w="8610" w:type="dxa"/>
            <w:tcBorders>
              <w:top w:val="nil"/>
              <w:left w:val="nil"/>
              <w:bottom w:val="nil"/>
              <w:right w:val="nil"/>
            </w:tcBorders>
            <w:shd w:val="clear" w:color="auto" w:fill="auto"/>
            <w:noWrap/>
            <w:vAlign w:val="bottom"/>
            <w:hideMark/>
          </w:tcPr>
          <w:p w14:paraId="3E53B84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233: Manufacture of clay building materials</w:t>
            </w:r>
          </w:p>
        </w:tc>
        <w:tc>
          <w:tcPr>
            <w:tcW w:w="762" w:type="dxa"/>
            <w:tcBorders>
              <w:top w:val="nil"/>
              <w:left w:val="nil"/>
              <w:bottom w:val="nil"/>
              <w:right w:val="nil"/>
            </w:tcBorders>
            <w:shd w:val="clear" w:color="auto" w:fill="auto"/>
            <w:noWrap/>
            <w:vAlign w:val="bottom"/>
            <w:hideMark/>
          </w:tcPr>
          <w:p w14:paraId="2CD18B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0F3B6BE" w14:textId="77777777" w:rsidTr="00DE5715">
        <w:trPr>
          <w:trHeight w:val="282"/>
        </w:trPr>
        <w:tc>
          <w:tcPr>
            <w:tcW w:w="8610" w:type="dxa"/>
            <w:tcBorders>
              <w:top w:val="nil"/>
              <w:left w:val="nil"/>
              <w:bottom w:val="nil"/>
              <w:right w:val="nil"/>
            </w:tcBorders>
            <w:shd w:val="clear" w:color="auto" w:fill="auto"/>
            <w:noWrap/>
            <w:vAlign w:val="bottom"/>
            <w:hideMark/>
          </w:tcPr>
          <w:p w14:paraId="34979E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221: Manufacture of rubber products</w:t>
            </w:r>
          </w:p>
        </w:tc>
        <w:tc>
          <w:tcPr>
            <w:tcW w:w="762" w:type="dxa"/>
            <w:tcBorders>
              <w:top w:val="nil"/>
              <w:left w:val="nil"/>
              <w:bottom w:val="nil"/>
              <w:right w:val="nil"/>
            </w:tcBorders>
            <w:shd w:val="clear" w:color="auto" w:fill="auto"/>
            <w:noWrap/>
            <w:vAlign w:val="bottom"/>
            <w:hideMark/>
          </w:tcPr>
          <w:p w14:paraId="379E5A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7F0E5FD" w14:textId="77777777" w:rsidTr="00DE5715">
        <w:trPr>
          <w:trHeight w:val="282"/>
        </w:trPr>
        <w:tc>
          <w:tcPr>
            <w:tcW w:w="8610" w:type="dxa"/>
            <w:tcBorders>
              <w:top w:val="nil"/>
              <w:left w:val="nil"/>
              <w:bottom w:val="nil"/>
              <w:right w:val="nil"/>
            </w:tcBorders>
            <w:shd w:val="clear" w:color="auto" w:fill="auto"/>
            <w:noWrap/>
            <w:vAlign w:val="bottom"/>
            <w:hideMark/>
          </w:tcPr>
          <w:p w14:paraId="30B6774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108: Manufacture of other food products</w:t>
            </w:r>
          </w:p>
        </w:tc>
        <w:tc>
          <w:tcPr>
            <w:tcW w:w="762" w:type="dxa"/>
            <w:tcBorders>
              <w:top w:val="nil"/>
              <w:left w:val="nil"/>
              <w:bottom w:val="nil"/>
              <w:right w:val="nil"/>
            </w:tcBorders>
            <w:shd w:val="clear" w:color="auto" w:fill="auto"/>
            <w:noWrap/>
            <w:vAlign w:val="bottom"/>
            <w:hideMark/>
          </w:tcPr>
          <w:p w14:paraId="630BD4D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6B5378F" w14:textId="77777777" w:rsidTr="00DE5715">
        <w:trPr>
          <w:trHeight w:val="282"/>
        </w:trPr>
        <w:tc>
          <w:tcPr>
            <w:tcW w:w="8610" w:type="dxa"/>
            <w:tcBorders>
              <w:top w:val="nil"/>
              <w:left w:val="nil"/>
              <w:bottom w:val="nil"/>
              <w:right w:val="nil"/>
            </w:tcBorders>
            <w:shd w:val="clear" w:color="auto" w:fill="auto"/>
            <w:noWrap/>
            <w:vAlign w:val="bottom"/>
            <w:hideMark/>
          </w:tcPr>
          <w:p w14:paraId="4FB409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309: Manufacture of transport equipment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48D7B7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F0C6A07" w14:textId="77777777" w:rsidTr="00DE5715">
        <w:trPr>
          <w:trHeight w:val="282"/>
        </w:trPr>
        <w:tc>
          <w:tcPr>
            <w:tcW w:w="8610" w:type="dxa"/>
            <w:tcBorders>
              <w:top w:val="nil"/>
              <w:left w:val="nil"/>
              <w:bottom w:val="nil"/>
              <w:right w:val="nil"/>
            </w:tcBorders>
            <w:shd w:val="clear" w:color="auto" w:fill="auto"/>
            <w:noWrap/>
            <w:vAlign w:val="bottom"/>
            <w:hideMark/>
          </w:tcPr>
          <w:p w14:paraId="41212B1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89: Mining and quarrying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307FB9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7448B93" w14:textId="77777777" w:rsidTr="00DE5715">
        <w:trPr>
          <w:trHeight w:val="282"/>
        </w:trPr>
        <w:tc>
          <w:tcPr>
            <w:tcW w:w="8610" w:type="dxa"/>
            <w:tcBorders>
              <w:top w:val="nil"/>
              <w:left w:val="nil"/>
              <w:bottom w:val="nil"/>
              <w:right w:val="nil"/>
            </w:tcBorders>
            <w:shd w:val="clear" w:color="auto" w:fill="auto"/>
            <w:noWrap/>
            <w:vAlign w:val="bottom"/>
            <w:hideMark/>
          </w:tcPr>
          <w:p w14:paraId="0A4C597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255: Forging, pressing, stamping and roll-forming of metal; powder metallurgy</w:t>
            </w:r>
          </w:p>
        </w:tc>
        <w:tc>
          <w:tcPr>
            <w:tcW w:w="762" w:type="dxa"/>
            <w:tcBorders>
              <w:top w:val="nil"/>
              <w:left w:val="nil"/>
              <w:bottom w:val="nil"/>
              <w:right w:val="nil"/>
            </w:tcBorders>
            <w:shd w:val="clear" w:color="auto" w:fill="auto"/>
            <w:noWrap/>
            <w:vAlign w:val="bottom"/>
            <w:hideMark/>
          </w:tcPr>
          <w:p w14:paraId="2E11430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FDE8D5A" w14:textId="77777777" w:rsidTr="00DE5715">
        <w:trPr>
          <w:trHeight w:val="282"/>
        </w:trPr>
        <w:tc>
          <w:tcPr>
            <w:tcW w:w="8610" w:type="dxa"/>
            <w:tcBorders>
              <w:top w:val="nil"/>
              <w:left w:val="nil"/>
              <w:bottom w:val="nil"/>
              <w:right w:val="nil"/>
            </w:tcBorders>
            <w:shd w:val="clear" w:color="auto" w:fill="auto"/>
            <w:noWrap/>
            <w:vAlign w:val="bottom"/>
            <w:hideMark/>
          </w:tcPr>
          <w:p w14:paraId="4BAB7D2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142: Manufacture of articles of fur</w:t>
            </w:r>
          </w:p>
        </w:tc>
        <w:tc>
          <w:tcPr>
            <w:tcW w:w="762" w:type="dxa"/>
            <w:tcBorders>
              <w:top w:val="nil"/>
              <w:left w:val="nil"/>
              <w:bottom w:val="nil"/>
              <w:right w:val="nil"/>
            </w:tcBorders>
            <w:shd w:val="clear" w:color="auto" w:fill="auto"/>
            <w:noWrap/>
            <w:vAlign w:val="bottom"/>
            <w:hideMark/>
          </w:tcPr>
          <w:p w14:paraId="0CED8A4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806784B" w14:textId="77777777" w:rsidTr="00DE5715">
        <w:trPr>
          <w:trHeight w:val="282"/>
        </w:trPr>
        <w:tc>
          <w:tcPr>
            <w:tcW w:w="8610" w:type="dxa"/>
            <w:tcBorders>
              <w:top w:val="nil"/>
              <w:left w:val="nil"/>
              <w:bottom w:val="nil"/>
              <w:right w:val="nil"/>
            </w:tcBorders>
            <w:shd w:val="clear" w:color="auto" w:fill="auto"/>
            <w:noWrap/>
            <w:vAlign w:val="bottom"/>
            <w:hideMark/>
          </w:tcPr>
          <w:p w14:paraId="67E17B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293: Manufacture of parts and accessories for motor vehicles</w:t>
            </w:r>
          </w:p>
        </w:tc>
        <w:tc>
          <w:tcPr>
            <w:tcW w:w="762" w:type="dxa"/>
            <w:tcBorders>
              <w:top w:val="nil"/>
              <w:left w:val="nil"/>
              <w:bottom w:val="nil"/>
              <w:right w:val="nil"/>
            </w:tcBorders>
            <w:shd w:val="clear" w:color="auto" w:fill="auto"/>
            <w:noWrap/>
            <w:vAlign w:val="bottom"/>
            <w:hideMark/>
          </w:tcPr>
          <w:p w14:paraId="503B8F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1A71961" w14:textId="77777777" w:rsidTr="00DE5715">
        <w:trPr>
          <w:trHeight w:val="282"/>
        </w:trPr>
        <w:tc>
          <w:tcPr>
            <w:tcW w:w="8610" w:type="dxa"/>
            <w:tcBorders>
              <w:top w:val="nil"/>
              <w:left w:val="nil"/>
              <w:bottom w:val="nil"/>
              <w:right w:val="nil"/>
            </w:tcBorders>
            <w:shd w:val="clear" w:color="auto" w:fill="auto"/>
            <w:noWrap/>
            <w:vAlign w:val="bottom"/>
            <w:hideMark/>
          </w:tcPr>
          <w:p w14:paraId="4B4189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222: Manufacture of plastics products</w:t>
            </w:r>
          </w:p>
        </w:tc>
        <w:tc>
          <w:tcPr>
            <w:tcW w:w="762" w:type="dxa"/>
            <w:tcBorders>
              <w:top w:val="nil"/>
              <w:left w:val="nil"/>
              <w:bottom w:val="nil"/>
              <w:right w:val="nil"/>
            </w:tcBorders>
            <w:shd w:val="clear" w:color="auto" w:fill="auto"/>
            <w:noWrap/>
            <w:vAlign w:val="bottom"/>
            <w:hideMark/>
          </w:tcPr>
          <w:p w14:paraId="2C54F0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69192C8" w14:textId="77777777" w:rsidTr="00DE5715">
        <w:trPr>
          <w:trHeight w:val="282"/>
        </w:trPr>
        <w:tc>
          <w:tcPr>
            <w:tcW w:w="8610" w:type="dxa"/>
            <w:tcBorders>
              <w:top w:val="nil"/>
              <w:left w:val="nil"/>
              <w:bottom w:val="nil"/>
              <w:right w:val="nil"/>
            </w:tcBorders>
            <w:shd w:val="clear" w:color="auto" w:fill="auto"/>
            <w:noWrap/>
            <w:vAlign w:val="bottom"/>
            <w:hideMark/>
          </w:tcPr>
          <w:p w14:paraId="128572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161: Sawmilling and </w:t>
            </w:r>
            <w:proofErr w:type="spellStart"/>
            <w:r w:rsidRPr="00DE5715">
              <w:rPr>
                <w:rFonts w:ascii="Calibri" w:eastAsia="Times New Roman" w:hAnsi="Calibri" w:cs="Calibri"/>
                <w:color w:val="000000"/>
                <w:lang w:eastAsia="en-GB"/>
              </w:rPr>
              <w:t>planing</w:t>
            </w:r>
            <w:proofErr w:type="spellEnd"/>
            <w:r w:rsidRPr="00DE5715">
              <w:rPr>
                <w:rFonts w:ascii="Calibri" w:eastAsia="Times New Roman" w:hAnsi="Calibri" w:cs="Calibri"/>
                <w:color w:val="000000"/>
                <w:lang w:eastAsia="en-GB"/>
              </w:rPr>
              <w:t xml:space="preserve"> of wood</w:t>
            </w:r>
          </w:p>
        </w:tc>
        <w:tc>
          <w:tcPr>
            <w:tcW w:w="762" w:type="dxa"/>
            <w:tcBorders>
              <w:top w:val="nil"/>
              <w:left w:val="nil"/>
              <w:bottom w:val="nil"/>
              <w:right w:val="nil"/>
            </w:tcBorders>
            <w:shd w:val="clear" w:color="auto" w:fill="auto"/>
            <w:noWrap/>
            <w:vAlign w:val="bottom"/>
            <w:hideMark/>
          </w:tcPr>
          <w:p w14:paraId="2484D2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2BD358B" w14:textId="77777777" w:rsidTr="00DE5715">
        <w:trPr>
          <w:trHeight w:val="282"/>
        </w:trPr>
        <w:tc>
          <w:tcPr>
            <w:tcW w:w="8610" w:type="dxa"/>
            <w:tcBorders>
              <w:top w:val="nil"/>
              <w:left w:val="nil"/>
              <w:bottom w:val="nil"/>
              <w:right w:val="nil"/>
            </w:tcBorders>
            <w:shd w:val="clear" w:color="auto" w:fill="auto"/>
            <w:noWrap/>
            <w:vAlign w:val="bottom"/>
            <w:hideMark/>
          </w:tcPr>
          <w:p w14:paraId="69B8B4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292: Manufacture of bodies (coachwork) for motor vehicles; manufacture of trailers and semitrailers</w:t>
            </w:r>
          </w:p>
        </w:tc>
        <w:tc>
          <w:tcPr>
            <w:tcW w:w="762" w:type="dxa"/>
            <w:tcBorders>
              <w:top w:val="nil"/>
              <w:left w:val="nil"/>
              <w:bottom w:val="nil"/>
              <w:right w:val="nil"/>
            </w:tcBorders>
            <w:shd w:val="clear" w:color="auto" w:fill="auto"/>
            <w:noWrap/>
            <w:vAlign w:val="bottom"/>
            <w:hideMark/>
          </w:tcPr>
          <w:p w14:paraId="6DFC4A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74F5710" w14:textId="77777777" w:rsidTr="00DE5715">
        <w:trPr>
          <w:trHeight w:val="282"/>
        </w:trPr>
        <w:tc>
          <w:tcPr>
            <w:tcW w:w="8610" w:type="dxa"/>
            <w:tcBorders>
              <w:top w:val="nil"/>
              <w:left w:val="nil"/>
              <w:bottom w:val="nil"/>
              <w:right w:val="nil"/>
            </w:tcBorders>
            <w:shd w:val="clear" w:color="auto" w:fill="auto"/>
            <w:noWrap/>
            <w:vAlign w:val="bottom"/>
            <w:hideMark/>
          </w:tcPr>
          <w:p w14:paraId="2FBBB6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251: Manufacture of structural metal products</w:t>
            </w:r>
          </w:p>
        </w:tc>
        <w:tc>
          <w:tcPr>
            <w:tcW w:w="762" w:type="dxa"/>
            <w:tcBorders>
              <w:top w:val="nil"/>
              <w:left w:val="nil"/>
              <w:bottom w:val="nil"/>
              <w:right w:val="nil"/>
            </w:tcBorders>
            <w:shd w:val="clear" w:color="auto" w:fill="auto"/>
            <w:noWrap/>
            <w:vAlign w:val="bottom"/>
            <w:hideMark/>
          </w:tcPr>
          <w:p w14:paraId="4F5C69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3B16489A" w14:textId="77777777" w:rsidTr="00DE5715">
        <w:trPr>
          <w:trHeight w:val="282"/>
        </w:trPr>
        <w:tc>
          <w:tcPr>
            <w:tcW w:w="8610" w:type="dxa"/>
            <w:tcBorders>
              <w:top w:val="nil"/>
              <w:left w:val="nil"/>
              <w:bottom w:val="nil"/>
              <w:right w:val="nil"/>
            </w:tcBorders>
            <w:shd w:val="clear" w:color="auto" w:fill="auto"/>
            <w:noWrap/>
            <w:vAlign w:val="bottom"/>
            <w:hideMark/>
          </w:tcPr>
          <w:p w14:paraId="29CBB74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239: Manufacture of abrasive products and non-metallic mineral products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074347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B9EA9C5" w14:textId="77777777" w:rsidTr="00DE5715">
        <w:trPr>
          <w:trHeight w:val="282"/>
        </w:trPr>
        <w:tc>
          <w:tcPr>
            <w:tcW w:w="8610" w:type="dxa"/>
            <w:tcBorders>
              <w:top w:val="nil"/>
              <w:left w:val="nil"/>
              <w:bottom w:val="nil"/>
              <w:right w:val="nil"/>
            </w:tcBorders>
            <w:shd w:val="clear" w:color="auto" w:fill="auto"/>
            <w:noWrap/>
            <w:vAlign w:val="bottom"/>
            <w:hideMark/>
          </w:tcPr>
          <w:p w14:paraId="60EC19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283: Manufacture of agricultural and forestry machinery</w:t>
            </w:r>
          </w:p>
        </w:tc>
        <w:tc>
          <w:tcPr>
            <w:tcW w:w="762" w:type="dxa"/>
            <w:tcBorders>
              <w:top w:val="nil"/>
              <w:left w:val="nil"/>
              <w:bottom w:val="nil"/>
              <w:right w:val="nil"/>
            </w:tcBorders>
            <w:shd w:val="clear" w:color="auto" w:fill="auto"/>
            <w:noWrap/>
            <w:vAlign w:val="bottom"/>
            <w:hideMark/>
          </w:tcPr>
          <w:p w14:paraId="5C8DEB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9837EE1" w14:textId="77777777" w:rsidTr="00DE5715">
        <w:trPr>
          <w:trHeight w:val="282"/>
        </w:trPr>
        <w:tc>
          <w:tcPr>
            <w:tcW w:w="8610" w:type="dxa"/>
            <w:tcBorders>
              <w:top w:val="nil"/>
              <w:left w:val="nil"/>
              <w:bottom w:val="nil"/>
              <w:right w:val="nil"/>
            </w:tcBorders>
            <w:shd w:val="clear" w:color="auto" w:fill="auto"/>
            <w:noWrap/>
            <w:vAlign w:val="bottom"/>
            <w:hideMark/>
          </w:tcPr>
          <w:p w14:paraId="20E3C9A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236: Manufacture of articles of concrete, cement and plaster</w:t>
            </w:r>
          </w:p>
        </w:tc>
        <w:tc>
          <w:tcPr>
            <w:tcW w:w="762" w:type="dxa"/>
            <w:tcBorders>
              <w:top w:val="nil"/>
              <w:left w:val="nil"/>
              <w:bottom w:val="nil"/>
              <w:right w:val="nil"/>
            </w:tcBorders>
            <w:shd w:val="clear" w:color="auto" w:fill="auto"/>
            <w:noWrap/>
            <w:vAlign w:val="bottom"/>
            <w:hideMark/>
          </w:tcPr>
          <w:p w14:paraId="5DBBD26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71B74BD" w14:textId="77777777" w:rsidTr="00DE5715">
        <w:trPr>
          <w:trHeight w:val="282"/>
        </w:trPr>
        <w:tc>
          <w:tcPr>
            <w:tcW w:w="8610" w:type="dxa"/>
            <w:tcBorders>
              <w:top w:val="nil"/>
              <w:left w:val="nil"/>
              <w:bottom w:val="nil"/>
              <w:right w:val="nil"/>
            </w:tcBorders>
            <w:shd w:val="clear" w:color="auto" w:fill="auto"/>
            <w:noWrap/>
            <w:vAlign w:val="bottom"/>
            <w:hideMark/>
          </w:tcPr>
          <w:p w14:paraId="14A73FD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235: Manufacture of cement, lime and plaster</w:t>
            </w:r>
          </w:p>
        </w:tc>
        <w:tc>
          <w:tcPr>
            <w:tcW w:w="762" w:type="dxa"/>
            <w:tcBorders>
              <w:top w:val="nil"/>
              <w:left w:val="nil"/>
              <w:bottom w:val="nil"/>
              <w:right w:val="nil"/>
            </w:tcBorders>
            <w:shd w:val="clear" w:color="auto" w:fill="auto"/>
            <w:noWrap/>
            <w:vAlign w:val="bottom"/>
            <w:hideMark/>
          </w:tcPr>
          <w:p w14:paraId="6F4863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48FDFAD" w14:textId="77777777" w:rsidTr="00DE5715">
        <w:trPr>
          <w:trHeight w:val="282"/>
        </w:trPr>
        <w:tc>
          <w:tcPr>
            <w:tcW w:w="8610" w:type="dxa"/>
            <w:tcBorders>
              <w:top w:val="nil"/>
              <w:left w:val="nil"/>
              <w:bottom w:val="nil"/>
              <w:right w:val="nil"/>
            </w:tcBorders>
            <w:shd w:val="clear" w:color="auto" w:fill="auto"/>
            <w:noWrap/>
            <w:vAlign w:val="bottom"/>
            <w:hideMark/>
          </w:tcPr>
          <w:p w14:paraId="035A413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131: Preparation and spinning of textile fibres</w:t>
            </w:r>
          </w:p>
        </w:tc>
        <w:tc>
          <w:tcPr>
            <w:tcW w:w="762" w:type="dxa"/>
            <w:tcBorders>
              <w:top w:val="nil"/>
              <w:left w:val="nil"/>
              <w:bottom w:val="nil"/>
              <w:right w:val="nil"/>
            </w:tcBorders>
            <w:shd w:val="clear" w:color="auto" w:fill="auto"/>
            <w:noWrap/>
            <w:vAlign w:val="bottom"/>
            <w:hideMark/>
          </w:tcPr>
          <w:p w14:paraId="3884AA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0992A97" w14:textId="77777777" w:rsidTr="00DE5715">
        <w:trPr>
          <w:trHeight w:val="282"/>
        </w:trPr>
        <w:tc>
          <w:tcPr>
            <w:tcW w:w="8610" w:type="dxa"/>
            <w:tcBorders>
              <w:top w:val="nil"/>
              <w:left w:val="nil"/>
              <w:bottom w:val="nil"/>
              <w:right w:val="nil"/>
            </w:tcBorders>
            <w:shd w:val="clear" w:color="auto" w:fill="auto"/>
            <w:noWrap/>
            <w:vAlign w:val="bottom"/>
            <w:hideMark/>
          </w:tcPr>
          <w:p w14:paraId="2E84E4B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242: Manufacture of tubes, pipes, hollow profiles and related fittings, of steel</w:t>
            </w:r>
          </w:p>
        </w:tc>
        <w:tc>
          <w:tcPr>
            <w:tcW w:w="762" w:type="dxa"/>
            <w:tcBorders>
              <w:top w:val="nil"/>
              <w:left w:val="nil"/>
              <w:bottom w:val="nil"/>
              <w:right w:val="nil"/>
            </w:tcBorders>
            <w:shd w:val="clear" w:color="auto" w:fill="auto"/>
            <w:noWrap/>
            <w:vAlign w:val="bottom"/>
            <w:hideMark/>
          </w:tcPr>
          <w:p w14:paraId="3B47E7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03C462B" w14:textId="77777777" w:rsidTr="00DE5715">
        <w:trPr>
          <w:trHeight w:val="282"/>
        </w:trPr>
        <w:tc>
          <w:tcPr>
            <w:tcW w:w="8610" w:type="dxa"/>
            <w:tcBorders>
              <w:top w:val="nil"/>
              <w:left w:val="nil"/>
              <w:bottom w:val="nil"/>
              <w:right w:val="nil"/>
            </w:tcBorders>
            <w:shd w:val="clear" w:color="auto" w:fill="auto"/>
            <w:noWrap/>
            <w:vAlign w:val="bottom"/>
            <w:hideMark/>
          </w:tcPr>
          <w:p w14:paraId="1F03C5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259: Manufacture of other fabricated metal products</w:t>
            </w:r>
          </w:p>
        </w:tc>
        <w:tc>
          <w:tcPr>
            <w:tcW w:w="762" w:type="dxa"/>
            <w:tcBorders>
              <w:top w:val="nil"/>
              <w:left w:val="nil"/>
              <w:bottom w:val="nil"/>
              <w:right w:val="nil"/>
            </w:tcBorders>
            <w:shd w:val="clear" w:color="auto" w:fill="auto"/>
            <w:noWrap/>
            <w:vAlign w:val="bottom"/>
            <w:hideMark/>
          </w:tcPr>
          <w:p w14:paraId="6EB27B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1309304" w14:textId="77777777" w:rsidTr="00DE5715">
        <w:trPr>
          <w:trHeight w:val="282"/>
        </w:trPr>
        <w:tc>
          <w:tcPr>
            <w:tcW w:w="8610" w:type="dxa"/>
            <w:tcBorders>
              <w:top w:val="nil"/>
              <w:left w:val="nil"/>
              <w:bottom w:val="nil"/>
              <w:right w:val="nil"/>
            </w:tcBorders>
            <w:shd w:val="clear" w:color="auto" w:fill="auto"/>
            <w:noWrap/>
            <w:vAlign w:val="bottom"/>
            <w:hideMark/>
          </w:tcPr>
          <w:p w14:paraId="335CB24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245: Casting of metals</w:t>
            </w:r>
          </w:p>
        </w:tc>
        <w:tc>
          <w:tcPr>
            <w:tcW w:w="762" w:type="dxa"/>
            <w:tcBorders>
              <w:top w:val="nil"/>
              <w:left w:val="nil"/>
              <w:bottom w:val="nil"/>
              <w:right w:val="nil"/>
            </w:tcBorders>
            <w:shd w:val="clear" w:color="auto" w:fill="auto"/>
            <w:noWrap/>
            <w:vAlign w:val="bottom"/>
            <w:hideMark/>
          </w:tcPr>
          <w:p w14:paraId="062FC1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041384D" w14:textId="77777777" w:rsidTr="00DE5715">
        <w:trPr>
          <w:trHeight w:val="282"/>
        </w:trPr>
        <w:tc>
          <w:tcPr>
            <w:tcW w:w="8610" w:type="dxa"/>
            <w:tcBorders>
              <w:top w:val="nil"/>
              <w:left w:val="nil"/>
              <w:bottom w:val="nil"/>
              <w:right w:val="nil"/>
            </w:tcBorders>
            <w:shd w:val="clear" w:color="auto" w:fill="auto"/>
            <w:noWrap/>
            <w:vAlign w:val="bottom"/>
            <w:hideMark/>
          </w:tcPr>
          <w:p w14:paraId="6F84F7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243: Manufacture of other products of first processing of steel</w:t>
            </w:r>
          </w:p>
        </w:tc>
        <w:tc>
          <w:tcPr>
            <w:tcW w:w="762" w:type="dxa"/>
            <w:tcBorders>
              <w:top w:val="nil"/>
              <w:left w:val="nil"/>
              <w:bottom w:val="nil"/>
              <w:right w:val="nil"/>
            </w:tcBorders>
            <w:shd w:val="clear" w:color="auto" w:fill="auto"/>
            <w:noWrap/>
            <w:vAlign w:val="bottom"/>
            <w:hideMark/>
          </w:tcPr>
          <w:p w14:paraId="5B156E9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C531B40" w14:textId="77777777" w:rsidTr="00DE5715">
        <w:trPr>
          <w:trHeight w:val="282"/>
        </w:trPr>
        <w:tc>
          <w:tcPr>
            <w:tcW w:w="8610" w:type="dxa"/>
            <w:tcBorders>
              <w:top w:val="nil"/>
              <w:left w:val="nil"/>
              <w:bottom w:val="nil"/>
              <w:right w:val="nil"/>
            </w:tcBorders>
            <w:shd w:val="clear" w:color="auto" w:fill="auto"/>
            <w:noWrap/>
            <w:vAlign w:val="bottom"/>
            <w:hideMark/>
          </w:tcPr>
          <w:p w14:paraId="4119D5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244: Manufacture of basic precious and other non-ferrous metals</w:t>
            </w:r>
          </w:p>
        </w:tc>
        <w:tc>
          <w:tcPr>
            <w:tcW w:w="762" w:type="dxa"/>
            <w:tcBorders>
              <w:top w:val="nil"/>
              <w:left w:val="nil"/>
              <w:bottom w:val="nil"/>
              <w:right w:val="nil"/>
            </w:tcBorders>
            <w:shd w:val="clear" w:color="auto" w:fill="auto"/>
            <w:noWrap/>
            <w:vAlign w:val="bottom"/>
            <w:hideMark/>
          </w:tcPr>
          <w:p w14:paraId="172C5F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218451B" w14:textId="77777777" w:rsidTr="00DE5715">
        <w:trPr>
          <w:trHeight w:val="282"/>
        </w:trPr>
        <w:tc>
          <w:tcPr>
            <w:tcW w:w="8610" w:type="dxa"/>
            <w:tcBorders>
              <w:top w:val="nil"/>
              <w:left w:val="nil"/>
              <w:bottom w:val="nil"/>
              <w:right w:val="nil"/>
            </w:tcBorders>
            <w:shd w:val="clear" w:color="auto" w:fill="auto"/>
            <w:noWrap/>
            <w:vAlign w:val="bottom"/>
            <w:hideMark/>
          </w:tcPr>
          <w:p w14:paraId="3B491D0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201: Manufacture of basic chemicals, fertilisers and nitrogen compounds, plastics and synthetic rubber in primary forms</w:t>
            </w:r>
          </w:p>
        </w:tc>
        <w:tc>
          <w:tcPr>
            <w:tcW w:w="762" w:type="dxa"/>
            <w:tcBorders>
              <w:top w:val="nil"/>
              <w:left w:val="nil"/>
              <w:bottom w:val="nil"/>
              <w:right w:val="nil"/>
            </w:tcBorders>
            <w:shd w:val="clear" w:color="auto" w:fill="auto"/>
            <w:noWrap/>
            <w:vAlign w:val="bottom"/>
            <w:hideMark/>
          </w:tcPr>
          <w:p w14:paraId="7EEB408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53347FA" w14:textId="77777777" w:rsidTr="00DE5715">
        <w:trPr>
          <w:trHeight w:val="282"/>
        </w:trPr>
        <w:tc>
          <w:tcPr>
            <w:tcW w:w="8610" w:type="dxa"/>
            <w:tcBorders>
              <w:top w:val="nil"/>
              <w:left w:val="nil"/>
              <w:bottom w:val="nil"/>
              <w:right w:val="nil"/>
            </w:tcBorders>
            <w:shd w:val="clear" w:color="auto" w:fill="auto"/>
            <w:noWrap/>
            <w:vAlign w:val="bottom"/>
            <w:hideMark/>
          </w:tcPr>
          <w:p w14:paraId="181FD53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252: Manufacture of tanks, reservoirs and containers of metal</w:t>
            </w:r>
          </w:p>
        </w:tc>
        <w:tc>
          <w:tcPr>
            <w:tcW w:w="762" w:type="dxa"/>
            <w:tcBorders>
              <w:top w:val="nil"/>
              <w:left w:val="nil"/>
              <w:bottom w:val="nil"/>
              <w:right w:val="nil"/>
            </w:tcBorders>
            <w:shd w:val="clear" w:color="auto" w:fill="auto"/>
            <w:noWrap/>
            <w:vAlign w:val="bottom"/>
            <w:hideMark/>
          </w:tcPr>
          <w:p w14:paraId="184409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54C0A469" w14:textId="77777777" w:rsidTr="00DE5715">
        <w:trPr>
          <w:trHeight w:val="282"/>
        </w:trPr>
        <w:tc>
          <w:tcPr>
            <w:tcW w:w="8610" w:type="dxa"/>
            <w:tcBorders>
              <w:top w:val="nil"/>
              <w:left w:val="nil"/>
              <w:bottom w:val="nil"/>
              <w:right w:val="nil"/>
            </w:tcBorders>
            <w:shd w:val="clear" w:color="auto" w:fill="auto"/>
            <w:noWrap/>
            <w:vAlign w:val="bottom"/>
            <w:hideMark/>
          </w:tcPr>
          <w:p w14:paraId="1B5D02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101: Processing and preserving of meat and production of meat products</w:t>
            </w:r>
          </w:p>
        </w:tc>
        <w:tc>
          <w:tcPr>
            <w:tcW w:w="762" w:type="dxa"/>
            <w:tcBorders>
              <w:top w:val="nil"/>
              <w:left w:val="nil"/>
              <w:bottom w:val="nil"/>
              <w:right w:val="nil"/>
            </w:tcBorders>
            <w:shd w:val="clear" w:color="auto" w:fill="auto"/>
            <w:noWrap/>
            <w:vAlign w:val="bottom"/>
            <w:hideMark/>
          </w:tcPr>
          <w:p w14:paraId="5A323FA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A1E9923" w14:textId="77777777" w:rsidTr="00DE5715">
        <w:trPr>
          <w:trHeight w:val="282"/>
        </w:trPr>
        <w:tc>
          <w:tcPr>
            <w:tcW w:w="8610" w:type="dxa"/>
            <w:tcBorders>
              <w:top w:val="nil"/>
              <w:left w:val="nil"/>
              <w:bottom w:val="nil"/>
              <w:right w:val="nil"/>
            </w:tcBorders>
            <w:shd w:val="clear" w:color="auto" w:fill="auto"/>
            <w:noWrap/>
            <w:vAlign w:val="bottom"/>
            <w:hideMark/>
          </w:tcPr>
          <w:p w14:paraId="7D7039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241: Manufacture of basic iron and steel and of ferro-alloys</w:t>
            </w:r>
          </w:p>
        </w:tc>
        <w:tc>
          <w:tcPr>
            <w:tcW w:w="762" w:type="dxa"/>
            <w:tcBorders>
              <w:top w:val="nil"/>
              <w:left w:val="nil"/>
              <w:bottom w:val="nil"/>
              <w:right w:val="nil"/>
            </w:tcBorders>
            <w:shd w:val="clear" w:color="auto" w:fill="auto"/>
            <w:noWrap/>
            <w:vAlign w:val="bottom"/>
            <w:hideMark/>
          </w:tcPr>
          <w:p w14:paraId="555D5F5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C049FFE" w14:textId="77777777" w:rsidTr="00DE5715">
        <w:trPr>
          <w:trHeight w:val="282"/>
        </w:trPr>
        <w:tc>
          <w:tcPr>
            <w:tcW w:w="8610" w:type="dxa"/>
            <w:tcBorders>
              <w:top w:val="nil"/>
              <w:left w:val="nil"/>
              <w:bottom w:val="nil"/>
              <w:right w:val="nil"/>
            </w:tcBorders>
            <w:shd w:val="clear" w:color="auto" w:fill="auto"/>
            <w:noWrap/>
            <w:vAlign w:val="bottom"/>
            <w:hideMark/>
          </w:tcPr>
          <w:p w14:paraId="02E5D7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232: Manufacture of refractory products</w:t>
            </w:r>
          </w:p>
        </w:tc>
        <w:tc>
          <w:tcPr>
            <w:tcW w:w="762" w:type="dxa"/>
            <w:tcBorders>
              <w:top w:val="nil"/>
              <w:left w:val="nil"/>
              <w:bottom w:val="nil"/>
              <w:right w:val="nil"/>
            </w:tcBorders>
            <w:shd w:val="clear" w:color="auto" w:fill="auto"/>
            <w:noWrap/>
            <w:vAlign w:val="bottom"/>
            <w:hideMark/>
          </w:tcPr>
          <w:p w14:paraId="4686CA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1EF4AD57" w14:textId="77777777" w:rsidTr="00DE5715">
        <w:trPr>
          <w:trHeight w:val="282"/>
        </w:trPr>
        <w:tc>
          <w:tcPr>
            <w:tcW w:w="8610" w:type="dxa"/>
            <w:tcBorders>
              <w:top w:val="nil"/>
              <w:left w:val="nil"/>
              <w:bottom w:val="nil"/>
              <w:right w:val="nil"/>
            </w:tcBorders>
            <w:shd w:val="clear" w:color="auto" w:fill="auto"/>
            <w:noWrap/>
            <w:vAlign w:val="bottom"/>
            <w:hideMark/>
          </w:tcPr>
          <w:p w14:paraId="187A9B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51: Mining of hard coal</w:t>
            </w:r>
          </w:p>
        </w:tc>
        <w:tc>
          <w:tcPr>
            <w:tcW w:w="762" w:type="dxa"/>
            <w:tcBorders>
              <w:top w:val="nil"/>
              <w:left w:val="nil"/>
              <w:bottom w:val="nil"/>
              <w:right w:val="nil"/>
            </w:tcBorders>
            <w:shd w:val="clear" w:color="auto" w:fill="auto"/>
            <w:noWrap/>
            <w:vAlign w:val="bottom"/>
            <w:hideMark/>
          </w:tcPr>
          <w:p w14:paraId="32AC81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bl>
    <w:p w14:paraId="6A1E76AE" w14:textId="77777777" w:rsidR="00DE5715" w:rsidRDefault="00DE5715" w:rsidP="003A28A2">
      <w:pPr>
        <w:ind w:left="360"/>
        <w:rPr>
          <w:b/>
          <w:sz w:val="20"/>
          <w:szCs w:val="20"/>
        </w:rPr>
      </w:pPr>
    </w:p>
    <w:p w14:paraId="1E63CF98" w14:textId="03017627" w:rsidR="003A28A2" w:rsidRDefault="003A28A2" w:rsidP="003A28A2">
      <w:pPr>
        <w:ind w:left="360"/>
        <w:rPr>
          <w:sz w:val="20"/>
          <w:szCs w:val="20"/>
        </w:rPr>
      </w:pPr>
      <w:r w:rsidRPr="00140415">
        <w:rPr>
          <w:b/>
          <w:sz w:val="20"/>
          <w:szCs w:val="20"/>
        </w:rPr>
        <w:t xml:space="preserve">Table </w:t>
      </w:r>
      <w:r>
        <w:rPr>
          <w:b/>
          <w:sz w:val="20"/>
          <w:szCs w:val="20"/>
        </w:rPr>
        <w:t>5</w:t>
      </w:r>
      <w:r w:rsidRPr="00140415">
        <w:rPr>
          <w:b/>
          <w:sz w:val="20"/>
          <w:szCs w:val="20"/>
        </w:rPr>
        <w:t>:</w:t>
      </w:r>
      <w:r>
        <w:rPr>
          <w:sz w:val="20"/>
          <w:szCs w:val="20"/>
        </w:rPr>
        <w:t xml:space="preserve"> PCI for British, French and German cities (2018-2019)</w:t>
      </w:r>
    </w:p>
    <w:tbl>
      <w:tblPr>
        <w:tblW w:w="9959" w:type="dxa"/>
        <w:tblLook w:val="04A0" w:firstRow="1" w:lastRow="0" w:firstColumn="1" w:lastColumn="0" w:noHBand="0" w:noVBand="1"/>
      </w:tblPr>
      <w:tblGrid>
        <w:gridCol w:w="9224"/>
        <w:gridCol w:w="735"/>
      </w:tblGrid>
      <w:tr w:rsidR="00DE5715" w:rsidRPr="00DE5715" w14:paraId="72151F05" w14:textId="77777777" w:rsidTr="00DE5715">
        <w:trPr>
          <w:trHeight w:val="285"/>
        </w:trPr>
        <w:tc>
          <w:tcPr>
            <w:tcW w:w="9224" w:type="dxa"/>
            <w:tcBorders>
              <w:top w:val="nil"/>
              <w:left w:val="nil"/>
              <w:bottom w:val="nil"/>
              <w:right w:val="nil"/>
            </w:tcBorders>
            <w:shd w:val="clear" w:color="auto" w:fill="auto"/>
            <w:noWrap/>
            <w:vAlign w:val="bottom"/>
            <w:hideMark/>
          </w:tcPr>
          <w:p w14:paraId="60E37B51" w14:textId="1BF0AE5B" w:rsidR="00DE5715" w:rsidRPr="00DE5715" w:rsidRDefault="00DE5715" w:rsidP="00DE5715">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Activity</w:t>
            </w:r>
          </w:p>
        </w:tc>
        <w:tc>
          <w:tcPr>
            <w:tcW w:w="735" w:type="dxa"/>
            <w:tcBorders>
              <w:top w:val="nil"/>
              <w:left w:val="nil"/>
              <w:bottom w:val="nil"/>
              <w:right w:val="nil"/>
            </w:tcBorders>
            <w:shd w:val="clear" w:color="auto" w:fill="auto"/>
            <w:noWrap/>
            <w:vAlign w:val="bottom"/>
            <w:hideMark/>
          </w:tcPr>
          <w:p w14:paraId="11FEABE5" w14:textId="70243C93" w:rsidR="00DE5715" w:rsidRPr="00DE5715" w:rsidRDefault="00DE5715" w:rsidP="00DE5715">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PCI</w:t>
            </w:r>
          </w:p>
        </w:tc>
      </w:tr>
      <w:tr w:rsidR="00DE5715" w:rsidRPr="00DE5715" w14:paraId="31EA195F" w14:textId="77777777" w:rsidTr="00DE5715">
        <w:trPr>
          <w:trHeight w:val="285"/>
        </w:trPr>
        <w:tc>
          <w:tcPr>
            <w:tcW w:w="9224" w:type="dxa"/>
            <w:tcBorders>
              <w:top w:val="nil"/>
              <w:left w:val="nil"/>
              <w:bottom w:val="nil"/>
              <w:right w:val="nil"/>
            </w:tcBorders>
            <w:shd w:val="clear" w:color="auto" w:fill="auto"/>
            <w:noWrap/>
            <w:vAlign w:val="bottom"/>
            <w:hideMark/>
          </w:tcPr>
          <w:p w14:paraId="2F53F0D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60 :</w:t>
            </w:r>
            <w:proofErr w:type="gramEnd"/>
            <w:r w:rsidRPr="00DE5715">
              <w:rPr>
                <w:rFonts w:ascii="Calibri" w:eastAsia="Times New Roman" w:hAnsi="Calibri" w:cs="Calibri"/>
                <w:color w:val="000000"/>
                <w:lang w:eastAsia="en-GB"/>
              </w:rPr>
              <w:t xml:space="preserve"> Programming and broadcasting activities</w:t>
            </w:r>
          </w:p>
        </w:tc>
        <w:tc>
          <w:tcPr>
            <w:tcW w:w="735" w:type="dxa"/>
            <w:tcBorders>
              <w:top w:val="nil"/>
              <w:left w:val="nil"/>
              <w:bottom w:val="nil"/>
              <w:right w:val="nil"/>
            </w:tcBorders>
            <w:shd w:val="clear" w:color="auto" w:fill="auto"/>
            <w:noWrap/>
            <w:vAlign w:val="bottom"/>
            <w:hideMark/>
          </w:tcPr>
          <w:p w14:paraId="424A27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r w:rsidR="00DE5715" w:rsidRPr="00DE5715" w14:paraId="79AEEA5E" w14:textId="77777777" w:rsidTr="00DE5715">
        <w:trPr>
          <w:trHeight w:val="285"/>
        </w:trPr>
        <w:tc>
          <w:tcPr>
            <w:tcW w:w="9224" w:type="dxa"/>
            <w:tcBorders>
              <w:top w:val="nil"/>
              <w:left w:val="nil"/>
              <w:bottom w:val="nil"/>
              <w:right w:val="nil"/>
            </w:tcBorders>
            <w:shd w:val="clear" w:color="auto" w:fill="auto"/>
            <w:noWrap/>
            <w:vAlign w:val="bottom"/>
            <w:hideMark/>
          </w:tcPr>
          <w:p w14:paraId="7CDC116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51 :</w:t>
            </w:r>
            <w:proofErr w:type="gramEnd"/>
            <w:r w:rsidRPr="00DE5715">
              <w:rPr>
                <w:rFonts w:ascii="Calibri" w:eastAsia="Times New Roman" w:hAnsi="Calibri" w:cs="Calibri"/>
                <w:color w:val="000000"/>
                <w:lang w:eastAsia="en-GB"/>
              </w:rPr>
              <w:t xml:space="preserve"> Air transport</w:t>
            </w:r>
          </w:p>
        </w:tc>
        <w:tc>
          <w:tcPr>
            <w:tcW w:w="735" w:type="dxa"/>
            <w:tcBorders>
              <w:top w:val="nil"/>
              <w:left w:val="nil"/>
              <w:bottom w:val="nil"/>
              <w:right w:val="nil"/>
            </w:tcBorders>
            <w:shd w:val="clear" w:color="auto" w:fill="auto"/>
            <w:noWrap/>
            <w:vAlign w:val="bottom"/>
            <w:hideMark/>
          </w:tcPr>
          <w:p w14:paraId="21955A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1C018171" w14:textId="77777777" w:rsidTr="00DE5715">
        <w:trPr>
          <w:trHeight w:val="285"/>
        </w:trPr>
        <w:tc>
          <w:tcPr>
            <w:tcW w:w="9224" w:type="dxa"/>
            <w:tcBorders>
              <w:top w:val="nil"/>
              <w:left w:val="nil"/>
              <w:bottom w:val="nil"/>
              <w:right w:val="nil"/>
            </w:tcBorders>
            <w:shd w:val="clear" w:color="auto" w:fill="auto"/>
            <w:noWrap/>
            <w:vAlign w:val="bottom"/>
            <w:hideMark/>
          </w:tcPr>
          <w:p w14:paraId="4661FE3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70 :</w:t>
            </w:r>
            <w:proofErr w:type="gramEnd"/>
            <w:r w:rsidRPr="00DE5715">
              <w:rPr>
                <w:rFonts w:ascii="Calibri" w:eastAsia="Times New Roman" w:hAnsi="Calibri" w:cs="Calibri"/>
                <w:color w:val="000000"/>
                <w:lang w:eastAsia="en-GB"/>
              </w:rPr>
              <w:t xml:space="preserve"> Activities of head offices; management consultancy activities</w:t>
            </w:r>
          </w:p>
        </w:tc>
        <w:tc>
          <w:tcPr>
            <w:tcW w:w="735" w:type="dxa"/>
            <w:tcBorders>
              <w:top w:val="nil"/>
              <w:left w:val="nil"/>
              <w:bottom w:val="nil"/>
              <w:right w:val="nil"/>
            </w:tcBorders>
            <w:shd w:val="clear" w:color="auto" w:fill="auto"/>
            <w:noWrap/>
            <w:vAlign w:val="bottom"/>
            <w:hideMark/>
          </w:tcPr>
          <w:p w14:paraId="3861D3A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11310B7" w14:textId="77777777" w:rsidTr="00DE5715">
        <w:trPr>
          <w:trHeight w:val="285"/>
        </w:trPr>
        <w:tc>
          <w:tcPr>
            <w:tcW w:w="9224" w:type="dxa"/>
            <w:tcBorders>
              <w:top w:val="nil"/>
              <w:left w:val="nil"/>
              <w:bottom w:val="nil"/>
              <w:right w:val="nil"/>
            </w:tcBorders>
            <w:shd w:val="clear" w:color="auto" w:fill="auto"/>
            <w:noWrap/>
            <w:vAlign w:val="bottom"/>
            <w:hideMark/>
          </w:tcPr>
          <w:p w14:paraId="00CF82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63 :</w:t>
            </w:r>
            <w:proofErr w:type="gramEnd"/>
            <w:r w:rsidRPr="00DE5715">
              <w:rPr>
                <w:rFonts w:ascii="Calibri" w:eastAsia="Times New Roman" w:hAnsi="Calibri" w:cs="Calibri"/>
                <w:color w:val="000000"/>
                <w:lang w:eastAsia="en-GB"/>
              </w:rPr>
              <w:t xml:space="preserve"> Information service activities</w:t>
            </w:r>
          </w:p>
        </w:tc>
        <w:tc>
          <w:tcPr>
            <w:tcW w:w="735" w:type="dxa"/>
            <w:tcBorders>
              <w:top w:val="nil"/>
              <w:left w:val="nil"/>
              <w:bottom w:val="nil"/>
              <w:right w:val="nil"/>
            </w:tcBorders>
            <w:shd w:val="clear" w:color="auto" w:fill="auto"/>
            <w:noWrap/>
            <w:vAlign w:val="bottom"/>
            <w:hideMark/>
          </w:tcPr>
          <w:p w14:paraId="33C96AC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24325B6" w14:textId="77777777" w:rsidTr="00DE5715">
        <w:trPr>
          <w:trHeight w:val="285"/>
        </w:trPr>
        <w:tc>
          <w:tcPr>
            <w:tcW w:w="9224" w:type="dxa"/>
            <w:tcBorders>
              <w:top w:val="nil"/>
              <w:left w:val="nil"/>
              <w:bottom w:val="nil"/>
              <w:right w:val="nil"/>
            </w:tcBorders>
            <w:shd w:val="clear" w:color="auto" w:fill="auto"/>
            <w:noWrap/>
            <w:vAlign w:val="bottom"/>
            <w:hideMark/>
          </w:tcPr>
          <w:p w14:paraId="6375247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62 :</w:t>
            </w:r>
            <w:proofErr w:type="gramEnd"/>
            <w:r w:rsidRPr="00DE5715">
              <w:rPr>
                <w:rFonts w:ascii="Calibri" w:eastAsia="Times New Roman" w:hAnsi="Calibri" w:cs="Calibri"/>
                <w:color w:val="000000"/>
                <w:lang w:eastAsia="en-GB"/>
              </w:rPr>
              <w:t xml:space="preserve"> Computer programming, consultancy and related activities</w:t>
            </w:r>
          </w:p>
        </w:tc>
        <w:tc>
          <w:tcPr>
            <w:tcW w:w="735" w:type="dxa"/>
            <w:tcBorders>
              <w:top w:val="nil"/>
              <w:left w:val="nil"/>
              <w:bottom w:val="nil"/>
              <w:right w:val="nil"/>
            </w:tcBorders>
            <w:shd w:val="clear" w:color="auto" w:fill="auto"/>
            <w:noWrap/>
            <w:vAlign w:val="bottom"/>
            <w:hideMark/>
          </w:tcPr>
          <w:p w14:paraId="2003F1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36DDAF2D" w14:textId="77777777" w:rsidTr="00DE5715">
        <w:trPr>
          <w:trHeight w:val="285"/>
        </w:trPr>
        <w:tc>
          <w:tcPr>
            <w:tcW w:w="9224" w:type="dxa"/>
            <w:tcBorders>
              <w:top w:val="nil"/>
              <w:left w:val="nil"/>
              <w:bottom w:val="nil"/>
              <w:right w:val="nil"/>
            </w:tcBorders>
            <w:shd w:val="clear" w:color="auto" w:fill="auto"/>
            <w:noWrap/>
            <w:vAlign w:val="bottom"/>
            <w:hideMark/>
          </w:tcPr>
          <w:p w14:paraId="750A947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73 :</w:t>
            </w:r>
            <w:proofErr w:type="gramEnd"/>
            <w:r w:rsidRPr="00DE5715">
              <w:rPr>
                <w:rFonts w:ascii="Calibri" w:eastAsia="Times New Roman" w:hAnsi="Calibri" w:cs="Calibri"/>
                <w:color w:val="000000"/>
                <w:lang w:eastAsia="en-GB"/>
              </w:rPr>
              <w:t xml:space="preserve"> Advertising and market research</w:t>
            </w:r>
          </w:p>
        </w:tc>
        <w:tc>
          <w:tcPr>
            <w:tcW w:w="735" w:type="dxa"/>
            <w:tcBorders>
              <w:top w:val="nil"/>
              <w:left w:val="nil"/>
              <w:bottom w:val="nil"/>
              <w:right w:val="nil"/>
            </w:tcBorders>
            <w:shd w:val="clear" w:color="auto" w:fill="auto"/>
            <w:noWrap/>
            <w:vAlign w:val="bottom"/>
            <w:hideMark/>
          </w:tcPr>
          <w:p w14:paraId="31EEF2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430ACB5" w14:textId="77777777" w:rsidTr="00DE5715">
        <w:trPr>
          <w:trHeight w:val="285"/>
        </w:trPr>
        <w:tc>
          <w:tcPr>
            <w:tcW w:w="9224" w:type="dxa"/>
            <w:tcBorders>
              <w:top w:val="nil"/>
              <w:left w:val="nil"/>
              <w:bottom w:val="nil"/>
              <w:right w:val="nil"/>
            </w:tcBorders>
            <w:shd w:val="clear" w:color="auto" w:fill="auto"/>
            <w:noWrap/>
            <w:vAlign w:val="bottom"/>
            <w:hideMark/>
          </w:tcPr>
          <w:p w14:paraId="719611C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72 :</w:t>
            </w:r>
            <w:proofErr w:type="gramEnd"/>
            <w:r w:rsidRPr="00DE5715">
              <w:rPr>
                <w:rFonts w:ascii="Calibri" w:eastAsia="Times New Roman" w:hAnsi="Calibri" w:cs="Calibri"/>
                <w:color w:val="000000"/>
                <w:lang w:eastAsia="en-GB"/>
              </w:rPr>
              <w:t xml:space="preserve"> Scientific research and development</w:t>
            </w:r>
          </w:p>
        </w:tc>
        <w:tc>
          <w:tcPr>
            <w:tcW w:w="735" w:type="dxa"/>
            <w:tcBorders>
              <w:top w:val="nil"/>
              <w:left w:val="nil"/>
              <w:bottom w:val="nil"/>
              <w:right w:val="nil"/>
            </w:tcBorders>
            <w:shd w:val="clear" w:color="auto" w:fill="auto"/>
            <w:noWrap/>
            <w:vAlign w:val="bottom"/>
            <w:hideMark/>
          </w:tcPr>
          <w:p w14:paraId="25352D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B9AE75C" w14:textId="77777777" w:rsidTr="00DE5715">
        <w:trPr>
          <w:trHeight w:val="285"/>
        </w:trPr>
        <w:tc>
          <w:tcPr>
            <w:tcW w:w="9224" w:type="dxa"/>
            <w:tcBorders>
              <w:top w:val="nil"/>
              <w:left w:val="nil"/>
              <w:bottom w:val="nil"/>
              <w:right w:val="nil"/>
            </w:tcBorders>
            <w:shd w:val="clear" w:color="auto" w:fill="auto"/>
            <w:noWrap/>
            <w:vAlign w:val="bottom"/>
            <w:hideMark/>
          </w:tcPr>
          <w:p w14:paraId="5A5E3EA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12 :</w:t>
            </w:r>
            <w:proofErr w:type="gramEnd"/>
            <w:r w:rsidRPr="00DE5715">
              <w:rPr>
                <w:rFonts w:ascii="Calibri" w:eastAsia="Times New Roman" w:hAnsi="Calibri" w:cs="Calibri"/>
                <w:color w:val="000000"/>
                <w:lang w:eastAsia="en-GB"/>
              </w:rPr>
              <w:t xml:space="preserve"> Manufacture of tobacco products</w:t>
            </w:r>
          </w:p>
        </w:tc>
        <w:tc>
          <w:tcPr>
            <w:tcW w:w="735" w:type="dxa"/>
            <w:tcBorders>
              <w:top w:val="nil"/>
              <w:left w:val="nil"/>
              <w:bottom w:val="nil"/>
              <w:right w:val="nil"/>
            </w:tcBorders>
            <w:shd w:val="clear" w:color="auto" w:fill="auto"/>
            <w:noWrap/>
            <w:vAlign w:val="bottom"/>
            <w:hideMark/>
          </w:tcPr>
          <w:p w14:paraId="6C9718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DAFC02D" w14:textId="77777777" w:rsidTr="00DE5715">
        <w:trPr>
          <w:trHeight w:val="285"/>
        </w:trPr>
        <w:tc>
          <w:tcPr>
            <w:tcW w:w="9224" w:type="dxa"/>
            <w:tcBorders>
              <w:top w:val="nil"/>
              <w:left w:val="nil"/>
              <w:bottom w:val="nil"/>
              <w:right w:val="nil"/>
            </w:tcBorders>
            <w:shd w:val="clear" w:color="auto" w:fill="auto"/>
            <w:noWrap/>
            <w:vAlign w:val="bottom"/>
            <w:hideMark/>
          </w:tcPr>
          <w:p w14:paraId="00AAA2F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59 :</w:t>
            </w:r>
            <w:proofErr w:type="gramEnd"/>
            <w:r w:rsidRPr="00DE5715">
              <w:rPr>
                <w:rFonts w:ascii="Calibri" w:eastAsia="Times New Roman" w:hAnsi="Calibri" w:cs="Calibri"/>
                <w:color w:val="000000"/>
                <w:lang w:eastAsia="en-GB"/>
              </w:rPr>
              <w:t xml:space="preserve"> Motion picture, video and television programme production, sound recording and music publishing activities</w:t>
            </w:r>
          </w:p>
        </w:tc>
        <w:tc>
          <w:tcPr>
            <w:tcW w:w="735" w:type="dxa"/>
            <w:tcBorders>
              <w:top w:val="nil"/>
              <w:left w:val="nil"/>
              <w:bottom w:val="nil"/>
              <w:right w:val="nil"/>
            </w:tcBorders>
            <w:shd w:val="clear" w:color="auto" w:fill="auto"/>
            <w:noWrap/>
            <w:vAlign w:val="bottom"/>
            <w:hideMark/>
          </w:tcPr>
          <w:p w14:paraId="2D39CE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45E54D6" w14:textId="77777777" w:rsidTr="00DE5715">
        <w:trPr>
          <w:trHeight w:val="285"/>
        </w:trPr>
        <w:tc>
          <w:tcPr>
            <w:tcW w:w="9224" w:type="dxa"/>
            <w:tcBorders>
              <w:top w:val="nil"/>
              <w:left w:val="nil"/>
              <w:bottom w:val="nil"/>
              <w:right w:val="nil"/>
            </w:tcBorders>
            <w:shd w:val="clear" w:color="auto" w:fill="auto"/>
            <w:noWrap/>
            <w:vAlign w:val="bottom"/>
            <w:hideMark/>
          </w:tcPr>
          <w:p w14:paraId="7A6C484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26 :</w:t>
            </w:r>
            <w:proofErr w:type="gramEnd"/>
            <w:r w:rsidRPr="00DE5715">
              <w:rPr>
                <w:rFonts w:ascii="Calibri" w:eastAsia="Times New Roman" w:hAnsi="Calibri" w:cs="Calibri"/>
                <w:color w:val="000000"/>
                <w:lang w:eastAsia="en-GB"/>
              </w:rPr>
              <w:t xml:space="preserve"> Manufacture of computer, electronic and optical products</w:t>
            </w:r>
          </w:p>
        </w:tc>
        <w:tc>
          <w:tcPr>
            <w:tcW w:w="735" w:type="dxa"/>
            <w:tcBorders>
              <w:top w:val="nil"/>
              <w:left w:val="nil"/>
              <w:bottom w:val="nil"/>
              <w:right w:val="nil"/>
            </w:tcBorders>
            <w:shd w:val="clear" w:color="auto" w:fill="auto"/>
            <w:noWrap/>
            <w:vAlign w:val="bottom"/>
            <w:hideMark/>
          </w:tcPr>
          <w:p w14:paraId="271D26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DD077EE" w14:textId="77777777" w:rsidTr="00DE5715">
        <w:trPr>
          <w:trHeight w:val="285"/>
        </w:trPr>
        <w:tc>
          <w:tcPr>
            <w:tcW w:w="9224" w:type="dxa"/>
            <w:tcBorders>
              <w:top w:val="nil"/>
              <w:left w:val="nil"/>
              <w:bottom w:val="nil"/>
              <w:right w:val="nil"/>
            </w:tcBorders>
            <w:shd w:val="clear" w:color="auto" w:fill="auto"/>
            <w:noWrap/>
            <w:vAlign w:val="bottom"/>
            <w:hideMark/>
          </w:tcPr>
          <w:p w14:paraId="51E9516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 :</w:t>
            </w:r>
            <w:proofErr w:type="gramEnd"/>
            <w:r w:rsidRPr="00DE5715">
              <w:rPr>
                <w:rFonts w:ascii="Calibri" w:eastAsia="Times New Roman" w:hAnsi="Calibri" w:cs="Calibri"/>
                <w:color w:val="000000"/>
                <w:lang w:eastAsia="en-GB"/>
              </w:rPr>
              <w:t xml:space="preserve"> Telecommunications</w:t>
            </w:r>
          </w:p>
        </w:tc>
        <w:tc>
          <w:tcPr>
            <w:tcW w:w="735" w:type="dxa"/>
            <w:tcBorders>
              <w:top w:val="nil"/>
              <w:left w:val="nil"/>
              <w:bottom w:val="nil"/>
              <w:right w:val="nil"/>
            </w:tcBorders>
            <w:shd w:val="clear" w:color="auto" w:fill="auto"/>
            <w:noWrap/>
            <w:vAlign w:val="bottom"/>
            <w:hideMark/>
          </w:tcPr>
          <w:p w14:paraId="7EE40C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0412E6F" w14:textId="77777777" w:rsidTr="00DE5715">
        <w:trPr>
          <w:trHeight w:val="285"/>
        </w:trPr>
        <w:tc>
          <w:tcPr>
            <w:tcW w:w="9224" w:type="dxa"/>
            <w:tcBorders>
              <w:top w:val="nil"/>
              <w:left w:val="nil"/>
              <w:bottom w:val="nil"/>
              <w:right w:val="nil"/>
            </w:tcBorders>
            <w:shd w:val="clear" w:color="auto" w:fill="auto"/>
            <w:noWrap/>
            <w:vAlign w:val="bottom"/>
            <w:hideMark/>
          </w:tcPr>
          <w:p w14:paraId="11958FF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64 :</w:t>
            </w:r>
            <w:proofErr w:type="gramEnd"/>
            <w:r w:rsidRPr="00DE5715">
              <w:rPr>
                <w:rFonts w:ascii="Calibri" w:eastAsia="Times New Roman" w:hAnsi="Calibri" w:cs="Calibri"/>
                <w:color w:val="000000"/>
                <w:lang w:eastAsia="en-GB"/>
              </w:rPr>
              <w:t xml:space="preserve"> Financial service activities, except insurance and pension funding</w:t>
            </w:r>
          </w:p>
        </w:tc>
        <w:tc>
          <w:tcPr>
            <w:tcW w:w="735" w:type="dxa"/>
            <w:tcBorders>
              <w:top w:val="nil"/>
              <w:left w:val="nil"/>
              <w:bottom w:val="nil"/>
              <w:right w:val="nil"/>
            </w:tcBorders>
            <w:shd w:val="clear" w:color="auto" w:fill="auto"/>
            <w:noWrap/>
            <w:vAlign w:val="bottom"/>
            <w:hideMark/>
          </w:tcPr>
          <w:p w14:paraId="31C010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45B6E6B" w14:textId="77777777" w:rsidTr="00DE5715">
        <w:trPr>
          <w:trHeight w:val="285"/>
        </w:trPr>
        <w:tc>
          <w:tcPr>
            <w:tcW w:w="9224" w:type="dxa"/>
            <w:tcBorders>
              <w:top w:val="nil"/>
              <w:left w:val="nil"/>
              <w:bottom w:val="nil"/>
              <w:right w:val="nil"/>
            </w:tcBorders>
            <w:shd w:val="clear" w:color="auto" w:fill="auto"/>
            <w:noWrap/>
            <w:vAlign w:val="bottom"/>
            <w:hideMark/>
          </w:tcPr>
          <w:p w14:paraId="4F9F1FF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65 :</w:t>
            </w:r>
            <w:proofErr w:type="gramEnd"/>
            <w:r w:rsidRPr="00DE5715">
              <w:rPr>
                <w:rFonts w:ascii="Calibri" w:eastAsia="Times New Roman" w:hAnsi="Calibri" w:cs="Calibri"/>
                <w:color w:val="000000"/>
                <w:lang w:eastAsia="en-GB"/>
              </w:rPr>
              <w:t xml:space="preserve"> Insurance, reinsurance and pension funding, except compulsory social security</w:t>
            </w:r>
          </w:p>
        </w:tc>
        <w:tc>
          <w:tcPr>
            <w:tcW w:w="735" w:type="dxa"/>
            <w:tcBorders>
              <w:top w:val="nil"/>
              <w:left w:val="nil"/>
              <w:bottom w:val="nil"/>
              <w:right w:val="nil"/>
            </w:tcBorders>
            <w:shd w:val="clear" w:color="auto" w:fill="auto"/>
            <w:noWrap/>
            <w:vAlign w:val="bottom"/>
            <w:hideMark/>
          </w:tcPr>
          <w:p w14:paraId="2699C6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6119B92" w14:textId="77777777" w:rsidTr="00DE5715">
        <w:trPr>
          <w:trHeight w:val="285"/>
        </w:trPr>
        <w:tc>
          <w:tcPr>
            <w:tcW w:w="9224" w:type="dxa"/>
            <w:tcBorders>
              <w:top w:val="nil"/>
              <w:left w:val="nil"/>
              <w:bottom w:val="nil"/>
              <w:right w:val="nil"/>
            </w:tcBorders>
            <w:shd w:val="clear" w:color="auto" w:fill="auto"/>
            <w:noWrap/>
            <w:vAlign w:val="bottom"/>
            <w:hideMark/>
          </w:tcPr>
          <w:p w14:paraId="72A7E52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19 :</w:t>
            </w:r>
            <w:proofErr w:type="gramEnd"/>
            <w:r w:rsidRPr="00DE5715">
              <w:rPr>
                <w:rFonts w:ascii="Calibri" w:eastAsia="Times New Roman" w:hAnsi="Calibri" w:cs="Calibri"/>
                <w:color w:val="000000"/>
                <w:lang w:eastAsia="en-GB"/>
              </w:rPr>
              <w:t xml:space="preserve"> Manufacture of coke and refined petroleum products</w:t>
            </w:r>
          </w:p>
        </w:tc>
        <w:tc>
          <w:tcPr>
            <w:tcW w:w="735" w:type="dxa"/>
            <w:tcBorders>
              <w:top w:val="nil"/>
              <w:left w:val="nil"/>
              <w:bottom w:val="nil"/>
              <w:right w:val="nil"/>
            </w:tcBorders>
            <w:shd w:val="clear" w:color="auto" w:fill="auto"/>
            <w:noWrap/>
            <w:vAlign w:val="bottom"/>
            <w:hideMark/>
          </w:tcPr>
          <w:p w14:paraId="2E0EBA6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3D5C79D" w14:textId="77777777" w:rsidTr="00DE5715">
        <w:trPr>
          <w:trHeight w:val="285"/>
        </w:trPr>
        <w:tc>
          <w:tcPr>
            <w:tcW w:w="9224" w:type="dxa"/>
            <w:tcBorders>
              <w:top w:val="nil"/>
              <w:left w:val="nil"/>
              <w:bottom w:val="nil"/>
              <w:right w:val="nil"/>
            </w:tcBorders>
            <w:shd w:val="clear" w:color="auto" w:fill="auto"/>
            <w:noWrap/>
            <w:vAlign w:val="bottom"/>
            <w:hideMark/>
          </w:tcPr>
          <w:p w14:paraId="6C89F29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 :</w:t>
            </w:r>
            <w:proofErr w:type="gramEnd"/>
            <w:r w:rsidRPr="00DE5715">
              <w:rPr>
                <w:rFonts w:ascii="Calibri" w:eastAsia="Times New Roman" w:hAnsi="Calibri" w:cs="Calibri"/>
                <w:color w:val="000000"/>
                <w:lang w:eastAsia="en-GB"/>
              </w:rPr>
              <w:t xml:space="preserve"> Manufacture of beverages</w:t>
            </w:r>
          </w:p>
        </w:tc>
        <w:tc>
          <w:tcPr>
            <w:tcW w:w="735" w:type="dxa"/>
            <w:tcBorders>
              <w:top w:val="nil"/>
              <w:left w:val="nil"/>
              <w:bottom w:val="nil"/>
              <w:right w:val="nil"/>
            </w:tcBorders>
            <w:shd w:val="clear" w:color="auto" w:fill="auto"/>
            <w:noWrap/>
            <w:vAlign w:val="bottom"/>
            <w:hideMark/>
          </w:tcPr>
          <w:p w14:paraId="032BD6A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2D9D6E7" w14:textId="77777777" w:rsidTr="00DE5715">
        <w:trPr>
          <w:trHeight w:val="285"/>
        </w:trPr>
        <w:tc>
          <w:tcPr>
            <w:tcW w:w="9224" w:type="dxa"/>
            <w:tcBorders>
              <w:top w:val="nil"/>
              <w:left w:val="nil"/>
              <w:bottom w:val="nil"/>
              <w:right w:val="nil"/>
            </w:tcBorders>
            <w:shd w:val="clear" w:color="auto" w:fill="auto"/>
            <w:noWrap/>
            <w:vAlign w:val="bottom"/>
            <w:hideMark/>
          </w:tcPr>
          <w:p w14:paraId="7B57A5C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66 :</w:t>
            </w:r>
            <w:proofErr w:type="gramEnd"/>
            <w:r w:rsidRPr="00DE5715">
              <w:rPr>
                <w:rFonts w:ascii="Calibri" w:eastAsia="Times New Roman" w:hAnsi="Calibri" w:cs="Calibri"/>
                <w:color w:val="000000"/>
                <w:lang w:eastAsia="en-GB"/>
              </w:rPr>
              <w:t xml:space="preserve"> Activities auxiliary to financial services and insurance activities</w:t>
            </w:r>
          </w:p>
        </w:tc>
        <w:tc>
          <w:tcPr>
            <w:tcW w:w="735" w:type="dxa"/>
            <w:tcBorders>
              <w:top w:val="nil"/>
              <w:left w:val="nil"/>
              <w:bottom w:val="nil"/>
              <w:right w:val="nil"/>
            </w:tcBorders>
            <w:shd w:val="clear" w:color="auto" w:fill="auto"/>
            <w:noWrap/>
            <w:vAlign w:val="bottom"/>
            <w:hideMark/>
          </w:tcPr>
          <w:p w14:paraId="6C80C3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ACC1822" w14:textId="77777777" w:rsidTr="00DE5715">
        <w:trPr>
          <w:trHeight w:val="285"/>
        </w:trPr>
        <w:tc>
          <w:tcPr>
            <w:tcW w:w="9224" w:type="dxa"/>
            <w:tcBorders>
              <w:top w:val="nil"/>
              <w:left w:val="nil"/>
              <w:bottom w:val="nil"/>
              <w:right w:val="nil"/>
            </w:tcBorders>
            <w:shd w:val="clear" w:color="auto" w:fill="auto"/>
            <w:noWrap/>
            <w:vAlign w:val="bottom"/>
            <w:hideMark/>
          </w:tcPr>
          <w:p w14:paraId="1A1633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D </w:t>
            </w:r>
            <w:proofErr w:type="gramStart"/>
            <w:r w:rsidRPr="00DE5715">
              <w:rPr>
                <w:rFonts w:ascii="Calibri" w:eastAsia="Times New Roman" w:hAnsi="Calibri" w:cs="Calibri"/>
                <w:color w:val="000000"/>
                <w:lang w:eastAsia="en-GB"/>
              </w:rPr>
              <w:t>35 :</w:t>
            </w:r>
            <w:proofErr w:type="gramEnd"/>
            <w:r w:rsidRPr="00DE5715">
              <w:rPr>
                <w:rFonts w:ascii="Calibri" w:eastAsia="Times New Roman" w:hAnsi="Calibri" w:cs="Calibri"/>
                <w:color w:val="000000"/>
                <w:lang w:eastAsia="en-GB"/>
              </w:rPr>
              <w:t xml:space="preserve"> Electricity, gas, steam and air conditioning supply</w:t>
            </w:r>
          </w:p>
        </w:tc>
        <w:tc>
          <w:tcPr>
            <w:tcW w:w="735" w:type="dxa"/>
            <w:tcBorders>
              <w:top w:val="nil"/>
              <w:left w:val="nil"/>
              <w:bottom w:val="nil"/>
              <w:right w:val="nil"/>
            </w:tcBorders>
            <w:shd w:val="clear" w:color="auto" w:fill="auto"/>
            <w:noWrap/>
            <w:vAlign w:val="bottom"/>
            <w:hideMark/>
          </w:tcPr>
          <w:p w14:paraId="60B1A9C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0E0C8F9" w14:textId="77777777" w:rsidTr="00DE5715">
        <w:trPr>
          <w:trHeight w:val="285"/>
        </w:trPr>
        <w:tc>
          <w:tcPr>
            <w:tcW w:w="9224" w:type="dxa"/>
            <w:tcBorders>
              <w:top w:val="nil"/>
              <w:left w:val="nil"/>
              <w:bottom w:val="nil"/>
              <w:right w:val="nil"/>
            </w:tcBorders>
            <w:shd w:val="clear" w:color="auto" w:fill="auto"/>
            <w:noWrap/>
            <w:vAlign w:val="bottom"/>
            <w:hideMark/>
          </w:tcPr>
          <w:p w14:paraId="22C6911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29 :</w:t>
            </w:r>
            <w:proofErr w:type="gramEnd"/>
            <w:r w:rsidRPr="00DE5715">
              <w:rPr>
                <w:rFonts w:ascii="Calibri" w:eastAsia="Times New Roman" w:hAnsi="Calibri" w:cs="Calibri"/>
                <w:color w:val="000000"/>
                <w:lang w:eastAsia="en-GB"/>
              </w:rPr>
              <w:t xml:space="preserve"> Manufacture of motor vehicles, trailers and semi-trailers</w:t>
            </w:r>
          </w:p>
        </w:tc>
        <w:tc>
          <w:tcPr>
            <w:tcW w:w="735" w:type="dxa"/>
            <w:tcBorders>
              <w:top w:val="nil"/>
              <w:left w:val="nil"/>
              <w:bottom w:val="nil"/>
              <w:right w:val="nil"/>
            </w:tcBorders>
            <w:shd w:val="clear" w:color="auto" w:fill="auto"/>
            <w:noWrap/>
            <w:vAlign w:val="bottom"/>
            <w:hideMark/>
          </w:tcPr>
          <w:p w14:paraId="36B8F6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4C2D2A8" w14:textId="77777777" w:rsidTr="00DE5715">
        <w:trPr>
          <w:trHeight w:val="285"/>
        </w:trPr>
        <w:tc>
          <w:tcPr>
            <w:tcW w:w="9224" w:type="dxa"/>
            <w:tcBorders>
              <w:top w:val="nil"/>
              <w:left w:val="nil"/>
              <w:bottom w:val="nil"/>
              <w:right w:val="nil"/>
            </w:tcBorders>
            <w:shd w:val="clear" w:color="auto" w:fill="auto"/>
            <w:noWrap/>
            <w:vAlign w:val="bottom"/>
            <w:hideMark/>
          </w:tcPr>
          <w:p w14:paraId="7A8AE2A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15 :</w:t>
            </w:r>
            <w:proofErr w:type="gramEnd"/>
            <w:r w:rsidRPr="00DE5715">
              <w:rPr>
                <w:rFonts w:ascii="Calibri" w:eastAsia="Times New Roman" w:hAnsi="Calibri" w:cs="Calibri"/>
                <w:color w:val="000000"/>
                <w:lang w:eastAsia="en-GB"/>
              </w:rPr>
              <w:t xml:space="preserve"> Manufacture of leather and related products</w:t>
            </w:r>
          </w:p>
        </w:tc>
        <w:tc>
          <w:tcPr>
            <w:tcW w:w="735" w:type="dxa"/>
            <w:tcBorders>
              <w:top w:val="nil"/>
              <w:left w:val="nil"/>
              <w:bottom w:val="nil"/>
              <w:right w:val="nil"/>
            </w:tcBorders>
            <w:shd w:val="clear" w:color="auto" w:fill="auto"/>
            <w:noWrap/>
            <w:vAlign w:val="bottom"/>
            <w:hideMark/>
          </w:tcPr>
          <w:p w14:paraId="3D2523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EFA968B" w14:textId="77777777" w:rsidTr="00DE5715">
        <w:trPr>
          <w:trHeight w:val="285"/>
        </w:trPr>
        <w:tc>
          <w:tcPr>
            <w:tcW w:w="9224" w:type="dxa"/>
            <w:tcBorders>
              <w:top w:val="nil"/>
              <w:left w:val="nil"/>
              <w:bottom w:val="nil"/>
              <w:right w:val="nil"/>
            </w:tcBorders>
            <w:shd w:val="clear" w:color="auto" w:fill="auto"/>
            <w:noWrap/>
            <w:vAlign w:val="bottom"/>
            <w:hideMark/>
          </w:tcPr>
          <w:p w14:paraId="51184D0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21 :</w:t>
            </w:r>
            <w:proofErr w:type="gramEnd"/>
            <w:r w:rsidRPr="00DE5715">
              <w:rPr>
                <w:rFonts w:ascii="Calibri" w:eastAsia="Times New Roman" w:hAnsi="Calibri" w:cs="Calibri"/>
                <w:color w:val="000000"/>
                <w:lang w:eastAsia="en-GB"/>
              </w:rPr>
              <w:t xml:space="preserve"> Manufacture of basic pharmaceutical products and pharmaceutical preparations</w:t>
            </w:r>
          </w:p>
        </w:tc>
        <w:tc>
          <w:tcPr>
            <w:tcW w:w="735" w:type="dxa"/>
            <w:tcBorders>
              <w:top w:val="nil"/>
              <w:left w:val="nil"/>
              <w:bottom w:val="nil"/>
              <w:right w:val="nil"/>
            </w:tcBorders>
            <w:shd w:val="clear" w:color="auto" w:fill="auto"/>
            <w:noWrap/>
            <w:vAlign w:val="bottom"/>
            <w:hideMark/>
          </w:tcPr>
          <w:p w14:paraId="2C50B3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6754339" w14:textId="77777777" w:rsidTr="00DE5715">
        <w:trPr>
          <w:trHeight w:val="285"/>
        </w:trPr>
        <w:tc>
          <w:tcPr>
            <w:tcW w:w="9224" w:type="dxa"/>
            <w:tcBorders>
              <w:top w:val="nil"/>
              <w:left w:val="nil"/>
              <w:bottom w:val="nil"/>
              <w:right w:val="nil"/>
            </w:tcBorders>
            <w:shd w:val="clear" w:color="auto" w:fill="auto"/>
            <w:noWrap/>
            <w:vAlign w:val="bottom"/>
            <w:hideMark/>
          </w:tcPr>
          <w:p w14:paraId="5E6E0D9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30 :</w:t>
            </w:r>
            <w:proofErr w:type="gramEnd"/>
            <w:r w:rsidRPr="00DE5715">
              <w:rPr>
                <w:rFonts w:ascii="Calibri" w:eastAsia="Times New Roman" w:hAnsi="Calibri" w:cs="Calibri"/>
                <w:color w:val="000000"/>
                <w:lang w:eastAsia="en-GB"/>
              </w:rPr>
              <w:t xml:space="preserve"> Manufacture of other transport equipment</w:t>
            </w:r>
          </w:p>
        </w:tc>
        <w:tc>
          <w:tcPr>
            <w:tcW w:w="735" w:type="dxa"/>
            <w:tcBorders>
              <w:top w:val="nil"/>
              <w:left w:val="nil"/>
              <w:bottom w:val="nil"/>
              <w:right w:val="nil"/>
            </w:tcBorders>
            <w:shd w:val="clear" w:color="auto" w:fill="auto"/>
            <w:noWrap/>
            <w:vAlign w:val="bottom"/>
            <w:hideMark/>
          </w:tcPr>
          <w:p w14:paraId="3F0D25F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69CC0B9" w14:textId="77777777" w:rsidTr="00DE5715">
        <w:trPr>
          <w:trHeight w:val="285"/>
        </w:trPr>
        <w:tc>
          <w:tcPr>
            <w:tcW w:w="9224" w:type="dxa"/>
            <w:tcBorders>
              <w:top w:val="nil"/>
              <w:left w:val="nil"/>
              <w:bottom w:val="nil"/>
              <w:right w:val="nil"/>
            </w:tcBorders>
            <w:shd w:val="clear" w:color="auto" w:fill="auto"/>
            <w:noWrap/>
            <w:vAlign w:val="bottom"/>
            <w:hideMark/>
          </w:tcPr>
          <w:p w14:paraId="0BA0D62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74 :</w:t>
            </w:r>
            <w:proofErr w:type="gramEnd"/>
            <w:r w:rsidRPr="00DE5715">
              <w:rPr>
                <w:rFonts w:ascii="Calibri" w:eastAsia="Times New Roman" w:hAnsi="Calibri" w:cs="Calibri"/>
                <w:color w:val="000000"/>
                <w:lang w:eastAsia="en-GB"/>
              </w:rPr>
              <w:t xml:space="preserve"> Other professional, scientific and technical activities</w:t>
            </w:r>
          </w:p>
        </w:tc>
        <w:tc>
          <w:tcPr>
            <w:tcW w:w="735" w:type="dxa"/>
            <w:tcBorders>
              <w:top w:val="nil"/>
              <w:left w:val="nil"/>
              <w:bottom w:val="nil"/>
              <w:right w:val="nil"/>
            </w:tcBorders>
            <w:shd w:val="clear" w:color="auto" w:fill="auto"/>
            <w:noWrap/>
            <w:vAlign w:val="bottom"/>
            <w:hideMark/>
          </w:tcPr>
          <w:p w14:paraId="34442D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31CDC24" w14:textId="77777777" w:rsidTr="00DE5715">
        <w:trPr>
          <w:trHeight w:val="285"/>
        </w:trPr>
        <w:tc>
          <w:tcPr>
            <w:tcW w:w="9224" w:type="dxa"/>
            <w:tcBorders>
              <w:top w:val="nil"/>
              <w:left w:val="nil"/>
              <w:bottom w:val="nil"/>
              <w:right w:val="nil"/>
            </w:tcBorders>
            <w:shd w:val="clear" w:color="auto" w:fill="auto"/>
            <w:noWrap/>
            <w:vAlign w:val="bottom"/>
            <w:hideMark/>
          </w:tcPr>
          <w:p w14:paraId="369A511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20 :</w:t>
            </w:r>
            <w:proofErr w:type="gramEnd"/>
            <w:r w:rsidRPr="00DE5715">
              <w:rPr>
                <w:rFonts w:ascii="Calibri" w:eastAsia="Times New Roman" w:hAnsi="Calibri" w:cs="Calibri"/>
                <w:color w:val="000000"/>
                <w:lang w:eastAsia="en-GB"/>
              </w:rPr>
              <w:t xml:space="preserve"> Manufacture of chemicals and chemical products</w:t>
            </w:r>
          </w:p>
        </w:tc>
        <w:tc>
          <w:tcPr>
            <w:tcW w:w="735" w:type="dxa"/>
            <w:tcBorders>
              <w:top w:val="nil"/>
              <w:left w:val="nil"/>
              <w:bottom w:val="nil"/>
              <w:right w:val="nil"/>
            </w:tcBorders>
            <w:shd w:val="clear" w:color="auto" w:fill="auto"/>
            <w:noWrap/>
            <w:vAlign w:val="bottom"/>
            <w:hideMark/>
          </w:tcPr>
          <w:p w14:paraId="592608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2FCDB8B" w14:textId="77777777" w:rsidTr="00DE5715">
        <w:trPr>
          <w:trHeight w:val="285"/>
        </w:trPr>
        <w:tc>
          <w:tcPr>
            <w:tcW w:w="9224" w:type="dxa"/>
            <w:tcBorders>
              <w:top w:val="nil"/>
              <w:left w:val="nil"/>
              <w:bottom w:val="nil"/>
              <w:right w:val="nil"/>
            </w:tcBorders>
            <w:shd w:val="clear" w:color="auto" w:fill="auto"/>
            <w:noWrap/>
            <w:vAlign w:val="bottom"/>
            <w:hideMark/>
          </w:tcPr>
          <w:p w14:paraId="2536159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52 :</w:t>
            </w:r>
            <w:proofErr w:type="gramEnd"/>
            <w:r w:rsidRPr="00DE5715">
              <w:rPr>
                <w:rFonts w:ascii="Calibri" w:eastAsia="Times New Roman" w:hAnsi="Calibri" w:cs="Calibri"/>
                <w:color w:val="000000"/>
                <w:lang w:eastAsia="en-GB"/>
              </w:rPr>
              <w:t xml:space="preserve"> Warehousing and support activities for transportation</w:t>
            </w:r>
          </w:p>
        </w:tc>
        <w:tc>
          <w:tcPr>
            <w:tcW w:w="735" w:type="dxa"/>
            <w:tcBorders>
              <w:top w:val="nil"/>
              <w:left w:val="nil"/>
              <w:bottom w:val="nil"/>
              <w:right w:val="nil"/>
            </w:tcBorders>
            <w:shd w:val="clear" w:color="auto" w:fill="auto"/>
            <w:noWrap/>
            <w:vAlign w:val="bottom"/>
            <w:hideMark/>
          </w:tcPr>
          <w:p w14:paraId="26E60F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4E7C83A" w14:textId="77777777" w:rsidTr="00DE5715">
        <w:trPr>
          <w:trHeight w:val="285"/>
        </w:trPr>
        <w:tc>
          <w:tcPr>
            <w:tcW w:w="9224" w:type="dxa"/>
            <w:tcBorders>
              <w:top w:val="nil"/>
              <w:left w:val="nil"/>
              <w:bottom w:val="nil"/>
              <w:right w:val="nil"/>
            </w:tcBorders>
            <w:shd w:val="clear" w:color="auto" w:fill="auto"/>
            <w:noWrap/>
            <w:vAlign w:val="bottom"/>
            <w:hideMark/>
          </w:tcPr>
          <w:p w14:paraId="197F606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27 :</w:t>
            </w:r>
            <w:proofErr w:type="gramEnd"/>
            <w:r w:rsidRPr="00DE5715">
              <w:rPr>
                <w:rFonts w:ascii="Calibri" w:eastAsia="Times New Roman" w:hAnsi="Calibri" w:cs="Calibri"/>
                <w:color w:val="000000"/>
                <w:lang w:eastAsia="en-GB"/>
              </w:rPr>
              <w:t xml:space="preserve"> Manufacture of electrical equipment</w:t>
            </w:r>
          </w:p>
        </w:tc>
        <w:tc>
          <w:tcPr>
            <w:tcW w:w="735" w:type="dxa"/>
            <w:tcBorders>
              <w:top w:val="nil"/>
              <w:left w:val="nil"/>
              <w:bottom w:val="nil"/>
              <w:right w:val="nil"/>
            </w:tcBorders>
            <w:shd w:val="clear" w:color="auto" w:fill="auto"/>
            <w:noWrap/>
            <w:vAlign w:val="bottom"/>
            <w:hideMark/>
          </w:tcPr>
          <w:p w14:paraId="46A221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A9935D6" w14:textId="77777777" w:rsidTr="00DE5715">
        <w:trPr>
          <w:trHeight w:val="285"/>
        </w:trPr>
        <w:tc>
          <w:tcPr>
            <w:tcW w:w="9224" w:type="dxa"/>
            <w:tcBorders>
              <w:top w:val="nil"/>
              <w:left w:val="nil"/>
              <w:bottom w:val="nil"/>
              <w:right w:val="nil"/>
            </w:tcBorders>
            <w:shd w:val="clear" w:color="auto" w:fill="auto"/>
            <w:noWrap/>
            <w:vAlign w:val="bottom"/>
            <w:hideMark/>
          </w:tcPr>
          <w:p w14:paraId="5AF93D2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 :</w:t>
            </w:r>
            <w:proofErr w:type="gramEnd"/>
            <w:r w:rsidRPr="00DE5715">
              <w:rPr>
                <w:rFonts w:ascii="Calibri" w:eastAsia="Times New Roman" w:hAnsi="Calibri" w:cs="Calibri"/>
                <w:color w:val="000000"/>
                <w:lang w:eastAsia="en-GB"/>
              </w:rPr>
              <w:t xml:space="preserve"> Other manufacturing</w:t>
            </w:r>
          </w:p>
        </w:tc>
        <w:tc>
          <w:tcPr>
            <w:tcW w:w="735" w:type="dxa"/>
            <w:tcBorders>
              <w:top w:val="nil"/>
              <w:left w:val="nil"/>
              <w:bottom w:val="nil"/>
              <w:right w:val="nil"/>
            </w:tcBorders>
            <w:shd w:val="clear" w:color="auto" w:fill="auto"/>
            <w:noWrap/>
            <w:vAlign w:val="bottom"/>
            <w:hideMark/>
          </w:tcPr>
          <w:p w14:paraId="26ACB4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98B00E6" w14:textId="77777777" w:rsidTr="00DE5715">
        <w:trPr>
          <w:trHeight w:val="285"/>
        </w:trPr>
        <w:tc>
          <w:tcPr>
            <w:tcW w:w="9224" w:type="dxa"/>
            <w:tcBorders>
              <w:top w:val="nil"/>
              <w:left w:val="nil"/>
              <w:bottom w:val="nil"/>
              <w:right w:val="nil"/>
            </w:tcBorders>
            <w:shd w:val="clear" w:color="auto" w:fill="auto"/>
            <w:noWrap/>
            <w:vAlign w:val="bottom"/>
            <w:hideMark/>
          </w:tcPr>
          <w:p w14:paraId="72B32D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28 :</w:t>
            </w:r>
            <w:proofErr w:type="gramEnd"/>
            <w:r w:rsidRPr="00DE5715">
              <w:rPr>
                <w:rFonts w:ascii="Calibri" w:eastAsia="Times New Roman" w:hAnsi="Calibri" w:cs="Calibri"/>
                <w:color w:val="000000"/>
                <w:lang w:eastAsia="en-GB"/>
              </w:rPr>
              <w:t xml:space="preserve"> Manufacture of machinery and equipment </w:t>
            </w:r>
            <w:proofErr w:type="spellStart"/>
            <w:r w:rsidRPr="00DE5715">
              <w:rPr>
                <w:rFonts w:ascii="Calibri" w:eastAsia="Times New Roman" w:hAnsi="Calibri" w:cs="Calibri"/>
                <w:color w:val="000000"/>
                <w:lang w:eastAsia="en-GB"/>
              </w:rPr>
              <w:t>n.e.c.</w:t>
            </w:r>
            <w:proofErr w:type="spellEnd"/>
          </w:p>
        </w:tc>
        <w:tc>
          <w:tcPr>
            <w:tcW w:w="735" w:type="dxa"/>
            <w:tcBorders>
              <w:top w:val="nil"/>
              <w:left w:val="nil"/>
              <w:bottom w:val="nil"/>
              <w:right w:val="nil"/>
            </w:tcBorders>
            <w:shd w:val="clear" w:color="auto" w:fill="auto"/>
            <w:noWrap/>
            <w:vAlign w:val="bottom"/>
            <w:hideMark/>
          </w:tcPr>
          <w:p w14:paraId="5EF5DF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B705B43" w14:textId="77777777" w:rsidTr="00DE5715">
        <w:trPr>
          <w:trHeight w:val="285"/>
        </w:trPr>
        <w:tc>
          <w:tcPr>
            <w:tcW w:w="9224" w:type="dxa"/>
            <w:tcBorders>
              <w:top w:val="nil"/>
              <w:left w:val="nil"/>
              <w:bottom w:val="nil"/>
              <w:right w:val="nil"/>
            </w:tcBorders>
            <w:shd w:val="clear" w:color="auto" w:fill="auto"/>
            <w:noWrap/>
            <w:vAlign w:val="bottom"/>
            <w:hideMark/>
          </w:tcPr>
          <w:p w14:paraId="04AE262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10 :</w:t>
            </w:r>
            <w:proofErr w:type="gramEnd"/>
            <w:r w:rsidRPr="00DE5715">
              <w:rPr>
                <w:rFonts w:ascii="Calibri" w:eastAsia="Times New Roman" w:hAnsi="Calibri" w:cs="Calibri"/>
                <w:color w:val="000000"/>
                <w:lang w:eastAsia="en-GB"/>
              </w:rPr>
              <w:t xml:space="preserve"> Manufacture of food products</w:t>
            </w:r>
          </w:p>
        </w:tc>
        <w:tc>
          <w:tcPr>
            <w:tcW w:w="735" w:type="dxa"/>
            <w:tcBorders>
              <w:top w:val="nil"/>
              <w:left w:val="nil"/>
              <w:bottom w:val="nil"/>
              <w:right w:val="nil"/>
            </w:tcBorders>
            <w:shd w:val="clear" w:color="auto" w:fill="auto"/>
            <w:noWrap/>
            <w:vAlign w:val="bottom"/>
            <w:hideMark/>
          </w:tcPr>
          <w:p w14:paraId="27FACB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FACAE7D" w14:textId="77777777" w:rsidTr="00DE5715">
        <w:trPr>
          <w:trHeight w:val="285"/>
        </w:trPr>
        <w:tc>
          <w:tcPr>
            <w:tcW w:w="9224" w:type="dxa"/>
            <w:tcBorders>
              <w:top w:val="nil"/>
              <w:left w:val="nil"/>
              <w:bottom w:val="nil"/>
              <w:right w:val="nil"/>
            </w:tcBorders>
            <w:shd w:val="clear" w:color="auto" w:fill="auto"/>
            <w:noWrap/>
            <w:vAlign w:val="bottom"/>
            <w:hideMark/>
          </w:tcPr>
          <w:p w14:paraId="0069F5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A</w:t>
            </w:r>
            <w:proofErr w:type="gramEnd"/>
            <w:r w:rsidRPr="00DE5715">
              <w:rPr>
                <w:rFonts w:ascii="Calibri" w:eastAsia="Times New Roman" w:hAnsi="Calibri" w:cs="Calibri"/>
                <w:color w:val="000000"/>
                <w:lang w:eastAsia="en-GB"/>
              </w:rPr>
              <w:t xml:space="preserve"> Agriculture</w:t>
            </w:r>
          </w:p>
        </w:tc>
        <w:tc>
          <w:tcPr>
            <w:tcW w:w="735" w:type="dxa"/>
            <w:tcBorders>
              <w:top w:val="nil"/>
              <w:left w:val="nil"/>
              <w:bottom w:val="nil"/>
              <w:right w:val="nil"/>
            </w:tcBorders>
            <w:shd w:val="clear" w:color="auto" w:fill="auto"/>
            <w:noWrap/>
            <w:vAlign w:val="bottom"/>
            <w:hideMark/>
          </w:tcPr>
          <w:p w14:paraId="7BFEF9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52CF05E" w14:textId="77777777" w:rsidTr="00DE5715">
        <w:trPr>
          <w:trHeight w:val="285"/>
        </w:trPr>
        <w:tc>
          <w:tcPr>
            <w:tcW w:w="9224" w:type="dxa"/>
            <w:tcBorders>
              <w:top w:val="nil"/>
              <w:left w:val="nil"/>
              <w:bottom w:val="nil"/>
              <w:right w:val="nil"/>
            </w:tcBorders>
            <w:shd w:val="clear" w:color="auto" w:fill="auto"/>
            <w:noWrap/>
            <w:vAlign w:val="bottom"/>
            <w:hideMark/>
          </w:tcPr>
          <w:p w14:paraId="1EAF007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 :</w:t>
            </w:r>
            <w:proofErr w:type="gramEnd"/>
            <w:r w:rsidRPr="00DE5715">
              <w:rPr>
                <w:rFonts w:ascii="Calibri" w:eastAsia="Times New Roman" w:hAnsi="Calibri" w:cs="Calibri"/>
                <w:color w:val="000000"/>
                <w:lang w:eastAsia="en-GB"/>
              </w:rPr>
              <w:t xml:space="preserve"> Manufacture of basic metals</w:t>
            </w:r>
          </w:p>
        </w:tc>
        <w:tc>
          <w:tcPr>
            <w:tcW w:w="735" w:type="dxa"/>
            <w:tcBorders>
              <w:top w:val="nil"/>
              <w:left w:val="nil"/>
              <w:bottom w:val="nil"/>
              <w:right w:val="nil"/>
            </w:tcBorders>
            <w:shd w:val="clear" w:color="auto" w:fill="auto"/>
            <w:noWrap/>
            <w:vAlign w:val="bottom"/>
            <w:hideMark/>
          </w:tcPr>
          <w:p w14:paraId="3AB10C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A2F8632" w14:textId="77777777" w:rsidTr="00DE5715">
        <w:trPr>
          <w:trHeight w:val="285"/>
        </w:trPr>
        <w:tc>
          <w:tcPr>
            <w:tcW w:w="9224" w:type="dxa"/>
            <w:tcBorders>
              <w:top w:val="nil"/>
              <w:left w:val="nil"/>
              <w:bottom w:val="nil"/>
              <w:right w:val="nil"/>
            </w:tcBorders>
            <w:shd w:val="clear" w:color="auto" w:fill="auto"/>
            <w:noWrap/>
            <w:vAlign w:val="bottom"/>
            <w:hideMark/>
          </w:tcPr>
          <w:p w14:paraId="180E0DB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18 :</w:t>
            </w:r>
            <w:proofErr w:type="gramEnd"/>
            <w:r w:rsidRPr="00DE5715">
              <w:rPr>
                <w:rFonts w:ascii="Calibri" w:eastAsia="Times New Roman" w:hAnsi="Calibri" w:cs="Calibri"/>
                <w:color w:val="000000"/>
                <w:lang w:eastAsia="en-GB"/>
              </w:rPr>
              <w:t xml:space="preserve"> Printing and reproduction of recorded media</w:t>
            </w:r>
          </w:p>
        </w:tc>
        <w:tc>
          <w:tcPr>
            <w:tcW w:w="735" w:type="dxa"/>
            <w:tcBorders>
              <w:top w:val="nil"/>
              <w:left w:val="nil"/>
              <w:bottom w:val="nil"/>
              <w:right w:val="nil"/>
            </w:tcBorders>
            <w:shd w:val="clear" w:color="auto" w:fill="auto"/>
            <w:noWrap/>
            <w:vAlign w:val="bottom"/>
            <w:hideMark/>
          </w:tcPr>
          <w:p w14:paraId="6E309E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9B202F2" w14:textId="77777777" w:rsidTr="00DE5715">
        <w:trPr>
          <w:trHeight w:val="285"/>
        </w:trPr>
        <w:tc>
          <w:tcPr>
            <w:tcW w:w="9224" w:type="dxa"/>
            <w:tcBorders>
              <w:top w:val="nil"/>
              <w:left w:val="nil"/>
              <w:bottom w:val="nil"/>
              <w:right w:val="nil"/>
            </w:tcBorders>
            <w:shd w:val="clear" w:color="auto" w:fill="auto"/>
            <w:noWrap/>
            <w:vAlign w:val="bottom"/>
            <w:hideMark/>
          </w:tcPr>
          <w:p w14:paraId="6C3C122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17 :</w:t>
            </w:r>
            <w:proofErr w:type="gramEnd"/>
            <w:r w:rsidRPr="00DE5715">
              <w:rPr>
                <w:rFonts w:ascii="Calibri" w:eastAsia="Times New Roman" w:hAnsi="Calibri" w:cs="Calibri"/>
                <w:color w:val="000000"/>
                <w:lang w:eastAsia="en-GB"/>
              </w:rPr>
              <w:t xml:space="preserve"> Manufacture of paper and paper products</w:t>
            </w:r>
          </w:p>
        </w:tc>
        <w:tc>
          <w:tcPr>
            <w:tcW w:w="735" w:type="dxa"/>
            <w:tcBorders>
              <w:top w:val="nil"/>
              <w:left w:val="nil"/>
              <w:bottom w:val="nil"/>
              <w:right w:val="nil"/>
            </w:tcBorders>
            <w:shd w:val="clear" w:color="auto" w:fill="auto"/>
            <w:noWrap/>
            <w:vAlign w:val="bottom"/>
            <w:hideMark/>
          </w:tcPr>
          <w:p w14:paraId="5790D1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BBA96D9" w14:textId="77777777" w:rsidTr="00DE5715">
        <w:trPr>
          <w:trHeight w:val="285"/>
        </w:trPr>
        <w:tc>
          <w:tcPr>
            <w:tcW w:w="9224" w:type="dxa"/>
            <w:tcBorders>
              <w:top w:val="nil"/>
              <w:left w:val="nil"/>
              <w:bottom w:val="nil"/>
              <w:right w:val="nil"/>
            </w:tcBorders>
            <w:shd w:val="clear" w:color="auto" w:fill="auto"/>
            <w:noWrap/>
            <w:vAlign w:val="bottom"/>
            <w:hideMark/>
          </w:tcPr>
          <w:p w14:paraId="6D27E27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14 :</w:t>
            </w:r>
            <w:proofErr w:type="gramEnd"/>
            <w:r w:rsidRPr="00DE5715">
              <w:rPr>
                <w:rFonts w:ascii="Calibri" w:eastAsia="Times New Roman" w:hAnsi="Calibri" w:cs="Calibri"/>
                <w:color w:val="000000"/>
                <w:lang w:eastAsia="en-GB"/>
              </w:rPr>
              <w:t xml:space="preserve"> Manufacture of wearing apparel</w:t>
            </w:r>
          </w:p>
        </w:tc>
        <w:tc>
          <w:tcPr>
            <w:tcW w:w="735" w:type="dxa"/>
            <w:tcBorders>
              <w:top w:val="nil"/>
              <w:left w:val="nil"/>
              <w:bottom w:val="nil"/>
              <w:right w:val="nil"/>
            </w:tcBorders>
            <w:shd w:val="clear" w:color="auto" w:fill="auto"/>
            <w:noWrap/>
            <w:vAlign w:val="bottom"/>
            <w:hideMark/>
          </w:tcPr>
          <w:p w14:paraId="2E27E6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84A1E81" w14:textId="77777777" w:rsidTr="00DE5715">
        <w:trPr>
          <w:trHeight w:val="285"/>
        </w:trPr>
        <w:tc>
          <w:tcPr>
            <w:tcW w:w="9224" w:type="dxa"/>
            <w:tcBorders>
              <w:top w:val="nil"/>
              <w:left w:val="nil"/>
              <w:bottom w:val="nil"/>
              <w:right w:val="nil"/>
            </w:tcBorders>
            <w:shd w:val="clear" w:color="auto" w:fill="auto"/>
            <w:noWrap/>
            <w:vAlign w:val="bottom"/>
            <w:hideMark/>
          </w:tcPr>
          <w:p w14:paraId="5039E73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23 :</w:t>
            </w:r>
            <w:proofErr w:type="gramEnd"/>
            <w:r w:rsidRPr="00DE5715">
              <w:rPr>
                <w:rFonts w:ascii="Calibri" w:eastAsia="Times New Roman" w:hAnsi="Calibri" w:cs="Calibri"/>
                <w:color w:val="000000"/>
                <w:lang w:eastAsia="en-GB"/>
              </w:rPr>
              <w:t xml:space="preserve"> Manufacture of other non-metallic mineral products</w:t>
            </w:r>
          </w:p>
        </w:tc>
        <w:tc>
          <w:tcPr>
            <w:tcW w:w="735" w:type="dxa"/>
            <w:tcBorders>
              <w:top w:val="nil"/>
              <w:left w:val="nil"/>
              <w:bottom w:val="nil"/>
              <w:right w:val="nil"/>
            </w:tcBorders>
            <w:shd w:val="clear" w:color="auto" w:fill="auto"/>
            <w:noWrap/>
            <w:vAlign w:val="bottom"/>
            <w:hideMark/>
          </w:tcPr>
          <w:p w14:paraId="5868D1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A366A0C" w14:textId="77777777" w:rsidTr="00DE5715">
        <w:trPr>
          <w:trHeight w:val="285"/>
        </w:trPr>
        <w:tc>
          <w:tcPr>
            <w:tcW w:w="9224" w:type="dxa"/>
            <w:tcBorders>
              <w:top w:val="nil"/>
              <w:left w:val="nil"/>
              <w:bottom w:val="nil"/>
              <w:right w:val="nil"/>
            </w:tcBorders>
            <w:shd w:val="clear" w:color="auto" w:fill="auto"/>
            <w:noWrap/>
            <w:vAlign w:val="bottom"/>
            <w:hideMark/>
          </w:tcPr>
          <w:p w14:paraId="5E81178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 :</w:t>
            </w:r>
            <w:proofErr w:type="gramEnd"/>
            <w:r w:rsidRPr="00DE5715">
              <w:rPr>
                <w:rFonts w:ascii="Calibri" w:eastAsia="Times New Roman" w:hAnsi="Calibri" w:cs="Calibri"/>
                <w:color w:val="000000"/>
                <w:lang w:eastAsia="en-GB"/>
              </w:rPr>
              <w:t xml:space="preserve"> Manufacture of fabricated metal products, except machinery and equipment</w:t>
            </w:r>
          </w:p>
        </w:tc>
        <w:tc>
          <w:tcPr>
            <w:tcW w:w="735" w:type="dxa"/>
            <w:tcBorders>
              <w:top w:val="nil"/>
              <w:left w:val="nil"/>
              <w:bottom w:val="nil"/>
              <w:right w:val="nil"/>
            </w:tcBorders>
            <w:shd w:val="clear" w:color="auto" w:fill="auto"/>
            <w:noWrap/>
            <w:vAlign w:val="bottom"/>
            <w:hideMark/>
          </w:tcPr>
          <w:p w14:paraId="19714A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B963E17" w14:textId="77777777" w:rsidTr="00DE5715">
        <w:trPr>
          <w:trHeight w:val="285"/>
        </w:trPr>
        <w:tc>
          <w:tcPr>
            <w:tcW w:w="9224" w:type="dxa"/>
            <w:tcBorders>
              <w:top w:val="nil"/>
              <w:left w:val="nil"/>
              <w:bottom w:val="nil"/>
              <w:right w:val="nil"/>
            </w:tcBorders>
            <w:shd w:val="clear" w:color="auto" w:fill="auto"/>
            <w:noWrap/>
            <w:vAlign w:val="bottom"/>
            <w:hideMark/>
          </w:tcPr>
          <w:p w14:paraId="048F2AD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 :</w:t>
            </w:r>
            <w:proofErr w:type="gramEnd"/>
            <w:r w:rsidRPr="00DE5715">
              <w:rPr>
                <w:rFonts w:ascii="Calibri" w:eastAsia="Times New Roman" w:hAnsi="Calibri" w:cs="Calibri"/>
                <w:color w:val="000000"/>
                <w:lang w:eastAsia="en-GB"/>
              </w:rPr>
              <w:t xml:space="preserve"> Manufacture of rubber and plastic products</w:t>
            </w:r>
          </w:p>
        </w:tc>
        <w:tc>
          <w:tcPr>
            <w:tcW w:w="735" w:type="dxa"/>
            <w:tcBorders>
              <w:top w:val="nil"/>
              <w:left w:val="nil"/>
              <w:bottom w:val="nil"/>
              <w:right w:val="nil"/>
            </w:tcBorders>
            <w:shd w:val="clear" w:color="auto" w:fill="auto"/>
            <w:noWrap/>
            <w:vAlign w:val="bottom"/>
            <w:hideMark/>
          </w:tcPr>
          <w:p w14:paraId="036A99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30EC5F1" w14:textId="77777777" w:rsidTr="00DE5715">
        <w:trPr>
          <w:trHeight w:val="285"/>
        </w:trPr>
        <w:tc>
          <w:tcPr>
            <w:tcW w:w="9224" w:type="dxa"/>
            <w:tcBorders>
              <w:top w:val="nil"/>
              <w:left w:val="nil"/>
              <w:bottom w:val="nil"/>
              <w:right w:val="nil"/>
            </w:tcBorders>
            <w:shd w:val="clear" w:color="auto" w:fill="auto"/>
            <w:noWrap/>
            <w:vAlign w:val="bottom"/>
            <w:hideMark/>
          </w:tcPr>
          <w:p w14:paraId="3DD8D3B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 :</w:t>
            </w:r>
            <w:proofErr w:type="gramEnd"/>
            <w:r w:rsidRPr="00DE5715">
              <w:rPr>
                <w:rFonts w:ascii="Calibri" w:eastAsia="Times New Roman" w:hAnsi="Calibri" w:cs="Calibri"/>
                <w:color w:val="000000"/>
                <w:lang w:eastAsia="en-GB"/>
              </w:rPr>
              <w:t xml:space="preserve"> Manufacture of furniture</w:t>
            </w:r>
          </w:p>
        </w:tc>
        <w:tc>
          <w:tcPr>
            <w:tcW w:w="735" w:type="dxa"/>
            <w:tcBorders>
              <w:top w:val="nil"/>
              <w:left w:val="nil"/>
              <w:bottom w:val="nil"/>
              <w:right w:val="nil"/>
            </w:tcBorders>
            <w:shd w:val="clear" w:color="auto" w:fill="auto"/>
            <w:noWrap/>
            <w:vAlign w:val="bottom"/>
            <w:hideMark/>
          </w:tcPr>
          <w:p w14:paraId="423E17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16C7F6D" w14:textId="77777777" w:rsidTr="00DE5715">
        <w:trPr>
          <w:trHeight w:val="285"/>
        </w:trPr>
        <w:tc>
          <w:tcPr>
            <w:tcW w:w="9224" w:type="dxa"/>
            <w:tcBorders>
              <w:top w:val="nil"/>
              <w:left w:val="nil"/>
              <w:bottom w:val="nil"/>
              <w:right w:val="nil"/>
            </w:tcBorders>
            <w:shd w:val="clear" w:color="auto" w:fill="auto"/>
            <w:noWrap/>
            <w:vAlign w:val="bottom"/>
            <w:hideMark/>
          </w:tcPr>
          <w:p w14:paraId="48CCAAA2" w14:textId="23561470"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 :</w:t>
            </w:r>
            <w:proofErr w:type="gramEnd"/>
            <w:r w:rsidRPr="00DE5715">
              <w:rPr>
                <w:rFonts w:ascii="Calibri" w:eastAsia="Times New Roman" w:hAnsi="Calibri" w:cs="Calibri"/>
                <w:color w:val="000000"/>
                <w:lang w:eastAsia="en-GB"/>
              </w:rPr>
              <w:t xml:space="preserve"> Manufacture of wood and of products of wood and cork, except furniture;</w:t>
            </w:r>
            <w:r>
              <w:rPr>
                <w:rFonts w:ascii="Calibri" w:eastAsia="Times New Roman" w:hAnsi="Calibri" w:cs="Calibri"/>
                <w:color w:val="000000"/>
                <w:lang w:eastAsia="en-GB"/>
              </w:rPr>
              <w:t xml:space="preserve"> </w:t>
            </w:r>
            <w:r w:rsidRPr="00DE5715">
              <w:rPr>
                <w:rFonts w:ascii="Calibri" w:eastAsia="Times New Roman" w:hAnsi="Calibri" w:cs="Calibri"/>
                <w:color w:val="000000"/>
                <w:lang w:eastAsia="en-GB"/>
              </w:rPr>
              <w:t>manufacture of articles of straw and plaiting materials</w:t>
            </w:r>
          </w:p>
        </w:tc>
        <w:tc>
          <w:tcPr>
            <w:tcW w:w="735" w:type="dxa"/>
            <w:tcBorders>
              <w:top w:val="nil"/>
              <w:left w:val="nil"/>
              <w:bottom w:val="nil"/>
              <w:right w:val="nil"/>
            </w:tcBorders>
            <w:shd w:val="clear" w:color="auto" w:fill="auto"/>
            <w:noWrap/>
            <w:vAlign w:val="bottom"/>
            <w:hideMark/>
          </w:tcPr>
          <w:p w14:paraId="6EBADA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9F1ED9C" w14:textId="77777777" w:rsidTr="00DE5715">
        <w:trPr>
          <w:trHeight w:val="285"/>
        </w:trPr>
        <w:tc>
          <w:tcPr>
            <w:tcW w:w="9224" w:type="dxa"/>
            <w:tcBorders>
              <w:top w:val="nil"/>
              <w:left w:val="nil"/>
              <w:bottom w:val="nil"/>
              <w:right w:val="nil"/>
            </w:tcBorders>
            <w:shd w:val="clear" w:color="auto" w:fill="auto"/>
            <w:noWrap/>
            <w:vAlign w:val="bottom"/>
            <w:hideMark/>
          </w:tcPr>
          <w:p w14:paraId="0A61325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13 :</w:t>
            </w:r>
            <w:proofErr w:type="gramEnd"/>
            <w:r w:rsidRPr="00DE5715">
              <w:rPr>
                <w:rFonts w:ascii="Calibri" w:eastAsia="Times New Roman" w:hAnsi="Calibri" w:cs="Calibri"/>
                <w:color w:val="000000"/>
                <w:lang w:eastAsia="en-GB"/>
              </w:rPr>
              <w:t xml:space="preserve"> Manufacture of textiles</w:t>
            </w:r>
          </w:p>
        </w:tc>
        <w:tc>
          <w:tcPr>
            <w:tcW w:w="735" w:type="dxa"/>
            <w:tcBorders>
              <w:top w:val="nil"/>
              <w:left w:val="nil"/>
              <w:bottom w:val="nil"/>
              <w:right w:val="nil"/>
            </w:tcBorders>
            <w:shd w:val="clear" w:color="auto" w:fill="auto"/>
            <w:noWrap/>
            <w:vAlign w:val="bottom"/>
            <w:hideMark/>
          </w:tcPr>
          <w:p w14:paraId="4DD61B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bl>
    <w:p w14:paraId="2AD91D7F" w14:textId="77777777" w:rsidR="00140415" w:rsidRDefault="00140415" w:rsidP="00DE5715">
      <w:pPr>
        <w:rPr>
          <w:sz w:val="20"/>
          <w:szCs w:val="20"/>
        </w:rPr>
      </w:pPr>
    </w:p>
    <w:p w14:paraId="2236B5E1" w14:textId="77777777" w:rsidR="00140415" w:rsidRDefault="00140415" w:rsidP="00140415">
      <w:pPr>
        <w:ind w:left="360"/>
        <w:rPr>
          <w:sz w:val="20"/>
          <w:szCs w:val="20"/>
        </w:rPr>
      </w:pPr>
    </w:p>
    <w:p w14:paraId="03BC548E" w14:textId="2B1EDD4C" w:rsidR="00140415" w:rsidRPr="001B1A3D" w:rsidRDefault="00140415" w:rsidP="00394BFF">
      <w:pPr>
        <w:ind w:left="360"/>
        <w:rPr>
          <w:b/>
          <w:sz w:val="20"/>
          <w:szCs w:val="20"/>
        </w:rPr>
      </w:pPr>
    </w:p>
    <w:sectPr w:rsidR="00140415" w:rsidRPr="001B1A3D">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herme Rodrigues" w:date="2021-08-06T09:30:00Z" w:initials="GR">
    <w:p w14:paraId="0D5438C1" w14:textId="724207DD" w:rsidR="00367616" w:rsidRDefault="00367616">
      <w:pPr>
        <w:pStyle w:val="CommentText"/>
      </w:pPr>
      <w:r>
        <w:rPr>
          <w:rStyle w:val="CommentReference"/>
        </w:rPr>
        <w:annotationRef/>
      </w:r>
      <w:r>
        <w:t>Report does not have Belfast, should I keep the 63 here anyway?</w:t>
      </w:r>
    </w:p>
  </w:comment>
  <w:comment w:id="1" w:author="Guilherme Rodrigues" w:date="2021-08-06T09:51:00Z" w:initials="GR">
    <w:p w14:paraId="1146FDE8" w14:textId="5C720D90" w:rsidR="00367616" w:rsidRDefault="00367616">
      <w:pPr>
        <w:pStyle w:val="CommentText"/>
      </w:pPr>
      <w:r>
        <w:rPr>
          <w:rStyle w:val="CommentReference"/>
        </w:rPr>
        <w:annotationRef/>
      </w:r>
      <w:r>
        <w:t>Should I write the whole formula?</w:t>
      </w:r>
    </w:p>
  </w:comment>
  <w:comment w:id="2" w:author="Guilherme Rodrigues" w:date="2021-08-06T09:50:00Z" w:initials="GR">
    <w:p w14:paraId="220EFDE8" w14:textId="194A99CE" w:rsidR="00367616" w:rsidRDefault="00367616">
      <w:pPr>
        <w:pStyle w:val="CommentText"/>
      </w:pPr>
      <w:r>
        <w:rPr>
          <w:rStyle w:val="CommentReference"/>
        </w:rPr>
        <w:annotationRef/>
      </w:r>
      <w:r>
        <w:t>I feel we need a justification as a footnote, please confirm if it makes sense to you</w:t>
      </w:r>
    </w:p>
  </w:comment>
  <w:comment w:id="3" w:author="Guilherme Rodrigues" w:date="2021-08-06T11:34:00Z" w:initials="GR">
    <w:p w14:paraId="39AEAF37" w14:textId="2FD3ECFA" w:rsidR="00367616" w:rsidRDefault="00367616">
      <w:pPr>
        <w:pStyle w:val="CommentText"/>
      </w:pPr>
      <w:r>
        <w:rPr>
          <w:rStyle w:val="CommentReference"/>
        </w:rPr>
        <w:annotationRef/>
      </w:r>
      <w:r>
        <w:t>Not sure if you want to include it again but its easier to erase than add last minute</w:t>
      </w:r>
    </w:p>
  </w:comment>
  <w:comment w:id="4" w:author="Guilherme Rodrigues" w:date="2021-08-06T14:53:00Z" w:initials="GR">
    <w:p w14:paraId="774F4A55" w14:textId="6FC1663E" w:rsidR="00367616" w:rsidRDefault="00367616">
      <w:pPr>
        <w:pStyle w:val="CommentText"/>
      </w:pPr>
      <w:r>
        <w:rPr>
          <w:rStyle w:val="CommentReference"/>
        </w:rPr>
        <w:annotationRef/>
      </w:r>
      <w:r>
        <w:t>Would that be enough?</w:t>
      </w:r>
    </w:p>
  </w:comment>
  <w:comment w:id="5" w:author="Guilherme Rodrigues" w:date="2021-08-06T13:59:00Z" w:initials="GR">
    <w:p w14:paraId="1EFDCCA2" w14:textId="3E123497" w:rsidR="00367616" w:rsidRDefault="00367616">
      <w:pPr>
        <w:pStyle w:val="CommentText"/>
      </w:pPr>
      <w:r>
        <w:rPr>
          <w:rStyle w:val="CommentReference"/>
        </w:rPr>
        <w:annotationRef/>
      </w:r>
      <w:r>
        <w:t>Should I highlight that the Figure 2 was presented in the previous pages?</w:t>
      </w:r>
    </w:p>
  </w:comment>
  <w:comment w:id="6" w:author="Guilherme Rodrigues" w:date="2021-08-06T14:12:00Z" w:initials="GR">
    <w:p w14:paraId="2834D45B" w14:textId="77777777" w:rsidR="00367616" w:rsidRDefault="00367616">
      <w:pPr>
        <w:pStyle w:val="CommentText"/>
      </w:pPr>
      <w:r>
        <w:rPr>
          <w:rStyle w:val="CommentReference"/>
        </w:rPr>
        <w:annotationRef/>
      </w:r>
      <w:r>
        <w:t xml:space="preserve">Should I mention it this way? Or simply, previous research from the </w:t>
      </w:r>
      <w:proofErr w:type="spellStart"/>
      <w:r>
        <w:t>CfC</w:t>
      </w:r>
      <w:proofErr w:type="spellEnd"/>
      <w:r>
        <w:t xml:space="preserve">? </w:t>
      </w:r>
    </w:p>
    <w:p w14:paraId="1CE1EF82" w14:textId="77777777" w:rsidR="00367616" w:rsidRDefault="00367616">
      <w:pPr>
        <w:pStyle w:val="CommentText"/>
      </w:pPr>
    </w:p>
    <w:p w14:paraId="0D82E082" w14:textId="2F4EC09F" w:rsidR="00367616" w:rsidRDefault="00367616">
      <w:pPr>
        <w:pStyle w:val="CommentText"/>
      </w:pPr>
      <w:r>
        <w:t>As it is part of the same campaign, I thought it was better to highlight that</w:t>
      </w:r>
    </w:p>
  </w:comment>
  <w:comment w:id="7" w:author="Guilherme Rodrigues" w:date="2021-08-06T14:57:00Z" w:initials="GR">
    <w:p w14:paraId="7DB7110D" w14:textId="476CA488" w:rsidR="00367616" w:rsidRDefault="00367616">
      <w:pPr>
        <w:pStyle w:val="CommentText"/>
      </w:pPr>
      <w:r>
        <w:rPr>
          <w:rStyle w:val="CommentReference"/>
        </w:rPr>
        <w:annotationRef/>
      </w:r>
      <w:r>
        <w:t xml:space="preserve">I mentioned before in the box in the PCI part that we are using only exporters. Is that enough? </w:t>
      </w:r>
    </w:p>
  </w:comment>
  <w:comment w:id="8" w:author="Guilherme Rodrigues" w:date="2021-08-07T11:02:00Z" w:initials="GR">
    <w:p w14:paraId="1E956872" w14:textId="5537D309" w:rsidR="00367616" w:rsidRDefault="00367616">
      <w:pPr>
        <w:pStyle w:val="CommentText"/>
      </w:pPr>
      <w:r>
        <w:rPr>
          <w:rStyle w:val="CommentReference"/>
        </w:rPr>
        <w:annotationRef/>
      </w:r>
      <w:r>
        <w:t>Do we use this term? Tried to search in previous reports but without much success</w:t>
      </w:r>
    </w:p>
  </w:comment>
  <w:comment w:id="10" w:author="Guilherme Rodrigues" w:date="2021-08-07T11:16:00Z" w:initials="GR">
    <w:p w14:paraId="7218D45F" w14:textId="609F2743" w:rsidR="00367616" w:rsidRDefault="00367616">
      <w:pPr>
        <w:pStyle w:val="CommentText"/>
      </w:pPr>
      <w:r>
        <w:rPr>
          <w:rStyle w:val="CommentReference"/>
        </w:rPr>
        <w:annotationRef/>
      </w:r>
      <w:r>
        <w:t>Any problem with linking with previous charts? I guess not but want to be 100% sure</w:t>
      </w:r>
    </w:p>
  </w:comment>
  <w:comment w:id="11" w:author="Guilherme Rodrigues" w:date="2021-08-07T11:38:00Z" w:initials="GR">
    <w:p w14:paraId="09BFD88F" w14:textId="285C2DA9" w:rsidR="00367616" w:rsidRDefault="00367616">
      <w:pPr>
        <w:pStyle w:val="CommentText"/>
      </w:pPr>
      <w:r>
        <w:rPr>
          <w:rStyle w:val="CommentReference"/>
        </w:rPr>
        <w:annotationRef/>
      </w:r>
      <w:r>
        <w:t xml:space="preserve">Not sure if you like this writing and the message itself. Decided to highlight </w:t>
      </w:r>
    </w:p>
  </w:comment>
  <w:comment w:id="13" w:author="Guilherme Rodrigues" w:date="2021-08-04T11:51:00Z" w:initials="GR">
    <w:p w14:paraId="3B231983" w14:textId="77777777" w:rsidR="00367616" w:rsidRDefault="00367616" w:rsidP="00AD04C6">
      <w:pPr>
        <w:pStyle w:val="CommentText"/>
      </w:pPr>
      <w:r>
        <w:rPr>
          <w:rStyle w:val="CommentReference"/>
        </w:rPr>
        <w:annotationRef/>
      </w:r>
      <w:r>
        <w:t>Dates in yellow added by myself looking at the internet/wiki/etc. I will update later, no need to hold the structure on my side because of these dates.</w:t>
      </w:r>
    </w:p>
  </w:comment>
  <w:comment w:id="14" w:author="Guilherme Rodrigues" w:date="2021-07-23T12:17:00Z" w:initials="GR">
    <w:p w14:paraId="1B43444B" w14:textId="1D507B72" w:rsidR="00367616" w:rsidRDefault="00367616">
      <w:pPr>
        <w:pStyle w:val="CommentText"/>
      </w:pPr>
      <w:r>
        <w:rPr>
          <w:rStyle w:val="CommentReference"/>
        </w:rPr>
        <w:annotationRef/>
      </w:r>
      <w:r>
        <w:t xml:space="preserve">I had a deeper look at Sunderland and today’s specialisation and I think I have an approach that says that Nissan’s decisions </w:t>
      </w:r>
      <w:proofErr w:type="gramStart"/>
      <w:r>
        <w:t>has</w:t>
      </w:r>
      <w:proofErr w:type="gramEnd"/>
      <w:r>
        <w:t xml:space="preserve"> nothing to do with previous strengths</w:t>
      </w:r>
    </w:p>
  </w:comment>
  <w:comment w:id="15" w:author="Guilherme Rodrigues" w:date="2021-08-07T14:16:00Z" w:initials="GR">
    <w:p w14:paraId="7A32C333" w14:textId="3499C21F" w:rsidR="00367616" w:rsidRDefault="00367616">
      <w:pPr>
        <w:pStyle w:val="CommentText"/>
      </w:pPr>
      <w:r>
        <w:rPr>
          <w:rStyle w:val="CommentReference"/>
        </w:rPr>
        <w:annotationRef/>
      </w:r>
      <w:r>
        <w:t xml:space="preserve">What does it </w:t>
      </w:r>
      <w:proofErr w:type="gramStart"/>
      <w:r>
        <w:t>means</w:t>
      </w:r>
      <w:proofErr w:type="gramEnd"/>
      <w:r>
        <w:t xml:space="preserve"> for levelling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5438C1" w15:done="0"/>
  <w15:commentEx w15:paraId="1146FDE8" w15:done="0"/>
  <w15:commentEx w15:paraId="220EFDE8" w15:done="0"/>
  <w15:commentEx w15:paraId="39AEAF37" w15:done="0"/>
  <w15:commentEx w15:paraId="774F4A55" w15:done="0"/>
  <w15:commentEx w15:paraId="1EFDCCA2" w15:done="0"/>
  <w15:commentEx w15:paraId="0D82E082" w15:done="0"/>
  <w15:commentEx w15:paraId="7DB7110D" w15:done="0"/>
  <w15:commentEx w15:paraId="1E956872" w15:done="0"/>
  <w15:commentEx w15:paraId="7218D45F" w15:done="0"/>
  <w15:commentEx w15:paraId="09BFD88F" w15:done="0"/>
  <w15:commentEx w15:paraId="3B231983" w15:done="0"/>
  <w15:commentEx w15:paraId="1B43444B" w15:done="0"/>
  <w15:commentEx w15:paraId="7A32C3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5438C1" w16cid:durableId="24B77F9F"/>
  <w16cid:commentId w16cid:paraId="1146FDE8" w16cid:durableId="24B784B7"/>
  <w16cid:commentId w16cid:paraId="220EFDE8" w16cid:durableId="24B7844C"/>
  <w16cid:commentId w16cid:paraId="39AEAF37" w16cid:durableId="24B79CC6"/>
  <w16cid:commentId w16cid:paraId="774F4A55" w16cid:durableId="24B7CB67"/>
  <w16cid:commentId w16cid:paraId="1EFDCCA2" w16cid:durableId="24B7BECC"/>
  <w16cid:commentId w16cid:paraId="0D82E082" w16cid:durableId="24B7C1B0"/>
  <w16cid:commentId w16cid:paraId="7DB7110D" w16cid:durableId="24B7CC63"/>
  <w16cid:commentId w16cid:paraId="1E956872" w16cid:durableId="24B8E6AE"/>
  <w16cid:commentId w16cid:paraId="7218D45F" w16cid:durableId="24B8EA1B"/>
  <w16cid:commentId w16cid:paraId="09BFD88F" w16cid:durableId="24B8EF39"/>
  <w16cid:commentId w16cid:paraId="3B231983" w16cid:durableId="24B4FDBB"/>
  <w16cid:commentId w16cid:paraId="1B43444B" w16cid:durableId="24A531E7"/>
  <w16cid:commentId w16cid:paraId="7A32C333" w16cid:durableId="24B91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21C16" w14:textId="77777777" w:rsidR="00367616" w:rsidRDefault="00367616" w:rsidP="008428CD">
      <w:pPr>
        <w:spacing w:after="0" w:line="240" w:lineRule="auto"/>
      </w:pPr>
      <w:r>
        <w:separator/>
      </w:r>
    </w:p>
  </w:endnote>
  <w:endnote w:type="continuationSeparator" w:id="0">
    <w:p w14:paraId="49C9E7AB" w14:textId="77777777" w:rsidR="00367616" w:rsidRDefault="00367616"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porateSBQ Light">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1F69865E" w14:textId="7913AB94" w:rsidR="00367616" w:rsidRDefault="003676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7BA1B" w14:textId="77777777" w:rsidR="00367616" w:rsidRDefault="00367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359F8" w14:textId="77777777" w:rsidR="00367616" w:rsidRDefault="00367616" w:rsidP="008428CD">
      <w:pPr>
        <w:spacing w:after="0" w:line="240" w:lineRule="auto"/>
      </w:pPr>
      <w:r>
        <w:separator/>
      </w:r>
    </w:p>
  </w:footnote>
  <w:footnote w:type="continuationSeparator" w:id="0">
    <w:p w14:paraId="62C39458" w14:textId="77777777" w:rsidR="00367616" w:rsidRDefault="00367616" w:rsidP="008428CD">
      <w:pPr>
        <w:spacing w:after="0" w:line="240" w:lineRule="auto"/>
      </w:pPr>
      <w:r>
        <w:continuationSeparator/>
      </w:r>
    </w:p>
  </w:footnote>
  <w:footnote w:id="1">
    <w:p w14:paraId="16D06E22" w14:textId="77777777" w:rsidR="00367616" w:rsidRPr="001206BD" w:rsidRDefault="00367616" w:rsidP="001206BD">
      <w:pPr>
        <w:pStyle w:val="FootnoteText"/>
      </w:pPr>
      <w:r w:rsidRPr="001206BD">
        <w:rPr>
          <w:rStyle w:val="FootnoteReference"/>
        </w:rPr>
        <w:footnoteRef/>
      </w:r>
      <w:r w:rsidRPr="001206BD">
        <w:t xml:space="preserve"> </w:t>
      </w:r>
      <w:proofErr w:type="spellStart"/>
      <w:r w:rsidRPr="001206BD">
        <w:t>Swiney</w:t>
      </w:r>
      <w:proofErr w:type="spellEnd"/>
      <w:r w:rsidRPr="001206BD">
        <w:t xml:space="preserve">, P (2021), So you want to level </w:t>
      </w:r>
      <w:proofErr w:type="gramStart"/>
      <w:r w:rsidRPr="001206BD">
        <w:t>up?,</w:t>
      </w:r>
      <w:proofErr w:type="gramEnd"/>
      <w:r w:rsidRPr="001206BD">
        <w:t xml:space="preserve"> London: Centre for Cities</w:t>
      </w:r>
    </w:p>
  </w:footnote>
  <w:footnote w:id="2">
    <w:p w14:paraId="551DBFF4" w14:textId="77777777" w:rsidR="00367616" w:rsidRPr="00B821F8" w:rsidRDefault="00367616" w:rsidP="001206BD">
      <w:pPr>
        <w:pStyle w:val="FootnoteText"/>
        <w:rPr>
          <w:lang w:val="en-US"/>
        </w:rPr>
      </w:pPr>
      <w:r w:rsidRPr="001206BD">
        <w:rPr>
          <w:rStyle w:val="FootnoteReference"/>
        </w:rPr>
        <w:footnoteRef/>
      </w:r>
      <w:r w:rsidRPr="001206BD">
        <w:t xml:space="preserve"> </w:t>
      </w:r>
      <w:proofErr w:type="spellStart"/>
      <w:r w:rsidRPr="001206BD">
        <w:t>Swiney</w:t>
      </w:r>
      <w:proofErr w:type="spellEnd"/>
      <w:r w:rsidRPr="001206BD">
        <w:t>, P and</w:t>
      </w:r>
      <w:r>
        <w:t xml:space="preserve"> Breach, A (2017), T</w:t>
      </w:r>
      <w:r w:rsidRPr="00893583">
        <w:t>he role of place in the UK’s productivity problem</w:t>
      </w:r>
      <w:r>
        <w:t>, London: Centre for Cities</w:t>
      </w:r>
    </w:p>
  </w:footnote>
  <w:footnote w:id="3">
    <w:p w14:paraId="0C638C32" w14:textId="641EFB13" w:rsidR="00367616" w:rsidRDefault="00367616">
      <w:pPr>
        <w:pStyle w:val="FootnoteText"/>
      </w:pPr>
      <w:r>
        <w:rPr>
          <w:rStyle w:val="FootnoteReference"/>
        </w:rPr>
        <w:footnoteRef/>
      </w:r>
      <w:r>
        <w:t xml:space="preserve"> Hausmann R, Hidalgo CA, Bustos S, </w:t>
      </w:r>
      <w:proofErr w:type="spellStart"/>
      <w:r>
        <w:t>Coscia</w:t>
      </w:r>
      <w:proofErr w:type="spellEnd"/>
      <w:r>
        <w:t xml:space="preserve"> M, Chung S, </w:t>
      </w:r>
      <w:proofErr w:type="spellStart"/>
      <w:r>
        <w:t>Jimines</w:t>
      </w:r>
      <w:proofErr w:type="spellEnd"/>
      <w:r>
        <w:t xml:space="preserve"> J, </w:t>
      </w:r>
      <w:proofErr w:type="spellStart"/>
      <w:r>
        <w:t>Simoes</w:t>
      </w:r>
      <w:proofErr w:type="spellEnd"/>
      <w:r>
        <w:t xml:space="preserve"> A, Yildirim MA (2013) The Atlas of Economic Complexity: Mapping Paths to Prosperity, Cambridge: MIT Press.</w:t>
      </w:r>
    </w:p>
  </w:footnote>
  <w:footnote w:id="4">
    <w:p w14:paraId="47CBC0B4" w14:textId="77777777" w:rsidR="00367616" w:rsidRDefault="00367616" w:rsidP="00352A26">
      <w:pPr>
        <w:pStyle w:val="FootnoteText"/>
      </w:pPr>
      <w:r w:rsidRPr="00351878">
        <w:footnoteRef/>
      </w:r>
      <w:r>
        <w:t xml:space="preserve"> </w:t>
      </w:r>
      <w:r w:rsidRPr="00351878">
        <w:t>Cesar A. Hidalgo, Ricardo Hausmann (2009) </w:t>
      </w:r>
      <w:hyperlink r:id="rId1" w:history="1">
        <w:r w:rsidRPr="00351878">
          <w:t>"The Building Blocks of Economic Complexity</w:t>
        </w:r>
      </w:hyperlink>
      <w:r>
        <w:t xml:space="preserve">, </w:t>
      </w:r>
      <w:r w:rsidRPr="00351878">
        <w:t>Proceedings of the National Academy of Sciences</w:t>
      </w:r>
      <w:r>
        <w:t>.</w:t>
      </w:r>
    </w:p>
  </w:footnote>
  <w:footnote w:id="5">
    <w:p w14:paraId="583FE9E0" w14:textId="0B762C0D" w:rsidR="00367616" w:rsidRDefault="00367616">
      <w:pPr>
        <w:pStyle w:val="FootnoteText"/>
      </w:pPr>
      <w:r>
        <w:rPr>
          <w:rStyle w:val="FootnoteReference"/>
        </w:rPr>
        <w:footnoteRef/>
      </w:r>
      <w:r>
        <w:t xml:space="preserve"> Our economic complexity calculations are based on the ‘</w:t>
      </w:r>
      <w:r w:rsidRPr="006D665F">
        <w:t>Method of Reflections</w:t>
      </w:r>
      <w:r w:rsidRPr="007766AD">
        <w:t xml:space="preserve">‘ in line with Cesar </w:t>
      </w:r>
      <w:r w:rsidRPr="00351878">
        <w:t>A. Hidalgo, Ricardo Hausmann (2009) </w:t>
      </w:r>
      <w:hyperlink r:id="rId2" w:history="1">
        <w:r w:rsidRPr="00351878">
          <w:t>"The Building Blocks of Economic Complexity</w:t>
        </w:r>
      </w:hyperlink>
      <w:r>
        <w:t xml:space="preserve">, </w:t>
      </w:r>
      <w:r w:rsidRPr="00351878">
        <w:t>Proceedings of the National Academy of Sciences</w:t>
      </w:r>
      <w:r>
        <w:t>.</w:t>
      </w:r>
    </w:p>
  </w:footnote>
  <w:footnote w:id="6">
    <w:p w14:paraId="790B2883" w14:textId="2B6A6386" w:rsidR="00367616" w:rsidRDefault="00367616">
      <w:pPr>
        <w:pStyle w:val="FootnoteText"/>
      </w:pPr>
      <w:r>
        <w:rPr>
          <w:rStyle w:val="FootnoteReference"/>
        </w:rPr>
        <w:footnoteRef/>
      </w:r>
      <w:r>
        <w:t xml:space="preserve"> Mealy,</w:t>
      </w:r>
      <w:r w:rsidRPr="0033331F">
        <w:t xml:space="preserve"> </w:t>
      </w:r>
      <w:r>
        <w:t xml:space="preserve">Penny and Coyle, Diane (2019) “Economic complexity analysis”: A technical report for the research on Innovation </w:t>
      </w:r>
      <w:r w:rsidRPr="004D4342">
        <w:t xml:space="preserve">&amp; Global Competitiveness, Manchester:  Greater Manchester Independent Prosperity Review &amp; </w:t>
      </w:r>
      <w:proofErr w:type="spellStart"/>
      <w:r w:rsidRPr="004D4342">
        <w:t>Benedikt</w:t>
      </w:r>
      <w:proofErr w:type="spellEnd"/>
      <w:r w:rsidRPr="004D4342">
        <w:t xml:space="preserve"> S. L. Fritz, Robert A. Manduca (2019) “The Economic </w:t>
      </w:r>
      <w:r w:rsidRPr="009C4800">
        <w:t>Complexity of US Metropolitan Areas</w:t>
      </w:r>
      <w:r>
        <w:t>”</w:t>
      </w:r>
    </w:p>
  </w:footnote>
  <w:footnote w:id="7">
    <w:p w14:paraId="25880A17" w14:textId="002A48A7" w:rsidR="00367616" w:rsidRDefault="00367616">
      <w:pPr>
        <w:pStyle w:val="FootnoteText"/>
      </w:pPr>
      <w:r w:rsidRPr="00772C8D">
        <w:rPr>
          <w:rStyle w:val="FootnoteReference"/>
        </w:rPr>
        <w:footnoteRef/>
      </w:r>
      <w:r w:rsidRPr="00772C8D">
        <w:t xml:space="preserve"> Both Mealy, Penny and Coyle, Diane (2019); and Fritz and Manduca (2019) consider both exporters and local services in their Economic Complexity Indicators. That said, as Fritz and Manduca mention, there are several economists who identified the specific importance of exporters to urban economies.</w:t>
      </w:r>
      <w:r>
        <w:rPr>
          <w:color w:val="FF0000"/>
        </w:rPr>
        <w:t xml:space="preserve">   </w:t>
      </w:r>
    </w:p>
  </w:footnote>
  <w:footnote w:id="8">
    <w:p w14:paraId="35219DB9" w14:textId="0ABC3165" w:rsidR="00367616" w:rsidRDefault="00367616">
      <w:pPr>
        <w:pStyle w:val="FootnoteText"/>
      </w:pPr>
      <w:r>
        <w:rPr>
          <w:rStyle w:val="FootnoteReference"/>
        </w:rPr>
        <w:footnoteRef/>
      </w:r>
      <w:r>
        <w:t xml:space="preserve"> </w:t>
      </w:r>
      <w:r w:rsidRPr="00E8357A">
        <w:rPr>
          <w:highlight w:val="yellow"/>
        </w:rPr>
        <w:t xml:space="preserve">The </w:t>
      </w:r>
      <w:r>
        <w:rPr>
          <w:highlight w:val="yellow"/>
        </w:rPr>
        <w:t xml:space="preserve">decision to </w:t>
      </w:r>
      <w:r w:rsidRPr="00E8357A">
        <w:rPr>
          <w:highlight w:val="yellow"/>
        </w:rPr>
        <w:t>exclu</w:t>
      </w:r>
      <w:r>
        <w:rPr>
          <w:highlight w:val="yellow"/>
        </w:rPr>
        <w:t>de</w:t>
      </w:r>
      <w:r w:rsidRPr="00E8357A">
        <w:rPr>
          <w:highlight w:val="yellow"/>
        </w:rPr>
        <w:t xml:space="preserve"> non-urban local authorities </w:t>
      </w:r>
      <w:r>
        <w:rPr>
          <w:highlight w:val="yellow"/>
        </w:rPr>
        <w:t>in the</w:t>
      </w:r>
      <w:r w:rsidRPr="00E8357A">
        <w:rPr>
          <w:highlight w:val="yellow"/>
        </w:rPr>
        <w:t xml:space="preserve"> urban ECI calculations</w:t>
      </w:r>
      <w:r>
        <w:rPr>
          <w:highlight w:val="yellow"/>
        </w:rPr>
        <w:t xml:space="preserve"> results from the fact that non-urban local authorities are likely to include more than one non-urban economy within their boundaries, which may skew the analysis.    </w:t>
      </w:r>
    </w:p>
  </w:footnote>
  <w:footnote w:id="9">
    <w:p w14:paraId="607601F8" w14:textId="145C825B" w:rsidR="00367616" w:rsidRDefault="00367616">
      <w:pPr>
        <w:pStyle w:val="FootnoteText"/>
      </w:pPr>
      <w:r>
        <w:rPr>
          <w:rStyle w:val="FootnoteReference"/>
        </w:rPr>
        <w:footnoteRef/>
      </w:r>
      <w:r>
        <w:t xml:space="preserve"> </w:t>
      </w:r>
      <w:r w:rsidRPr="00EA03EE">
        <w:t xml:space="preserve">Note that complexity scores are </w:t>
      </w:r>
      <w:r>
        <w:t xml:space="preserve">a </w:t>
      </w:r>
      <w:r w:rsidRPr="00EA03EE">
        <w:t xml:space="preserve">relative </w:t>
      </w:r>
      <w:r>
        <w:t xml:space="preserve">measure between geographies. This means </w:t>
      </w:r>
      <w:r w:rsidRPr="00EA03EE">
        <w:t xml:space="preserve">that there will always be </w:t>
      </w:r>
      <w:r>
        <w:t>places</w:t>
      </w:r>
      <w:r w:rsidRPr="00EA03EE">
        <w:t xml:space="preserve"> with negative scores</w:t>
      </w:r>
      <w:r>
        <w:t>.</w:t>
      </w:r>
    </w:p>
  </w:footnote>
  <w:footnote w:id="10">
    <w:p w14:paraId="58910D93" w14:textId="673DAFE0" w:rsidR="00367616" w:rsidRPr="00F872E2" w:rsidRDefault="00367616">
      <w:pPr>
        <w:pStyle w:val="FootnoteText"/>
        <w:rPr>
          <w:sz w:val="16"/>
          <w:szCs w:val="16"/>
        </w:rPr>
      </w:pPr>
      <w:r>
        <w:rPr>
          <w:rStyle w:val="FootnoteReference"/>
        </w:rPr>
        <w:footnoteRef/>
      </w:r>
      <w:r>
        <w:t xml:space="preserve"> </w:t>
      </w:r>
      <w:r w:rsidRPr="0039359B">
        <w:rPr>
          <w:sz w:val="16"/>
          <w:szCs w:val="16"/>
        </w:rPr>
        <w:t>Weighted-average of economic complexity scores at the Local Authority level; the higher the score, the more complex the economy is.</w:t>
      </w:r>
      <w:r>
        <w:rPr>
          <w:sz w:val="16"/>
          <w:szCs w:val="16"/>
        </w:rPr>
        <w:t xml:space="preserve"> </w:t>
      </w:r>
      <w:r w:rsidRPr="00F872E2">
        <w:rPr>
          <w:sz w:val="16"/>
          <w:szCs w:val="16"/>
        </w:rPr>
        <w:t xml:space="preserve">The most complex Local Authority is the City of London, followed by Tower Hamlets, while Dumfries and Galloway </w:t>
      </w:r>
      <w:proofErr w:type="gramStart"/>
      <w:r w:rsidRPr="00F872E2">
        <w:rPr>
          <w:sz w:val="16"/>
          <w:szCs w:val="16"/>
        </w:rPr>
        <w:t>ranks</w:t>
      </w:r>
      <w:proofErr w:type="gramEnd"/>
      <w:r w:rsidRPr="00F872E2">
        <w:rPr>
          <w:sz w:val="16"/>
          <w:szCs w:val="16"/>
        </w:rPr>
        <w:t xml:space="preserve"> last. Note that complexity scores are relative to other local authorities, meaning that there will always be local authorities with negative scores.  </w:t>
      </w:r>
    </w:p>
  </w:footnote>
  <w:footnote w:id="11">
    <w:p w14:paraId="5ED38C19" w14:textId="7E5FBBA5" w:rsidR="00367616" w:rsidRDefault="00367616">
      <w:pPr>
        <w:pStyle w:val="FootnoteText"/>
      </w:pPr>
      <w:r>
        <w:rPr>
          <w:rStyle w:val="FootnoteReference"/>
        </w:rPr>
        <w:footnoteRef/>
      </w:r>
      <w:r>
        <w:t xml:space="preserve"> For example, see Rosenthal S and Strange W (2004), Chapter 49 – Evidence on the Nature and Sources of Agglomeration Economies, Handbook of Regional and Urban Economics, Volume 4, Pages 2119-2171</w:t>
      </w:r>
    </w:p>
  </w:footnote>
  <w:footnote w:id="12">
    <w:p w14:paraId="1D957541" w14:textId="35DFDE80" w:rsidR="00367616" w:rsidRDefault="00367616">
      <w:pPr>
        <w:pStyle w:val="FootnoteText"/>
      </w:pPr>
      <w:r>
        <w:rPr>
          <w:rStyle w:val="FootnoteReference"/>
        </w:rPr>
        <w:footnoteRef/>
      </w:r>
      <w:r>
        <w:t xml:space="preserve"> Rice P, Venables AJ and </w:t>
      </w:r>
      <w:proofErr w:type="spellStart"/>
      <w:r>
        <w:t>Patacchini</w:t>
      </w:r>
      <w:proofErr w:type="spellEnd"/>
      <w:r>
        <w:t xml:space="preserve"> E (2006), Spatial Determinants of Productivity: Analysis for the Regions of Great Britain, Regional Science and Urban Economics 36 (6), 727-752. A study on the largest US cities suggests that agglomeration has an effect over a </w:t>
      </w:r>
      <w:proofErr w:type="gramStart"/>
      <w:r>
        <w:t>60 minute</w:t>
      </w:r>
      <w:proofErr w:type="gramEnd"/>
      <w:r>
        <w:t xml:space="preserve"> drive time, with the majority of the gains concentrated in the first 20 minutes. See Melo P, Graham D, Levinson D and </w:t>
      </w:r>
      <w:proofErr w:type="spellStart"/>
      <w:r>
        <w:t>Aarabi</w:t>
      </w:r>
      <w:proofErr w:type="spellEnd"/>
      <w:r>
        <w:t xml:space="preserve"> S (2015) Agglomeration, accessibility and productivity: Evidence for large metropolitan areas in the US, Urban Studies</w:t>
      </w:r>
    </w:p>
  </w:footnote>
  <w:footnote w:id="13">
    <w:p w14:paraId="6C5BB3FE" w14:textId="17181465" w:rsidR="00367616" w:rsidRDefault="00367616">
      <w:pPr>
        <w:pStyle w:val="FootnoteText"/>
      </w:pPr>
      <w:r>
        <w:rPr>
          <w:rStyle w:val="FootnoteReference"/>
        </w:rPr>
        <w:footnoteRef/>
      </w:r>
      <w:r>
        <w:t xml:space="preserve"> </w:t>
      </w:r>
      <w:proofErr w:type="spellStart"/>
      <w:r>
        <w:t>Arzaghi</w:t>
      </w:r>
      <w:proofErr w:type="spellEnd"/>
      <w:r>
        <w:t xml:space="preserve"> M &amp; Henderson J (2008) Networking Off Madison Avenue, Review of Economic Studies (October 2008), pp. 1011-1038; Rosenthal S &amp; Strange W (2003) Geography, Industrial Organization, and Agglomeration, Review of Economics and Statistics (May 2003), pp. 377-393</w:t>
      </w:r>
    </w:p>
  </w:footnote>
  <w:footnote w:id="14">
    <w:p w14:paraId="6DBADF2E" w14:textId="5EB4AA51" w:rsidR="00367616" w:rsidRDefault="00367616">
      <w:pPr>
        <w:pStyle w:val="FootnoteText"/>
      </w:pPr>
      <w:r>
        <w:rPr>
          <w:rStyle w:val="FootnoteReference"/>
        </w:rPr>
        <w:footnoteRef/>
      </w:r>
      <w:r>
        <w:t xml:space="preserve"> Swinney P and </w:t>
      </w:r>
      <w:proofErr w:type="spellStart"/>
      <w:r>
        <w:t>Serwicka</w:t>
      </w:r>
      <w:proofErr w:type="spellEnd"/>
      <w:r>
        <w:t xml:space="preserve"> I (2016), Trading Places: Why firms locate where they do, London: Centre for Cities</w:t>
      </w:r>
    </w:p>
  </w:footnote>
  <w:footnote w:id="15">
    <w:p w14:paraId="6E38506E" w14:textId="1201548F" w:rsidR="00367616" w:rsidRPr="00CD7E34" w:rsidRDefault="00367616" w:rsidP="00E648FC">
      <w:pPr>
        <w:pStyle w:val="FootnoteText"/>
        <w:rPr>
          <w:sz w:val="24"/>
          <w:szCs w:val="24"/>
          <w:lang w:val="en-US"/>
        </w:rPr>
      </w:pPr>
      <w:r w:rsidRPr="008B6403">
        <w:rPr>
          <w:rStyle w:val="FootnoteReference"/>
        </w:rPr>
        <w:footnoteRef/>
      </w:r>
      <w:r w:rsidRPr="00CD7E34">
        <w:rPr>
          <w:rStyle w:val="FootnoteReference"/>
          <w:sz w:val="24"/>
          <w:szCs w:val="24"/>
        </w:rPr>
        <w:t xml:space="preserve"> </w:t>
      </w:r>
      <w:r w:rsidRPr="008B6403">
        <w:t>S</w:t>
      </w:r>
      <w:r w:rsidRPr="00CD7E34">
        <w:t>wi</w:t>
      </w:r>
      <w:r>
        <w:t xml:space="preserve">nney P and </w:t>
      </w:r>
      <w:proofErr w:type="spellStart"/>
      <w:r>
        <w:t>Serwicka</w:t>
      </w:r>
      <w:proofErr w:type="spellEnd"/>
      <w:r>
        <w:t xml:space="preserve"> I (2016), Trading Places: Why firms locate where they do, London: Centre for Cities</w:t>
      </w:r>
    </w:p>
  </w:footnote>
  <w:footnote w:id="16">
    <w:p w14:paraId="0A9AD8FE" w14:textId="7EFA63E2" w:rsidR="00367616" w:rsidRDefault="00367616">
      <w:pPr>
        <w:pStyle w:val="FootnoteText"/>
      </w:pPr>
      <w:r>
        <w:rPr>
          <w:rStyle w:val="FootnoteReference"/>
        </w:rPr>
        <w:footnoteRef/>
      </w:r>
      <w:r>
        <w:t xml:space="preserve"> When analysing economic complexity at the local authority level, it can be found that urban local authorities such as Hull, Telford </w:t>
      </w:r>
      <w:r w:rsidRPr="008B6403">
        <w:t xml:space="preserve">and Burnley perform below the non-urban weighted average complexity score. Furthermore, there are examples of non-urban local authorities (Bath and North </w:t>
      </w:r>
      <w:proofErr w:type="spellStart"/>
      <w:r w:rsidRPr="008B6403">
        <w:t>Sommerset</w:t>
      </w:r>
      <w:proofErr w:type="spellEnd"/>
      <w:r w:rsidRPr="008B6403">
        <w:t>; or Windsor and Maidenhead) that perform significantly above the urban average.</w:t>
      </w:r>
      <w:r>
        <w:t xml:space="preserve"> </w:t>
      </w:r>
    </w:p>
  </w:footnote>
  <w:footnote w:id="17">
    <w:p w14:paraId="56CE026D" w14:textId="371E9F25" w:rsidR="00367616" w:rsidRPr="00C85429" w:rsidRDefault="00367616" w:rsidP="009978C1">
      <w:pPr>
        <w:pStyle w:val="FootnoteText"/>
        <w:rPr>
          <w:color w:val="FF0000"/>
          <w:sz w:val="14"/>
          <w:szCs w:val="14"/>
          <w:highlight w:val="yellow"/>
          <w:lang w:val="en-US"/>
        </w:rPr>
      </w:pPr>
      <w:r w:rsidRPr="00C85429">
        <w:rPr>
          <w:rStyle w:val="FootnoteReference"/>
        </w:rPr>
        <w:footnoteRef/>
      </w:r>
      <w:r w:rsidRPr="00C85429">
        <w:rPr>
          <w:rStyle w:val="FootnoteReference"/>
        </w:rPr>
        <w:t xml:space="preserve"> </w:t>
      </w:r>
      <w:r w:rsidRPr="00C85429">
        <w:t>Swinney P (2018): The wrong tail? London: Centre for Cities</w:t>
      </w:r>
    </w:p>
  </w:footnote>
  <w:footnote w:id="18">
    <w:p w14:paraId="5DBA6292" w14:textId="4B31C2FB" w:rsidR="00367616" w:rsidRPr="00C85429" w:rsidRDefault="00367616" w:rsidP="00531627">
      <w:pPr>
        <w:pStyle w:val="FootnoteText"/>
      </w:pPr>
      <w:r w:rsidRPr="00C85429">
        <w:rPr>
          <w:rStyle w:val="FootnoteReference"/>
        </w:rPr>
        <w:footnoteRef/>
      </w:r>
      <w:r w:rsidRPr="00C85429">
        <w:rPr>
          <w:rStyle w:val="FootnoteReference"/>
        </w:rPr>
        <w:t xml:space="preserve"> </w:t>
      </w:r>
      <w:r w:rsidRPr="00C85429">
        <w:t>Swinney P (2018): The wrong tail? London: Centre for Cities</w:t>
      </w:r>
      <w:r>
        <w:t xml:space="preserve"> &amp;</w:t>
      </w:r>
      <w:r w:rsidRPr="00C85429">
        <w:t xml:space="preserve"> Clayton N</w:t>
      </w:r>
      <w:r>
        <w:t xml:space="preserve"> and</w:t>
      </w:r>
      <w:r w:rsidRPr="00C85429">
        <w:t xml:space="preserve"> </w:t>
      </w:r>
      <w:proofErr w:type="spellStart"/>
      <w:r>
        <w:t>Serwicka</w:t>
      </w:r>
      <w:proofErr w:type="spellEnd"/>
      <w:r>
        <w:t xml:space="preserve"> I</w:t>
      </w:r>
      <w:r w:rsidRPr="00C85429">
        <w:t xml:space="preserve"> (2017), Trading Places 2: The role of cities in delivering the industrial strategy</w:t>
      </w:r>
      <w:r>
        <w:t xml:space="preserve"> </w:t>
      </w:r>
      <w:r w:rsidRPr="00C85429">
        <w:t>London: Centre for Cities</w:t>
      </w:r>
      <w:r>
        <w:t>.</w:t>
      </w:r>
      <w:r w:rsidRPr="00C85429">
        <w:t xml:space="preserve">  </w:t>
      </w:r>
    </w:p>
  </w:footnote>
  <w:footnote w:id="19">
    <w:p w14:paraId="18660D18" w14:textId="0A06B6A3" w:rsidR="00367616" w:rsidRPr="009E3363" w:rsidRDefault="00367616" w:rsidP="00FE0720">
      <w:pPr>
        <w:pStyle w:val="FootnoteText"/>
        <w:rPr>
          <w:lang w:val="en-US"/>
        </w:rPr>
      </w:pPr>
      <w:r>
        <w:rPr>
          <w:rStyle w:val="FootnoteReference"/>
        </w:rPr>
        <w:footnoteRef/>
      </w:r>
      <w:r>
        <w:t xml:space="preserve"> </w:t>
      </w:r>
      <w:r w:rsidRPr="00C85429">
        <w:t>Swinney P (20</w:t>
      </w:r>
      <w:r>
        <w:t>21</w:t>
      </w:r>
      <w:r w:rsidRPr="00C85429">
        <w:t xml:space="preserve">): </w:t>
      </w:r>
      <w:proofErr w:type="gramStart"/>
      <w:r>
        <w:t>So</w:t>
      </w:r>
      <w:proofErr w:type="gramEnd"/>
      <w:r>
        <w:t xml:space="preserve"> you want to level up?</w:t>
      </w:r>
      <w:r w:rsidRPr="00C85429">
        <w:t xml:space="preserve"> London: Centre for Cities</w:t>
      </w:r>
      <w:r>
        <w:t xml:space="preserve">. </w:t>
      </w:r>
    </w:p>
  </w:footnote>
  <w:footnote w:id="20">
    <w:p w14:paraId="5C1EF941" w14:textId="7AB80308" w:rsidR="00367616" w:rsidRDefault="00367616">
      <w:pPr>
        <w:pStyle w:val="FootnoteText"/>
      </w:pPr>
      <w:r>
        <w:rPr>
          <w:rStyle w:val="FootnoteReference"/>
        </w:rPr>
        <w:footnoteRef/>
      </w:r>
      <w:r>
        <w:t xml:space="preserve"> Most complex activities are defined as the five occupations with the highest Product Complexity Index (PCI) for each city.</w:t>
      </w:r>
    </w:p>
  </w:footnote>
  <w:footnote w:id="21">
    <w:p w14:paraId="613D6F24" w14:textId="29F1E666" w:rsidR="00367616" w:rsidRDefault="00367616" w:rsidP="0018574B">
      <w:pPr>
        <w:pStyle w:val="FootnoteText"/>
      </w:pPr>
      <w:r>
        <w:rPr>
          <w:rStyle w:val="FootnoteReference"/>
        </w:rPr>
        <w:footnoteRef/>
      </w:r>
      <w:r>
        <w:t xml:space="preserve"> </w:t>
      </w:r>
      <w:r w:rsidRPr="0018574B">
        <w:t>Swinney P and Enenkel K (2020), Big cities and levelling up, London: Centre for Cities</w:t>
      </w:r>
    </w:p>
  </w:footnote>
  <w:footnote w:id="22">
    <w:p w14:paraId="1262700E" w14:textId="3471FD5E" w:rsidR="00367616" w:rsidRDefault="00367616" w:rsidP="00D02EF0">
      <w:pPr>
        <w:pStyle w:val="FootnoteText"/>
      </w:pPr>
      <w:r>
        <w:rPr>
          <w:rStyle w:val="FootnoteReference"/>
        </w:rPr>
        <w:footnoteRef/>
      </w:r>
      <w:r>
        <w:t xml:space="preserve"> Nine largest cities excluding London: Birmingham, Bristol, Glasgow, Leeds, Liverpool, London, Manchester, Newcastle, Nottingham, Sheffield.</w:t>
      </w:r>
    </w:p>
  </w:footnote>
  <w:footnote w:id="23">
    <w:p w14:paraId="1428F94C" w14:textId="02AE6E2F" w:rsidR="00367616" w:rsidRDefault="00367616" w:rsidP="009D19A0">
      <w:pPr>
        <w:pStyle w:val="FootnoteText"/>
      </w:pPr>
      <w:r>
        <w:rPr>
          <w:rStyle w:val="FootnoteReference"/>
        </w:rPr>
        <w:footnoteRef/>
      </w:r>
      <w:r>
        <w:t xml:space="preserve"> The Economic Complexity scores are calculated using SIC-2 </w:t>
      </w:r>
      <w:r w:rsidRPr="00E54D13">
        <w:t>employment codes for 39 different exporting occupations. The sample include 122 cities and large towns: 63 from Britain, 48 from France and 11 from Germany. Due to data availability, only large German cities are included.</w:t>
      </w:r>
    </w:p>
  </w:footnote>
  <w:footnote w:id="24">
    <w:p w14:paraId="1D913354" w14:textId="44FED6BD" w:rsidR="00367616" w:rsidRPr="002945CE" w:rsidRDefault="00367616">
      <w:pPr>
        <w:pStyle w:val="FootnoteText"/>
        <w:rPr>
          <w:lang w:val="en-US"/>
        </w:rPr>
      </w:pPr>
      <w:r>
        <w:rPr>
          <w:rStyle w:val="FootnoteReference"/>
        </w:rPr>
        <w:footnoteRef/>
      </w:r>
      <w:r>
        <w:t xml:space="preserve"> The cities considered as largest are the following</w:t>
      </w:r>
      <w:r w:rsidRPr="002945CE">
        <w:t>: Birmingham; Bristol</w:t>
      </w:r>
      <w:r>
        <w:t xml:space="preserve">; </w:t>
      </w:r>
      <w:r w:rsidRPr="002945CE">
        <w:t>Glasgow</w:t>
      </w:r>
      <w:r>
        <w:t xml:space="preserve">; </w:t>
      </w:r>
      <w:r w:rsidRPr="002945CE">
        <w:t>Liverpool</w:t>
      </w:r>
      <w:r>
        <w:t xml:space="preserve">; Leeds; </w:t>
      </w:r>
      <w:r w:rsidRPr="002945CE">
        <w:t>Manchester; Newcastle; Nottingham</w:t>
      </w:r>
      <w:r>
        <w:t>;</w:t>
      </w:r>
      <w:r w:rsidRPr="002945CE">
        <w:t xml:space="preserve"> Sheffield.</w:t>
      </w:r>
    </w:p>
  </w:footnote>
  <w:footnote w:id="25">
    <w:p w14:paraId="0825027C" w14:textId="39952BE9" w:rsidR="00367616" w:rsidRPr="00CB1468" w:rsidRDefault="00367616" w:rsidP="00EE582D">
      <w:pPr>
        <w:pStyle w:val="FootnoteText"/>
        <w:rPr>
          <w:lang w:val="en-US"/>
        </w:rPr>
      </w:pPr>
      <w:r w:rsidRPr="00EE582D">
        <w:rPr>
          <w:rStyle w:val="FootnoteReference"/>
        </w:rPr>
        <w:footnoteRef/>
      </w:r>
      <w:r w:rsidRPr="00EE582D">
        <w:t xml:space="preserve"> Swinney P and Thomas E (2015), A century of cities Urban economic change since 1911, London: Centre for Cities.</w:t>
      </w:r>
    </w:p>
  </w:footnote>
  <w:footnote w:id="26">
    <w:p w14:paraId="353386F5" w14:textId="77777777" w:rsidR="00367616" w:rsidRDefault="00367616" w:rsidP="001D0E55">
      <w:pPr>
        <w:pStyle w:val="FootnoteText"/>
        <w:rPr>
          <w:sz w:val="16"/>
          <w:szCs w:val="16"/>
        </w:rPr>
      </w:pPr>
      <w:r>
        <w:rPr>
          <w:rStyle w:val="FootnoteReference"/>
        </w:rPr>
        <w:footnoteRef/>
      </w:r>
      <w:r>
        <w:t xml:space="preserve"> </w:t>
      </w:r>
      <w:r w:rsidRPr="00335686">
        <w:rPr>
          <w:b/>
          <w:sz w:val="16"/>
          <w:szCs w:val="16"/>
        </w:rPr>
        <w:t>Other knowledge-related services include (2019):</w:t>
      </w:r>
      <w:r w:rsidRPr="00335686">
        <w:rPr>
          <w:sz w:val="16"/>
          <w:szCs w:val="16"/>
        </w:rPr>
        <w:t xml:space="preserve"> Activities of head offices; Management consultancy activities; Research and experimental development on natural sciences and engineering; Research and experimental development on social sciences and humanities</w:t>
      </w:r>
      <w:r>
        <w:rPr>
          <w:sz w:val="16"/>
          <w:szCs w:val="16"/>
        </w:rPr>
        <w:t xml:space="preserve">; </w:t>
      </w:r>
      <w:r w:rsidRPr="00335686">
        <w:rPr>
          <w:sz w:val="16"/>
          <w:szCs w:val="16"/>
        </w:rPr>
        <w:t>Advertising</w:t>
      </w:r>
      <w:r>
        <w:rPr>
          <w:sz w:val="16"/>
          <w:szCs w:val="16"/>
        </w:rPr>
        <w:t xml:space="preserve">; </w:t>
      </w:r>
      <w:r w:rsidRPr="00335686">
        <w:rPr>
          <w:sz w:val="16"/>
          <w:szCs w:val="16"/>
        </w:rPr>
        <w:t>Market research and public opinion polling</w:t>
      </w:r>
      <w:r>
        <w:rPr>
          <w:sz w:val="16"/>
          <w:szCs w:val="16"/>
        </w:rPr>
        <w:t xml:space="preserve">; </w:t>
      </w:r>
      <w:r w:rsidRPr="00335686">
        <w:rPr>
          <w:sz w:val="16"/>
          <w:szCs w:val="16"/>
        </w:rPr>
        <w:t>Specialised design activities</w:t>
      </w:r>
      <w:r>
        <w:rPr>
          <w:sz w:val="16"/>
          <w:szCs w:val="16"/>
        </w:rPr>
        <w:t xml:space="preserve">; </w:t>
      </w:r>
      <w:r w:rsidRPr="00335686">
        <w:rPr>
          <w:sz w:val="16"/>
          <w:szCs w:val="16"/>
        </w:rPr>
        <w:t>Photographic activities</w:t>
      </w:r>
      <w:r>
        <w:rPr>
          <w:sz w:val="16"/>
          <w:szCs w:val="16"/>
        </w:rPr>
        <w:t xml:space="preserve">; </w:t>
      </w:r>
      <w:r w:rsidRPr="00335686">
        <w:rPr>
          <w:sz w:val="16"/>
          <w:szCs w:val="16"/>
        </w:rPr>
        <w:t>Translation and interpretation activities</w:t>
      </w:r>
      <w:r>
        <w:rPr>
          <w:sz w:val="16"/>
          <w:szCs w:val="16"/>
        </w:rPr>
        <w:t xml:space="preserve">; </w:t>
      </w:r>
      <w:r w:rsidRPr="00335686">
        <w:rPr>
          <w:sz w:val="16"/>
          <w:szCs w:val="16"/>
        </w:rPr>
        <w:t xml:space="preserve">Other professional, scientific and technical activities </w:t>
      </w:r>
      <w:proofErr w:type="spellStart"/>
      <w:r w:rsidRPr="00335686">
        <w:rPr>
          <w:sz w:val="16"/>
          <w:szCs w:val="16"/>
        </w:rPr>
        <w:t>n.e.c.</w:t>
      </w:r>
      <w:proofErr w:type="spellEnd"/>
      <w:r>
        <w:rPr>
          <w:sz w:val="16"/>
          <w:szCs w:val="16"/>
        </w:rPr>
        <w:t xml:space="preserve">; </w:t>
      </w:r>
      <w:r w:rsidRPr="00335686">
        <w:rPr>
          <w:sz w:val="16"/>
          <w:szCs w:val="16"/>
        </w:rPr>
        <w:t>Computer programming, consultancy and related activities</w:t>
      </w:r>
      <w:r>
        <w:rPr>
          <w:sz w:val="16"/>
          <w:szCs w:val="16"/>
        </w:rPr>
        <w:t xml:space="preserve">; </w:t>
      </w:r>
      <w:r w:rsidRPr="00335686">
        <w:rPr>
          <w:sz w:val="16"/>
          <w:szCs w:val="16"/>
        </w:rPr>
        <w:t>Data processing, hosting and related activities; web portals</w:t>
      </w:r>
      <w:r>
        <w:rPr>
          <w:sz w:val="16"/>
          <w:szCs w:val="16"/>
        </w:rPr>
        <w:t xml:space="preserve">; </w:t>
      </w:r>
      <w:r w:rsidRPr="00335686">
        <w:rPr>
          <w:sz w:val="16"/>
          <w:szCs w:val="16"/>
        </w:rPr>
        <w:t>Other information service activities</w:t>
      </w:r>
      <w:r>
        <w:rPr>
          <w:sz w:val="16"/>
          <w:szCs w:val="16"/>
        </w:rPr>
        <w:t>.</w:t>
      </w:r>
    </w:p>
    <w:p w14:paraId="14CD3DA6" w14:textId="77777777" w:rsidR="00367616" w:rsidRPr="00C13B8F" w:rsidRDefault="00367616" w:rsidP="001D0E55">
      <w:pPr>
        <w:pStyle w:val="FootnoteText"/>
        <w:rPr>
          <w:lang w:val="en-US"/>
        </w:rPr>
      </w:pPr>
      <w:r w:rsidRPr="00335686">
        <w:rPr>
          <w:b/>
          <w:sz w:val="16"/>
          <w:szCs w:val="16"/>
        </w:rPr>
        <w:t>Other knowledge-related services include (</w:t>
      </w:r>
      <w:r>
        <w:rPr>
          <w:b/>
          <w:sz w:val="16"/>
          <w:szCs w:val="16"/>
        </w:rPr>
        <w:t>1981</w:t>
      </w:r>
      <w:r w:rsidRPr="00335686">
        <w:rPr>
          <w:b/>
          <w:sz w:val="16"/>
          <w:szCs w:val="16"/>
        </w:rPr>
        <w:t>):</w:t>
      </w:r>
      <w:r>
        <w:rPr>
          <w:b/>
          <w:sz w:val="16"/>
          <w:szCs w:val="16"/>
        </w:rPr>
        <w:t xml:space="preserve"> </w:t>
      </w:r>
      <w:r w:rsidRPr="00C13B8F">
        <w:rPr>
          <w:sz w:val="16"/>
          <w:szCs w:val="16"/>
        </w:rPr>
        <w:t>Business services (Other);</w:t>
      </w:r>
      <w:r w:rsidRPr="00C13B8F">
        <w:rPr>
          <w:sz w:val="16"/>
          <w:szCs w:val="16"/>
        </w:rPr>
        <w:tab/>
        <w:t>Advertising; Professional/technical services (Other); Research/development</w:t>
      </w:r>
    </w:p>
  </w:footnote>
  <w:footnote w:id="27">
    <w:p w14:paraId="77F01CFD" w14:textId="7429F8B7" w:rsidR="00367616" w:rsidRPr="006F7C96" w:rsidRDefault="00367616">
      <w:pPr>
        <w:pStyle w:val="FootnoteText"/>
        <w:rPr>
          <w:lang w:val="en-US"/>
        </w:rPr>
      </w:pPr>
      <w:r>
        <w:rPr>
          <w:rStyle w:val="FootnoteReference"/>
        </w:rPr>
        <w:footnoteRef/>
      </w:r>
      <w:r>
        <w:t xml:space="preserve"> </w:t>
      </w:r>
      <w:r w:rsidRPr="006536AF">
        <w:t xml:space="preserve">IT-related occupations include “Computer programming, consultancy and related activities” and “Data processing, hosting and related activities; web portals”; and Electronics-related occupations include “Electronic </w:t>
      </w:r>
      <w:r w:rsidRPr="006F7C96">
        <w:t>data processing equipment” and “Radio/electronic capital goods”.</w:t>
      </w:r>
    </w:p>
  </w:footnote>
  <w:footnote w:id="28">
    <w:p w14:paraId="71DA3F2D" w14:textId="6A5BC3BA" w:rsidR="00367616" w:rsidRPr="00126A65" w:rsidRDefault="00367616" w:rsidP="00E5005C">
      <w:pPr>
        <w:pStyle w:val="FootnoteText"/>
        <w:rPr>
          <w:lang w:val="en-US"/>
        </w:rPr>
      </w:pPr>
      <w:r w:rsidRPr="006F7C96">
        <w:rPr>
          <w:rStyle w:val="FootnoteReference"/>
        </w:rPr>
        <w:footnoteRef/>
      </w:r>
      <w:r w:rsidRPr="006F7C96">
        <w:t xml:space="preserve"> Cities r</w:t>
      </w:r>
      <w:proofErr w:type="spellStart"/>
      <w:r w:rsidRPr="006F7C96">
        <w:rPr>
          <w:lang w:val="en-US"/>
        </w:rPr>
        <w:t>anked</w:t>
      </w:r>
      <w:proofErr w:type="spellEnd"/>
      <w:r w:rsidRPr="006F7C96">
        <w:rPr>
          <w:lang w:val="en-US"/>
        </w:rPr>
        <w:t xml:space="preserve"> by sector’s job prevalence, as a share of all exporting jobs.</w:t>
      </w:r>
    </w:p>
  </w:footnote>
  <w:footnote w:id="29">
    <w:p w14:paraId="178F6469" w14:textId="77777777" w:rsidR="00367616" w:rsidRDefault="00367616" w:rsidP="006F7C96">
      <w:pPr>
        <w:pStyle w:val="FootnoteText"/>
      </w:pPr>
      <w:r w:rsidRPr="006F7C96">
        <w:rPr>
          <w:rStyle w:val="FootnoteReference"/>
        </w:rPr>
        <w:footnoteRef/>
      </w:r>
      <w:r w:rsidRPr="006F7C96">
        <w:t xml:space="preserve"> </w:t>
      </w:r>
      <w:proofErr w:type="spellStart"/>
      <w:r w:rsidRPr="006F7C96">
        <w:t>Swiney</w:t>
      </w:r>
      <w:proofErr w:type="spellEnd"/>
      <w:r w:rsidRPr="006F7C96">
        <w:t xml:space="preserve">, P (2021), So you want to level </w:t>
      </w:r>
      <w:proofErr w:type="gramStart"/>
      <w:r w:rsidRPr="006F7C96">
        <w:t>up?,</w:t>
      </w:r>
      <w:proofErr w:type="gramEnd"/>
      <w:r w:rsidRPr="006F7C96">
        <w:t xml:space="preserve"> London: Centre for Cities.</w:t>
      </w:r>
    </w:p>
  </w:footnote>
  <w:footnote w:id="30">
    <w:p w14:paraId="5676B881" w14:textId="0892C2F9" w:rsidR="00367616" w:rsidRPr="008D1965" w:rsidRDefault="00367616">
      <w:pPr>
        <w:pStyle w:val="FootnoteText"/>
        <w:rPr>
          <w:lang w:val="en-US"/>
        </w:rPr>
      </w:pPr>
      <w:r w:rsidRPr="00780EB3">
        <w:rPr>
          <w:rStyle w:val="FootnoteReference"/>
        </w:rPr>
        <w:footnoteRef/>
      </w:r>
      <w:r w:rsidRPr="00780EB3">
        <w:t xml:space="preserve"> </w:t>
      </w:r>
      <w:r w:rsidRPr="00780EB3">
        <w:rPr>
          <w:lang w:val="en-US"/>
        </w:rPr>
        <w:t xml:space="preserve">Economic </w:t>
      </w:r>
      <w:proofErr w:type="spellStart"/>
      <w:r w:rsidRPr="00780EB3">
        <w:rPr>
          <w:lang w:val="en-US"/>
        </w:rPr>
        <w:t>specialisation</w:t>
      </w:r>
      <w:proofErr w:type="spellEnd"/>
      <w:r w:rsidRPr="00780EB3">
        <w:rPr>
          <w:lang w:val="en-US"/>
        </w:rPr>
        <w:t xml:space="preserve"> is measured by share of jobs in the most prevalent occupation.</w:t>
      </w:r>
    </w:p>
  </w:footnote>
  <w:footnote w:id="31">
    <w:p w14:paraId="50E150FC" w14:textId="239BB218" w:rsidR="00367616" w:rsidRPr="00B9672D" w:rsidRDefault="00367616">
      <w:pPr>
        <w:pStyle w:val="FootnoteText"/>
        <w:rPr>
          <w:lang w:val="en-US"/>
        </w:rPr>
      </w:pPr>
      <w:r>
        <w:rPr>
          <w:rStyle w:val="FootnoteReference"/>
        </w:rPr>
        <w:footnoteRef/>
      </w:r>
      <w:r>
        <w:t xml:space="preserve"> </w:t>
      </w:r>
      <w:r w:rsidRPr="00780EB3">
        <w:t>This is echoed in existing research.</w:t>
      </w:r>
      <w:r>
        <w:t xml:space="preserve"> Moretti’s ‘The New Geography of Jobs’ (2012) explains the problems caused by the heavily dependence on manufacturing in cities like Detroit (page 75). Also, the author shows how the most sophisticated technologies become more common and less value with time (</w:t>
      </w:r>
      <w:r w:rsidRPr="00EF09C2">
        <w:t>page 82)</w:t>
      </w:r>
      <w:r w:rsidRPr="00EF09C2">
        <w:rPr>
          <w:lang w:val="en-US"/>
        </w:rPr>
        <w:t>.</w:t>
      </w:r>
    </w:p>
  </w:footnote>
  <w:footnote w:id="32">
    <w:p w14:paraId="796D273E" w14:textId="77777777" w:rsidR="00367616" w:rsidRPr="00453F70" w:rsidRDefault="00367616" w:rsidP="00B9672D">
      <w:pPr>
        <w:pStyle w:val="FootnoteText"/>
        <w:rPr>
          <w:lang w:val="en-US"/>
        </w:rPr>
      </w:pPr>
      <w:r>
        <w:rPr>
          <w:rStyle w:val="FootnoteReference"/>
        </w:rPr>
        <w:footnoteRef/>
      </w:r>
      <w:r>
        <w:t xml:space="preserve"> Graham D (2007) Agglomeration Economies and Transport Investment, Journal of Transport Economics and Policy 41 (3)</w:t>
      </w:r>
    </w:p>
  </w:footnote>
  <w:footnote w:id="33">
    <w:p w14:paraId="4225FA52" w14:textId="153630F4" w:rsidR="00367616" w:rsidRPr="002D04C0" w:rsidRDefault="00367616">
      <w:pPr>
        <w:pStyle w:val="FootnoteText"/>
        <w:rPr>
          <w:lang w:val="en-US"/>
        </w:rPr>
      </w:pPr>
      <w:r w:rsidRPr="00F001D3">
        <w:rPr>
          <w:rStyle w:val="FootnoteReference"/>
        </w:rPr>
        <w:footnoteRef/>
      </w:r>
      <w:r w:rsidRPr="00F001D3">
        <w:t xml:space="preserve"> See Centre for Cities’ blog ‘Does Nissan provide a model for levelling up?’ at https://www.centreforcities.org/blog/does-nissan-provide-a-model-for-levelling-up/</w:t>
      </w:r>
    </w:p>
  </w:footnote>
  <w:footnote w:id="34">
    <w:p w14:paraId="537B5439" w14:textId="38A6A1F6" w:rsidR="00367616" w:rsidRPr="00562110" w:rsidRDefault="00367616">
      <w:pPr>
        <w:pStyle w:val="FootnoteText"/>
        <w:rPr>
          <w:lang w:val="en-US"/>
        </w:rPr>
      </w:pPr>
      <w:r>
        <w:rPr>
          <w:rStyle w:val="FootnoteReference"/>
        </w:rPr>
        <w:footnoteRef/>
      </w:r>
      <w:r>
        <w:t xml:space="preserve"> </w:t>
      </w:r>
      <w:proofErr w:type="spellStart"/>
      <w:r w:rsidRPr="001206BD">
        <w:t>Swiney</w:t>
      </w:r>
      <w:proofErr w:type="spellEnd"/>
      <w:r w:rsidRPr="001206BD">
        <w:t xml:space="preserve">, P (2021), So you want to level </w:t>
      </w:r>
      <w:proofErr w:type="gramStart"/>
      <w:r w:rsidRPr="001206BD">
        <w:t>up?,</w:t>
      </w:r>
      <w:proofErr w:type="gramEnd"/>
      <w:r w:rsidRPr="001206BD">
        <w:t xml:space="preserve"> London: Centre for Cities</w:t>
      </w:r>
      <w:r>
        <w:t>.</w:t>
      </w:r>
    </w:p>
  </w:footnote>
  <w:footnote w:id="35">
    <w:p w14:paraId="4EBFDEFB" w14:textId="38C00B7A" w:rsidR="00367616" w:rsidRPr="00850513" w:rsidRDefault="00367616">
      <w:pPr>
        <w:pStyle w:val="FootnoteText"/>
        <w:rPr>
          <w:lang w:val="en-US"/>
        </w:rPr>
      </w:pPr>
      <w:r>
        <w:rPr>
          <w:rStyle w:val="FootnoteReference"/>
        </w:rPr>
        <w:footnoteRef/>
      </w:r>
      <w:r>
        <w:t xml:space="preserve"> </w:t>
      </w:r>
      <w:proofErr w:type="spellStart"/>
      <w:r w:rsidRPr="001206BD">
        <w:t>Swiney</w:t>
      </w:r>
      <w:proofErr w:type="spellEnd"/>
      <w:r w:rsidRPr="001206BD">
        <w:t xml:space="preserve">, P (2021), So you want to level </w:t>
      </w:r>
      <w:proofErr w:type="gramStart"/>
      <w:r w:rsidRPr="001206BD">
        <w:t>up?,</w:t>
      </w:r>
      <w:proofErr w:type="gramEnd"/>
      <w:r w:rsidRPr="001206BD">
        <w:t xml:space="preserve"> London: Centre for Cities</w:t>
      </w:r>
      <w:r>
        <w:t>.</w:t>
      </w:r>
    </w:p>
  </w:footnote>
  <w:footnote w:id="36">
    <w:p w14:paraId="4E0E0409" w14:textId="1583F8F3" w:rsidR="00367616" w:rsidRPr="00A50464" w:rsidRDefault="00367616" w:rsidP="00850513">
      <w:pPr>
        <w:pStyle w:val="FootnoteText"/>
        <w:rPr>
          <w:lang w:val="en-US"/>
        </w:rPr>
      </w:pPr>
      <w:r>
        <w:rPr>
          <w:rStyle w:val="FootnoteReference"/>
        </w:rPr>
        <w:footnoteRef/>
      </w:r>
      <w:r>
        <w:t xml:space="preserve"> </w:t>
      </w:r>
      <w:proofErr w:type="spellStart"/>
      <w:r>
        <w:t>Enenkel</w:t>
      </w:r>
      <w:proofErr w:type="spellEnd"/>
      <w:r>
        <w:t xml:space="preserve"> K, </w:t>
      </w:r>
      <w:proofErr w:type="spellStart"/>
      <w:r>
        <w:t>Ramuni</w:t>
      </w:r>
      <w:proofErr w:type="spellEnd"/>
      <w:r>
        <w:t xml:space="preserve"> L and Swinney P (2020), Identifying potential growth </w:t>
      </w:r>
      <w:proofErr w:type="spellStart"/>
      <w:r>
        <w:t>centresacross</w:t>
      </w:r>
      <w:proofErr w:type="spellEnd"/>
      <w:r>
        <w:t xml:space="preserve"> Great Britain, London: Centre for Cities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AC06BA0"/>
    <w:multiLevelType w:val="hybridMultilevel"/>
    <w:tmpl w:val="6B761A8E"/>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0441DD"/>
    <w:multiLevelType w:val="hybridMultilevel"/>
    <w:tmpl w:val="41B4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0B4EF2"/>
    <w:multiLevelType w:val="hybridMultilevel"/>
    <w:tmpl w:val="E430A12C"/>
    <w:lvl w:ilvl="0" w:tplc="EED61870">
      <w:start w:val="5"/>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DB4672"/>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herme Rodrigues">
    <w15:presenceInfo w15:providerId="AD" w15:userId="S-1-5-21-1376447973-2062634001-3653802979-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6BEB"/>
    <w:rsid w:val="000071A2"/>
    <w:rsid w:val="00011AF7"/>
    <w:rsid w:val="00011C38"/>
    <w:rsid w:val="000142C6"/>
    <w:rsid w:val="0001433D"/>
    <w:rsid w:val="000152F5"/>
    <w:rsid w:val="00024845"/>
    <w:rsid w:val="0003072C"/>
    <w:rsid w:val="0003396C"/>
    <w:rsid w:val="00035A25"/>
    <w:rsid w:val="00035A27"/>
    <w:rsid w:val="0003618B"/>
    <w:rsid w:val="00036D32"/>
    <w:rsid w:val="00043370"/>
    <w:rsid w:val="000440E8"/>
    <w:rsid w:val="000535F1"/>
    <w:rsid w:val="000540AD"/>
    <w:rsid w:val="0005795F"/>
    <w:rsid w:val="000611F6"/>
    <w:rsid w:val="0006321B"/>
    <w:rsid w:val="000634AE"/>
    <w:rsid w:val="00064D15"/>
    <w:rsid w:val="000835D7"/>
    <w:rsid w:val="0009032A"/>
    <w:rsid w:val="00090DCD"/>
    <w:rsid w:val="00091306"/>
    <w:rsid w:val="00091E15"/>
    <w:rsid w:val="00093EEE"/>
    <w:rsid w:val="000A03F2"/>
    <w:rsid w:val="000A2E29"/>
    <w:rsid w:val="000A3A6A"/>
    <w:rsid w:val="000A4E5F"/>
    <w:rsid w:val="000A6A85"/>
    <w:rsid w:val="000B2987"/>
    <w:rsid w:val="000D4D8D"/>
    <w:rsid w:val="000E2353"/>
    <w:rsid w:val="000E4DCC"/>
    <w:rsid w:val="000E5736"/>
    <w:rsid w:val="000E7E5D"/>
    <w:rsid w:val="000F1F78"/>
    <w:rsid w:val="000F2A15"/>
    <w:rsid w:val="000F39D9"/>
    <w:rsid w:val="000F71FE"/>
    <w:rsid w:val="00102B05"/>
    <w:rsid w:val="0010453B"/>
    <w:rsid w:val="00106812"/>
    <w:rsid w:val="0011022F"/>
    <w:rsid w:val="001135B5"/>
    <w:rsid w:val="00115396"/>
    <w:rsid w:val="00115B0D"/>
    <w:rsid w:val="00115E3C"/>
    <w:rsid w:val="0011655F"/>
    <w:rsid w:val="00117579"/>
    <w:rsid w:val="001206BD"/>
    <w:rsid w:val="00126A65"/>
    <w:rsid w:val="00126F28"/>
    <w:rsid w:val="00127935"/>
    <w:rsid w:val="00130062"/>
    <w:rsid w:val="00134B57"/>
    <w:rsid w:val="00134F09"/>
    <w:rsid w:val="00136757"/>
    <w:rsid w:val="00140415"/>
    <w:rsid w:val="00140FEA"/>
    <w:rsid w:val="00141499"/>
    <w:rsid w:val="001421B5"/>
    <w:rsid w:val="00142DD0"/>
    <w:rsid w:val="00143971"/>
    <w:rsid w:val="0014780D"/>
    <w:rsid w:val="001578E6"/>
    <w:rsid w:val="00164DFC"/>
    <w:rsid w:val="00165BDB"/>
    <w:rsid w:val="00165FD9"/>
    <w:rsid w:val="00167F2B"/>
    <w:rsid w:val="00172C38"/>
    <w:rsid w:val="00176048"/>
    <w:rsid w:val="00181D2F"/>
    <w:rsid w:val="0018574B"/>
    <w:rsid w:val="00190419"/>
    <w:rsid w:val="0019743D"/>
    <w:rsid w:val="0019771F"/>
    <w:rsid w:val="001A0212"/>
    <w:rsid w:val="001A1E49"/>
    <w:rsid w:val="001A3316"/>
    <w:rsid w:val="001A4182"/>
    <w:rsid w:val="001A69A3"/>
    <w:rsid w:val="001A78B0"/>
    <w:rsid w:val="001B1A3D"/>
    <w:rsid w:val="001C4CF6"/>
    <w:rsid w:val="001C7186"/>
    <w:rsid w:val="001D0E55"/>
    <w:rsid w:val="001D1C85"/>
    <w:rsid w:val="001D3EFD"/>
    <w:rsid w:val="001D4218"/>
    <w:rsid w:val="001E25DC"/>
    <w:rsid w:val="001E5E05"/>
    <w:rsid w:val="001F1420"/>
    <w:rsid w:val="001F19CC"/>
    <w:rsid w:val="001F420B"/>
    <w:rsid w:val="002002A1"/>
    <w:rsid w:val="00200DF5"/>
    <w:rsid w:val="00202995"/>
    <w:rsid w:val="0020349A"/>
    <w:rsid w:val="00204D4A"/>
    <w:rsid w:val="002108FC"/>
    <w:rsid w:val="0021139A"/>
    <w:rsid w:val="002119B2"/>
    <w:rsid w:val="00212166"/>
    <w:rsid w:val="002156B4"/>
    <w:rsid w:val="00216E5C"/>
    <w:rsid w:val="00222551"/>
    <w:rsid w:val="00225296"/>
    <w:rsid w:val="00226786"/>
    <w:rsid w:val="00236080"/>
    <w:rsid w:val="002404CF"/>
    <w:rsid w:val="00240804"/>
    <w:rsid w:val="00242EFA"/>
    <w:rsid w:val="00243AD7"/>
    <w:rsid w:val="00245133"/>
    <w:rsid w:val="00245CEA"/>
    <w:rsid w:val="00262D30"/>
    <w:rsid w:val="00264B85"/>
    <w:rsid w:val="00271497"/>
    <w:rsid w:val="00271DD1"/>
    <w:rsid w:val="00273F2A"/>
    <w:rsid w:val="00282BE8"/>
    <w:rsid w:val="00284824"/>
    <w:rsid w:val="0029162A"/>
    <w:rsid w:val="002945CE"/>
    <w:rsid w:val="00295260"/>
    <w:rsid w:val="00295407"/>
    <w:rsid w:val="002A0340"/>
    <w:rsid w:val="002A0641"/>
    <w:rsid w:val="002A2681"/>
    <w:rsid w:val="002B310E"/>
    <w:rsid w:val="002B6473"/>
    <w:rsid w:val="002B77ED"/>
    <w:rsid w:val="002C4A41"/>
    <w:rsid w:val="002C756D"/>
    <w:rsid w:val="002D04C0"/>
    <w:rsid w:val="002D370E"/>
    <w:rsid w:val="002D6CF4"/>
    <w:rsid w:val="002E5509"/>
    <w:rsid w:val="002F0D3B"/>
    <w:rsid w:val="002F3E2F"/>
    <w:rsid w:val="002F77FF"/>
    <w:rsid w:val="002F7A17"/>
    <w:rsid w:val="002F7B03"/>
    <w:rsid w:val="00300899"/>
    <w:rsid w:val="00301AAA"/>
    <w:rsid w:val="00312D11"/>
    <w:rsid w:val="00315053"/>
    <w:rsid w:val="00320394"/>
    <w:rsid w:val="00320775"/>
    <w:rsid w:val="00323478"/>
    <w:rsid w:val="00324421"/>
    <w:rsid w:val="00325B64"/>
    <w:rsid w:val="00326CD9"/>
    <w:rsid w:val="003278DD"/>
    <w:rsid w:val="00330B6A"/>
    <w:rsid w:val="003327B0"/>
    <w:rsid w:val="0033331F"/>
    <w:rsid w:val="003335CD"/>
    <w:rsid w:val="00335686"/>
    <w:rsid w:val="00335FCC"/>
    <w:rsid w:val="00337170"/>
    <w:rsid w:val="00351878"/>
    <w:rsid w:val="0035268A"/>
    <w:rsid w:val="00352A26"/>
    <w:rsid w:val="003654C3"/>
    <w:rsid w:val="00367616"/>
    <w:rsid w:val="00367BE1"/>
    <w:rsid w:val="003754F4"/>
    <w:rsid w:val="00377AEB"/>
    <w:rsid w:val="0038527C"/>
    <w:rsid w:val="003866BF"/>
    <w:rsid w:val="0038670A"/>
    <w:rsid w:val="0039359B"/>
    <w:rsid w:val="003947DD"/>
    <w:rsid w:val="00394BFF"/>
    <w:rsid w:val="00396511"/>
    <w:rsid w:val="003A28A2"/>
    <w:rsid w:val="003A2E04"/>
    <w:rsid w:val="003A6A82"/>
    <w:rsid w:val="003A79E5"/>
    <w:rsid w:val="003B1C98"/>
    <w:rsid w:val="003B4E09"/>
    <w:rsid w:val="003B7272"/>
    <w:rsid w:val="003B76CE"/>
    <w:rsid w:val="003C1771"/>
    <w:rsid w:val="003C2757"/>
    <w:rsid w:val="003C4538"/>
    <w:rsid w:val="003D146E"/>
    <w:rsid w:val="003D26C0"/>
    <w:rsid w:val="003E1771"/>
    <w:rsid w:val="003E266A"/>
    <w:rsid w:val="003E638C"/>
    <w:rsid w:val="003F102C"/>
    <w:rsid w:val="003F5EB1"/>
    <w:rsid w:val="00400E53"/>
    <w:rsid w:val="0040118F"/>
    <w:rsid w:val="00402C45"/>
    <w:rsid w:val="00407356"/>
    <w:rsid w:val="00411A72"/>
    <w:rsid w:val="0041231B"/>
    <w:rsid w:val="00421BE5"/>
    <w:rsid w:val="0043297C"/>
    <w:rsid w:val="0043330E"/>
    <w:rsid w:val="00436569"/>
    <w:rsid w:val="00437545"/>
    <w:rsid w:val="00441481"/>
    <w:rsid w:val="00444080"/>
    <w:rsid w:val="00446861"/>
    <w:rsid w:val="00450BD2"/>
    <w:rsid w:val="00451E7A"/>
    <w:rsid w:val="00453F70"/>
    <w:rsid w:val="00461624"/>
    <w:rsid w:val="004753C3"/>
    <w:rsid w:val="00475971"/>
    <w:rsid w:val="004817A2"/>
    <w:rsid w:val="00481F4C"/>
    <w:rsid w:val="00484AEA"/>
    <w:rsid w:val="004907FB"/>
    <w:rsid w:val="0049080B"/>
    <w:rsid w:val="00491F5B"/>
    <w:rsid w:val="00492FC2"/>
    <w:rsid w:val="004942CF"/>
    <w:rsid w:val="00495B80"/>
    <w:rsid w:val="004A54F1"/>
    <w:rsid w:val="004B04BC"/>
    <w:rsid w:val="004B2A54"/>
    <w:rsid w:val="004B5610"/>
    <w:rsid w:val="004C0EF4"/>
    <w:rsid w:val="004C3201"/>
    <w:rsid w:val="004C6AD0"/>
    <w:rsid w:val="004D00F9"/>
    <w:rsid w:val="004D4342"/>
    <w:rsid w:val="004D5036"/>
    <w:rsid w:val="004D7E7A"/>
    <w:rsid w:val="004E0724"/>
    <w:rsid w:val="004E120C"/>
    <w:rsid w:val="004E3968"/>
    <w:rsid w:val="004E3BD8"/>
    <w:rsid w:val="004E545E"/>
    <w:rsid w:val="004F016A"/>
    <w:rsid w:val="004F0B80"/>
    <w:rsid w:val="004F4BE1"/>
    <w:rsid w:val="004F5452"/>
    <w:rsid w:val="004F5519"/>
    <w:rsid w:val="00500425"/>
    <w:rsid w:val="0051177E"/>
    <w:rsid w:val="00511979"/>
    <w:rsid w:val="00512AEA"/>
    <w:rsid w:val="00513492"/>
    <w:rsid w:val="005172D2"/>
    <w:rsid w:val="00531627"/>
    <w:rsid w:val="00535107"/>
    <w:rsid w:val="00541A3F"/>
    <w:rsid w:val="005436E9"/>
    <w:rsid w:val="00545327"/>
    <w:rsid w:val="00545728"/>
    <w:rsid w:val="0054712F"/>
    <w:rsid w:val="005506EA"/>
    <w:rsid w:val="005528ED"/>
    <w:rsid w:val="005539D1"/>
    <w:rsid w:val="005555AE"/>
    <w:rsid w:val="0055720B"/>
    <w:rsid w:val="00562110"/>
    <w:rsid w:val="00565621"/>
    <w:rsid w:val="00566EC1"/>
    <w:rsid w:val="00571353"/>
    <w:rsid w:val="005744EE"/>
    <w:rsid w:val="0057604E"/>
    <w:rsid w:val="00582CAC"/>
    <w:rsid w:val="0058384F"/>
    <w:rsid w:val="00583F57"/>
    <w:rsid w:val="00587B4F"/>
    <w:rsid w:val="00587E50"/>
    <w:rsid w:val="00597B29"/>
    <w:rsid w:val="005A24BB"/>
    <w:rsid w:val="005A5182"/>
    <w:rsid w:val="005A7C9C"/>
    <w:rsid w:val="005B6F33"/>
    <w:rsid w:val="005C15CC"/>
    <w:rsid w:val="005C15D2"/>
    <w:rsid w:val="005C32C4"/>
    <w:rsid w:val="005C37B5"/>
    <w:rsid w:val="005C7EF7"/>
    <w:rsid w:val="005C7F12"/>
    <w:rsid w:val="005D025E"/>
    <w:rsid w:val="005D0EB9"/>
    <w:rsid w:val="005D4069"/>
    <w:rsid w:val="005D53C7"/>
    <w:rsid w:val="005E2F34"/>
    <w:rsid w:val="005E32A5"/>
    <w:rsid w:val="005E3867"/>
    <w:rsid w:val="005F7870"/>
    <w:rsid w:val="006039B1"/>
    <w:rsid w:val="0061539B"/>
    <w:rsid w:val="006157E7"/>
    <w:rsid w:val="00617622"/>
    <w:rsid w:val="0062218A"/>
    <w:rsid w:val="006231F4"/>
    <w:rsid w:val="00623A50"/>
    <w:rsid w:val="00625654"/>
    <w:rsid w:val="0062709B"/>
    <w:rsid w:val="00630EA6"/>
    <w:rsid w:val="00637245"/>
    <w:rsid w:val="00646F86"/>
    <w:rsid w:val="00647C2C"/>
    <w:rsid w:val="006536AF"/>
    <w:rsid w:val="00655FAA"/>
    <w:rsid w:val="0066586C"/>
    <w:rsid w:val="006676C7"/>
    <w:rsid w:val="006751A6"/>
    <w:rsid w:val="00677E7B"/>
    <w:rsid w:val="00686EE2"/>
    <w:rsid w:val="00691682"/>
    <w:rsid w:val="00695F62"/>
    <w:rsid w:val="006977FE"/>
    <w:rsid w:val="006A0DFE"/>
    <w:rsid w:val="006A0EA5"/>
    <w:rsid w:val="006A3C5D"/>
    <w:rsid w:val="006A5728"/>
    <w:rsid w:val="006B1790"/>
    <w:rsid w:val="006B1E65"/>
    <w:rsid w:val="006B202A"/>
    <w:rsid w:val="006C0E86"/>
    <w:rsid w:val="006C2E3E"/>
    <w:rsid w:val="006C7456"/>
    <w:rsid w:val="006C7B8C"/>
    <w:rsid w:val="006D1036"/>
    <w:rsid w:val="006D19A3"/>
    <w:rsid w:val="006D2143"/>
    <w:rsid w:val="006D59BF"/>
    <w:rsid w:val="006D665F"/>
    <w:rsid w:val="006E0F85"/>
    <w:rsid w:val="006E1025"/>
    <w:rsid w:val="006E3451"/>
    <w:rsid w:val="006E5140"/>
    <w:rsid w:val="006F7C96"/>
    <w:rsid w:val="00701C0D"/>
    <w:rsid w:val="00703D03"/>
    <w:rsid w:val="007125F4"/>
    <w:rsid w:val="00716531"/>
    <w:rsid w:val="00730088"/>
    <w:rsid w:val="00736E2F"/>
    <w:rsid w:val="007400DA"/>
    <w:rsid w:val="00740A38"/>
    <w:rsid w:val="0074298C"/>
    <w:rsid w:val="00744D69"/>
    <w:rsid w:val="0074523A"/>
    <w:rsid w:val="00746977"/>
    <w:rsid w:val="00746EC5"/>
    <w:rsid w:val="00747F74"/>
    <w:rsid w:val="00751002"/>
    <w:rsid w:val="00751DC9"/>
    <w:rsid w:val="00753CF8"/>
    <w:rsid w:val="0076210D"/>
    <w:rsid w:val="00765142"/>
    <w:rsid w:val="00765422"/>
    <w:rsid w:val="00772C8D"/>
    <w:rsid w:val="0077341C"/>
    <w:rsid w:val="00775B7C"/>
    <w:rsid w:val="007766AD"/>
    <w:rsid w:val="00780EB3"/>
    <w:rsid w:val="007848D5"/>
    <w:rsid w:val="00786FD7"/>
    <w:rsid w:val="00787658"/>
    <w:rsid w:val="00790528"/>
    <w:rsid w:val="007915F3"/>
    <w:rsid w:val="007921B3"/>
    <w:rsid w:val="007930AF"/>
    <w:rsid w:val="007A04F9"/>
    <w:rsid w:val="007A1A34"/>
    <w:rsid w:val="007A70AD"/>
    <w:rsid w:val="007A76E9"/>
    <w:rsid w:val="007B303D"/>
    <w:rsid w:val="007C271D"/>
    <w:rsid w:val="007D1BC4"/>
    <w:rsid w:val="007D303E"/>
    <w:rsid w:val="007E0EE9"/>
    <w:rsid w:val="007E4449"/>
    <w:rsid w:val="007E5CD6"/>
    <w:rsid w:val="007E7E7E"/>
    <w:rsid w:val="007F4BEB"/>
    <w:rsid w:val="007F56B4"/>
    <w:rsid w:val="007F5E5D"/>
    <w:rsid w:val="0080579D"/>
    <w:rsid w:val="008079AD"/>
    <w:rsid w:val="00810F61"/>
    <w:rsid w:val="00811E71"/>
    <w:rsid w:val="00813FD7"/>
    <w:rsid w:val="00820883"/>
    <w:rsid w:val="00822341"/>
    <w:rsid w:val="00825FB1"/>
    <w:rsid w:val="008428CD"/>
    <w:rsid w:val="0084301E"/>
    <w:rsid w:val="00846489"/>
    <w:rsid w:val="008467E5"/>
    <w:rsid w:val="00847C6E"/>
    <w:rsid w:val="00850513"/>
    <w:rsid w:val="008525D6"/>
    <w:rsid w:val="00862794"/>
    <w:rsid w:val="00864C4B"/>
    <w:rsid w:val="008660B1"/>
    <w:rsid w:val="00866A5D"/>
    <w:rsid w:val="00871A49"/>
    <w:rsid w:val="00876856"/>
    <w:rsid w:val="00885ECA"/>
    <w:rsid w:val="00891B77"/>
    <w:rsid w:val="008978F4"/>
    <w:rsid w:val="008A203F"/>
    <w:rsid w:val="008A27A7"/>
    <w:rsid w:val="008B2097"/>
    <w:rsid w:val="008B215E"/>
    <w:rsid w:val="008B6403"/>
    <w:rsid w:val="008B7247"/>
    <w:rsid w:val="008C1219"/>
    <w:rsid w:val="008C42A9"/>
    <w:rsid w:val="008C530D"/>
    <w:rsid w:val="008C69D4"/>
    <w:rsid w:val="008C7B82"/>
    <w:rsid w:val="008D1965"/>
    <w:rsid w:val="008D57A9"/>
    <w:rsid w:val="008E165D"/>
    <w:rsid w:val="008E318D"/>
    <w:rsid w:val="008E7316"/>
    <w:rsid w:val="008F48CA"/>
    <w:rsid w:val="00902502"/>
    <w:rsid w:val="00903926"/>
    <w:rsid w:val="00904EBB"/>
    <w:rsid w:val="00906660"/>
    <w:rsid w:val="00906E4D"/>
    <w:rsid w:val="00921D3E"/>
    <w:rsid w:val="0092336C"/>
    <w:rsid w:val="009254A3"/>
    <w:rsid w:val="00931869"/>
    <w:rsid w:val="00931D82"/>
    <w:rsid w:val="0093331F"/>
    <w:rsid w:val="0094427F"/>
    <w:rsid w:val="00952D0D"/>
    <w:rsid w:val="00954099"/>
    <w:rsid w:val="00972145"/>
    <w:rsid w:val="0097355E"/>
    <w:rsid w:val="00974425"/>
    <w:rsid w:val="00982DEB"/>
    <w:rsid w:val="00984410"/>
    <w:rsid w:val="009867FA"/>
    <w:rsid w:val="00990AC1"/>
    <w:rsid w:val="009978C1"/>
    <w:rsid w:val="009A2807"/>
    <w:rsid w:val="009A5109"/>
    <w:rsid w:val="009B1788"/>
    <w:rsid w:val="009B1FA4"/>
    <w:rsid w:val="009B3451"/>
    <w:rsid w:val="009B3500"/>
    <w:rsid w:val="009B7CC8"/>
    <w:rsid w:val="009C093D"/>
    <w:rsid w:val="009C0DFB"/>
    <w:rsid w:val="009C1CFE"/>
    <w:rsid w:val="009C4800"/>
    <w:rsid w:val="009C535B"/>
    <w:rsid w:val="009D00C9"/>
    <w:rsid w:val="009D19A0"/>
    <w:rsid w:val="009D3949"/>
    <w:rsid w:val="009D4BB3"/>
    <w:rsid w:val="009E3363"/>
    <w:rsid w:val="009E33DF"/>
    <w:rsid w:val="009E7072"/>
    <w:rsid w:val="009F0801"/>
    <w:rsid w:val="009F2D7A"/>
    <w:rsid w:val="009F4851"/>
    <w:rsid w:val="009F65DC"/>
    <w:rsid w:val="009F6A4E"/>
    <w:rsid w:val="00A05FF4"/>
    <w:rsid w:val="00A13238"/>
    <w:rsid w:val="00A221D0"/>
    <w:rsid w:val="00A24221"/>
    <w:rsid w:val="00A37358"/>
    <w:rsid w:val="00A425EA"/>
    <w:rsid w:val="00A43D3E"/>
    <w:rsid w:val="00A4425B"/>
    <w:rsid w:val="00A50464"/>
    <w:rsid w:val="00A50658"/>
    <w:rsid w:val="00A508D5"/>
    <w:rsid w:val="00A558DB"/>
    <w:rsid w:val="00A60912"/>
    <w:rsid w:val="00A63198"/>
    <w:rsid w:val="00A63E8B"/>
    <w:rsid w:val="00A64802"/>
    <w:rsid w:val="00A64D94"/>
    <w:rsid w:val="00A7243D"/>
    <w:rsid w:val="00A77869"/>
    <w:rsid w:val="00A81D51"/>
    <w:rsid w:val="00A850C3"/>
    <w:rsid w:val="00AB5888"/>
    <w:rsid w:val="00AC0297"/>
    <w:rsid w:val="00AC1EFD"/>
    <w:rsid w:val="00AC4D3D"/>
    <w:rsid w:val="00AD04C6"/>
    <w:rsid w:val="00AE2010"/>
    <w:rsid w:val="00AE7437"/>
    <w:rsid w:val="00B04E31"/>
    <w:rsid w:val="00B062F5"/>
    <w:rsid w:val="00B1622E"/>
    <w:rsid w:val="00B24561"/>
    <w:rsid w:val="00B25A3A"/>
    <w:rsid w:val="00B331CC"/>
    <w:rsid w:val="00B33E98"/>
    <w:rsid w:val="00B41E8F"/>
    <w:rsid w:val="00B474DB"/>
    <w:rsid w:val="00B526D2"/>
    <w:rsid w:val="00B61B02"/>
    <w:rsid w:val="00B63BA6"/>
    <w:rsid w:val="00B63DAD"/>
    <w:rsid w:val="00B712B8"/>
    <w:rsid w:val="00B734C2"/>
    <w:rsid w:val="00B74E73"/>
    <w:rsid w:val="00B74F68"/>
    <w:rsid w:val="00B8272A"/>
    <w:rsid w:val="00B84B39"/>
    <w:rsid w:val="00B858FF"/>
    <w:rsid w:val="00B9495D"/>
    <w:rsid w:val="00B94D74"/>
    <w:rsid w:val="00B9662A"/>
    <w:rsid w:val="00B9672D"/>
    <w:rsid w:val="00BA64E4"/>
    <w:rsid w:val="00BB086E"/>
    <w:rsid w:val="00BB1BF8"/>
    <w:rsid w:val="00BB2560"/>
    <w:rsid w:val="00BC2BA3"/>
    <w:rsid w:val="00BC547F"/>
    <w:rsid w:val="00BE5F0B"/>
    <w:rsid w:val="00BE74F9"/>
    <w:rsid w:val="00BE793C"/>
    <w:rsid w:val="00BF39F1"/>
    <w:rsid w:val="00BF5877"/>
    <w:rsid w:val="00C002D9"/>
    <w:rsid w:val="00C018DD"/>
    <w:rsid w:val="00C1089C"/>
    <w:rsid w:val="00C1102C"/>
    <w:rsid w:val="00C12490"/>
    <w:rsid w:val="00C13B8F"/>
    <w:rsid w:val="00C14139"/>
    <w:rsid w:val="00C17B87"/>
    <w:rsid w:val="00C206AA"/>
    <w:rsid w:val="00C21078"/>
    <w:rsid w:val="00C256D7"/>
    <w:rsid w:val="00C27032"/>
    <w:rsid w:val="00C31CCA"/>
    <w:rsid w:val="00C32C79"/>
    <w:rsid w:val="00C34B70"/>
    <w:rsid w:val="00C4062B"/>
    <w:rsid w:val="00C5060B"/>
    <w:rsid w:val="00C506F9"/>
    <w:rsid w:val="00C50B4F"/>
    <w:rsid w:val="00C537F2"/>
    <w:rsid w:val="00C546B0"/>
    <w:rsid w:val="00C54D65"/>
    <w:rsid w:val="00C60672"/>
    <w:rsid w:val="00C6146F"/>
    <w:rsid w:val="00C64155"/>
    <w:rsid w:val="00C66E54"/>
    <w:rsid w:val="00C67F6E"/>
    <w:rsid w:val="00C7341F"/>
    <w:rsid w:val="00C77239"/>
    <w:rsid w:val="00C7755E"/>
    <w:rsid w:val="00C84554"/>
    <w:rsid w:val="00C85429"/>
    <w:rsid w:val="00C90A1C"/>
    <w:rsid w:val="00C946E3"/>
    <w:rsid w:val="00CA2B59"/>
    <w:rsid w:val="00CA7B5E"/>
    <w:rsid w:val="00CB145F"/>
    <w:rsid w:val="00CB1468"/>
    <w:rsid w:val="00CB5522"/>
    <w:rsid w:val="00CB5886"/>
    <w:rsid w:val="00CB6138"/>
    <w:rsid w:val="00CB64C7"/>
    <w:rsid w:val="00CC1368"/>
    <w:rsid w:val="00CD02AB"/>
    <w:rsid w:val="00CD16A0"/>
    <w:rsid w:val="00CD448A"/>
    <w:rsid w:val="00CD4567"/>
    <w:rsid w:val="00CD4F91"/>
    <w:rsid w:val="00CD5C77"/>
    <w:rsid w:val="00CD60D7"/>
    <w:rsid w:val="00CD6BDF"/>
    <w:rsid w:val="00CD7E34"/>
    <w:rsid w:val="00CF3888"/>
    <w:rsid w:val="00D0173C"/>
    <w:rsid w:val="00D02EF0"/>
    <w:rsid w:val="00D0744E"/>
    <w:rsid w:val="00D15784"/>
    <w:rsid w:val="00D17CA9"/>
    <w:rsid w:val="00D206C5"/>
    <w:rsid w:val="00D235D4"/>
    <w:rsid w:val="00D23816"/>
    <w:rsid w:val="00D261CD"/>
    <w:rsid w:val="00D27EDA"/>
    <w:rsid w:val="00D31F3C"/>
    <w:rsid w:val="00D3255C"/>
    <w:rsid w:val="00D35FB5"/>
    <w:rsid w:val="00D37AEE"/>
    <w:rsid w:val="00D422D7"/>
    <w:rsid w:val="00D42A47"/>
    <w:rsid w:val="00D44CAA"/>
    <w:rsid w:val="00D51FA6"/>
    <w:rsid w:val="00D52A17"/>
    <w:rsid w:val="00D56248"/>
    <w:rsid w:val="00D575B7"/>
    <w:rsid w:val="00D62B6E"/>
    <w:rsid w:val="00D64BCF"/>
    <w:rsid w:val="00D67493"/>
    <w:rsid w:val="00D7414D"/>
    <w:rsid w:val="00D7591D"/>
    <w:rsid w:val="00D81DEB"/>
    <w:rsid w:val="00D831D7"/>
    <w:rsid w:val="00DB5BBB"/>
    <w:rsid w:val="00DC2C94"/>
    <w:rsid w:val="00DC3D7E"/>
    <w:rsid w:val="00DD0433"/>
    <w:rsid w:val="00DD5266"/>
    <w:rsid w:val="00DE0AD1"/>
    <w:rsid w:val="00DE0C48"/>
    <w:rsid w:val="00DE5715"/>
    <w:rsid w:val="00DE64B9"/>
    <w:rsid w:val="00DE75C6"/>
    <w:rsid w:val="00DF32CC"/>
    <w:rsid w:val="00DF6184"/>
    <w:rsid w:val="00DF6374"/>
    <w:rsid w:val="00DF715A"/>
    <w:rsid w:val="00E00407"/>
    <w:rsid w:val="00E0070B"/>
    <w:rsid w:val="00E05A45"/>
    <w:rsid w:val="00E06B2D"/>
    <w:rsid w:val="00E07F16"/>
    <w:rsid w:val="00E1120D"/>
    <w:rsid w:val="00E21221"/>
    <w:rsid w:val="00E22053"/>
    <w:rsid w:val="00E243EA"/>
    <w:rsid w:val="00E251EA"/>
    <w:rsid w:val="00E324B3"/>
    <w:rsid w:val="00E35073"/>
    <w:rsid w:val="00E3666A"/>
    <w:rsid w:val="00E36B18"/>
    <w:rsid w:val="00E41641"/>
    <w:rsid w:val="00E43790"/>
    <w:rsid w:val="00E46545"/>
    <w:rsid w:val="00E47C13"/>
    <w:rsid w:val="00E5005C"/>
    <w:rsid w:val="00E5142B"/>
    <w:rsid w:val="00E51AC9"/>
    <w:rsid w:val="00E526AA"/>
    <w:rsid w:val="00E54D13"/>
    <w:rsid w:val="00E54E2A"/>
    <w:rsid w:val="00E57A6F"/>
    <w:rsid w:val="00E61167"/>
    <w:rsid w:val="00E648FC"/>
    <w:rsid w:val="00E67FF0"/>
    <w:rsid w:val="00E749CA"/>
    <w:rsid w:val="00E75633"/>
    <w:rsid w:val="00E812B7"/>
    <w:rsid w:val="00E8357A"/>
    <w:rsid w:val="00E852B0"/>
    <w:rsid w:val="00E853D3"/>
    <w:rsid w:val="00E8599C"/>
    <w:rsid w:val="00E90D47"/>
    <w:rsid w:val="00EA03EE"/>
    <w:rsid w:val="00EA1607"/>
    <w:rsid w:val="00EA2815"/>
    <w:rsid w:val="00EA2B0E"/>
    <w:rsid w:val="00EA4015"/>
    <w:rsid w:val="00EA6F69"/>
    <w:rsid w:val="00EB2884"/>
    <w:rsid w:val="00EB4303"/>
    <w:rsid w:val="00EB438B"/>
    <w:rsid w:val="00EB4DA9"/>
    <w:rsid w:val="00EB7939"/>
    <w:rsid w:val="00ED01FD"/>
    <w:rsid w:val="00ED2AE4"/>
    <w:rsid w:val="00ED2DE0"/>
    <w:rsid w:val="00EE1CAD"/>
    <w:rsid w:val="00EE3609"/>
    <w:rsid w:val="00EE582D"/>
    <w:rsid w:val="00EF09C2"/>
    <w:rsid w:val="00EF3427"/>
    <w:rsid w:val="00EF3EC5"/>
    <w:rsid w:val="00EF51AF"/>
    <w:rsid w:val="00EF602C"/>
    <w:rsid w:val="00EF76FF"/>
    <w:rsid w:val="00F001D3"/>
    <w:rsid w:val="00F0690F"/>
    <w:rsid w:val="00F10B36"/>
    <w:rsid w:val="00F13AFA"/>
    <w:rsid w:val="00F13B3C"/>
    <w:rsid w:val="00F14654"/>
    <w:rsid w:val="00F20E63"/>
    <w:rsid w:val="00F21208"/>
    <w:rsid w:val="00F2602B"/>
    <w:rsid w:val="00F32C13"/>
    <w:rsid w:val="00F32D70"/>
    <w:rsid w:val="00F37897"/>
    <w:rsid w:val="00F45E4F"/>
    <w:rsid w:val="00F47558"/>
    <w:rsid w:val="00F512EE"/>
    <w:rsid w:val="00F578A0"/>
    <w:rsid w:val="00F62C8D"/>
    <w:rsid w:val="00F64EA0"/>
    <w:rsid w:val="00F70E63"/>
    <w:rsid w:val="00F7192C"/>
    <w:rsid w:val="00F75A7F"/>
    <w:rsid w:val="00F76103"/>
    <w:rsid w:val="00F7747B"/>
    <w:rsid w:val="00F8414F"/>
    <w:rsid w:val="00F84E75"/>
    <w:rsid w:val="00F872E2"/>
    <w:rsid w:val="00F87ADA"/>
    <w:rsid w:val="00F90798"/>
    <w:rsid w:val="00F91BC5"/>
    <w:rsid w:val="00F92714"/>
    <w:rsid w:val="00F935B2"/>
    <w:rsid w:val="00FA7AFF"/>
    <w:rsid w:val="00FB62B3"/>
    <w:rsid w:val="00FB6330"/>
    <w:rsid w:val="00FC3B05"/>
    <w:rsid w:val="00FD42E2"/>
    <w:rsid w:val="00FD531F"/>
    <w:rsid w:val="00FE0720"/>
    <w:rsid w:val="00FE4427"/>
    <w:rsid w:val="00FF20CA"/>
    <w:rsid w:val="00FF3B51"/>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D292"/>
  <w15:chartTrackingRefBased/>
  <w15:docId w15:val="{42B21E08-075F-4767-AC8B-59480A1E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semiHidden/>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semiHidden/>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semiHidden/>
    <w:unhideWhenUsed/>
    <w:rsid w:val="0014780D"/>
    <w:rPr>
      <w:color w:val="0000FF"/>
      <w:u w:val="single"/>
    </w:rPr>
  </w:style>
  <w:style w:type="character" w:styleId="FollowedHyperlink">
    <w:name w:val="FollowedHyperlink"/>
    <w:basedOn w:val="DefaultParagraphFont"/>
    <w:uiPriority w:val="99"/>
    <w:semiHidden/>
    <w:unhideWhenUsed/>
    <w:rsid w:val="002A0641"/>
    <w:rPr>
      <w:color w:val="800080"/>
      <w:u w:val="single"/>
    </w:rPr>
  </w:style>
  <w:style w:type="paragraph" w:customStyle="1" w:styleId="msonormal0">
    <w:name w:val="msonormal"/>
    <w:basedOn w:val="Normal"/>
    <w:rsid w:val="002A064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1085">
      <w:bodyDiv w:val="1"/>
      <w:marLeft w:val="0"/>
      <w:marRight w:val="0"/>
      <w:marTop w:val="0"/>
      <w:marBottom w:val="0"/>
      <w:divBdr>
        <w:top w:val="none" w:sz="0" w:space="0" w:color="auto"/>
        <w:left w:val="none" w:sz="0" w:space="0" w:color="auto"/>
        <w:bottom w:val="none" w:sz="0" w:space="0" w:color="auto"/>
        <w:right w:val="none" w:sz="0" w:space="0" w:color="auto"/>
      </w:divBdr>
    </w:div>
    <w:div w:id="250819977">
      <w:bodyDiv w:val="1"/>
      <w:marLeft w:val="0"/>
      <w:marRight w:val="0"/>
      <w:marTop w:val="0"/>
      <w:marBottom w:val="0"/>
      <w:divBdr>
        <w:top w:val="none" w:sz="0" w:space="0" w:color="auto"/>
        <w:left w:val="none" w:sz="0" w:space="0" w:color="auto"/>
        <w:bottom w:val="none" w:sz="0" w:space="0" w:color="auto"/>
        <w:right w:val="none" w:sz="0" w:space="0" w:color="auto"/>
      </w:divBdr>
    </w:div>
    <w:div w:id="331303193">
      <w:bodyDiv w:val="1"/>
      <w:marLeft w:val="0"/>
      <w:marRight w:val="0"/>
      <w:marTop w:val="0"/>
      <w:marBottom w:val="0"/>
      <w:divBdr>
        <w:top w:val="none" w:sz="0" w:space="0" w:color="auto"/>
        <w:left w:val="none" w:sz="0" w:space="0" w:color="auto"/>
        <w:bottom w:val="none" w:sz="0" w:space="0" w:color="auto"/>
        <w:right w:val="none" w:sz="0" w:space="0" w:color="auto"/>
      </w:divBdr>
    </w:div>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501236018">
      <w:bodyDiv w:val="1"/>
      <w:marLeft w:val="0"/>
      <w:marRight w:val="0"/>
      <w:marTop w:val="0"/>
      <w:marBottom w:val="0"/>
      <w:divBdr>
        <w:top w:val="none" w:sz="0" w:space="0" w:color="auto"/>
        <w:left w:val="none" w:sz="0" w:space="0" w:color="auto"/>
        <w:bottom w:val="none" w:sz="0" w:space="0" w:color="auto"/>
        <w:right w:val="none" w:sz="0" w:space="0" w:color="auto"/>
      </w:divBdr>
    </w:div>
    <w:div w:id="597953529">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425849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998076698">
      <w:bodyDiv w:val="1"/>
      <w:marLeft w:val="0"/>
      <w:marRight w:val="0"/>
      <w:marTop w:val="0"/>
      <w:marBottom w:val="0"/>
      <w:divBdr>
        <w:top w:val="none" w:sz="0" w:space="0" w:color="auto"/>
        <w:left w:val="none" w:sz="0" w:space="0" w:color="auto"/>
        <w:bottom w:val="none" w:sz="0" w:space="0" w:color="auto"/>
        <w:right w:val="none" w:sz="0" w:space="0" w:color="auto"/>
      </w:divBdr>
    </w:div>
    <w:div w:id="1066957506">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181745215">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257057132">
      <w:bodyDiv w:val="1"/>
      <w:marLeft w:val="0"/>
      <w:marRight w:val="0"/>
      <w:marTop w:val="0"/>
      <w:marBottom w:val="0"/>
      <w:divBdr>
        <w:top w:val="none" w:sz="0" w:space="0" w:color="auto"/>
        <w:left w:val="none" w:sz="0" w:space="0" w:color="auto"/>
        <w:bottom w:val="none" w:sz="0" w:space="0" w:color="auto"/>
        <w:right w:val="none" w:sz="0" w:space="0" w:color="auto"/>
      </w:divBdr>
    </w:div>
    <w:div w:id="1279333348">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15943491">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683817825">
      <w:bodyDiv w:val="1"/>
      <w:marLeft w:val="0"/>
      <w:marRight w:val="0"/>
      <w:marTop w:val="0"/>
      <w:marBottom w:val="0"/>
      <w:divBdr>
        <w:top w:val="none" w:sz="0" w:space="0" w:color="auto"/>
        <w:left w:val="none" w:sz="0" w:space="0" w:color="auto"/>
        <w:bottom w:val="none" w:sz="0" w:space="0" w:color="auto"/>
        <w:right w:val="none" w:sz="0" w:space="0" w:color="auto"/>
      </w:divBdr>
    </w:div>
    <w:div w:id="1711032788">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1941798131">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 w:id="21436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6.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chart" Target="charts/chart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chart" Target="charts/chart10.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the UK</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366-4319-B494-8F26501C3E00}"/>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Prevalence</a:t>
            </a:r>
            <a:r>
              <a:rPr lang="en-GB" baseline="0"/>
              <a:t> of car manufacturing jobs and Sunderland's past strenghts </a:t>
            </a:r>
            <a:endParaRPr lang="en-GB"/>
          </a:p>
        </c:rich>
      </c:tx>
      <c:layout>
        <c:manualLayout>
          <c:xMode val="edge"/>
          <c:yMode val="edge"/>
          <c:x val="3.9010889784830048E-2"/>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178407582190791"/>
          <c:y val="0.14111126591177323"/>
          <c:w val="0.83010792265324096"/>
          <c:h val="0.72944984482802844"/>
        </c:manualLayout>
      </c:layout>
      <c:barChart>
        <c:barDir val="col"/>
        <c:grouping val="clustered"/>
        <c:varyColors val="0"/>
        <c:ser>
          <c:idx val="0"/>
          <c:order val="0"/>
          <c:tx>
            <c:strRef>
              <c:f>'Figure 9 -Sunderland case study'!$A$76</c:f>
              <c:strCache>
                <c:ptCount val="1"/>
                <c:pt idx="0">
                  <c:v>Sunderland's top five activities % of exportings jobs, 1981</c:v>
                </c:pt>
              </c:strCache>
            </c:strRef>
          </c:tx>
          <c:spPr>
            <a:solidFill>
              <a:schemeClr val="accent1"/>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study'!$B$76:$C$76</c:f>
              <c:numCache>
                <c:formatCode>0.00</c:formatCode>
                <c:ptCount val="2"/>
                <c:pt idx="0">
                  <c:v>0.27976032669424389</c:v>
                </c:pt>
                <c:pt idx="1">
                  <c:v>32.386236242730618</c:v>
                </c:pt>
              </c:numCache>
            </c:numRef>
          </c:val>
          <c:extLst>
            <c:ext xmlns:c16="http://schemas.microsoft.com/office/drawing/2014/chart" uri="{C3380CC4-5D6E-409C-BE32-E72D297353CC}">
              <c16:uniqueId val="{00000000-69FF-4A38-A116-95595098DB12}"/>
            </c:ext>
          </c:extLst>
        </c:ser>
        <c:ser>
          <c:idx val="1"/>
          <c:order val="1"/>
          <c:tx>
            <c:strRef>
              <c:f>'Figure 9 -Sunderland case study'!$A$77</c:f>
              <c:strCache>
                <c:ptCount val="1"/>
                <c:pt idx="0">
                  <c:v>Car manufacturing % of exporting jobs, 2019</c:v>
                </c:pt>
              </c:strCache>
            </c:strRef>
          </c:tx>
          <c:spPr>
            <a:solidFill>
              <a:schemeClr val="accent2"/>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study'!$B$77:$C$77</c:f>
              <c:numCache>
                <c:formatCode>0.00</c:formatCode>
                <c:ptCount val="2"/>
                <c:pt idx="0">
                  <c:v>10.561503314792615</c:v>
                </c:pt>
                <c:pt idx="1">
                  <c:v>1.5991261989414731</c:v>
                </c:pt>
              </c:numCache>
            </c:numRef>
          </c:val>
          <c:extLst>
            <c:ext xmlns:c16="http://schemas.microsoft.com/office/drawing/2014/chart" uri="{C3380CC4-5D6E-409C-BE32-E72D297353CC}">
              <c16:uniqueId val="{00000001-69FF-4A38-A116-95595098DB12}"/>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total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valAx>
      <c:spPr>
        <a:noFill/>
        <a:ln>
          <a:noFill/>
        </a:ln>
        <a:effectLst/>
      </c:spPr>
    </c:plotArea>
    <c:legend>
      <c:legendPos val="r"/>
      <c:layout>
        <c:manualLayout>
          <c:xMode val="edge"/>
          <c:yMode val="edge"/>
          <c:x val="0.11129954324779777"/>
          <c:y val="0.11877165354330708"/>
          <c:w val="0.5008665791776028"/>
          <c:h val="0.2083698049031241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1.7704188452024872E-2"/>
          <c:y val="1.79356322639899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5430610782"/>
          <c:y val="0.15344757216973604"/>
          <c:w val="0.83005944332296377"/>
          <c:h val="0.67187066761507397"/>
        </c:manualLayout>
      </c:layout>
      <c:scatterChart>
        <c:scatterStyle val="lineMarker"/>
        <c:varyColors val="0"/>
        <c:ser>
          <c:idx val="2"/>
          <c:order val="0"/>
          <c:spPr>
            <a:ln w="25400" cap="rnd">
              <a:noFill/>
              <a:round/>
            </a:ln>
            <a:effectLst/>
          </c:spPr>
          <c:marker>
            <c:symbol val="circle"/>
            <c:size val="5"/>
            <c:spPr>
              <a:solidFill>
                <a:schemeClr val="accent3"/>
              </a:solidFill>
              <a:ln w="9525">
                <a:solidFill>
                  <a:schemeClr val="accent3"/>
                </a:solidFill>
              </a:ln>
              <a:effectLst/>
            </c:spPr>
          </c:marker>
          <c:xVal>
            <c:numRef>
              <c:f>'Figure 2 - ECI and produ 2019'!$D$3:$D$63</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xVal>
          <c:yVal>
            <c:numRef>
              <c:f>'Figure 2 - ECI and produ 2019'!$E$3:$E$63</c:f>
              <c:numCache>
                <c:formatCode>General</c:formatCode>
                <c:ptCount val="61"/>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numCache>
            </c:numRef>
          </c:yVal>
          <c:smooth val="0"/>
          <c:extLst>
            <c:ext xmlns:c16="http://schemas.microsoft.com/office/drawing/2014/chart" uri="{C3380CC4-5D6E-409C-BE32-E72D297353CC}">
              <c16:uniqueId val="{00000000-C26D-48CD-BC9F-68695D351988}"/>
            </c:ext>
          </c:extLst>
        </c:ser>
        <c:ser>
          <c:idx val="3"/>
          <c:order val="1"/>
          <c:spPr>
            <a:ln w="25400" cap="rnd">
              <a:noFill/>
              <a:round/>
            </a:ln>
            <a:effectLst/>
          </c:spPr>
          <c:marker>
            <c:symbol val="circle"/>
            <c:size val="5"/>
            <c:spPr>
              <a:solidFill>
                <a:schemeClr val="accent4"/>
              </a:solidFill>
              <a:ln w="9525">
                <a:solidFill>
                  <a:schemeClr val="accent4"/>
                </a:solidFill>
              </a:ln>
              <a:effectLst/>
            </c:spPr>
          </c:marker>
          <c:xVal>
            <c:numRef>
              <c:f>'Figure 2 - ECI and produ 2019'!$H$2:$H$3</c:f>
              <c:numCache>
                <c:formatCode>General</c:formatCode>
                <c:ptCount val="2"/>
                <c:pt idx="0">
                  <c:v>-3.1</c:v>
                </c:pt>
                <c:pt idx="1">
                  <c:v>4.0999999999999996</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01-C26D-48CD-BC9F-68695D351988}"/>
            </c:ext>
          </c:extLst>
        </c:ser>
        <c:ser>
          <c:idx val="0"/>
          <c:order val="2"/>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7.3122091734987807E-2"/>
                  <c:y val="-1.8450184501845133E-2"/>
                </c:manualLayout>
              </c:layout>
              <c:tx>
                <c:rich>
                  <a:bodyPr/>
                  <a:lstStyle/>
                  <a:p>
                    <a:fld id="{8A8C7BBC-E2ED-4824-8090-F224169F34A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C26D-48CD-BC9F-68695D351988}"/>
                </c:ext>
              </c:extLst>
            </c:dLbl>
            <c:dLbl>
              <c:idx val="1"/>
              <c:tx>
                <c:rich>
                  <a:bodyPr/>
                  <a:lstStyle/>
                  <a:p>
                    <a:fld id="{E433E81D-E621-49E7-BA6D-016EFB33B5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26D-48CD-BC9F-68695D351988}"/>
                </c:ext>
              </c:extLst>
            </c:dLbl>
            <c:dLbl>
              <c:idx val="2"/>
              <c:tx>
                <c:rich>
                  <a:bodyPr/>
                  <a:lstStyle/>
                  <a:p>
                    <a:fld id="{3BFF0360-ADB7-45FC-8506-FB5D77CE55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26D-48CD-BC9F-68695D351988}"/>
                </c:ext>
              </c:extLst>
            </c:dLbl>
            <c:dLbl>
              <c:idx val="3"/>
              <c:tx>
                <c:rich>
                  <a:bodyPr/>
                  <a:lstStyle/>
                  <a:p>
                    <a:fld id="{DD4C8262-49F2-415E-8651-662C62B4B05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26D-48CD-BC9F-68695D351988}"/>
                </c:ext>
              </c:extLst>
            </c:dLbl>
            <c:dLbl>
              <c:idx val="4"/>
              <c:tx>
                <c:rich>
                  <a:bodyPr/>
                  <a:lstStyle/>
                  <a:p>
                    <a:fld id="{BE5E4F86-AADB-4F4E-9FFB-DF61D496762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26D-48CD-BC9F-68695D351988}"/>
                </c:ext>
              </c:extLst>
            </c:dLbl>
            <c:dLbl>
              <c:idx val="5"/>
              <c:tx>
                <c:rich>
                  <a:bodyPr/>
                  <a:lstStyle/>
                  <a:p>
                    <a:fld id="{2519E502-3E07-4E74-9D4B-3610258AA6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C26D-48CD-BC9F-68695D351988}"/>
                </c:ext>
              </c:extLst>
            </c:dLbl>
            <c:dLbl>
              <c:idx val="6"/>
              <c:tx>
                <c:rich>
                  <a:bodyPr/>
                  <a:lstStyle/>
                  <a:p>
                    <a:fld id="{EC8DA2C0-685B-4C68-9500-9A399B65836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26D-48CD-BC9F-68695D351988}"/>
                </c:ext>
              </c:extLst>
            </c:dLbl>
            <c:dLbl>
              <c:idx val="7"/>
              <c:tx>
                <c:rich>
                  <a:bodyPr/>
                  <a:lstStyle/>
                  <a:p>
                    <a:fld id="{348F6FF4-6E40-4FA6-B59F-F8287C31D3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26D-48CD-BC9F-68695D351988}"/>
                </c:ext>
              </c:extLst>
            </c:dLbl>
            <c:dLbl>
              <c:idx val="8"/>
              <c:tx>
                <c:rich>
                  <a:bodyPr/>
                  <a:lstStyle/>
                  <a:p>
                    <a:fld id="{36C9B245-B2D1-4868-8637-B7EA35683EE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26D-48CD-BC9F-68695D351988}"/>
                </c:ext>
              </c:extLst>
            </c:dLbl>
            <c:dLbl>
              <c:idx val="9"/>
              <c:tx>
                <c:rich>
                  <a:bodyPr/>
                  <a:lstStyle/>
                  <a:p>
                    <a:fld id="{31ED0E11-8A2A-493A-A7F3-C7A9C4661A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26D-48CD-BC9F-68695D351988}"/>
                </c:ext>
              </c:extLst>
            </c:dLbl>
            <c:dLbl>
              <c:idx val="10"/>
              <c:layout>
                <c:manualLayout>
                  <c:x val="-2.2158209616662972E-3"/>
                  <c:y val="-1.8450184501845018E-2"/>
                </c:manualLayout>
              </c:layout>
              <c:tx>
                <c:rich>
                  <a:bodyPr/>
                  <a:lstStyle/>
                  <a:p>
                    <a:fld id="{5359D65A-185F-4523-8DE9-7321A60D0FE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C26D-48CD-BC9F-68695D351988}"/>
                </c:ext>
              </c:extLst>
            </c:dLbl>
            <c:dLbl>
              <c:idx val="11"/>
              <c:tx>
                <c:rich>
                  <a:bodyPr/>
                  <a:lstStyle/>
                  <a:p>
                    <a:fld id="{35C42D1B-7E0F-40B5-9A26-EE5D8E33ECD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26D-48CD-BC9F-68695D351988}"/>
                </c:ext>
              </c:extLst>
            </c:dLbl>
            <c:dLbl>
              <c:idx val="12"/>
              <c:layout>
                <c:manualLayout>
                  <c:x val="-7.745582447760882E-2"/>
                  <c:y val="-2.3914176351986546E-2"/>
                </c:manualLayout>
              </c:layout>
              <c:tx>
                <c:rich>
                  <a:bodyPr/>
                  <a:lstStyle/>
                  <a:p>
                    <a:fld id="{F66E3F26-F551-486C-BE08-31CEEACD937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C26D-48CD-BC9F-68695D351988}"/>
                </c:ext>
              </c:extLst>
            </c:dLbl>
            <c:dLbl>
              <c:idx val="13"/>
              <c:tx>
                <c:rich>
                  <a:bodyPr/>
                  <a:lstStyle/>
                  <a:p>
                    <a:fld id="{B5AFDC1F-4F50-443F-A20E-83EE4D81B8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26D-48CD-BC9F-68695D351988}"/>
                </c:ext>
              </c:extLst>
            </c:dLbl>
            <c:dLbl>
              <c:idx val="14"/>
              <c:tx>
                <c:rich>
                  <a:bodyPr/>
                  <a:lstStyle/>
                  <a:p>
                    <a:fld id="{718C92F5-36E8-4281-85E4-6BB9D3B1766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26D-48CD-BC9F-68695D351988}"/>
                </c:ext>
              </c:extLst>
            </c:dLbl>
            <c:dLbl>
              <c:idx val="15"/>
              <c:layout>
                <c:manualLayout>
                  <c:x val="-4.4316419233326028E-2"/>
                  <c:y val="-4.3050430504305154E-2"/>
                </c:manualLayout>
              </c:layout>
              <c:tx>
                <c:rich>
                  <a:bodyPr/>
                  <a:lstStyle/>
                  <a:p>
                    <a:fld id="{5BA859FD-AB4F-4038-8495-80C6CA05B31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C26D-48CD-BC9F-68695D351988}"/>
                </c:ext>
              </c:extLst>
            </c:dLbl>
            <c:dLbl>
              <c:idx val="16"/>
              <c:tx>
                <c:rich>
                  <a:bodyPr/>
                  <a:lstStyle/>
                  <a:p>
                    <a:fld id="{9C59C7A1-AC8F-4E3F-A7CF-10650F56A9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C26D-48CD-BC9F-68695D351988}"/>
                </c:ext>
              </c:extLst>
            </c:dLbl>
            <c:dLbl>
              <c:idx val="17"/>
              <c:tx>
                <c:rich>
                  <a:bodyPr/>
                  <a:lstStyle/>
                  <a:p>
                    <a:fld id="{8DD19B0F-6063-4B07-B87B-B1C6C99D8DF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C26D-48CD-BC9F-68695D351988}"/>
                </c:ext>
              </c:extLst>
            </c:dLbl>
            <c:dLbl>
              <c:idx val="18"/>
              <c:layout>
                <c:manualLayout>
                  <c:x val="-2.8805672501661866E-2"/>
                  <c:y val="3.0750307503075031E-2"/>
                </c:manualLayout>
              </c:layout>
              <c:tx>
                <c:rich>
                  <a:bodyPr/>
                  <a:lstStyle/>
                  <a:p>
                    <a:fld id="{46308A6D-2933-4DE6-8C0C-1BAE369A03D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C26D-48CD-BC9F-68695D351988}"/>
                </c:ext>
              </c:extLst>
            </c:dLbl>
            <c:dLbl>
              <c:idx val="19"/>
              <c:tx>
                <c:rich>
                  <a:bodyPr/>
                  <a:lstStyle/>
                  <a:p>
                    <a:fld id="{D4EE6BE4-57A6-406A-B439-DF3BB5E3CF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C26D-48CD-BC9F-68695D351988}"/>
                </c:ext>
              </c:extLst>
            </c:dLbl>
            <c:dLbl>
              <c:idx val="20"/>
              <c:layout>
                <c:manualLayout>
                  <c:x val="0"/>
                  <c:y val="3.5871264527979715E-2"/>
                </c:manualLayout>
              </c:layout>
              <c:tx>
                <c:rich>
                  <a:bodyPr/>
                  <a:lstStyle/>
                  <a:p>
                    <a:fld id="{214CDB87-1F93-414D-9F43-C62B9633BA5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C26D-48CD-BC9F-68695D351988}"/>
                </c:ext>
              </c:extLst>
            </c:dLbl>
            <c:dLbl>
              <c:idx val="21"/>
              <c:tx>
                <c:rich>
                  <a:bodyPr/>
                  <a:lstStyle/>
                  <a:p>
                    <a:fld id="{1DF65454-99AE-4E06-B79D-FA1EA71ACA8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C26D-48CD-BC9F-68695D351988}"/>
                </c:ext>
              </c:extLst>
            </c:dLbl>
            <c:dLbl>
              <c:idx val="22"/>
              <c:tx>
                <c:rich>
                  <a:bodyPr/>
                  <a:lstStyle/>
                  <a:p>
                    <a:fld id="{A51286C2-BCBF-42C1-8661-BF4C82B6EBD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C26D-48CD-BC9F-68695D351988}"/>
                </c:ext>
              </c:extLst>
            </c:dLbl>
            <c:dLbl>
              <c:idx val="23"/>
              <c:tx>
                <c:rich>
                  <a:bodyPr/>
                  <a:lstStyle/>
                  <a:p>
                    <a:fld id="{94B0E74A-34AA-4665-98CB-5FE2A41103C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C26D-48CD-BC9F-68695D351988}"/>
                </c:ext>
              </c:extLst>
            </c:dLbl>
            <c:dLbl>
              <c:idx val="24"/>
              <c:tx>
                <c:rich>
                  <a:bodyPr/>
                  <a:lstStyle/>
                  <a:p>
                    <a:fld id="{F6716C58-F38F-4349-9D85-8954F838C3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C26D-48CD-BC9F-68695D351988}"/>
                </c:ext>
              </c:extLst>
            </c:dLbl>
            <c:dLbl>
              <c:idx val="25"/>
              <c:tx>
                <c:rich>
                  <a:bodyPr/>
                  <a:lstStyle/>
                  <a:p>
                    <a:fld id="{896960F9-D09F-478E-AD71-5EDBFB28D8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C26D-48CD-BC9F-68695D351988}"/>
                </c:ext>
              </c:extLst>
            </c:dLbl>
            <c:dLbl>
              <c:idx val="26"/>
              <c:tx>
                <c:rich>
                  <a:bodyPr/>
                  <a:lstStyle/>
                  <a:p>
                    <a:fld id="{A6B5F4B2-552E-493F-B039-1494D533A7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C26D-48CD-BC9F-68695D351988}"/>
                </c:ext>
              </c:extLst>
            </c:dLbl>
            <c:dLbl>
              <c:idx val="27"/>
              <c:layout>
                <c:manualLayout>
                  <c:x val="1.3294925769997622E-2"/>
                  <c:y val="5.5350553505535055E-2"/>
                </c:manualLayout>
              </c:layout>
              <c:tx>
                <c:rich>
                  <a:bodyPr/>
                  <a:lstStyle/>
                  <a:p>
                    <a:fld id="{7AAB8D5B-C1EC-4780-949E-5332562F04C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C26D-48CD-BC9F-68695D351988}"/>
                </c:ext>
              </c:extLst>
            </c:dLbl>
            <c:dLbl>
              <c:idx val="28"/>
              <c:tx>
                <c:rich>
                  <a:bodyPr/>
                  <a:lstStyle/>
                  <a:p>
                    <a:fld id="{E685C891-8224-4C2A-81D6-3D83F50D57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C26D-48CD-BC9F-68695D351988}"/>
                </c:ext>
              </c:extLst>
            </c:dLbl>
            <c:dLbl>
              <c:idx val="29"/>
              <c:layout>
                <c:manualLayout>
                  <c:x val="2.2158209616662972E-3"/>
                  <c:y val="4.9200492004920049E-2"/>
                </c:manualLayout>
              </c:layout>
              <c:tx>
                <c:rich>
                  <a:bodyPr/>
                  <a:lstStyle/>
                  <a:p>
                    <a:fld id="{6187AC42-C54B-46D1-9701-0CE47A2698B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C26D-48CD-BC9F-68695D351988}"/>
                </c:ext>
              </c:extLst>
            </c:dLbl>
            <c:dLbl>
              <c:idx val="30"/>
              <c:tx>
                <c:rich>
                  <a:bodyPr/>
                  <a:lstStyle/>
                  <a:p>
                    <a:fld id="{A66E19CE-EC2A-4A9F-BF5F-3562DEE020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C26D-48CD-BC9F-68695D351988}"/>
                </c:ext>
              </c:extLst>
            </c:dLbl>
            <c:dLbl>
              <c:idx val="31"/>
              <c:layout>
                <c:manualLayout>
                  <c:x val="-5.9815935686398876E-2"/>
                  <c:y val="-7.3629301079951026E-2"/>
                </c:manualLayout>
              </c:layout>
              <c:tx>
                <c:rich>
                  <a:bodyPr/>
                  <a:lstStyle/>
                  <a:p>
                    <a:fld id="{ED938B60-B032-45F2-B6DD-04F607E59A2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C26D-48CD-BC9F-68695D351988}"/>
                </c:ext>
              </c:extLst>
            </c:dLbl>
            <c:dLbl>
              <c:idx val="32"/>
              <c:layout>
                <c:manualLayout>
                  <c:x val="0"/>
                  <c:y val="2.4600246002460024E-2"/>
                </c:manualLayout>
              </c:layout>
              <c:tx>
                <c:rich>
                  <a:bodyPr/>
                  <a:lstStyle/>
                  <a:p>
                    <a:fld id="{DF5185DF-8AE3-477F-AF51-3776C8BDE59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C26D-48CD-BC9F-68695D351988}"/>
                </c:ext>
              </c:extLst>
            </c:dLbl>
            <c:dLbl>
              <c:idx val="33"/>
              <c:tx>
                <c:rich>
                  <a:bodyPr/>
                  <a:lstStyle/>
                  <a:p>
                    <a:fld id="{D3ED2514-0657-4C9A-BB5B-F771589C5D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C26D-48CD-BC9F-68695D351988}"/>
                </c:ext>
              </c:extLst>
            </c:dLbl>
            <c:dLbl>
              <c:idx val="34"/>
              <c:tx>
                <c:rich>
                  <a:bodyPr/>
                  <a:lstStyle/>
                  <a:p>
                    <a:fld id="{6A43CFFA-FC87-4331-9EC0-CE96DA0093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C26D-48CD-BC9F-68695D351988}"/>
                </c:ext>
              </c:extLst>
            </c:dLbl>
            <c:dLbl>
              <c:idx val="35"/>
              <c:tx>
                <c:rich>
                  <a:bodyPr/>
                  <a:lstStyle/>
                  <a:p>
                    <a:fld id="{A7C61FD0-142B-4450-A6D9-D77A15C1240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C26D-48CD-BC9F-68695D351988}"/>
                </c:ext>
              </c:extLst>
            </c:dLbl>
            <c:dLbl>
              <c:idx val="36"/>
              <c:tx>
                <c:rich>
                  <a:bodyPr/>
                  <a:lstStyle/>
                  <a:p>
                    <a:fld id="{5E649E88-4F13-4AE5-9002-2BD86A30D9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C26D-48CD-BC9F-68695D351988}"/>
                </c:ext>
              </c:extLst>
            </c:dLbl>
            <c:dLbl>
              <c:idx val="37"/>
              <c:tx>
                <c:rich>
                  <a:bodyPr/>
                  <a:lstStyle/>
                  <a:p>
                    <a:fld id="{43C6ABCB-B664-4D1F-AC30-3ECEB2B5E6C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C26D-48CD-BC9F-68695D351988}"/>
                </c:ext>
              </c:extLst>
            </c:dLbl>
            <c:dLbl>
              <c:idx val="38"/>
              <c:tx>
                <c:rich>
                  <a:bodyPr/>
                  <a:lstStyle/>
                  <a:p>
                    <a:fld id="{ACE20BA3-0980-4AB3-96B3-86FF5BC7E3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C26D-48CD-BC9F-68695D351988}"/>
                </c:ext>
              </c:extLst>
            </c:dLbl>
            <c:dLbl>
              <c:idx val="39"/>
              <c:delete val="1"/>
              <c:extLst>
                <c:ext xmlns:c15="http://schemas.microsoft.com/office/drawing/2012/chart" uri="{CE6537A1-D6FC-4f65-9D91-7224C49458BB}"/>
                <c:ext xmlns:c16="http://schemas.microsoft.com/office/drawing/2014/chart" uri="{C3380CC4-5D6E-409C-BE32-E72D297353CC}">
                  <c16:uniqueId val="{00000029-C26D-48CD-BC9F-68695D351988}"/>
                </c:ext>
              </c:extLst>
            </c:dLbl>
            <c:dLbl>
              <c:idx val="40"/>
              <c:tx>
                <c:rich>
                  <a:bodyPr/>
                  <a:lstStyle/>
                  <a:p>
                    <a:fld id="{99801D85-542B-4D9C-8F54-00302FB788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C26D-48CD-BC9F-68695D351988}"/>
                </c:ext>
              </c:extLst>
            </c:dLbl>
            <c:dLbl>
              <c:idx val="41"/>
              <c:tx>
                <c:rich>
                  <a:bodyPr/>
                  <a:lstStyle/>
                  <a:p>
                    <a:fld id="{5F29DDDF-8375-4771-B9F0-25EDBD9E886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C26D-48CD-BC9F-68695D351988}"/>
                </c:ext>
              </c:extLst>
            </c:dLbl>
            <c:dLbl>
              <c:idx val="42"/>
              <c:tx>
                <c:rich>
                  <a:bodyPr/>
                  <a:lstStyle/>
                  <a:p>
                    <a:fld id="{E6D42F3F-F6F0-48A2-A4BE-AA346C21AEA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C26D-48CD-BC9F-68695D351988}"/>
                </c:ext>
              </c:extLst>
            </c:dLbl>
            <c:dLbl>
              <c:idx val="43"/>
              <c:tx>
                <c:rich>
                  <a:bodyPr/>
                  <a:lstStyle/>
                  <a:p>
                    <a:fld id="{49BFE249-3B7E-42C3-A68E-CED85D42CD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C26D-48CD-BC9F-68695D351988}"/>
                </c:ext>
              </c:extLst>
            </c:dLbl>
            <c:dLbl>
              <c:idx val="44"/>
              <c:tx>
                <c:rich>
                  <a:bodyPr/>
                  <a:lstStyle/>
                  <a:p>
                    <a:fld id="{481CB062-A965-46FF-8B29-085ACFFAC4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C26D-48CD-BC9F-68695D351988}"/>
                </c:ext>
              </c:extLst>
            </c:dLbl>
            <c:dLbl>
              <c:idx val="45"/>
              <c:tx>
                <c:rich>
                  <a:bodyPr/>
                  <a:lstStyle/>
                  <a:p>
                    <a:fld id="{6C9F043A-CFB7-4B83-86A1-A39F802E22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C26D-48CD-BC9F-68695D351988}"/>
                </c:ext>
              </c:extLst>
            </c:dLbl>
            <c:dLbl>
              <c:idx val="46"/>
              <c:tx>
                <c:rich>
                  <a:bodyPr/>
                  <a:lstStyle/>
                  <a:p>
                    <a:fld id="{7A9B5FB9-412D-4837-AE1D-AFD97FFE57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C26D-48CD-BC9F-68695D351988}"/>
                </c:ext>
              </c:extLst>
            </c:dLbl>
            <c:dLbl>
              <c:idx val="47"/>
              <c:tx>
                <c:rich>
                  <a:bodyPr/>
                  <a:lstStyle/>
                  <a:p>
                    <a:fld id="{80EA0FC5-D01E-4255-A43D-D956C13B495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C26D-48CD-BC9F-68695D351988}"/>
                </c:ext>
              </c:extLst>
            </c:dLbl>
            <c:dLbl>
              <c:idx val="48"/>
              <c:tx>
                <c:rich>
                  <a:bodyPr/>
                  <a:lstStyle/>
                  <a:p>
                    <a:fld id="{CF0839D2-25F4-4E08-88EB-DD4253B3BD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C26D-48CD-BC9F-68695D351988}"/>
                </c:ext>
              </c:extLst>
            </c:dLbl>
            <c:dLbl>
              <c:idx val="49"/>
              <c:tx>
                <c:rich>
                  <a:bodyPr/>
                  <a:lstStyle/>
                  <a:p>
                    <a:fld id="{2E8AF655-B2E1-4E4B-9D44-3FBC1C01EDF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C26D-48CD-BC9F-68695D351988}"/>
                </c:ext>
              </c:extLst>
            </c:dLbl>
            <c:dLbl>
              <c:idx val="50"/>
              <c:tx>
                <c:rich>
                  <a:bodyPr/>
                  <a:lstStyle/>
                  <a:p>
                    <a:fld id="{EDE6C986-809C-4D86-9C5F-C15615CAB2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C26D-48CD-BC9F-68695D351988}"/>
                </c:ext>
              </c:extLst>
            </c:dLbl>
            <c:dLbl>
              <c:idx val="51"/>
              <c:tx>
                <c:rich>
                  <a:bodyPr/>
                  <a:lstStyle/>
                  <a:p>
                    <a:fld id="{E6340CAC-2B69-4CD4-8B8C-82B3FA64BA1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C26D-48CD-BC9F-68695D351988}"/>
                </c:ext>
              </c:extLst>
            </c:dLbl>
            <c:dLbl>
              <c:idx val="52"/>
              <c:layout>
                <c:manualLayout>
                  <c:x val="-8.1985375581653044E-2"/>
                  <c:y val="-3.6900369003690148E-2"/>
                </c:manualLayout>
              </c:layout>
              <c:tx>
                <c:rich>
                  <a:bodyPr/>
                  <a:lstStyle/>
                  <a:p>
                    <a:fld id="{A01AD2F4-2AF2-4769-A412-1219AF81333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C26D-48CD-BC9F-68695D351988}"/>
                </c:ext>
              </c:extLst>
            </c:dLbl>
            <c:dLbl>
              <c:idx val="53"/>
              <c:tx>
                <c:rich>
                  <a:bodyPr/>
                  <a:lstStyle/>
                  <a:p>
                    <a:fld id="{A53EEDBC-6283-4A84-A5C9-A9A6348B12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C26D-48CD-BC9F-68695D351988}"/>
                </c:ext>
              </c:extLst>
            </c:dLbl>
            <c:dLbl>
              <c:idx val="54"/>
              <c:tx>
                <c:rich>
                  <a:bodyPr/>
                  <a:lstStyle/>
                  <a:p>
                    <a:fld id="{97FF1462-99F1-4F0D-BEA0-68B05CAF35C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C26D-48CD-BC9F-68695D351988}"/>
                </c:ext>
              </c:extLst>
            </c:dLbl>
            <c:dLbl>
              <c:idx val="55"/>
              <c:tx>
                <c:rich>
                  <a:bodyPr/>
                  <a:lstStyle/>
                  <a:p>
                    <a:fld id="{7816034B-5F8E-4B58-BBA1-E255E67D5C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C26D-48CD-BC9F-68695D351988}"/>
                </c:ext>
              </c:extLst>
            </c:dLbl>
            <c:dLbl>
              <c:idx val="56"/>
              <c:tx>
                <c:rich>
                  <a:bodyPr/>
                  <a:lstStyle/>
                  <a:p>
                    <a:fld id="{36BD1798-190E-4AF2-9CF6-4C49BA0194E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C26D-48CD-BC9F-68695D351988}"/>
                </c:ext>
              </c:extLst>
            </c:dLbl>
            <c:dLbl>
              <c:idx val="57"/>
              <c:tx>
                <c:rich>
                  <a:bodyPr/>
                  <a:lstStyle/>
                  <a:p>
                    <a:fld id="{FF7545F9-689A-4ED9-831A-7CA2985575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C26D-48CD-BC9F-68695D351988}"/>
                </c:ext>
              </c:extLst>
            </c:dLbl>
            <c:dLbl>
              <c:idx val="58"/>
              <c:tx>
                <c:rich>
                  <a:bodyPr/>
                  <a:lstStyle/>
                  <a:p>
                    <a:fld id="{995C7F41-4044-488D-A784-1CC5144391B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C26D-48CD-BC9F-68695D351988}"/>
                </c:ext>
              </c:extLst>
            </c:dLbl>
            <c:dLbl>
              <c:idx val="59"/>
              <c:tx>
                <c:rich>
                  <a:bodyPr/>
                  <a:lstStyle/>
                  <a:p>
                    <a:fld id="{C22D395E-E96E-46BE-B162-AD2C0883A53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C26D-48CD-BC9F-68695D351988}"/>
                </c:ext>
              </c:extLst>
            </c:dLbl>
            <c:dLbl>
              <c:idx val="60"/>
              <c:tx>
                <c:rich>
                  <a:bodyPr/>
                  <a:lstStyle/>
                  <a:p>
                    <a:fld id="{534AE548-60E5-4650-BEC1-E0D9BE3CC83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E-C26D-48CD-BC9F-68695D351988}"/>
                </c:ext>
              </c:extLst>
            </c:dLbl>
            <c:dLbl>
              <c:idx val="61"/>
              <c:tx>
                <c:rich>
                  <a:bodyPr/>
                  <a:lstStyle/>
                  <a:p>
                    <a:fld id="{4DB86923-3809-44AA-8025-2EB18B5340E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F-C26D-48CD-BC9F-68695D351988}"/>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2 -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2 -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2 - ECI and produ 2019'!$A$3:$A$64</c15:f>
                <c15:dlblRangeCache>
                  <c:ptCount val="62"/>
                  <c:pt idx="0">
                    <c:v>Aberdeen</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41-C26D-48CD-BC9F-68695D351988}"/>
            </c:ext>
          </c:extLst>
        </c:ser>
        <c:ser>
          <c:idx val="1"/>
          <c:order val="3"/>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2 - ECI and produ 2019'!$H$2:$H$3</c:f>
              <c:numCache>
                <c:formatCode>General</c:formatCode>
                <c:ptCount val="2"/>
                <c:pt idx="0">
                  <c:v>-3.1</c:v>
                </c:pt>
                <c:pt idx="1">
                  <c:v>4.0999999999999996</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3-C26D-48CD-BC9F-68695D351988}"/>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Economic complexity and adjusted city size</a:t>
            </a: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1503381651250409E-2"/>
          <c:y val="0.14623564341691331"/>
          <c:w val="0.83674171127589281"/>
          <c:h val="0.659912324789188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441DFF72-3277-4599-BD26-6047B639A75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C1E0-4449-BF9A-86311C4F07D8}"/>
                </c:ext>
              </c:extLst>
            </c:dLbl>
            <c:dLbl>
              <c:idx val="1"/>
              <c:tx>
                <c:rich>
                  <a:bodyPr/>
                  <a:lstStyle/>
                  <a:p>
                    <a:fld id="{142E04F9-B167-4A8A-BE18-942CAF8354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C1E0-4449-BF9A-86311C4F07D8}"/>
                </c:ext>
              </c:extLst>
            </c:dLbl>
            <c:dLbl>
              <c:idx val="2"/>
              <c:tx>
                <c:rich>
                  <a:bodyPr/>
                  <a:lstStyle/>
                  <a:p>
                    <a:fld id="{4091B6FE-0FFC-47CC-A9F3-019A049817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1E0-4449-BF9A-86311C4F07D8}"/>
                </c:ext>
              </c:extLst>
            </c:dLbl>
            <c:dLbl>
              <c:idx val="3"/>
              <c:tx>
                <c:rich>
                  <a:bodyPr/>
                  <a:lstStyle/>
                  <a:p>
                    <a:fld id="{3DB93F8A-B776-4B51-B842-E1780A5D44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1E0-4449-BF9A-86311C4F07D8}"/>
                </c:ext>
              </c:extLst>
            </c:dLbl>
            <c:dLbl>
              <c:idx val="4"/>
              <c:tx>
                <c:rich>
                  <a:bodyPr/>
                  <a:lstStyle/>
                  <a:p>
                    <a:fld id="{40D7D6E1-0B9B-49E8-9B6E-62C39060C43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1E0-4449-BF9A-86311C4F07D8}"/>
                </c:ext>
              </c:extLst>
            </c:dLbl>
            <c:dLbl>
              <c:idx val="5"/>
              <c:tx>
                <c:rich>
                  <a:bodyPr/>
                  <a:lstStyle/>
                  <a:p>
                    <a:fld id="{9E0C1A6C-E0CF-4A8E-861F-00361AD1985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1E0-4449-BF9A-86311C4F07D8}"/>
                </c:ext>
              </c:extLst>
            </c:dLbl>
            <c:dLbl>
              <c:idx val="6"/>
              <c:tx>
                <c:rich>
                  <a:bodyPr/>
                  <a:lstStyle/>
                  <a:p>
                    <a:fld id="{4A937B6F-5EB3-477B-B1BF-A3EB0EEE75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1E0-4449-BF9A-86311C4F07D8}"/>
                </c:ext>
              </c:extLst>
            </c:dLbl>
            <c:dLbl>
              <c:idx val="7"/>
              <c:tx>
                <c:rich>
                  <a:bodyPr/>
                  <a:lstStyle/>
                  <a:p>
                    <a:fld id="{FC77D63E-E5BF-4BE8-876A-9FC23E84BC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C1E0-4449-BF9A-86311C4F07D8}"/>
                </c:ext>
              </c:extLst>
            </c:dLbl>
            <c:dLbl>
              <c:idx val="8"/>
              <c:tx>
                <c:rich>
                  <a:bodyPr/>
                  <a:lstStyle/>
                  <a:p>
                    <a:fld id="{C80BF9FD-0F2C-403F-B380-39616C22F6B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1E0-4449-BF9A-86311C4F07D8}"/>
                </c:ext>
              </c:extLst>
            </c:dLbl>
            <c:dLbl>
              <c:idx val="9"/>
              <c:tx>
                <c:rich>
                  <a:bodyPr/>
                  <a:lstStyle/>
                  <a:p>
                    <a:fld id="{F28FAE16-CB5E-4DBB-AF88-A377D3A98F5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1E0-4449-BF9A-86311C4F07D8}"/>
                </c:ext>
              </c:extLst>
            </c:dLbl>
            <c:dLbl>
              <c:idx val="10"/>
              <c:tx>
                <c:rich>
                  <a:bodyPr/>
                  <a:lstStyle/>
                  <a:p>
                    <a:fld id="{EB4F9D5A-72A0-4186-82C3-D7E473A6AE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1E0-4449-BF9A-86311C4F07D8}"/>
                </c:ext>
              </c:extLst>
            </c:dLbl>
            <c:dLbl>
              <c:idx val="11"/>
              <c:tx>
                <c:rich>
                  <a:bodyPr/>
                  <a:lstStyle/>
                  <a:p>
                    <a:fld id="{28BEF27E-CD2D-4896-9DB0-568C9AF0D7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1E0-4449-BF9A-86311C4F07D8}"/>
                </c:ext>
              </c:extLst>
            </c:dLbl>
            <c:dLbl>
              <c:idx val="12"/>
              <c:tx>
                <c:rich>
                  <a:bodyPr/>
                  <a:lstStyle/>
                  <a:p>
                    <a:fld id="{6D42A98E-4C76-4E31-ADDA-F64D589A985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C1E0-4449-BF9A-86311C4F07D8}"/>
                </c:ext>
              </c:extLst>
            </c:dLbl>
            <c:dLbl>
              <c:idx val="13"/>
              <c:tx>
                <c:rich>
                  <a:bodyPr/>
                  <a:lstStyle/>
                  <a:p>
                    <a:fld id="{EBC748A5-B404-427C-A016-4F4022ED5A5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1E0-4449-BF9A-86311C4F07D8}"/>
                </c:ext>
              </c:extLst>
            </c:dLbl>
            <c:dLbl>
              <c:idx val="14"/>
              <c:layout>
                <c:manualLayout>
                  <c:x val="-2.2158209616663056E-2"/>
                  <c:y val="-4.9200492004920049E-2"/>
                </c:manualLayout>
              </c:layout>
              <c:tx>
                <c:rich>
                  <a:bodyPr/>
                  <a:lstStyle/>
                  <a:p>
                    <a:fld id="{AA76F563-9126-4889-A062-0F0C83EB768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C1E0-4449-BF9A-86311C4F07D8}"/>
                </c:ext>
              </c:extLst>
            </c:dLbl>
            <c:dLbl>
              <c:idx val="15"/>
              <c:tx>
                <c:rich>
                  <a:bodyPr/>
                  <a:lstStyle/>
                  <a:p>
                    <a:fld id="{D8215781-7FBB-4053-8E41-8E6D9AA8E3D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1E0-4449-BF9A-86311C4F07D8}"/>
                </c:ext>
              </c:extLst>
            </c:dLbl>
            <c:dLbl>
              <c:idx val="16"/>
              <c:tx>
                <c:rich>
                  <a:bodyPr/>
                  <a:lstStyle/>
                  <a:p>
                    <a:fld id="{613B7DA9-9483-486D-8052-8A014F9835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1E0-4449-BF9A-86311C4F07D8}"/>
                </c:ext>
              </c:extLst>
            </c:dLbl>
            <c:dLbl>
              <c:idx val="17"/>
              <c:tx>
                <c:rich>
                  <a:bodyPr/>
                  <a:lstStyle/>
                  <a:p>
                    <a:fld id="{647F2692-116C-47CB-A92A-7F37F2D5ABC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C1E0-4449-BF9A-86311C4F07D8}"/>
                </c:ext>
              </c:extLst>
            </c:dLbl>
            <c:dLbl>
              <c:idx val="18"/>
              <c:tx>
                <c:rich>
                  <a:bodyPr/>
                  <a:lstStyle/>
                  <a:p>
                    <a:fld id="{4C9D0D4F-321C-4B01-AC56-24EB27D51B1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C1E0-4449-BF9A-86311C4F07D8}"/>
                </c:ext>
              </c:extLst>
            </c:dLbl>
            <c:dLbl>
              <c:idx val="19"/>
              <c:tx>
                <c:rich>
                  <a:bodyPr/>
                  <a:lstStyle/>
                  <a:p>
                    <a:fld id="{6FBA1D30-81FB-4B88-A7A2-480111801D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C1E0-4449-BF9A-86311C4F07D8}"/>
                </c:ext>
              </c:extLst>
            </c:dLbl>
            <c:dLbl>
              <c:idx val="20"/>
              <c:tx>
                <c:rich>
                  <a:bodyPr/>
                  <a:lstStyle/>
                  <a:p>
                    <a:fld id="{0004DADC-47A3-48EF-8B8C-4481476FCAB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C1E0-4449-BF9A-86311C4F07D8}"/>
                </c:ext>
              </c:extLst>
            </c:dLbl>
            <c:dLbl>
              <c:idx val="21"/>
              <c:tx>
                <c:rich>
                  <a:bodyPr/>
                  <a:lstStyle/>
                  <a:p>
                    <a:fld id="{04BD3EE6-61B6-4F96-8AA1-E2905E1544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C1E0-4449-BF9A-86311C4F07D8}"/>
                </c:ext>
              </c:extLst>
            </c:dLbl>
            <c:dLbl>
              <c:idx val="22"/>
              <c:tx>
                <c:rich>
                  <a:bodyPr/>
                  <a:lstStyle/>
                  <a:p>
                    <a:fld id="{30B8139F-7AD0-4D05-B055-1A9D3809730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C1E0-4449-BF9A-86311C4F07D8}"/>
                </c:ext>
              </c:extLst>
            </c:dLbl>
            <c:dLbl>
              <c:idx val="23"/>
              <c:tx>
                <c:rich>
                  <a:bodyPr/>
                  <a:lstStyle/>
                  <a:p>
                    <a:fld id="{37DC31A7-08F4-4D62-8637-38BA3A85A0B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C1E0-4449-BF9A-86311C4F07D8}"/>
                </c:ext>
              </c:extLst>
            </c:dLbl>
            <c:dLbl>
              <c:idx val="24"/>
              <c:tx>
                <c:rich>
                  <a:bodyPr/>
                  <a:lstStyle/>
                  <a:p>
                    <a:fld id="{CEA2F895-699D-4C9F-AF58-D3613DABEF0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C1E0-4449-BF9A-86311C4F07D8}"/>
                </c:ext>
              </c:extLst>
            </c:dLbl>
            <c:dLbl>
              <c:idx val="25"/>
              <c:tx>
                <c:rich>
                  <a:bodyPr/>
                  <a:lstStyle/>
                  <a:p>
                    <a:fld id="{713754E3-E7F0-4F2A-B506-3DF33564300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C1E0-4449-BF9A-86311C4F07D8}"/>
                </c:ext>
              </c:extLst>
            </c:dLbl>
            <c:dLbl>
              <c:idx val="26"/>
              <c:tx>
                <c:rich>
                  <a:bodyPr/>
                  <a:lstStyle/>
                  <a:p>
                    <a:fld id="{2AABC8DC-428F-4327-A559-B4F15BDC5C7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C1E0-4449-BF9A-86311C4F07D8}"/>
                </c:ext>
              </c:extLst>
            </c:dLbl>
            <c:dLbl>
              <c:idx val="27"/>
              <c:tx>
                <c:rich>
                  <a:bodyPr/>
                  <a:lstStyle/>
                  <a:p>
                    <a:fld id="{6E873E09-C5CC-4545-9D0C-428A10CA4D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C1E0-4449-BF9A-86311C4F07D8}"/>
                </c:ext>
              </c:extLst>
            </c:dLbl>
            <c:dLbl>
              <c:idx val="28"/>
              <c:tx>
                <c:rich>
                  <a:bodyPr/>
                  <a:lstStyle/>
                  <a:p>
                    <a:fld id="{73D422EF-BEEF-4363-B987-78AA083D5C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C1E0-4449-BF9A-86311C4F07D8}"/>
                </c:ext>
              </c:extLst>
            </c:dLbl>
            <c:dLbl>
              <c:idx val="29"/>
              <c:layout>
                <c:manualLayout>
                  <c:x val="0"/>
                  <c:y val="-5.9101654846335696E-3"/>
                </c:manualLayout>
              </c:layout>
              <c:tx>
                <c:rich>
                  <a:bodyPr/>
                  <a:lstStyle/>
                  <a:p>
                    <a:fld id="{2325FCD6-C247-442F-9245-3F724C8396A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C1E0-4449-BF9A-86311C4F07D8}"/>
                </c:ext>
              </c:extLst>
            </c:dLbl>
            <c:dLbl>
              <c:idx val="30"/>
              <c:tx>
                <c:rich>
                  <a:bodyPr/>
                  <a:lstStyle/>
                  <a:p>
                    <a:fld id="{16823942-4471-4F43-970B-B61BFBEE45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C1E0-4449-BF9A-86311C4F07D8}"/>
                </c:ext>
              </c:extLst>
            </c:dLbl>
            <c:dLbl>
              <c:idx val="31"/>
              <c:tx>
                <c:rich>
                  <a:bodyPr/>
                  <a:lstStyle/>
                  <a:p>
                    <a:fld id="{E4AEF8E6-1D6D-4160-BD50-70C80D4B95E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C1E0-4449-BF9A-86311C4F07D8}"/>
                </c:ext>
              </c:extLst>
            </c:dLbl>
            <c:dLbl>
              <c:idx val="32"/>
              <c:tx>
                <c:rich>
                  <a:bodyPr/>
                  <a:lstStyle/>
                  <a:p>
                    <a:fld id="{B5575AB7-F1D2-4282-B654-0748EFE71BB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C1E0-4449-BF9A-86311C4F07D8}"/>
                </c:ext>
              </c:extLst>
            </c:dLbl>
            <c:dLbl>
              <c:idx val="33"/>
              <c:tx>
                <c:rich>
                  <a:bodyPr/>
                  <a:lstStyle/>
                  <a:p>
                    <a:fld id="{DC9DDCE2-7B3E-49FB-9F26-5A8FDBDCFD3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C1E0-4449-BF9A-86311C4F07D8}"/>
                </c:ext>
              </c:extLst>
            </c:dLbl>
            <c:dLbl>
              <c:idx val="34"/>
              <c:tx>
                <c:rich>
                  <a:bodyPr/>
                  <a:lstStyle/>
                  <a:p>
                    <a:fld id="{7B38D413-543A-4FFE-A83B-36FE619334C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C1E0-4449-BF9A-86311C4F07D8}"/>
                </c:ext>
              </c:extLst>
            </c:dLbl>
            <c:dLbl>
              <c:idx val="35"/>
              <c:tx>
                <c:rich>
                  <a:bodyPr/>
                  <a:lstStyle/>
                  <a:p>
                    <a:fld id="{5EA89C99-0366-4291-9EC0-DFBFA2CFA22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C1E0-4449-BF9A-86311C4F07D8}"/>
                </c:ext>
              </c:extLst>
            </c:dLbl>
            <c:dLbl>
              <c:idx val="36"/>
              <c:tx>
                <c:rich>
                  <a:bodyPr/>
                  <a:lstStyle/>
                  <a:p>
                    <a:fld id="{167FE412-B289-4BD9-B744-8D83956116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C1E0-4449-BF9A-86311C4F07D8}"/>
                </c:ext>
              </c:extLst>
            </c:dLbl>
            <c:dLbl>
              <c:idx val="37"/>
              <c:tx>
                <c:rich>
                  <a:bodyPr/>
                  <a:lstStyle/>
                  <a:p>
                    <a:fld id="{1CFBB54B-4C53-4173-B396-8D6DBA6C1BA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C1E0-4449-BF9A-86311C4F07D8}"/>
                </c:ext>
              </c:extLst>
            </c:dLbl>
            <c:dLbl>
              <c:idx val="38"/>
              <c:tx>
                <c:rich>
                  <a:bodyPr/>
                  <a:lstStyle/>
                  <a:p>
                    <a:fld id="{6C8B441D-CE6C-497C-BFCA-C4DB63CF5E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C1E0-4449-BF9A-86311C4F07D8}"/>
                </c:ext>
              </c:extLst>
            </c:dLbl>
            <c:dLbl>
              <c:idx val="39"/>
              <c:tx>
                <c:rich>
                  <a:bodyPr/>
                  <a:lstStyle/>
                  <a:p>
                    <a:fld id="{7E9650E7-F7DB-422C-AD6E-C543DF732B1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C1E0-4449-BF9A-86311C4F07D8}"/>
                </c:ext>
              </c:extLst>
            </c:dLbl>
            <c:dLbl>
              <c:idx val="40"/>
              <c:layout>
                <c:manualLayout>
                  <c:x val="-1.5462058126902972E-2"/>
                  <c:y val="2.3640661938534278E-2"/>
                </c:manualLayout>
              </c:layout>
              <c:tx>
                <c:rich>
                  <a:bodyPr/>
                  <a:lstStyle/>
                  <a:p>
                    <a:fld id="{D6F20B64-889F-451B-B1FC-B39C5D3A06F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C1E0-4449-BF9A-86311C4F07D8}"/>
                </c:ext>
              </c:extLst>
            </c:dLbl>
            <c:dLbl>
              <c:idx val="41"/>
              <c:tx>
                <c:rich>
                  <a:bodyPr/>
                  <a:lstStyle/>
                  <a:p>
                    <a:fld id="{31A6714F-4D4A-45C1-BD2B-B11AD3A3E3B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C1E0-4449-BF9A-86311C4F07D8}"/>
                </c:ext>
              </c:extLst>
            </c:dLbl>
            <c:dLbl>
              <c:idx val="42"/>
              <c:tx>
                <c:rich>
                  <a:bodyPr/>
                  <a:lstStyle/>
                  <a:p>
                    <a:fld id="{36253195-70E0-458E-A9BC-350AA61111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C1E0-4449-BF9A-86311C4F07D8}"/>
                </c:ext>
              </c:extLst>
            </c:dLbl>
            <c:dLbl>
              <c:idx val="43"/>
              <c:tx>
                <c:rich>
                  <a:bodyPr/>
                  <a:lstStyle/>
                  <a:p>
                    <a:fld id="{B5E78E88-CF6A-4A70-8422-F5DB26C0BA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C1E0-4449-BF9A-86311C4F07D8}"/>
                </c:ext>
              </c:extLst>
            </c:dLbl>
            <c:dLbl>
              <c:idx val="44"/>
              <c:tx>
                <c:rich>
                  <a:bodyPr/>
                  <a:lstStyle/>
                  <a:p>
                    <a:fld id="{2252D99F-E5E6-4E13-9D56-ED4E4F0E482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C1E0-4449-BF9A-86311C4F07D8}"/>
                </c:ext>
              </c:extLst>
            </c:dLbl>
            <c:dLbl>
              <c:idx val="45"/>
              <c:tx>
                <c:rich>
                  <a:bodyPr/>
                  <a:lstStyle/>
                  <a:p>
                    <a:fld id="{8A68FB38-C3EE-4022-9134-A50A9A4390C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C1E0-4449-BF9A-86311C4F07D8}"/>
                </c:ext>
              </c:extLst>
            </c:dLbl>
            <c:dLbl>
              <c:idx val="46"/>
              <c:tx>
                <c:rich>
                  <a:bodyPr/>
                  <a:lstStyle/>
                  <a:p>
                    <a:fld id="{DFAE42EA-D582-4B98-9407-B9E61A9C310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C1E0-4449-BF9A-86311C4F07D8}"/>
                </c:ext>
              </c:extLst>
            </c:dLbl>
            <c:dLbl>
              <c:idx val="47"/>
              <c:tx>
                <c:rich>
                  <a:bodyPr/>
                  <a:lstStyle/>
                  <a:p>
                    <a:fld id="{2A78FDF0-1F45-4A6A-B240-2C2F1A32C8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C1E0-4449-BF9A-86311C4F07D8}"/>
                </c:ext>
              </c:extLst>
            </c:dLbl>
            <c:dLbl>
              <c:idx val="48"/>
              <c:tx>
                <c:rich>
                  <a:bodyPr/>
                  <a:lstStyle/>
                  <a:p>
                    <a:fld id="{1CC5D043-BB12-482C-9F7C-6021A4DC39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C1E0-4449-BF9A-86311C4F07D8}"/>
                </c:ext>
              </c:extLst>
            </c:dLbl>
            <c:dLbl>
              <c:idx val="49"/>
              <c:tx>
                <c:rich>
                  <a:bodyPr/>
                  <a:lstStyle/>
                  <a:p>
                    <a:fld id="{C9EC77C5-E435-4866-8527-EE465A4336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C1E0-4449-BF9A-86311C4F07D8}"/>
                </c:ext>
              </c:extLst>
            </c:dLbl>
            <c:dLbl>
              <c:idx val="50"/>
              <c:tx>
                <c:rich>
                  <a:bodyPr/>
                  <a:lstStyle/>
                  <a:p>
                    <a:fld id="{F5D23ABD-C677-4E64-B32C-0175FA10D2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C1E0-4449-BF9A-86311C4F07D8}"/>
                </c:ext>
              </c:extLst>
            </c:dLbl>
            <c:dLbl>
              <c:idx val="51"/>
              <c:tx>
                <c:rich>
                  <a:bodyPr/>
                  <a:lstStyle/>
                  <a:p>
                    <a:fld id="{16575DFB-0762-4E9E-A3F8-6A40F6EDF52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C1E0-4449-BF9A-86311C4F07D8}"/>
                </c:ext>
              </c:extLst>
            </c:dLbl>
            <c:dLbl>
              <c:idx val="52"/>
              <c:layout>
                <c:manualLayout>
                  <c:x val="-4.4316419233325986E-2"/>
                  <c:y val="7.3800738007379962E-2"/>
                </c:manualLayout>
              </c:layout>
              <c:tx>
                <c:rich>
                  <a:bodyPr/>
                  <a:lstStyle/>
                  <a:p>
                    <a:fld id="{C6FEB094-50BB-402F-A102-B3025BFC524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C1E0-4449-BF9A-86311C4F07D8}"/>
                </c:ext>
              </c:extLst>
            </c:dLbl>
            <c:dLbl>
              <c:idx val="53"/>
              <c:tx>
                <c:rich>
                  <a:bodyPr/>
                  <a:lstStyle/>
                  <a:p>
                    <a:fld id="{D7790C62-BFA7-4B52-9FB3-2C60EE9D7DE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C1E0-4449-BF9A-86311C4F07D8}"/>
                </c:ext>
              </c:extLst>
            </c:dLbl>
            <c:dLbl>
              <c:idx val="54"/>
              <c:tx>
                <c:rich>
                  <a:bodyPr/>
                  <a:lstStyle/>
                  <a:p>
                    <a:fld id="{ADA3CCF8-117D-4247-B808-DA260EDB26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C1E0-4449-BF9A-86311C4F07D8}"/>
                </c:ext>
              </c:extLst>
            </c:dLbl>
            <c:dLbl>
              <c:idx val="55"/>
              <c:tx>
                <c:rich>
                  <a:bodyPr/>
                  <a:lstStyle/>
                  <a:p>
                    <a:fld id="{5F1B3E68-71E5-41FB-912B-E342B846921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C1E0-4449-BF9A-86311C4F07D8}"/>
                </c:ext>
              </c:extLst>
            </c:dLbl>
            <c:dLbl>
              <c:idx val="56"/>
              <c:tx>
                <c:rich>
                  <a:bodyPr/>
                  <a:lstStyle/>
                  <a:p>
                    <a:fld id="{3320CA13-E852-4DB6-AE7C-B9BF526FDC3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C1E0-4449-BF9A-86311C4F07D8}"/>
                </c:ext>
              </c:extLst>
            </c:dLbl>
            <c:dLbl>
              <c:idx val="57"/>
              <c:tx>
                <c:rich>
                  <a:bodyPr/>
                  <a:lstStyle/>
                  <a:p>
                    <a:fld id="{2B2CB618-881C-46DA-BCB2-CCE2C11AC3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C1E0-4449-BF9A-86311C4F07D8}"/>
                </c:ext>
              </c:extLst>
            </c:dLbl>
            <c:dLbl>
              <c:idx val="58"/>
              <c:tx>
                <c:rich>
                  <a:bodyPr/>
                  <a:lstStyle/>
                  <a:p>
                    <a:fld id="{77CB9B42-3641-4486-9AF2-70628738CA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C1E0-4449-BF9A-86311C4F07D8}"/>
                </c:ext>
              </c:extLst>
            </c:dLbl>
            <c:dLbl>
              <c:idx val="59"/>
              <c:tx>
                <c:rich>
                  <a:bodyPr/>
                  <a:lstStyle/>
                  <a:p>
                    <a:fld id="{19650219-355F-4EFC-A4A3-360828DCFE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C1E0-4449-BF9A-86311C4F07D8}"/>
                </c:ext>
              </c:extLst>
            </c:dLbl>
            <c:dLbl>
              <c:idx val="60"/>
              <c:tx>
                <c:rich>
                  <a:bodyPr/>
                  <a:lstStyle/>
                  <a:p>
                    <a:fld id="{CF4BE54A-2883-4020-8843-3FF3DF159B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C1E0-4449-BF9A-86311C4F07D8}"/>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xVal>
            <c:numRef>
              <c:f>'Figure 3 - City size ECI'!$D$4:$D$64</c:f>
              <c:numCache>
                <c:formatCode>General</c:formatCode>
                <c:ptCount val="61"/>
                <c:pt idx="0">
                  <c:v>410835</c:v>
                </c:pt>
                <c:pt idx="1">
                  <c:v>773281</c:v>
                </c:pt>
                <c:pt idx="2">
                  <c:v>153866</c:v>
                </c:pt>
                <c:pt idx="3">
                  <c:v>383289</c:v>
                </c:pt>
                <c:pt idx="4">
                  <c:v>680421</c:v>
                </c:pt>
                <c:pt idx="5">
                  <c:v>2417679</c:v>
                </c:pt>
                <c:pt idx="6">
                  <c:v>211911</c:v>
                </c:pt>
                <c:pt idx="7">
                  <c:v>258930</c:v>
                </c:pt>
                <c:pt idx="8">
                  <c:v>658913</c:v>
                </c:pt>
                <c:pt idx="9">
                  <c:v>542728</c:v>
                </c:pt>
                <c:pt idx="10">
                  <c:v>432780</c:v>
                </c:pt>
                <c:pt idx="11">
                  <c:v>1168686</c:v>
                </c:pt>
                <c:pt idx="12">
                  <c:v>335522</c:v>
                </c:pt>
                <c:pt idx="13">
                  <c:v>322458</c:v>
                </c:pt>
                <c:pt idx="14">
                  <c:v>616502</c:v>
                </c:pt>
                <c:pt idx="15">
                  <c:v>626031</c:v>
                </c:pt>
                <c:pt idx="16">
                  <c:v>748045</c:v>
                </c:pt>
                <c:pt idx="17">
                  <c:v>464743</c:v>
                </c:pt>
                <c:pt idx="18">
                  <c:v>487422</c:v>
                </c:pt>
                <c:pt idx="19">
                  <c:v>238625</c:v>
                </c:pt>
                <c:pt idx="20">
                  <c:v>978603</c:v>
                </c:pt>
                <c:pt idx="21">
                  <c:v>294951</c:v>
                </c:pt>
                <c:pt idx="22">
                  <c:v>1432117</c:v>
                </c:pt>
                <c:pt idx="23">
                  <c:v>341117</c:v>
                </c:pt>
                <c:pt idx="24">
                  <c:v>424491</c:v>
                </c:pt>
                <c:pt idx="25">
                  <c:v>308710</c:v>
                </c:pt>
                <c:pt idx="26">
                  <c:v>233975</c:v>
                </c:pt>
                <c:pt idx="27">
                  <c:v>739091</c:v>
                </c:pt>
                <c:pt idx="28">
                  <c:v>662131</c:v>
                </c:pt>
                <c:pt idx="29">
                  <c:v>773799</c:v>
                </c:pt>
                <c:pt idx="30">
                  <c:v>8798960</c:v>
                </c:pt>
                <c:pt idx="31">
                  <c:v>1353859</c:v>
                </c:pt>
                <c:pt idx="32">
                  <c:v>2383191</c:v>
                </c:pt>
                <c:pt idx="33">
                  <c:v>447655</c:v>
                </c:pt>
                <c:pt idx="34">
                  <c:v>678917</c:v>
                </c:pt>
                <c:pt idx="35">
                  <c:v>999586</c:v>
                </c:pt>
                <c:pt idx="36">
                  <c:v>936115</c:v>
                </c:pt>
                <c:pt idx="37">
                  <c:v>433471</c:v>
                </c:pt>
                <c:pt idx="38">
                  <c:v>644977</c:v>
                </c:pt>
                <c:pt idx="39">
                  <c:v>359447</c:v>
                </c:pt>
                <c:pt idx="40">
                  <c:v>750621</c:v>
                </c:pt>
                <c:pt idx="41">
                  <c:v>367788</c:v>
                </c:pt>
                <c:pt idx="42">
                  <c:v>449958</c:v>
                </c:pt>
                <c:pt idx="43">
                  <c:v>547476</c:v>
                </c:pt>
                <c:pt idx="44">
                  <c:v>982269</c:v>
                </c:pt>
                <c:pt idx="45">
                  <c:v>728362</c:v>
                </c:pt>
                <c:pt idx="46">
                  <c:v>1043241</c:v>
                </c:pt>
                <c:pt idx="47">
                  <c:v>770129</c:v>
                </c:pt>
                <c:pt idx="48">
                  <c:v>537604</c:v>
                </c:pt>
                <c:pt idx="49">
                  <c:v>523435</c:v>
                </c:pt>
                <c:pt idx="50">
                  <c:v>762200</c:v>
                </c:pt>
                <c:pt idx="51">
                  <c:v>648762</c:v>
                </c:pt>
                <c:pt idx="52">
                  <c:v>336737</c:v>
                </c:pt>
                <c:pt idx="53">
                  <c:v>539708</c:v>
                </c:pt>
                <c:pt idx="54">
                  <c:v>819314</c:v>
                </c:pt>
                <c:pt idx="55">
                  <c:v>521458</c:v>
                </c:pt>
                <c:pt idx="56">
                  <c:v>282910</c:v>
                </c:pt>
                <c:pt idx="57">
                  <c:v>673018</c:v>
                </c:pt>
                <c:pt idx="58">
                  <c:v>623423</c:v>
                </c:pt>
                <c:pt idx="59">
                  <c:v>144654</c:v>
                </c:pt>
                <c:pt idx="60">
                  <c:v>391430</c:v>
                </c:pt>
              </c:numCache>
            </c:numRef>
          </c:xVal>
          <c:yVal>
            <c:numRef>
              <c:f>'Figure 3 - City size ECI'!$E$4:$E$64</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yVal>
          <c:smooth val="0"/>
          <c:extLst>
            <c:ext xmlns:c15="http://schemas.microsoft.com/office/drawing/2012/chart" uri="{02D57815-91ED-43cb-92C2-25804820EDAC}">
              <c15:datalabelsRange>
                <c15:f>'Figure 3 - City size ECI'!$A$4:$A$65</c15:f>
                <c15:dlblRangeCache>
                  <c:ptCount val="62"/>
                  <c:pt idx="5">
                    <c:v>Birmingham</c:v>
                  </c:pt>
                  <c:pt idx="11">
                    <c:v>Bristol</c:v>
                  </c:pt>
                  <c:pt idx="22">
                    <c:v>Glasgow</c:v>
                  </c:pt>
                  <c:pt idx="27">
                    <c:v>Leeds</c:v>
                  </c:pt>
                  <c:pt idx="29">
                    <c:v>Liverpool</c:v>
                  </c:pt>
                  <c:pt idx="30">
                    <c:v>London</c:v>
                  </c:pt>
                  <c:pt idx="32">
                    <c:v>Manchester</c:v>
                  </c:pt>
                  <c:pt idx="36">
                    <c:v>Newcastle</c:v>
                  </c:pt>
                  <c:pt idx="40">
                    <c:v>Nottingham</c:v>
                  </c:pt>
                  <c:pt idx="47">
                    <c:v>Sheffield</c:v>
                  </c:pt>
                </c15:dlblRangeCache>
              </c15:datalabelsRange>
            </c:ext>
            <c:ext xmlns:c16="http://schemas.microsoft.com/office/drawing/2014/chart" uri="{C3380CC4-5D6E-409C-BE32-E72D297353CC}">
              <c16:uniqueId val="{0000003E-C1E0-4449-BF9A-86311C4F07D8}"/>
            </c:ext>
          </c:extLst>
        </c:ser>
        <c:dLbls>
          <c:showLegendKey val="0"/>
          <c:showVal val="0"/>
          <c:showCatName val="0"/>
          <c:showSerName val="0"/>
          <c:showPercent val="0"/>
          <c:showBubbleSize val="0"/>
        </c:dLbls>
        <c:axId val="180084416"/>
        <c:axId val="72918080"/>
      </c:scatterChart>
      <c:valAx>
        <c:axId val="180084416"/>
        <c:scaling>
          <c:logBase val="10"/>
          <c:orientation val="minMax"/>
          <c:min val="100000"/>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Workers in commutable distance, 2011</a:t>
                </a: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Size of most complex sectors in the economy,</a:t>
            </a:r>
            <a:r>
              <a:rPr lang="en-GB" sz="900" baseline="0">
                <a:latin typeface="CorporateSBQ" pitchFamily="50" charset="0"/>
              </a:rPr>
              <a:t> 2019 </a:t>
            </a:r>
            <a:endParaRPr lang="en-GB" sz="900">
              <a:latin typeface="CorporateSBQ" pitchFamily="50" charset="0"/>
            </a:endParaRPr>
          </a:p>
        </c:rich>
      </c:tx>
      <c:layout>
        <c:manualLayout>
          <c:xMode val="edge"/>
          <c:yMode val="edge"/>
          <c:x val="3.0599351376478394E-2"/>
          <c:y val="3.2543210240348903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Pt>
            <c:idx val="1"/>
            <c:invertIfNegative val="0"/>
            <c:bubble3D val="0"/>
            <c:spPr>
              <a:solidFill>
                <a:srgbClr val="851774"/>
              </a:solidFill>
              <a:ln>
                <a:noFill/>
              </a:ln>
              <a:effectLst/>
            </c:spPr>
            <c:extLst>
              <c:ext xmlns:c16="http://schemas.microsoft.com/office/drawing/2014/chart" uri="{C3380CC4-5D6E-409C-BE32-E72D297353CC}">
                <c16:uniqueId val="{00000001-4C3D-4803-85E5-BF1D77BC766A}"/>
              </c:ext>
            </c:extLst>
          </c:dPt>
          <c:cat>
            <c:strRef>
              <c:f>'Figure 4 - complex base'!$H$67:$K$67</c:f>
              <c:strCache>
                <c:ptCount val="4"/>
                <c:pt idx="0">
                  <c:v>Low complexity, low productivity</c:v>
                </c:pt>
                <c:pt idx="1">
                  <c:v>High complexity, low productivity</c:v>
                </c:pt>
                <c:pt idx="2">
                  <c:v>High complexity, high productivity</c:v>
                </c:pt>
                <c:pt idx="3">
                  <c:v>Low complexity, high productivity</c:v>
                </c:pt>
              </c:strCache>
            </c:strRef>
          </c:cat>
          <c:val>
            <c:numRef>
              <c:f>'Figure 4 - complex base'!$H$69:$K$69</c:f>
              <c:numCache>
                <c:formatCode>General</c:formatCode>
                <c:ptCount val="4"/>
                <c:pt idx="0">
                  <c:v>13.18616623667095</c:v>
                </c:pt>
                <c:pt idx="1">
                  <c:v>21.709069656756974</c:v>
                </c:pt>
                <c:pt idx="2">
                  <c:v>28.271326489750127</c:v>
                </c:pt>
                <c:pt idx="3">
                  <c:v>26.185734933465209</c:v>
                </c:pt>
              </c:numCache>
            </c:numRef>
          </c:val>
          <c:extLst>
            <c:ext xmlns:c16="http://schemas.microsoft.com/office/drawing/2014/chart" uri="{C3380CC4-5D6E-409C-BE32-E72D297353CC}">
              <c16:uniqueId val="{00000002-4C3D-4803-85E5-BF1D77BC766A}"/>
            </c:ext>
          </c:extLst>
        </c:ser>
        <c:dLbls>
          <c:showLegendKey val="0"/>
          <c:showVal val="0"/>
          <c:showCatName val="0"/>
          <c:showSerName val="0"/>
          <c:showPercent val="0"/>
          <c:showBubbleSize val="0"/>
        </c:dLbls>
        <c:gapWidth val="219"/>
        <c:axId val="1930839024"/>
        <c:axId val="1807740304"/>
      </c:barChart>
      <c:catAx>
        <c:axId val="1930839024"/>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crossAx val="1807740304"/>
        <c:crosses val="autoZero"/>
        <c:auto val="1"/>
        <c:lblAlgn val="ctr"/>
        <c:lblOffset val="100"/>
        <c:noMultiLvlLbl val="0"/>
      </c:catAx>
      <c:valAx>
        <c:axId val="1807740304"/>
        <c:scaling>
          <c:orientation val="minMax"/>
        </c:scaling>
        <c:delete val="0"/>
        <c:axPos val="l"/>
        <c:title>
          <c:tx>
            <c:rich>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Five most complex occupations , share of exporting jobs, 2019 (%)</a:t>
                </a:r>
                <a:endParaRPr lang="en-GB" sz="900">
                  <a:effectLst/>
                </a:endParaRPr>
              </a:p>
            </c:rich>
          </c:tx>
          <c:layout>
            <c:manualLayout>
              <c:xMode val="edge"/>
              <c:yMode val="edge"/>
              <c:x val="2.7099843966616143E-2"/>
              <c:y val="0.15797422359940078"/>
            </c:manualLayout>
          </c:layout>
          <c:overlay val="0"/>
          <c:spPr>
            <a:noFill/>
            <a:ln>
              <a:noFill/>
            </a:ln>
            <a:effectLst/>
          </c:spPr>
          <c:txPr>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930839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3818640039219088"/>
          <c:w val="0.79489905030282182"/>
          <c:h val="0.75604630542395024"/>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3952-47CC-B730-7803EDC51C31}"/>
            </c:ext>
          </c:extLst>
        </c:ser>
        <c:ser>
          <c:idx val="1"/>
          <c:order val="1"/>
          <c:tx>
            <c:strRef>
              <c:f>'Figure 5 European cities box'!$L$9</c:f>
              <c:strCache>
                <c:ptCount val="1"/>
                <c:pt idx="0">
                  <c:v>English</c:v>
                </c:pt>
              </c:strCache>
            </c:strRef>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3952-47CC-B730-7803EDC51C31}"/>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84828546619263734"/>
          <c:y val="0.16841270655946314"/>
          <c:w val="0.15171463072954675"/>
          <c:h val="0.1514703235507763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and largest cities, 1981 and 2019</a:t>
            </a:r>
            <a:endParaRPr lang="en-GB" sz="900"/>
          </a:p>
        </c:rich>
      </c:tx>
      <c:layout>
        <c:manualLayout>
          <c:xMode val="edge"/>
          <c:yMode val="edge"/>
          <c:x val="4.1578663749768777E-2"/>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'Figure 6 - large cities'!$B$9</c:f>
              <c:strCache>
                <c:ptCount val="1"/>
                <c:pt idx="0">
                  <c:v>1981</c:v>
                </c:pt>
              </c:strCache>
            </c:strRef>
          </c:tx>
          <c:spPr>
            <a:solidFill>
              <a:schemeClr val="accent1"/>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cities'!$B$10:$B$11</c:f>
              <c:numCache>
                <c:formatCode>General</c:formatCode>
                <c:ptCount val="2"/>
                <c:pt idx="0">
                  <c:v>1.0269609319050674</c:v>
                </c:pt>
                <c:pt idx="1">
                  <c:v>-0.37350116565631658</c:v>
                </c:pt>
              </c:numCache>
            </c:numRef>
          </c:val>
          <c:extLst>
            <c:ext xmlns:c16="http://schemas.microsoft.com/office/drawing/2014/chart" uri="{C3380CC4-5D6E-409C-BE32-E72D297353CC}">
              <c16:uniqueId val="{00000000-9265-4891-AECA-CC7AAEFD32F6}"/>
            </c:ext>
          </c:extLst>
        </c:ser>
        <c:ser>
          <c:idx val="1"/>
          <c:order val="1"/>
          <c:tx>
            <c:strRef>
              <c:f>'Figure 6 - large cities'!$C$9</c:f>
              <c:strCache>
                <c:ptCount val="1"/>
                <c:pt idx="0">
                  <c:v>2019</c:v>
                </c:pt>
              </c:strCache>
            </c:strRef>
          </c:tx>
          <c:spPr>
            <a:solidFill>
              <a:schemeClr val="accent2"/>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cities'!$C$10:$C$11</c:f>
              <c:numCache>
                <c:formatCode>General</c:formatCode>
                <c:ptCount val="2"/>
                <c:pt idx="0">
                  <c:v>1.4446127741854917</c:v>
                </c:pt>
                <c:pt idx="1">
                  <c:v>0.88675088836763916</c:v>
                </c:pt>
              </c:numCache>
            </c:numRef>
          </c:val>
          <c:extLst>
            <c:ext xmlns:c16="http://schemas.microsoft.com/office/drawing/2014/chart" uri="{C3380CC4-5D6E-409C-BE32-E72D297353CC}">
              <c16:uniqueId val="{00000001-9265-4891-AECA-CC7AAEFD32F6}"/>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736154429084040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13333333333333333"/>
                  <c:y val="-8.3333333333333329E-2"/>
                </c:manualLayout>
              </c:layout>
              <c:tx>
                <c:rich>
                  <a:bodyPr/>
                  <a:lstStyle/>
                  <a:p>
                    <a:fld id="{99B072E7-5AE6-4639-8BAF-10A584821E5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473A-4FE2-9637-39405B57735D}"/>
                </c:ext>
              </c:extLst>
            </c:dLbl>
            <c:dLbl>
              <c:idx val="1"/>
              <c:tx>
                <c:rich>
                  <a:bodyPr/>
                  <a:lstStyle/>
                  <a:p>
                    <a:fld id="{C7E48ABE-FD43-4527-874C-E971CF5DD8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473A-4FE2-9637-39405B57735D}"/>
                </c:ext>
              </c:extLst>
            </c:dLbl>
            <c:dLbl>
              <c:idx val="2"/>
              <c:layout>
                <c:manualLayout>
                  <c:x val="-5.8333333333333362E-2"/>
                  <c:y val="1.3888888888888888E-2"/>
                </c:manualLayout>
              </c:layout>
              <c:tx>
                <c:rich>
                  <a:bodyPr/>
                  <a:lstStyle/>
                  <a:p>
                    <a:fld id="{320E3CC2-E4ED-44D7-AFA3-88346CB27B5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473A-4FE2-9637-39405B57735D}"/>
                </c:ext>
              </c:extLst>
            </c:dLbl>
            <c:dLbl>
              <c:idx val="3"/>
              <c:tx>
                <c:rich>
                  <a:bodyPr/>
                  <a:lstStyle/>
                  <a:p>
                    <a:fld id="{D8BC87DB-691E-4D43-8DD8-7C5DAF6A61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73A-4FE2-9637-39405B57735D}"/>
                </c:ext>
              </c:extLst>
            </c:dLbl>
            <c:dLbl>
              <c:idx val="4"/>
              <c:tx>
                <c:rich>
                  <a:bodyPr/>
                  <a:lstStyle/>
                  <a:p>
                    <a:fld id="{74E6E321-C9C2-4E47-B4AD-DF05600D9DC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473A-4FE2-9637-39405B57735D}"/>
                </c:ext>
              </c:extLst>
            </c:dLbl>
            <c:dLbl>
              <c:idx val="5"/>
              <c:layout>
                <c:manualLayout>
                  <c:x val="-5.0000000000000051E-2"/>
                  <c:y val="-4.6296296296296294E-3"/>
                </c:manualLayout>
              </c:layout>
              <c:tx>
                <c:rich>
                  <a:bodyPr/>
                  <a:lstStyle/>
                  <a:p>
                    <a:fld id="{AF44527D-8FB4-4C57-B4E6-890BA5CCAA3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473A-4FE2-9637-39405B57735D}"/>
                </c:ext>
              </c:extLst>
            </c:dLbl>
            <c:dLbl>
              <c:idx val="6"/>
              <c:tx>
                <c:rich>
                  <a:bodyPr/>
                  <a:lstStyle/>
                  <a:p>
                    <a:fld id="{02764D68-C1CD-478B-A532-50722F3AB8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473A-4FE2-9637-39405B57735D}"/>
                </c:ext>
              </c:extLst>
            </c:dLbl>
            <c:dLbl>
              <c:idx val="7"/>
              <c:delete val="1"/>
              <c:extLst>
                <c:ext xmlns:c15="http://schemas.microsoft.com/office/drawing/2012/chart" uri="{CE6537A1-D6FC-4f65-9D91-7224C49458BB}"/>
                <c:ext xmlns:c16="http://schemas.microsoft.com/office/drawing/2014/chart" uri="{C3380CC4-5D6E-409C-BE32-E72D297353CC}">
                  <c16:uniqueId val="{00000007-473A-4FE2-9637-39405B57735D}"/>
                </c:ext>
              </c:extLst>
            </c:dLbl>
            <c:dLbl>
              <c:idx val="8"/>
              <c:tx>
                <c:rich>
                  <a:bodyPr/>
                  <a:lstStyle/>
                  <a:p>
                    <a:fld id="{08F0CA15-A1D0-4656-B6D0-9AA6248B20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473A-4FE2-9637-39405B57735D}"/>
                </c:ext>
              </c:extLst>
            </c:dLbl>
            <c:dLbl>
              <c:idx val="9"/>
              <c:tx>
                <c:rich>
                  <a:bodyPr/>
                  <a:lstStyle/>
                  <a:p>
                    <a:fld id="{9378CD65-2165-4F59-99AE-81EFD773BB4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473A-4FE2-9637-39405B57735D}"/>
                </c:ext>
              </c:extLst>
            </c:dLbl>
            <c:dLbl>
              <c:idx val="10"/>
              <c:tx>
                <c:rich>
                  <a:bodyPr/>
                  <a:lstStyle/>
                  <a:p>
                    <a:fld id="{B7E72605-B68B-4078-906C-92BD016C76C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473A-4FE2-9637-39405B57735D}"/>
                </c:ext>
              </c:extLst>
            </c:dLbl>
            <c:dLbl>
              <c:idx val="11"/>
              <c:tx>
                <c:rich>
                  <a:bodyPr/>
                  <a:lstStyle/>
                  <a:p>
                    <a:fld id="{FC894286-6E2E-4569-B2BA-A12132CA780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473A-4FE2-9637-39405B57735D}"/>
                </c:ext>
              </c:extLst>
            </c:dLbl>
            <c:dLbl>
              <c:idx val="12"/>
              <c:tx>
                <c:rich>
                  <a:bodyPr/>
                  <a:lstStyle/>
                  <a:p>
                    <a:fld id="{7B0BF6BA-5A3A-4877-B1D5-E41A79991D4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473A-4FE2-9637-39405B57735D}"/>
                </c:ext>
              </c:extLst>
            </c:dLbl>
            <c:dLbl>
              <c:idx val="13"/>
              <c:tx>
                <c:rich>
                  <a:bodyPr/>
                  <a:lstStyle/>
                  <a:p>
                    <a:fld id="{815E1964-3F0C-4399-BF5F-874D112F8A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473A-4FE2-9637-39405B57735D}"/>
                </c:ext>
              </c:extLst>
            </c:dLbl>
            <c:dLbl>
              <c:idx val="14"/>
              <c:tx>
                <c:rich>
                  <a:bodyPr/>
                  <a:lstStyle/>
                  <a:p>
                    <a:fld id="{4CE16A41-78FD-416A-9084-D082E0140BF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473A-4FE2-9637-39405B57735D}"/>
                </c:ext>
              </c:extLst>
            </c:dLbl>
            <c:dLbl>
              <c:idx val="15"/>
              <c:tx>
                <c:rich>
                  <a:bodyPr/>
                  <a:lstStyle/>
                  <a:p>
                    <a:fld id="{0650DE10-BCB2-4A0C-B549-C51C12EBEEF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473A-4FE2-9637-39405B57735D}"/>
                </c:ext>
              </c:extLst>
            </c:dLbl>
            <c:dLbl>
              <c:idx val="16"/>
              <c:tx>
                <c:rich>
                  <a:bodyPr/>
                  <a:lstStyle/>
                  <a:p>
                    <a:fld id="{B5DA6733-5FE8-462B-8443-A5624A0C49A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473A-4FE2-9637-39405B57735D}"/>
                </c:ext>
              </c:extLst>
            </c:dLbl>
            <c:dLbl>
              <c:idx val="17"/>
              <c:tx>
                <c:rich>
                  <a:bodyPr/>
                  <a:lstStyle/>
                  <a:p>
                    <a:fld id="{F7160920-537D-4B0D-AD89-145BAE6C012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473A-4FE2-9637-39405B57735D}"/>
                </c:ext>
              </c:extLst>
            </c:dLbl>
            <c:dLbl>
              <c:idx val="18"/>
              <c:tx>
                <c:rich>
                  <a:bodyPr/>
                  <a:lstStyle/>
                  <a:p>
                    <a:fld id="{ED2AC60C-739A-4DC6-9AC7-13CF418233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473A-4FE2-9637-39405B57735D}"/>
                </c:ext>
              </c:extLst>
            </c:dLbl>
            <c:dLbl>
              <c:idx val="19"/>
              <c:tx>
                <c:rich>
                  <a:bodyPr/>
                  <a:lstStyle/>
                  <a:p>
                    <a:fld id="{A959780C-55C3-40C6-8594-09E9720EF5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473A-4FE2-9637-39405B57735D}"/>
                </c:ext>
              </c:extLst>
            </c:dLbl>
            <c:dLbl>
              <c:idx val="20"/>
              <c:tx>
                <c:rich>
                  <a:bodyPr/>
                  <a:lstStyle/>
                  <a:p>
                    <a:fld id="{E0551C3E-6B98-42A5-9834-BE581B5AFB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473A-4FE2-9637-39405B57735D}"/>
                </c:ext>
              </c:extLst>
            </c:dLbl>
            <c:dLbl>
              <c:idx val="21"/>
              <c:tx>
                <c:rich>
                  <a:bodyPr/>
                  <a:lstStyle/>
                  <a:p>
                    <a:fld id="{1916136F-E06C-4F43-8452-CCB462944D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473A-4FE2-9637-39405B57735D}"/>
                </c:ext>
              </c:extLst>
            </c:dLbl>
            <c:dLbl>
              <c:idx val="22"/>
              <c:tx>
                <c:rich>
                  <a:bodyPr/>
                  <a:lstStyle/>
                  <a:p>
                    <a:fld id="{25FEC0E1-DDCD-4D86-B84D-34085743EE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473A-4FE2-9637-39405B57735D}"/>
                </c:ext>
              </c:extLst>
            </c:dLbl>
            <c:dLbl>
              <c:idx val="23"/>
              <c:tx>
                <c:rich>
                  <a:bodyPr/>
                  <a:lstStyle/>
                  <a:p>
                    <a:fld id="{BA9945AF-0C64-4A50-A028-FDC08C26F9D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473A-4FE2-9637-39405B57735D}"/>
                </c:ext>
              </c:extLst>
            </c:dLbl>
            <c:dLbl>
              <c:idx val="24"/>
              <c:tx>
                <c:rich>
                  <a:bodyPr/>
                  <a:lstStyle/>
                  <a:p>
                    <a:fld id="{0CEB8C75-717E-4EC5-908F-EEE0D62AFA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473A-4FE2-9637-39405B57735D}"/>
                </c:ext>
              </c:extLst>
            </c:dLbl>
            <c:dLbl>
              <c:idx val="25"/>
              <c:tx>
                <c:rich>
                  <a:bodyPr/>
                  <a:lstStyle/>
                  <a:p>
                    <a:fld id="{7241B413-E4C1-40A2-9AD1-5D0D295E0F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473A-4FE2-9637-39405B57735D}"/>
                </c:ext>
              </c:extLst>
            </c:dLbl>
            <c:dLbl>
              <c:idx val="26"/>
              <c:tx>
                <c:rich>
                  <a:bodyPr/>
                  <a:lstStyle/>
                  <a:p>
                    <a:fld id="{AC4CC181-425C-4DA0-B3E8-F7CB6B91B5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473A-4FE2-9637-39405B57735D}"/>
                </c:ext>
              </c:extLst>
            </c:dLbl>
            <c:dLbl>
              <c:idx val="27"/>
              <c:layout>
                <c:manualLayout>
                  <c:x val="3.6111111111111108E-2"/>
                  <c:y val="3.2407407407407406E-2"/>
                </c:manualLayout>
              </c:layout>
              <c:tx>
                <c:rich>
                  <a:bodyPr/>
                  <a:lstStyle/>
                  <a:p>
                    <a:fld id="{A2E7F1A0-5DB1-4E74-897E-04396749377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473A-4FE2-9637-39405B57735D}"/>
                </c:ext>
              </c:extLst>
            </c:dLbl>
            <c:dLbl>
              <c:idx val="28"/>
              <c:layout>
                <c:manualLayout>
                  <c:x val="-0.16944444444444448"/>
                  <c:y val="-0.10648148148148148"/>
                </c:manualLayout>
              </c:layout>
              <c:tx>
                <c:rich>
                  <a:bodyPr/>
                  <a:lstStyle/>
                  <a:p>
                    <a:fld id="{B635B7A6-2BE9-411C-A1C2-9168E6D27F2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473A-4FE2-9637-39405B57735D}"/>
                </c:ext>
              </c:extLst>
            </c:dLbl>
            <c:dLbl>
              <c:idx val="29"/>
              <c:layout>
                <c:manualLayout>
                  <c:x val="0"/>
                  <c:y val="5.3332946888316451E-3"/>
                </c:manualLayout>
              </c:layout>
              <c:tx>
                <c:rich>
                  <a:bodyPr/>
                  <a:lstStyle/>
                  <a:p>
                    <a:fld id="{03805165-D3AD-491A-AE1D-25A66856892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473A-4FE2-9637-39405B57735D}"/>
                </c:ext>
              </c:extLst>
            </c:dLbl>
            <c:dLbl>
              <c:idx val="30"/>
              <c:tx>
                <c:rich>
                  <a:bodyPr/>
                  <a:lstStyle/>
                  <a:p>
                    <a:fld id="{1E732BF6-0387-459A-B178-3918F0DC13A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473A-4FE2-9637-39405B57735D}"/>
                </c:ext>
              </c:extLst>
            </c:dLbl>
            <c:dLbl>
              <c:idx val="31"/>
              <c:layout>
                <c:manualLayout>
                  <c:x val="-0.10972222222222222"/>
                  <c:y val="-0.14944435695538058"/>
                </c:manualLayout>
              </c:layout>
              <c:tx>
                <c:rich>
                  <a:bodyPr/>
                  <a:lstStyle/>
                  <a:p>
                    <a:fld id="{1DE54111-0DE4-42A3-AB77-96E1809F007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layout>
                    <c:manualLayout>
                      <c:w val="0.11720844269466317"/>
                      <c:h val="7.1666841644794393E-2"/>
                    </c:manualLayout>
                  </c15:layout>
                  <c15:dlblFieldTable/>
                  <c15:showDataLabelsRange val="1"/>
                </c:ext>
                <c:ext xmlns:c16="http://schemas.microsoft.com/office/drawing/2014/chart" uri="{C3380CC4-5D6E-409C-BE32-E72D297353CC}">
                  <c16:uniqueId val="{0000001F-473A-4FE2-9637-39405B57735D}"/>
                </c:ext>
              </c:extLst>
            </c:dLbl>
            <c:dLbl>
              <c:idx val="32"/>
              <c:tx>
                <c:rich>
                  <a:bodyPr/>
                  <a:lstStyle/>
                  <a:p>
                    <a:fld id="{927B6E27-1BAE-465C-A8E2-E270947C12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473A-4FE2-9637-39405B57735D}"/>
                </c:ext>
              </c:extLst>
            </c:dLbl>
            <c:dLbl>
              <c:idx val="33"/>
              <c:tx>
                <c:rich>
                  <a:bodyPr/>
                  <a:lstStyle/>
                  <a:p>
                    <a:fld id="{10C2BF68-8376-415E-B84C-85719678FE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473A-4FE2-9637-39405B57735D}"/>
                </c:ext>
              </c:extLst>
            </c:dLbl>
            <c:dLbl>
              <c:idx val="34"/>
              <c:tx>
                <c:rich>
                  <a:bodyPr/>
                  <a:lstStyle/>
                  <a:p>
                    <a:fld id="{E85FFBC4-D288-4167-8679-01CE37F84B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473A-4FE2-9637-39405B57735D}"/>
                </c:ext>
              </c:extLst>
            </c:dLbl>
            <c:dLbl>
              <c:idx val="35"/>
              <c:tx>
                <c:rich>
                  <a:bodyPr/>
                  <a:lstStyle/>
                  <a:p>
                    <a:fld id="{4099DFB6-6489-49C8-BB0F-F6C77D661E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473A-4FE2-9637-39405B57735D}"/>
                </c:ext>
              </c:extLst>
            </c:dLbl>
            <c:dLbl>
              <c:idx val="36"/>
              <c:tx>
                <c:rich>
                  <a:bodyPr/>
                  <a:lstStyle/>
                  <a:p>
                    <a:fld id="{157B5907-1347-4173-9316-C5C49C76C7B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473A-4FE2-9637-39405B57735D}"/>
                </c:ext>
              </c:extLst>
            </c:dLbl>
            <c:dLbl>
              <c:idx val="37"/>
              <c:tx>
                <c:rich>
                  <a:bodyPr/>
                  <a:lstStyle/>
                  <a:p>
                    <a:fld id="{8889F304-DDA0-431F-890C-2B81703CC6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473A-4FE2-9637-39405B57735D}"/>
                </c:ext>
              </c:extLst>
            </c:dLbl>
            <c:dLbl>
              <c:idx val="38"/>
              <c:tx>
                <c:rich>
                  <a:bodyPr/>
                  <a:lstStyle/>
                  <a:p>
                    <a:fld id="{56303071-21A8-4F91-A6E7-7DE80ABBEAB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473A-4FE2-9637-39405B57735D}"/>
                </c:ext>
              </c:extLst>
            </c:dLbl>
            <c:dLbl>
              <c:idx val="39"/>
              <c:tx>
                <c:rich>
                  <a:bodyPr/>
                  <a:lstStyle/>
                  <a:p>
                    <a:fld id="{942CF3CF-1477-40CA-B1A6-4B149A7A36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473A-4FE2-9637-39405B57735D}"/>
                </c:ext>
              </c:extLst>
            </c:dLbl>
            <c:dLbl>
              <c:idx val="40"/>
              <c:layout>
                <c:manualLayout>
                  <c:x val="2.7777777777777779E-3"/>
                  <c:y val="7.4074074074073987E-2"/>
                </c:manualLayout>
              </c:layout>
              <c:tx>
                <c:rich>
                  <a:bodyPr/>
                  <a:lstStyle/>
                  <a:p>
                    <a:fld id="{CEAA44C2-E2EA-4ACF-91E4-CFE8F77D9DD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473A-4FE2-9637-39405B57735D}"/>
                </c:ext>
              </c:extLst>
            </c:dLbl>
            <c:dLbl>
              <c:idx val="41"/>
              <c:layout>
                <c:manualLayout>
                  <c:x val="1.1136838865287555E-2"/>
                  <c:y val="3.1422221342509986E-2"/>
                </c:manualLayout>
              </c:layout>
              <c:tx>
                <c:rich>
                  <a:bodyPr/>
                  <a:lstStyle/>
                  <a:p>
                    <a:fld id="{9B40C1C3-DC3B-42B1-AC51-584F1AA61E2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473A-4FE2-9637-39405B57735D}"/>
                </c:ext>
              </c:extLst>
            </c:dLbl>
            <c:dLbl>
              <c:idx val="42"/>
              <c:tx>
                <c:rich>
                  <a:bodyPr/>
                  <a:lstStyle/>
                  <a:p>
                    <a:fld id="{FAFC0F9A-BF40-4EB9-A54B-7B7FB6344D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473A-4FE2-9637-39405B57735D}"/>
                </c:ext>
              </c:extLst>
            </c:dLbl>
            <c:dLbl>
              <c:idx val="43"/>
              <c:tx>
                <c:rich>
                  <a:bodyPr/>
                  <a:lstStyle/>
                  <a:p>
                    <a:fld id="{B3E0C121-9DA3-4DEB-9C53-65C2C58268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473A-4FE2-9637-39405B57735D}"/>
                </c:ext>
              </c:extLst>
            </c:dLbl>
            <c:dLbl>
              <c:idx val="44"/>
              <c:tx>
                <c:rich>
                  <a:bodyPr/>
                  <a:lstStyle/>
                  <a:p>
                    <a:fld id="{CFADAECF-A03E-496B-952A-AC0E13A85D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473A-4FE2-9637-39405B57735D}"/>
                </c:ext>
              </c:extLst>
            </c:dLbl>
            <c:dLbl>
              <c:idx val="45"/>
              <c:tx>
                <c:rich>
                  <a:bodyPr/>
                  <a:lstStyle/>
                  <a:p>
                    <a:fld id="{74237D7C-930D-460A-9983-6E7CE8C2C3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473A-4FE2-9637-39405B57735D}"/>
                </c:ext>
              </c:extLst>
            </c:dLbl>
            <c:dLbl>
              <c:idx val="46"/>
              <c:layout>
                <c:manualLayout>
                  <c:x val="-0.10019296546396125"/>
                  <c:y val="-4.7985160511351585E-2"/>
                </c:manualLayout>
              </c:layout>
              <c:tx>
                <c:rich>
                  <a:bodyPr/>
                  <a:lstStyle/>
                  <a:p>
                    <a:fld id="{43D5FC4B-088A-46A1-AAE1-D346E44F921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473A-4FE2-9637-39405B57735D}"/>
                </c:ext>
              </c:extLst>
            </c:dLbl>
            <c:dLbl>
              <c:idx val="47"/>
              <c:tx>
                <c:rich>
                  <a:bodyPr/>
                  <a:lstStyle/>
                  <a:p>
                    <a:fld id="{6951B5B9-5EA5-4D51-90D1-A5A7D96484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473A-4FE2-9637-39405B57735D}"/>
                </c:ext>
              </c:extLst>
            </c:dLbl>
            <c:dLbl>
              <c:idx val="48"/>
              <c:tx>
                <c:rich>
                  <a:bodyPr/>
                  <a:lstStyle/>
                  <a:p>
                    <a:fld id="{53C675CC-FE5D-4FC6-8DB4-CAB219E61A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473A-4FE2-9637-39405B57735D}"/>
                </c:ext>
              </c:extLst>
            </c:dLbl>
            <c:dLbl>
              <c:idx val="49"/>
              <c:layout>
                <c:manualLayout>
                  <c:x val="-1.0185067526415994E-16"/>
                  <c:y val="-4.1666666666666706E-2"/>
                </c:manualLayout>
              </c:layout>
              <c:tx>
                <c:rich>
                  <a:bodyPr/>
                  <a:lstStyle/>
                  <a:p>
                    <a:fld id="{3A81CB63-40D5-49B3-BD32-418B30017D4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473A-4FE2-9637-39405B57735D}"/>
                </c:ext>
              </c:extLst>
            </c:dLbl>
            <c:dLbl>
              <c:idx val="50"/>
              <c:tx>
                <c:rich>
                  <a:bodyPr/>
                  <a:lstStyle/>
                  <a:p>
                    <a:fld id="{27262897-42B9-4955-B9C2-9014863D07F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473A-4FE2-9637-39405B57735D}"/>
                </c:ext>
              </c:extLst>
            </c:dLbl>
            <c:dLbl>
              <c:idx val="51"/>
              <c:tx>
                <c:rich>
                  <a:bodyPr/>
                  <a:lstStyle/>
                  <a:p>
                    <a:fld id="{424066E6-B424-4CC6-A212-A51172E692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473A-4FE2-9637-39405B57735D}"/>
                </c:ext>
              </c:extLst>
            </c:dLbl>
            <c:dLbl>
              <c:idx val="52"/>
              <c:layout>
                <c:manualLayout>
                  <c:x val="-0.15828824155891191"/>
                  <c:y val="1.3889045980359168E-2"/>
                </c:manualLayout>
              </c:layout>
              <c:tx>
                <c:rich>
                  <a:bodyPr/>
                  <a:lstStyle/>
                  <a:p>
                    <a:fld id="{1B41B5CF-FCE7-498C-85D6-D33BD0E1258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473A-4FE2-9637-39405B57735D}"/>
                </c:ext>
              </c:extLst>
            </c:dLbl>
            <c:dLbl>
              <c:idx val="53"/>
              <c:layout>
                <c:manualLayout>
                  <c:x val="-0.11938011653342652"/>
                  <c:y val="-1.8377934743574881E-2"/>
                </c:manualLayout>
              </c:layout>
              <c:tx>
                <c:rich>
                  <a:bodyPr/>
                  <a:lstStyle/>
                  <a:p>
                    <a:fld id="{70F54075-C474-4F76-BC5D-18C2F07797A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473A-4FE2-9637-39405B57735D}"/>
                </c:ext>
              </c:extLst>
            </c:dLbl>
            <c:dLbl>
              <c:idx val="54"/>
              <c:tx>
                <c:rich>
                  <a:bodyPr/>
                  <a:lstStyle/>
                  <a:p>
                    <a:fld id="{2EC48E86-27E2-428D-B295-91475BBDF8B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473A-4FE2-9637-39405B57735D}"/>
                </c:ext>
              </c:extLst>
            </c:dLbl>
            <c:dLbl>
              <c:idx val="55"/>
              <c:tx>
                <c:rich>
                  <a:bodyPr/>
                  <a:lstStyle/>
                  <a:p>
                    <a:fld id="{43866E32-7002-4809-8180-9771980C95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473A-4FE2-9637-39405B57735D}"/>
                </c:ext>
              </c:extLst>
            </c:dLbl>
            <c:dLbl>
              <c:idx val="56"/>
              <c:tx>
                <c:rich>
                  <a:bodyPr/>
                  <a:lstStyle/>
                  <a:p>
                    <a:fld id="{8F102CFE-4BCA-48FA-AA5A-DCF146872D1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473A-4FE2-9637-39405B57735D}"/>
                </c:ext>
              </c:extLst>
            </c:dLbl>
            <c:dLbl>
              <c:idx val="57"/>
              <c:tx>
                <c:rich>
                  <a:bodyPr/>
                  <a:lstStyle/>
                  <a:p>
                    <a:fld id="{BDDEE539-EC5F-43BC-9EF4-8DC0D71BB6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473A-4FE2-9637-39405B57735D}"/>
                </c:ext>
              </c:extLst>
            </c:dLbl>
            <c:dLbl>
              <c:idx val="58"/>
              <c:layout>
                <c:manualLayout>
                  <c:x val="0"/>
                  <c:y val="4.1666666666666581E-2"/>
                </c:manualLayout>
              </c:layout>
              <c:tx>
                <c:rich>
                  <a:bodyPr/>
                  <a:lstStyle/>
                  <a:p>
                    <a:fld id="{579E3FAB-3360-4B1C-83F1-624B3BF01EB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473A-4FE2-9637-39405B57735D}"/>
                </c:ext>
              </c:extLst>
            </c:dLbl>
            <c:dLbl>
              <c:idx val="59"/>
              <c:tx>
                <c:rich>
                  <a:bodyPr/>
                  <a:lstStyle/>
                  <a:p>
                    <a:fld id="{94CA43E6-54F4-4016-88B0-93EF5E9150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473A-4FE2-9637-39405B57735D}"/>
                </c:ext>
              </c:extLst>
            </c:dLbl>
            <c:dLbl>
              <c:idx val="60"/>
              <c:tx>
                <c:rich>
                  <a:bodyPr/>
                  <a:lstStyle/>
                  <a:p>
                    <a:fld id="{2C84F5CD-AA66-4F26-9884-34B6A3B8B3E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473A-4FE2-9637-39405B57735D}"/>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473A-4FE2-9637-39405B57735D}"/>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7 - 81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7 - 81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yVal>
          <c:smooth val="0"/>
          <c:extLst>
            <c:ext xmlns:c15="http://schemas.microsoft.com/office/drawing/2012/chart" uri="{02D57815-91ED-43cb-92C2-25804820EDAC}">
              <c15:datalabelsRange>
                <c15:f>'Figure 7 - 81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40">
                    <c:v>Nottingham</c:v>
                  </c:pt>
                  <c:pt idx="41">
                    <c:v>Oxford</c:v>
                  </c:pt>
                  <c:pt idx="46">
                    <c:v>Reading</c:v>
                  </c:pt>
                  <c:pt idx="49">
                    <c:v>Southampton</c:v>
                  </c:pt>
                  <c:pt idx="52">
                    <c:v>Sunderland</c:v>
                  </c:pt>
                  <c:pt idx="53">
                    <c:v>Swansea</c:v>
                  </c:pt>
                  <c:pt idx="58">
                    <c:v>Wigan</c:v>
                  </c:pt>
                </c15:dlblRangeCache>
              </c15:datalabelsRange>
            </c:ext>
            <c:ext xmlns:c16="http://schemas.microsoft.com/office/drawing/2014/chart" uri="{C3380CC4-5D6E-409C-BE32-E72D297353CC}">
              <c16:uniqueId val="{0000003E-473A-4FE2-9637-39405B57735D}"/>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A879-4CD0-8A2C-A121A089D57C}"/>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A879-4CD0-8A2C-A121A089D57C}"/>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total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7622F433-1149-4277-8479-C1BB75A4BFD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CDFA1EA5-9B6C-4D4F-B469-5D85ACD8D0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52454A32-BC6E-4C53-AA91-09070C058C4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6698750A-CA65-4ED5-BA22-9396577D0D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321EFE02-8A51-4F44-B4D1-EF05052802B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B165EEC3-6E25-4045-999A-94AB75D0EDC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FCADDCFC-BF63-4F1B-BA59-BD2FF306CB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7DE7CCC7-3FDE-4BDB-A830-872F04B0504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144BD2EE-AACF-4E61-8AAF-C9F5965227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99FEF239-E652-4BD9-B096-201D0916484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913967C8-C7B3-4B04-8DF6-491689903A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F1196BFA-92EF-4034-ACAA-D76FDD0335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608600D1-47C7-484C-B8AB-EC7D79B7E01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0A388772-07AE-41F7-BC00-949B1BEFAE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D56D00D9-51B9-4BA0-BC65-D1FDF41A4E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F6746531-A44E-4D64-94F3-51D289A286E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CC0EED26-824D-4638-B94D-2420070B550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C5913066-88C3-4FED-B63E-796D0EAD02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08CA3532-B4BC-4B6F-8546-8738399547B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50F825CA-43D7-4245-B826-76A62F426E5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E44297DD-6385-4B52-98D8-789E3398B0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C1B2724B-7B74-451F-9A4E-6B51D65824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91737CE5-1426-48AA-916F-3A433D9A5E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7AC83CC5-6B9B-4305-AB24-EB668733FA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A640B6A2-C9EA-49CF-ADCF-44B6C21538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EABB17EC-2CE1-4142-A7E3-9B0E22D644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FE8D47B0-8034-4CCC-AD70-2850E084C6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4319AF46-329A-46DA-973A-BE5B18C61A8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E9E37EE2-742B-4FE5-B65B-FBA0C65404A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1C9B3655-53E5-45EE-A72F-01491BF038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E1286310-6711-40B7-A224-D6BE6FC0C1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6DC3FE4C-385B-4E94-B053-8AB2B1F1A9B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8CAB246D-4976-42A2-9491-14BB127EF0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64554A11-7FB9-4B51-80E2-83F1503CB0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DDA84754-F9FD-4452-BF70-C15336F0731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C7341280-6E8B-442B-AD35-1FCF1ADD84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78EDE339-B344-4E1B-92E2-4625853ACD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0ACDED2F-FD36-436E-90CC-A9D25216A67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4466A589-FAC1-4567-9C89-9DA68F39F49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543E9BA9-BAAD-472D-81FC-B877A09ED2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D1370483-301B-494F-8AB9-1CB29DC54B9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42074DB0-7E2A-4255-9326-8EF2485CE4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F6147A78-AC08-4841-8FA4-759D6D419C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4ADFB626-9D31-4597-BD29-8A1BACEDE6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05A4944B-2372-411F-99FE-54E9D32F767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280E933A-ACA1-4CAC-B19F-5F6A3E66F9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D87120A5-847F-4B6C-9650-9136CD5434A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162AE1FB-DB8D-4C13-82BC-C34AD99596F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3B500C65-3E12-4822-B06D-0FA60B9DDA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FABCB1D3-81B8-427C-A670-48F1995C7A0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354960B7-C1F6-46B7-A313-ADAFD8B4ED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BDE8E513-A9D5-4C8A-8C1A-ADBC65596A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F3B3A612-AF88-4B78-8B92-5C3316AF73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E5E5C3F1-BEEE-41AE-A5B0-CEE7FF8FF2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1C19F2EC-6AFE-46BD-8331-34FAAB3AC66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81549C91-8648-4441-A958-03E475AE67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0B50BEB1-C310-4F39-B492-1392BA77EA9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6D8F5261-B71C-4434-8FEF-C7D23F1F75D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941D40B1-F79E-4042-886F-051BEFF7339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B31591A8-484A-49C8-A642-FC2473B6D7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F48729E7-C0E7-44DE-B9D4-FD208EA00BD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6E246-ECAE-4F4F-A6D2-F9A63750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68</Pages>
  <Words>15870</Words>
  <Characters>90460</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188</cp:revision>
  <cp:lastPrinted>2021-08-03T09:32:00Z</cp:lastPrinted>
  <dcterms:created xsi:type="dcterms:W3CDTF">2021-08-03T09:26:00Z</dcterms:created>
  <dcterms:modified xsi:type="dcterms:W3CDTF">2021-08-09T08:40:00Z</dcterms:modified>
</cp:coreProperties>
</file>