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"Arkansas Political History"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"Home"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brand: "Stand Up Arkansas"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Arkansas Political History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Accountable. Sourced. Unfinished.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living public record of how power, law, and governance have shaped Arkansas — and who has borne the consequences.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project documents Arkansas’ political history not as mythology or nostalgia, but as a series of decisions, structures, and power arrangements that continue to shape life in the state today.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Built and maintained by **Stand Up Arkansas**, this archive exists so Arkansans can see clearly: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how authority has been constructed,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how democracy has expanded and contracted,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and how communities have been affected across generations.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Start with the Constitution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Arkansas has lived under multiple constitutions — each written in moments of conflict, crisis, or backlash.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documents are not neutral.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They are blueprints for power.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Explore the full constitutional arc: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Territorial Governance (Pre-1836)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Constitution of 1836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Constitution of 1861 (Secession)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Constitution of 1864 (Unionist Wartime)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Constitution of 1868 (Reconstruction)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Constitution of 1874 (Still Governing)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Amendment Era (1874–Present)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Each constitution is presented with historical context, power analysis, exclusions, and long-term impact.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[Explore the Constitution →]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How Power Works in Arkansas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Political outcomes are rarely accidental.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archive documents the mechanisms through which power operates in Arkansas, including: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constitutional structure,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legislative procedure,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courts and enforcement,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money and influence,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geography and representation,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and control over democratic processes themselves.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Understanding these systems is essential to understanding why change is difficult — and where leverage exists.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[Learn how power operates →]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A Timeline of Decisions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History is not a list of dates.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a sequence of choices.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project organizes Arkansas political history by eras defined by shifts in power, governance, and inclusion — from Indigenous governance to statehood, Reconstruction, Redemption, and modern procedural control.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[Explore the timeline →]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Why This Exists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Stand Up Arkansas believes democracy requires memory.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political systems are undocumented, they become unaccountable.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When history is simplified, power hides inside procedure.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project exists to preserve the public record — not to tell people what to think, but to ensure everyone can see what happened, why it mattered, and how it still shapes Arkansas today.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archive is actively under construction.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Content is added additively.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Sources are cited as they are ingested.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Interpretations are labeled and open to challenge.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Last updated: {{date}}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