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3D971" w14:textId="743A66E1" w:rsidR="0080132D" w:rsidRPr="00612531" w:rsidRDefault="0080132D" w:rsidP="0073483A">
      <w:pPr>
        <w:pStyle w:val="Ttulo1"/>
        <w:jc w:val="center"/>
        <w:rPr>
          <w:b/>
          <w:bCs/>
        </w:rPr>
      </w:pPr>
      <w:bookmarkStart w:id="0" w:name="_Toc220911783"/>
      <w:r w:rsidRPr="00612531">
        <w:rPr>
          <w:b/>
          <w:bCs/>
        </w:rPr>
        <w:t>Liofilizador</w:t>
      </w:r>
      <w:bookmarkEnd w:id="0"/>
    </w:p>
    <w:p w14:paraId="429000DF" w14:textId="4FBC0462" w:rsidR="008F7B32" w:rsidRDefault="0080132D">
      <w:pPr>
        <w:rPr>
          <w:b/>
          <w:bCs/>
          <w:u w:val="single"/>
        </w:rPr>
      </w:pPr>
      <w:r>
        <w:t xml:space="preserve">Recomendaciones nave operativa/sala de máquinas para </w:t>
      </w:r>
      <w:r w:rsidRPr="0080132D">
        <w:rPr>
          <w:b/>
          <w:bCs/>
          <w:u w:val="single"/>
        </w:rPr>
        <w:t>Liofilizador</w:t>
      </w:r>
      <w:r>
        <w:rPr>
          <w:b/>
          <w:bCs/>
          <w:u w:val="single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915467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74E4CE" w14:textId="72F50F09" w:rsidR="00CD5670" w:rsidRDefault="00CD5670">
          <w:pPr>
            <w:pStyle w:val="TtuloTDC"/>
          </w:pPr>
          <w:r>
            <w:rPr>
              <w:lang w:val="es-ES"/>
            </w:rPr>
            <w:t>Contenido</w:t>
          </w:r>
        </w:p>
        <w:p w14:paraId="15F58B5D" w14:textId="649CCE44" w:rsidR="00A7082A" w:rsidRDefault="00CD56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11783" w:history="1">
            <w:r w:rsidR="00A7082A" w:rsidRPr="00DA34C7">
              <w:rPr>
                <w:rStyle w:val="Hipervnculo"/>
                <w:b/>
                <w:bCs/>
                <w:noProof/>
              </w:rPr>
              <w:t>Liofilizador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_Toc220911783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1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07F02064" w14:textId="227D940D" w:rsidR="00A7082A" w:rsidRDefault="007F1C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84" w:history="1">
            <w:r w:rsidR="00A7082A" w:rsidRPr="00DA34C7">
              <w:rPr>
                <w:rStyle w:val="Hipervnculo"/>
                <w:noProof/>
              </w:rPr>
              <w:t>Ubicación general de la máquina (GMP básico):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_Toc220911784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2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2217593F" w14:textId="55F5D506" w:rsidR="00A7082A" w:rsidRDefault="007F1C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85" w:history="1">
            <w:r w:rsidR="00A7082A" w:rsidRPr="00DA34C7">
              <w:rPr>
                <w:rStyle w:val="Hipervnculo"/>
                <w:noProof/>
              </w:rPr>
              <w:t>Dimensiones mínimas de la sala: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_Toc220911785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2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74C79336" w14:textId="5F7E5DBF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86" w:history="1">
            <w:r w:rsidR="00A7082A" w:rsidRPr="00DA34C7">
              <w:rPr>
                <w:rStyle w:val="Hipervnculo"/>
                <w:noProof/>
              </w:rPr>
              <w:t>Espacios libres obligatorios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_Toc220911786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2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276769D7" w14:textId="4CCDD0C5" w:rsidR="00A7082A" w:rsidRDefault="007F1C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87" w:history="1">
            <w:r w:rsidR="00A7082A" w:rsidRPr="00DA34C7">
              <w:rPr>
                <w:rStyle w:val="Hipervnculo"/>
                <w:noProof/>
              </w:rPr>
              <w:t>Piso y estructura: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_Toc220911787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2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4554343F" w14:textId="366F5BAD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88" w:history="1">
            <w:r w:rsidR="00A7082A" w:rsidRPr="00DA34C7">
              <w:rPr>
                <w:rStyle w:val="Hipervnculo"/>
                <w:noProof/>
              </w:rPr>
              <w:t>Piso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_Toc220911788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2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4A65383E" w14:textId="0EEBB8E5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89" w:history="1">
            <w:r w:rsidR="00A7082A" w:rsidRPr="00DA34C7">
              <w:rPr>
                <w:rStyle w:val="Hipervnculo"/>
                <w:noProof/>
              </w:rPr>
              <w:t>Revestimiento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_Toc220911789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2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282B76D2" w14:textId="7A822C04" w:rsidR="00A7082A" w:rsidRDefault="007F1C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0" w:history="1">
            <w:r w:rsidR="00A7082A" w:rsidRPr="00DA34C7">
              <w:rPr>
                <w:rStyle w:val="Hipervnculo"/>
                <w:noProof/>
              </w:rPr>
              <w:t>Condiciones ambientales de la sala: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_Toc220911790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3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267A1707" w14:textId="115DACB7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1" w:history="1">
            <w:r w:rsidR="00A7082A" w:rsidRPr="00DA34C7">
              <w:rPr>
                <w:rStyle w:val="Hipervnculo"/>
                <w:noProof/>
              </w:rPr>
              <w:t>Temperatura ambiente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_Toc220911791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3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34D23EFC" w14:textId="0B685D5F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2" w:history="1">
            <w:r w:rsidR="00A7082A" w:rsidRPr="00DA34C7">
              <w:rPr>
                <w:rStyle w:val="Hipervnculo"/>
                <w:noProof/>
              </w:rPr>
              <w:t>Humedad relativa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_Toc220911792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3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00C7226A" w14:textId="566BE676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3" w:history="1">
            <w:r w:rsidR="00A7082A" w:rsidRPr="00DA34C7">
              <w:rPr>
                <w:rStyle w:val="Hipervnculo"/>
                <w:noProof/>
              </w:rPr>
              <w:t>Ventilación y disipación térmica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_Toc220911793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3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72800051" w14:textId="1ED1C2F1" w:rsidR="00A7082A" w:rsidRDefault="007F1C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4" w:history="1">
            <w:r w:rsidR="00A7082A" w:rsidRPr="00DA34C7">
              <w:rPr>
                <w:rStyle w:val="Hipervnculo"/>
                <w:noProof/>
              </w:rPr>
              <w:t>Instalación eléctrica: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_Toc220911794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3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33990C07" w14:textId="07EEDAE4" w:rsidR="00A7082A" w:rsidRDefault="007F1C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5" w:history="1">
            <w:r w:rsidR="00A7082A" w:rsidRPr="00DA34C7">
              <w:rPr>
                <w:rStyle w:val="Hipervnculo"/>
                <w:noProof/>
              </w:rPr>
              <w:t>Sistema de vacío: (zona sensible)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_Toc220911795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4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116F3D71" w14:textId="27DECE63" w:rsidR="00A7082A" w:rsidRDefault="007F1C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6" w:history="1">
            <w:r w:rsidR="00A7082A" w:rsidRPr="00DA34C7">
              <w:rPr>
                <w:rStyle w:val="Hipervnculo"/>
                <w:noProof/>
              </w:rPr>
              <w:t>Drenaje/Desagüe: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_Toc220911796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4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7394C3CE" w14:textId="0E23028C" w:rsidR="00A7082A" w:rsidRDefault="007F1C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7" w:history="1">
            <w:r w:rsidR="00A7082A" w:rsidRPr="00DA34C7">
              <w:rPr>
                <w:rStyle w:val="Hipervnculo"/>
                <w:noProof/>
              </w:rPr>
              <w:t>CHECKLIST/HOJA DE RELEVAMIENTO: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_Toc220911797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4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2D28B909" w14:textId="65404700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8" w:history="1">
            <w:r w:rsidR="00A7082A" w:rsidRPr="00DA34C7">
              <w:rPr>
                <w:rStyle w:val="Hipervnculo"/>
                <w:noProof/>
              </w:rPr>
              <w:t>ELECTRICIDAD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_Toc220911798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4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0E4F6A36" w14:textId="460D0577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799" w:history="1">
            <w:r w:rsidR="00A7082A" w:rsidRPr="00DA34C7">
              <w:rPr>
                <w:rStyle w:val="Hipervnculo"/>
                <w:noProof/>
              </w:rPr>
              <w:t>REFRIGERACIÓN / RECHAZO DE CALOR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_Toc220911799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4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17AA483A" w14:textId="59EE11A9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800" w:history="1">
            <w:r w:rsidR="00A7082A" w:rsidRPr="00DA34C7">
              <w:rPr>
                <w:rStyle w:val="Hipervnculo"/>
                <w:noProof/>
              </w:rPr>
              <w:t>SISTEMA DE VACÍO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_Toc220911800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4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7AA18BCB" w14:textId="310BF69B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801" w:history="1">
            <w:r w:rsidR="00A7082A" w:rsidRPr="00DA34C7">
              <w:rPr>
                <w:rStyle w:val="Hipervnculo"/>
                <w:noProof/>
              </w:rPr>
              <w:t>DRENAJES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_Toc220911801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4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227CE9D4" w14:textId="32F42FCE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802" w:history="1">
            <w:r w:rsidR="00A7082A" w:rsidRPr="00DA34C7">
              <w:rPr>
                <w:rStyle w:val="Hipervnculo"/>
                <w:noProof/>
              </w:rPr>
              <w:t>PISO Y ESTRUCTURA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_Toc220911802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5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2D231FE4" w14:textId="505182B1" w:rsidR="00A7082A" w:rsidRDefault="007F1C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0911803" w:history="1">
            <w:r w:rsidR="00A7082A" w:rsidRPr="00DA34C7">
              <w:rPr>
                <w:rStyle w:val="Hipervnculo"/>
                <w:noProof/>
              </w:rPr>
              <w:t>SEGURIDAD / NORMATIVA</w:t>
            </w:r>
            <w:r w:rsidR="00A7082A">
              <w:rPr>
                <w:noProof/>
                <w:webHidden/>
              </w:rPr>
              <w:tab/>
            </w:r>
            <w:r w:rsidR="00A7082A">
              <w:rPr>
                <w:noProof/>
                <w:webHidden/>
              </w:rPr>
              <w:fldChar w:fldCharType="begin"/>
            </w:r>
            <w:r w:rsidR="00A7082A">
              <w:rPr>
                <w:noProof/>
                <w:webHidden/>
              </w:rPr>
              <w:instrText xml:space="preserve"> PAGEREF _Toc220911803 \h </w:instrText>
            </w:r>
            <w:r w:rsidR="00A7082A">
              <w:rPr>
                <w:noProof/>
                <w:webHidden/>
              </w:rPr>
            </w:r>
            <w:r w:rsidR="00A7082A">
              <w:rPr>
                <w:noProof/>
                <w:webHidden/>
              </w:rPr>
              <w:fldChar w:fldCharType="separate"/>
            </w:r>
            <w:r w:rsidR="00604B51">
              <w:rPr>
                <w:noProof/>
                <w:webHidden/>
              </w:rPr>
              <w:t>5</w:t>
            </w:r>
            <w:r w:rsidR="00A7082A">
              <w:rPr>
                <w:noProof/>
                <w:webHidden/>
              </w:rPr>
              <w:fldChar w:fldCharType="end"/>
            </w:r>
          </w:hyperlink>
        </w:p>
        <w:p w14:paraId="4F7AAF71" w14:textId="378B384F" w:rsidR="00CD5670" w:rsidRDefault="00CD5670">
          <w:r>
            <w:rPr>
              <w:b/>
              <w:bCs/>
              <w:lang w:val="es-ES"/>
            </w:rPr>
            <w:fldChar w:fldCharType="end"/>
          </w:r>
        </w:p>
      </w:sdtContent>
    </w:sdt>
    <w:p w14:paraId="7B010049" w14:textId="408C11DA" w:rsidR="00CD5670" w:rsidRDefault="00CD5670">
      <w:pPr>
        <w:rPr>
          <w:b/>
          <w:bCs/>
          <w:u w:val="single"/>
        </w:rPr>
      </w:pPr>
    </w:p>
    <w:p w14:paraId="5895A91E" w14:textId="0085C456" w:rsidR="00CD5670" w:rsidRDefault="00CD5670">
      <w:pPr>
        <w:rPr>
          <w:b/>
          <w:bCs/>
          <w:u w:val="single"/>
        </w:rPr>
      </w:pPr>
    </w:p>
    <w:p w14:paraId="26C9C1F4" w14:textId="73FE859E" w:rsidR="00CD5670" w:rsidRDefault="00CD5670">
      <w:pPr>
        <w:rPr>
          <w:b/>
          <w:bCs/>
          <w:u w:val="single"/>
        </w:rPr>
      </w:pPr>
    </w:p>
    <w:p w14:paraId="0658E701" w14:textId="7ED9D4BC" w:rsidR="00CD5670" w:rsidRDefault="00CD5670">
      <w:pPr>
        <w:rPr>
          <w:b/>
          <w:bCs/>
          <w:u w:val="single"/>
        </w:rPr>
      </w:pPr>
    </w:p>
    <w:p w14:paraId="1F64E9B4" w14:textId="0EA085D8" w:rsidR="00CD5670" w:rsidRDefault="00CD5670">
      <w:pPr>
        <w:rPr>
          <w:b/>
          <w:bCs/>
          <w:u w:val="single"/>
        </w:rPr>
      </w:pPr>
    </w:p>
    <w:p w14:paraId="3F3B5E60" w14:textId="77777777" w:rsidR="00CD5670" w:rsidRDefault="00CD5670">
      <w:pPr>
        <w:rPr>
          <w:b/>
          <w:bCs/>
          <w:u w:val="single"/>
        </w:rPr>
      </w:pPr>
    </w:p>
    <w:p w14:paraId="307B9B38" w14:textId="437B46EC" w:rsidR="0080132D" w:rsidRPr="009E2622" w:rsidRDefault="0080132D" w:rsidP="0080132D">
      <w:pPr>
        <w:pStyle w:val="Ttulo1"/>
        <w:rPr>
          <w:u w:val="single"/>
        </w:rPr>
      </w:pPr>
      <w:bookmarkStart w:id="1" w:name="_Toc220911784"/>
      <w:r w:rsidRPr="009E2622">
        <w:rPr>
          <w:u w:val="single"/>
        </w:rPr>
        <w:lastRenderedPageBreak/>
        <w:t>Ubicación general de la máquina (GMP básico)</w:t>
      </w:r>
      <w:r w:rsidR="00612531" w:rsidRPr="009E2622">
        <w:rPr>
          <w:u w:val="single"/>
        </w:rPr>
        <w:t>:</w:t>
      </w:r>
      <w:bookmarkEnd w:id="1"/>
    </w:p>
    <w:p w14:paraId="0676FCD6" w14:textId="2272CE42" w:rsidR="0080132D" w:rsidRDefault="0080132D" w:rsidP="0080132D">
      <w:r w:rsidRPr="0080132D">
        <w:t>La sala NO es un galpón genérico.</w:t>
      </w:r>
      <w:r w:rsidRPr="0080132D">
        <w:br/>
        <w:t xml:space="preserve">Debe </w:t>
      </w:r>
      <w:r>
        <w:t>utilizarse</w:t>
      </w:r>
      <w:r w:rsidRPr="0080132D">
        <w:t xml:space="preserve"> como sala de proceso industrial controlado.</w:t>
      </w:r>
    </w:p>
    <w:p w14:paraId="1D568881" w14:textId="58E05F56" w:rsidR="0080132D" w:rsidRPr="00612531" w:rsidRDefault="0080132D" w:rsidP="0080132D">
      <w:pPr>
        <w:rPr>
          <w:u w:val="single"/>
        </w:rPr>
      </w:pPr>
      <w:r w:rsidRPr="00612531">
        <w:rPr>
          <w:u w:val="single"/>
        </w:rPr>
        <w:t>En caso de ser posible</w:t>
      </w:r>
      <w:r w:rsidR="00612531" w:rsidRPr="00612531">
        <w:rPr>
          <w:u w:val="single"/>
        </w:rPr>
        <w:t>:</w:t>
      </w:r>
    </w:p>
    <w:p w14:paraId="0DD2BB99" w14:textId="6A32505B" w:rsidR="0080132D" w:rsidRDefault="0080132D" w:rsidP="0080132D">
      <w:pPr>
        <w:pStyle w:val="Prrafodelista"/>
        <w:numPr>
          <w:ilvl w:val="0"/>
          <w:numId w:val="1"/>
        </w:numPr>
      </w:pPr>
      <w:r>
        <w:t xml:space="preserve">Uso exclusivo o </w:t>
      </w:r>
      <w:proofErr w:type="spellStart"/>
      <w:r>
        <w:t>semi-exclusivo</w:t>
      </w:r>
      <w:proofErr w:type="spellEnd"/>
      <w:r>
        <w:t xml:space="preserve"> del liofilizador.</w:t>
      </w:r>
    </w:p>
    <w:p w14:paraId="2741937E" w14:textId="7F98430F" w:rsidR="0080132D" w:rsidRDefault="0080132D" w:rsidP="0080132D">
      <w:pPr>
        <w:pStyle w:val="Prrafodelista"/>
        <w:numPr>
          <w:ilvl w:val="0"/>
          <w:numId w:val="1"/>
        </w:numPr>
      </w:pPr>
      <w:r>
        <w:t>Acceso restringido (operarios autorizados)</w:t>
      </w:r>
    </w:p>
    <w:p w14:paraId="02FD40A8" w14:textId="77777777" w:rsidR="0080132D" w:rsidRPr="00612531" w:rsidRDefault="0080132D" w:rsidP="0080132D">
      <w:pPr>
        <w:rPr>
          <w:u w:val="single"/>
        </w:rPr>
      </w:pPr>
      <w:r w:rsidRPr="00612531">
        <w:rPr>
          <w:u w:val="single"/>
        </w:rPr>
        <w:t>No compartir con:</w:t>
      </w:r>
    </w:p>
    <w:p w14:paraId="48A61BDC" w14:textId="77777777" w:rsidR="0080132D" w:rsidRDefault="0080132D" w:rsidP="0080132D">
      <w:pPr>
        <w:pStyle w:val="Prrafodelista"/>
        <w:numPr>
          <w:ilvl w:val="0"/>
          <w:numId w:val="1"/>
        </w:numPr>
      </w:pPr>
      <w:r>
        <w:t>calderas</w:t>
      </w:r>
    </w:p>
    <w:p w14:paraId="2787B4EC" w14:textId="597AA8A0" w:rsidR="0080132D" w:rsidRDefault="0080132D" w:rsidP="0080132D">
      <w:pPr>
        <w:pStyle w:val="Prrafodelista"/>
        <w:numPr>
          <w:ilvl w:val="0"/>
          <w:numId w:val="1"/>
        </w:numPr>
      </w:pPr>
      <w:r>
        <w:t xml:space="preserve">compresores </w:t>
      </w:r>
    </w:p>
    <w:p w14:paraId="1C347EBB" w14:textId="0F3F7A60" w:rsidR="0080132D" w:rsidRDefault="0080132D" w:rsidP="0080132D">
      <w:pPr>
        <w:pStyle w:val="Prrafodelista"/>
        <w:numPr>
          <w:ilvl w:val="0"/>
          <w:numId w:val="1"/>
        </w:numPr>
      </w:pPr>
      <w:r>
        <w:t xml:space="preserve">equipos de refrigeración </w:t>
      </w:r>
    </w:p>
    <w:p w14:paraId="53ED7B14" w14:textId="7A1F525E" w:rsidR="0080132D" w:rsidRPr="0073483A" w:rsidRDefault="0080132D" w:rsidP="0073483A">
      <w:pPr>
        <w:pStyle w:val="Prrafodelista"/>
        <w:rPr>
          <w:b/>
          <w:bCs/>
        </w:rPr>
      </w:pPr>
      <w:r w:rsidRPr="0080132D">
        <w:rPr>
          <w:b/>
          <w:bCs/>
        </w:rPr>
        <w:t>(o cualquier otro tipo de maquinaria que genere vibraciones y/o calor en el área)</w:t>
      </w:r>
    </w:p>
    <w:p w14:paraId="787EB5DA" w14:textId="13ABDE49" w:rsidR="0080132D" w:rsidRPr="009E2622" w:rsidRDefault="0080132D" w:rsidP="00CD5670">
      <w:pPr>
        <w:pStyle w:val="Ttulo1"/>
        <w:ind w:left="360"/>
        <w:rPr>
          <w:u w:val="single"/>
        </w:rPr>
      </w:pPr>
      <w:bookmarkStart w:id="2" w:name="_Toc220911785"/>
      <w:r w:rsidRPr="009E2622">
        <w:rPr>
          <w:u w:val="single"/>
        </w:rPr>
        <w:t>Dimensiones mínimas de la sala</w:t>
      </w:r>
      <w:r w:rsidR="00612531" w:rsidRPr="009E2622">
        <w:rPr>
          <w:u w:val="single"/>
        </w:rPr>
        <w:t>:</w:t>
      </w:r>
      <w:bookmarkEnd w:id="2"/>
    </w:p>
    <w:p w14:paraId="1AC0FCFB" w14:textId="3B5BB89F" w:rsidR="0080132D" w:rsidRDefault="0080132D" w:rsidP="0080132D">
      <w:pPr>
        <w:pStyle w:val="Prrafodelista"/>
        <w:numPr>
          <w:ilvl w:val="0"/>
          <w:numId w:val="4"/>
        </w:numPr>
      </w:pPr>
      <w:r>
        <w:t xml:space="preserve">Equipo: hasta </w:t>
      </w:r>
      <w:r>
        <w:rPr>
          <w:rStyle w:val="Textoennegrita"/>
        </w:rPr>
        <w:t>4,5 m largo x 2,2 m ancho x 2,8 m alto</w:t>
      </w:r>
      <w:r w:rsidR="005006D8">
        <w:rPr>
          <w:rStyle w:val="Textoennegrita"/>
        </w:rPr>
        <w:t>.</w:t>
      </w:r>
    </w:p>
    <w:p w14:paraId="1D71C635" w14:textId="7965397F" w:rsidR="0080132D" w:rsidRPr="0080132D" w:rsidRDefault="0080132D" w:rsidP="0080132D">
      <w:pPr>
        <w:pStyle w:val="Prrafodelista"/>
        <w:numPr>
          <w:ilvl w:val="0"/>
          <w:numId w:val="4"/>
        </w:numPr>
      </w:pPr>
      <w:r>
        <w:t xml:space="preserve">Peso: </w:t>
      </w:r>
      <w:r>
        <w:rPr>
          <w:rStyle w:val="Textoennegrita"/>
        </w:rPr>
        <w:t>hasta 5.000 kg</w:t>
      </w:r>
      <w:r w:rsidR="005006D8">
        <w:rPr>
          <w:rStyle w:val="Textoennegrita"/>
        </w:rPr>
        <w:t>.</w:t>
      </w:r>
    </w:p>
    <w:p w14:paraId="784AD74B" w14:textId="74CFF28D" w:rsidR="0080132D" w:rsidRDefault="0080132D" w:rsidP="0080132D">
      <w:pPr>
        <w:pStyle w:val="Ttulo2"/>
      </w:pPr>
      <w:bookmarkStart w:id="3" w:name="_Toc220911786"/>
      <w:r>
        <w:t>Espacios libres obligatorios</w:t>
      </w:r>
      <w:bookmarkEnd w:id="3"/>
    </w:p>
    <w:p w14:paraId="6898F8FE" w14:textId="3F5673DF" w:rsidR="0080132D" w:rsidRDefault="0080132D" w:rsidP="0080132D">
      <w:r>
        <w:t xml:space="preserve">Se recomienda tener en consideración como </w:t>
      </w:r>
      <w:r w:rsidRPr="00612531">
        <w:rPr>
          <w:u w:val="single"/>
        </w:rPr>
        <w:t>mínimo</w:t>
      </w:r>
      <w:r>
        <w:t xml:space="preserve"> las siguientes medidas:</w:t>
      </w:r>
    </w:p>
    <w:p w14:paraId="07D80484" w14:textId="56EE4EF7" w:rsidR="0080132D" w:rsidRPr="0080132D" w:rsidRDefault="0080132D" w:rsidP="0080132D">
      <w:pPr>
        <w:pStyle w:val="Prrafodelista"/>
        <w:numPr>
          <w:ilvl w:val="0"/>
          <w:numId w:val="4"/>
        </w:numPr>
        <w:rPr>
          <w:lang w:eastAsia="es-AR"/>
        </w:rPr>
      </w:pPr>
      <w:r w:rsidRPr="00612531">
        <w:rPr>
          <w:b/>
          <w:bCs/>
          <w:lang w:eastAsia="es-AR"/>
        </w:rPr>
        <w:t>Frente</w:t>
      </w:r>
      <w:r w:rsidRPr="0080132D">
        <w:rPr>
          <w:lang w:eastAsia="es-AR"/>
        </w:rPr>
        <w:t xml:space="preserve"> (operación): </w:t>
      </w:r>
      <w:r w:rsidRPr="0080132D">
        <w:rPr>
          <w:b/>
          <w:bCs/>
          <w:lang w:eastAsia="es-AR"/>
        </w:rPr>
        <w:t>1,5 m</w:t>
      </w:r>
    </w:p>
    <w:p w14:paraId="0531DEE0" w14:textId="31A7AB26" w:rsidR="0080132D" w:rsidRPr="0080132D" w:rsidRDefault="0080132D" w:rsidP="0080132D">
      <w:pPr>
        <w:pStyle w:val="Prrafodelista"/>
        <w:numPr>
          <w:ilvl w:val="0"/>
          <w:numId w:val="4"/>
        </w:numPr>
        <w:rPr>
          <w:lang w:eastAsia="es-AR"/>
        </w:rPr>
      </w:pPr>
      <w:r w:rsidRPr="00612531">
        <w:rPr>
          <w:b/>
          <w:bCs/>
          <w:lang w:eastAsia="es-AR"/>
        </w:rPr>
        <w:t>Laterales</w:t>
      </w:r>
      <w:r w:rsidRPr="0080132D">
        <w:rPr>
          <w:lang w:eastAsia="es-AR"/>
        </w:rPr>
        <w:t xml:space="preserve">: </w:t>
      </w:r>
      <w:r w:rsidRPr="0080132D">
        <w:rPr>
          <w:b/>
          <w:bCs/>
          <w:lang w:eastAsia="es-AR"/>
        </w:rPr>
        <w:t>1,0 m</w:t>
      </w:r>
      <w:r w:rsidRPr="0080132D">
        <w:rPr>
          <w:lang w:eastAsia="es-AR"/>
        </w:rPr>
        <w:t xml:space="preserve"> </w:t>
      </w:r>
      <w:r>
        <w:rPr>
          <w:lang w:eastAsia="es-AR"/>
        </w:rPr>
        <w:t>(</w:t>
      </w:r>
      <w:r w:rsidRPr="0080132D">
        <w:rPr>
          <w:lang w:eastAsia="es-AR"/>
        </w:rPr>
        <w:t>cada lado</w:t>
      </w:r>
      <w:r>
        <w:rPr>
          <w:lang w:eastAsia="es-AR"/>
        </w:rPr>
        <w:t>)</w:t>
      </w:r>
    </w:p>
    <w:p w14:paraId="653FDD36" w14:textId="4C14281D" w:rsidR="0080132D" w:rsidRPr="0080132D" w:rsidRDefault="0080132D" w:rsidP="0080132D">
      <w:pPr>
        <w:pStyle w:val="Prrafodelista"/>
        <w:numPr>
          <w:ilvl w:val="0"/>
          <w:numId w:val="4"/>
        </w:numPr>
        <w:rPr>
          <w:lang w:eastAsia="es-AR"/>
        </w:rPr>
      </w:pPr>
      <w:r w:rsidRPr="00612531">
        <w:rPr>
          <w:b/>
          <w:bCs/>
          <w:lang w:eastAsia="es-AR"/>
        </w:rPr>
        <w:t>Parte trasera:</w:t>
      </w:r>
      <w:r w:rsidRPr="0080132D">
        <w:rPr>
          <w:lang w:eastAsia="es-AR"/>
        </w:rPr>
        <w:t xml:space="preserve"> </w:t>
      </w:r>
      <w:r w:rsidRPr="0080132D">
        <w:rPr>
          <w:b/>
          <w:bCs/>
          <w:lang w:eastAsia="es-AR"/>
        </w:rPr>
        <w:t>1,0 – 1,2 m</w:t>
      </w:r>
    </w:p>
    <w:p w14:paraId="5E165667" w14:textId="0C4A2D97" w:rsidR="0080132D" w:rsidRPr="0080132D" w:rsidRDefault="0080132D" w:rsidP="0080132D">
      <w:pPr>
        <w:pStyle w:val="Prrafodelista"/>
        <w:numPr>
          <w:ilvl w:val="0"/>
          <w:numId w:val="4"/>
        </w:numPr>
        <w:rPr>
          <w:lang w:eastAsia="es-AR"/>
        </w:rPr>
      </w:pPr>
      <w:r w:rsidRPr="00612531">
        <w:rPr>
          <w:b/>
          <w:bCs/>
          <w:lang w:eastAsia="es-AR"/>
        </w:rPr>
        <w:t>Altura libre</w:t>
      </w:r>
      <w:r w:rsidRPr="0080132D">
        <w:rPr>
          <w:lang w:eastAsia="es-AR"/>
        </w:rPr>
        <w:t xml:space="preserve"> sobre equipo: </w:t>
      </w:r>
      <w:r w:rsidRPr="0080132D">
        <w:rPr>
          <w:b/>
          <w:bCs/>
          <w:lang w:eastAsia="es-AR"/>
        </w:rPr>
        <w:t>≥ 0,8 – 1 m</w:t>
      </w:r>
    </w:p>
    <w:p w14:paraId="7ECEB8E3" w14:textId="63590D44" w:rsidR="005006D8" w:rsidRPr="00612531" w:rsidRDefault="0080132D" w:rsidP="0080132D">
      <w:r>
        <w:t xml:space="preserve">Las recomendaciones </w:t>
      </w:r>
      <w:r w:rsidR="005006D8">
        <w:t>mínimas</w:t>
      </w:r>
      <w:r>
        <w:t xml:space="preserve"> anteriormente mencionadas se </w:t>
      </w:r>
      <w:r w:rsidR="005006D8">
        <w:t>piensan a futuro y se basan en el mantenimiento de las bombas de vacío, posible acceso a la zona de refrigeración, acceso a desmontajes de tapas, sensores, válvulas Etc.</w:t>
      </w:r>
    </w:p>
    <w:p w14:paraId="6DE4E7D3" w14:textId="414362CD" w:rsidR="005006D8" w:rsidRPr="009E2622" w:rsidRDefault="005006D8" w:rsidP="00CD5670">
      <w:pPr>
        <w:pStyle w:val="Ttulo1"/>
        <w:rPr>
          <w:u w:val="single"/>
        </w:rPr>
      </w:pPr>
      <w:bookmarkStart w:id="4" w:name="_Toc220911787"/>
      <w:r w:rsidRPr="009E2622">
        <w:rPr>
          <w:u w:val="single"/>
        </w:rPr>
        <w:t>Piso y estructura</w:t>
      </w:r>
      <w:r w:rsidR="00E2184B" w:rsidRPr="009E2622">
        <w:rPr>
          <w:u w:val="single"/>
        </w:rPr>
        <w:t>:</w:t>
      </w:r>
      <w:bookmarkEnd w:id="4"/>
    </w:p>
    <w:p w14:paraId="11CDDA73" w14:textId="6B1B5CF9" w:rsidR="005006D8" w:rsidRDefault="005006D8" w:rsidP="005006D8">
      <w:pPr>
        <w:pStyle w:val="Ttulo2"/>
      </w:pPr>
      <w:bookmarkStart w:id="5" w:name="_Toc220911788"/>
      <w:r>
        <w:t>Piso</w:t>
      </w:r>
      <w:bookmarkEnd w:id="5"/>
    </w:p>
    <w:p w14:paraId="13CAAB81" w14:textId="5402930F" w:rsidR="005006D8" w:rsidRDefault="005006D8" w:rsidP="005006D8">
      <w:r>
        <w:t xml:space="preserve">Se recomienda que el piso este conformado por </w:t>
      </w:r>
      <w:r w:rsidRPr="005006D8">
        <w:rPr>
          <w:u w:val="single"/>
        </w:rPr>
        <w:t>hormigón armado</w:t>
      </w:r>
      <w:r>
        <w:t xml:space="preserve"> del tipo </w:t>
      </w:r>
      <w:r w:rsidRPr="005006D8">
        <w:rPr>
          <w:u w:val="single"/>
        </w:rPr>
        <w:t>industrial.</w:t>
      </w:r>
      <w:r>
        <w:t xml:space="preserve">  Pensando en el peso y las dimensiones de la primer maquina el piso debe tener una capacidad de soportar al menos </w:t>
      </w:r>
      <w:r w:rsidRPr="00233FDF">
        <w:rPr>
          <w:u w:val="single"/>
        </w:rPr>
        <w:t>1.500 kg/m</w:t>
      </w:r>
      <w:r w:rsidRPr="00233FDF">
        <w:rPr>
          <w:u w:val="single"/>
          <w:vertAlign w:val="superscript"/>
        </w:rPr>
        <w:t>2</w:t>
      </w:r>
      <w:r>
        <w:t xml:space="preserve"> (en caso de ser posible m</w:t>
      </w:r>
      <w:r w:rsidR="00233FDF">
        <w:t>ayo</w:t>
      </w:r>
      <w:r>
        <w:t>r, debido a que a futuro se piensa anexar otra máquina de mayor porte). Con respecto al nivelado una tolerancia de ±2 mm.</w:t>
      </w:r>
    </w:p>
    <w:p w14:paraId="0C1C16E1" w14:textId="77777777" w:rsidR="005006D8" w:rsidRDefault="005006D8" w:rsidP="0073483A">
      <w:r>
        <w:t xml:space="preserve">cualquier deformación </w:t>
      </w:r>
      <w:r w:rsidRPr="0073483A">
        <w:rPr>
          <w:b/>
          <w:bCs/>
          <w:u w:val="single"/>
        </w:rPr>
        <w:t>afecta:</w:t>
      </w:r>
    </w:p>
    <w:p w14:paraId="2CA66A6A" w14:textId="77777777" w:rsidR="005006D8" w:rsidRDefault="005006D8" w:rsidP="0073483A">
      <w:pPr>
        <w:pStyle w:val="Prrafodelista"/>
        <w:numPr>
          <w:ilvl w:val="0"/>
          <w:numId w:val="7"/>
        </w:numPr>
      </w:pPr>
      <w:r>
        <w:t>sellos</w:t>
      </w:r>
    </w:p>
    <w:p w14:paraId="074D3296" w14:textId="77777777" w:rsidR="005006D8" w:rsidRDefault="005006D8" w:rsidP="0073483A">
      <w:pPr>
        <w:pStyle w:val="Prrafodelista"/>
        <w:numPr>
          <w:ilvl w:val="0"/>
          <w:numId w:val="7"/>
        </w:numPr>
      </w:pPr>
      <w:r>
        <w:t>puertas</w:t>
      </w:r>
    </w:p>
    <w:p w14:paraId="379A624F" w14:textId="2693C41B" w:rsidR="005006D8" w:rsidRDefault="005006D8" w:rsidP="0073483A">
      <w:pPr>
        <w:pStyle w:val="Prrafodelista"/>
        <w:numPr>
          <w:ilvl w:val="0"/>
          <w:numId w:val="7"/>
        </w:numPr>
      </w:pPr>
      <w:r>
        <w:t>cámaras</w:t>
      </w:r>
    </w:p>
    <w:p w14:paraId="0DD70AD1" w14:textId="0DC6A096" w:rsidR="0073483A" w:rsidRDefault="0073483A" w:rsidP="0073483A">
      <w:pPr>
        <w:pStyle w:val="Prrafodelista"/>
      </w:pPr>
    </w:p>
    <w:p w14:paraId="1FA81483" w14:textId="77777777" w:rsidR="0073483A" w:rsidRDefault="0073483A" w:rsidP="0073483A">
      <w:pPr>
        <w:pStyle w:val="Prrafodelista"/>
        <w:ind w:left="0"/>
      </w:pPr>
      <w:bookmarkStart w:id="6" w:name="_Toc220911789"/>
      <w:r w:rsidRPr="0073483A">
        <w:rPr>
          <w:rStyle w:val="Ttulo2Car"/>
        </w:rPr>
        <w:t>Revestimiento</w:t>
      </w:r>
      <w:bookmarkEnd w:id="6"/>
      <w:r>
        <w:t xml:space="preserve"> </w:t>
      </w:r>
    </w:p>
    <w:p w14:paraId="135C1DC5" w14:textId="0BA416A7" w:rsidR="005006D8" w:rsidRDefault="0073483A" w:rsidP="00520ABC">
      <w:pPr>
        <w:pStyle w:val="Prrafodelista"/>
        <w:ind w:left="0"/>
      </w:pPr>
      <w:r>
        <w:t>En cuanto al revestimiento se aconseja, Epoxi, poliuretano sanitario, antideslizante (fácil limpieza)</w:t>
      </w:r>
    </w:p>
    <w:p w14:paraId="6C3D2A54" w14:textId="3632430F" w:rsidR="0073483A" w:rsidRPr="009E2622" w:rsidRDefault="0073483A" w:rsidP="00CD5670">
      <w:pPr>
        <w:pStyle w:val="Ttulo1"/>
        <w:rPr>
          <w:u w:val="single"/>
        </w:rPr>
      </w:pPr>
      <w:bookmarkStart w:id="7" w:name="_Toc220911790"/>
      <w:r w:rsidRPr="009E2622">
        <w:rPr>
          <w:u w:val="single"/>
        </w:rPr>
        <w:lastRenderedPageBreak/>
        <w:t>Condiciones ambientales de la sala</w:t>
      </w:r>
      <w:r w:rsidR="00E2184B" w:rsidRPr="009E2622">
        <w:rPr>
          <w:u w:val="single"/>
        </w:rPr>
        <w:t>:</w:t>
      </w:r>
      <w:bookmarkEnd w:id="7"/>
    </w:p>
    <w:p w14:paraId="0DBD61A5" w14:textId="10CE3D2B" w:rsidR="0073483A" w:rsidRDefault="0073483A" w:rsidP="0073483A">
      <w:pPr>
        <w:pStyle w:val="Ttulo2"/>
      </w:pPr>
      <w:bookmarkStart w:id="8" w:name="_Toc220911791"/>
      <w:r>
        <w:t>Temperatura ambiente</w:t>
      </w:r>
      <w:bookmarkEnd w:id="8"/>
    </w:p>
    <w:p w14:paraId="530D45C7" w14:textId="18480721" w:rsidR="0073483A" w:rsidRDefault="0073483A" w:rsidP="0073483A">
      <w:r>
        <w:t xml:space="preserve">La temperatura ideal de la nave operativa ronda en los 18–25 °C. </w:t>
      </w:r>
    </w:p>
    <w:p w14:paraId="1E463962" w14:textId="40B839D9" w:rsidR="0073483A" w:rsidRDefault="0073483A" w:rsidP="0073483A">
      <w:r>
        <w:t xml:space="preserve">La temperatura máxima </w:t>
      </w:r>
      <w:r w:rsidR="00CB1826">
        <w:t>tolerable</w:t>
      </w:r>
      <w:r>
        <w:t xml:space="preserve"> no debe ser superior a los 30 °C.</w:t>
      </w:r>
    </w:p>
    <w:p w14:paraId="1DE4571F" w14:textId="7BA8B5C3" w:rsidR="00D054BF" w:rsidRDefault="0073483A" w:rsidP="0073483A">
      <w:pPr>
        <w:rPr>
          <w:b/>
          <w:bCs/>
          <w:u w:val="single"/>
        </w:rPr>
      </w:pPr>
      <w:r>
        <w:t xml:space="preserve">Ante temperaturas </w:t>
      </w:r>
      <w:r w:rsidR="00D054BF">
        <w:t>más</w:t>
      </w:r>
      <w:r>
        <w:t xml:space="preserve"> elevadas a las recomendadas se espera un peor rendimiento del sistema de refrigeración, lo que afecta directamente al </w:t>
      </w:r>
      <w:r w:rsidRPr="00D054BF">
        <w:rPr>
          <w:b/>
          <w:bCs/>
          <w:u w:val="single"/>
        </w:rPr>
        <w:t xml:space="preserve">CONSUMO, CICLOS Y LA VIDA UTIL DEL EQUIPO. </w:t>
      </w:r>
    </w:p>
    <w:p w14:paraId="7AE3CCFE" w14:textId="26EFC926" w:rsidR="00D054BF" w:rsidRDefault="00D054BF" w:rsidP="00D054BF">
      <w:pPr>
        <w:pStyle w:val="Ttulo2"/>
      </w:pPr>
      <w:bookmarkStart w:id="9" w:name="_Toc220911792"/>
      <w:r>
        <w:t>Humedad relativa</w:t>
      </w:r>
      <w:bookmarkEnd w:id="9"/>
    </w:p>
    <w:p w14:paraId="58046E7A" w14:textId="426626D9" w:rsidR="00D054BF" w:rsidRDefault="00D054BF" w:rsidP="00D054BF">
      <w:pPr>
        <w:rPr>
          <w:rStyle w:val="Textoennegrita"/>
        </w:rPr>
      </w:pPr>
      <w:r>
        <w:t>En caso de ser posible controlarla instalando un deshumidificador. El caso IDEAL es que la humedad sea &lt;</w:t>
      </w:r>
      <w:r>
        <w:rPr>
          <w:rStyle w:val="Textoennegrita"/>
        </w:rPr>
        <w:t xml:space="preserve"> 60 %.</w:t>
      </w:r>
    </w:p>
    <w:p w14:paraId="5E3517A7" w14:textId="1251EEE2" w:rsidR="0079004D" w:rsidRDefault="00D054BF" w:rsidP="00D054BF">
      <w:p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En caso contrario (no disponer del equipo o fondos momentáneamente), se debe ser consciente que a mediano o largo plazo altos valores de humedad van a generar problemas en la bomba de vacío, en condensación externa y</w:t>
      </w:r>
      <w:r w:rsidR="0079004D">
        <w:rPr>
          <w:rStyle w:val="Textoennegrita"/>
          <w:b w:val="0"/>
          <w:bCs w:val="0"/>
        </w:rPr>
        <w:t xml:space="preserve"> posiblemente problemas de corrosión localizada. </w:t>
      </w:r>
      <w:r>
        <w:rPr>
          <w:rStyle w:val="Textoennegrita"/>
          <w:b w:val="0"/>
          <w:bCs w:val="0"/>
        </w:rPr>
        <w:t xml:space="preserve"> </w:t>
      </w:r>
    </w:p>
    <w:p w14:paraId="6E9544CE" w14:textId="2D51E99B" w:rsidR="0079004D" w:rsidRDefault="0079004D" w:rsidP="0079004D">
      <w:pPr>
        <w:pStyle w:val="Ttulo2"/>
        <w:rPr>
          <w:sz w:val="28"/>
          <w:szCs w:val="28"/>
        </w:rPr>
      </w:pPr>
      <w:bookmarkStart w:id="10" w:name="_Toc220911793"/>
      <w:r w:rsidRPr="0079004D">
        <w:rPr>
          <w:sz w:val="28"/>
          <w:szCs w:val="28"/>
        </w:rPr>
        <w:t>Ventilación y disipación térmica</w:t>
      </w:r>
      <w:bookmarkEnd w:id="10"/>
    </w:p>
    <w:p w14:paraId="3A7BA54B" w14:textId="0212A672" w:rsidR="0079004D" w:rsidRDefault="00901215" w:rsidP="0079004D">
      <w:r>
        <w:t xml:space="preserve">Ítem importante que puede evitar problemas a futuro. </w:t>
      </w:r>
    </w:p>
    <w:p w14:paraId="2088134C" w14:textId="26A87A91" w:rsidR="00901215" w:rsidRDefault="00901215" w:rsidP="0079004D">
      <w:pPr>
        <w:rPr>
          <w:u w:val="single"/>
        </w:rPr>
      </w:pPr>
      <w:r>
        <w:t xml:space="preserve">Uno de los Requisitos importantes para la sala/nave operativa es que posea </w:t>
      </w:r>
      <w:r w:rsidRPr="00901215">
        <w:rPr>
          <w:u w:val="single"/>
        </w:rPr>
        <w:t>ventilación forzada o natural cruzada</w:t>
      </w:r>
      <w:r>
        <w:rPr>
          <w:u w:val="single"/>
        </w:rPr>
        <w:t>.</w:t>
      </w:r>
    </w:p>
    <w:p w14:paraId="2872DFEC" w14:textId="4FCEEDEC" w:rsidR="00901215" w:rsidRDefault="00901215" w:rsidP="0079004D">
      <w:r>
        <w:t>Una correcta renovación de aire debe ser suficiente para: motores, condensadores, bombas</w:t>
      </w:r>
      <w:r w:rsidR="00E942F9">
        <w:t xml:space="preserve">, etc. </w:t>
      </w:r>
    </w:p>
    <w:p w14:paraId="508A512C" w14:textId="69E5AAA5" w:rsidR="00E942F9" w:rsidRDefault="005E6091" w:rsidP="0079004D">
      <w:pPr>
        <w:rPr>
          <w:b/>
          <w:bCs/>
          <w:u w:val="single"/>
        </w:rPr>
      </w:pPr>
      <w:r>
        <w:t xml:space="preserve">(en caso de que el condensador no sea remoto la sala debe evacuar </w:t>
      </w:r>
      <w:r w:rsidRPr="005E6091">
        <w:rPr>
          <w:b/>
          <w:bCs/>
          <w:u w:val="single"/>
        </w:rPr>
        <w:t>MUCHO CALOR)</w:t>
      </w:r>
    </w:p>
    <w:p w14:paraId="2AD07E8B" w14:textId="06464886" w:rsidR="005E6091" w:rsidRDefault="005E6091" w:rsidP="0079004D">
      <w:r>
        <w:t xml:space="preserve">Recomendación: </w:t>
      </w:r>
    </w:p>
    <w:p w14:paraId="5158FB78" w14:textId="07E34E31" w:rsidR="005E6091" w:rsidRDefault="005E6091" w:rsidP="005E6091">
      <w:pPr>
        <w:pStyle w:val="Prrafodelista"/>
        <w:numPr>
          <w:ilvl w:val="0"/>
          <w:numId w:val="8"/>
        </w:numPr>
      </w:pPr>
      <w:r>
        <w:t>Extracción mecánica (ventilación/ventiladores industriales)</w:t>
      </w:r>
    </w:p>
    <w:p w14:paraId="363B67DF" w14:textId="4953647C" w:rsidR="005E6091" w:rsidRDefault="005E6091" w:rsidP="005E6091">
      <w:pPr>
        <w:pStyle w:val="Prrafodelista"/>
        <w:numPr>
          <w:ilvl w:val="0"/>
          <w:numId w:val="8"/>
        </w:numPr>
      </w:pPr>
      <w:r>
        <w:t xml:space="preserve">Distintos tipos de rejilla. Tanto rejillas altas, como rejillas bajas. </w:t>
      </w:r>
    </w:p>
    <w:p w14:paraId="1F42BDDE" w14:textId="5E7AB8CD" w:rsidR="005E6091" w:rsidRDefault="005E6091" w:rsidP="005E6091">
      <w:pPr>
        <w:pStyle w:val="Prrafodelista"/>
      </w:pPr>
    </w:p>
    <w:p w14:paraId="429E9ED0" w14:textId="12027EE2" w:rsidR="00520ABC" w:rsidRPr="001558C0" w:rsidRDefault="005E6091" w:rsidP="005E6091">
      <w:pPr>
        <w:pStyle w:val="Prrafodelista"/>
        <w:ind w:left="0"/>
        <w:rPr>
          <w:b/>
          <w:bCs/>
          <w:u w:val="single"/>
        </w:rPr>
      </w:pPr>
      <w:r>
        <w:t xml:space="preserve">Las consecuencias de una mala ventilación son similares a las de malas temperaturas en el ambiente, afecta directamente a que bajan las eficiencias, aumentan </w:t>
      </w:r>
      <w:r w:rsidRPr="005E6091">
        <w:rPr>
          <w:b/>
          <w:bCs/>
          <w:u w:val="single"/>
        </w:rPr>
        <w:t>FALLAS, CONSUMOS, CICLOS Y LA VIDA UTIL DEL EQUIPO</w:t>
      </w:r>
      <w:r>
        <w:rPr>
          <w:b/>
          <w:bCs/>
          <w:u w:val="single"/>
        </w:rPr>
        <w:t>.</w:t>
      </w:r>
    </w:p>
    <w:p w14:paraId="4E4A3D1D" w14:textId="28393851" w:rsidR="00520ABC" w:rsidRPr="009E2622" w:rsidRDefault="00520ABC" w:rsidP="00B06A3B">
      <w:pPr>
        <w:pStyle w:val="Ttulo1"/>
        <w:rPr>
          <w:u w:val="single"/>
        </w:rPr>
      </w:pPr>
      <w:bookmarkStart w:id="11" w:name="_Toc220911794"/>
      <w:r w:rsidRPr="009E2622">
        <w:rPr>
          <w:u w:val="single"/>
        </w:rPr>
        <w:t>Instalación eléctrica</w:t>
      </w:r>
      <w:r w:rsidR="00E2184B" w:rsidRPr="009E2622">
        <w:rPr>
          <w:u w:val="single"/>
        </w:rPr>
        <w:t>:</w:t>
      </w:r>
      <w:bookmarkEnd w:id="11"/>
    </w:p>
    <w:p w14:paraId="67694EEE" w14:textId="50A4CBE9" w:rsidR="00520ABC" w:rsidRDefault="00520ABC" w:rsidP="00520ABC">
      <w:r>
        <w:t xml:space="preserve">Según la ficha técnica se van a necesitar: </w:t>
      </w:r>
    </w:p>
    <w:p w14:paraId="0670F7B9" w14:textId="77777777" w:rsidR="00B220DF" w:rsidRDefault="00520ABC" w:rsidP="00520ABC">
      <w:pPr>
        <w:pStyle w:val="Prrafodelista"/>
        <w:numPr>
          <w:ilvl w:val="0"/>
          <w:numId w:val="9"/>
        </w:numPr>
      </w:pPr>
      <w:r>
        <w:t>Voltaje: 380 V (</w:t>
      </w:r>
      <w:r w:rsidR="00B220DF">
        <w:t>trifásico estable</w:t>
      </w:r>
      <w:r>
        <w:t>)</w:t>
      </w:r>
    </w:p>
    <w:p w14:paraId="3A243E5A" w14:textId="661D2067" w:rsidR="00520ABC" w:rsidRDefault="00520ABC" w:rsidP="00520ABC">
      <w:pPr>
        <w:pStyle w:val="Prrafodelista"/>
        <w:numPr>
          <w:ilvl w:val="0"/>
          <w:numId w:val="9"/>
        </w:numPr>
      </w:pPr>
      <w:r>
        <w:t xml:space="preserve"> 50–60 Hz (configurable). </w:t>
      </w:r>
    </w:p>
    <w:p w14:paraId="02D751CE" w14:textId="77777777" w:rsidR="00520ABC" w:rsidRDefault="00520ABC" w:rsidP="00520ABC">
      <w:pPr>
        <w:pStyle w:val="Prrafodelista"/>
        <w:numPr>
          <w:ilvl w:val="0"/>
          <w:numId w:val="9"/>
        </w:numPr>
      </w:pPr>
      <w:r>
        <w:t xml:space="preserve">Potencia instalada: 20 – 45 kW (según capacidad) </w:t>
      </w:r>
    </w:p>
    <w:p w14:paraId="36054098" w14:textId="12D4288D" w:rsidR="00B220DF" w:rsidRDefault="00520ABC" w:rsidP="001A2235">
      <w:pPr>
        <w:pStyle w:val="Prrafodelista"/>
        <w:numPr>
          <w:ilvl w:val="0"/>
          <w:numId w:val="9"/>
        </w:numPr>
      </w:pPr>
      <w:r>
        <w:t>Consumo promedio: 15 – 35 kWh por ciclo.</w:t>
      </w:r>
    </w:p>
    <w:p w14:paraId="63EFFF05" w14:textId="77777777" w:rsidR="001558C0" w:rsidRDefault="001558C0" w:rsidP="00520ABC">
      <w:pPr>
        <w:pStyle w:val="Prrafodelista"/>
        <w:rPr>
          <w:b/>
          <w:bCs/>
          <w:u w:val="single"/>
        </w:rPr>
      </w:pPr>
    </w:p>
    <w:p w14:paraId="22A0693B" w14:textId="04CA6777" w:rsidR="00520ABC" w:rsidRPr="0094018C" w:rsidRDefault="00B220DF" w:rsidP="00520ABC">
      <w:pPr>
        <w:pStyle w:val="Prrafodelista"/>
        <w:rPr>
          <w:b/>
          <w:bCs/>
          <w:u w:val="single"/>
        </w:rPr>
      </w:pPr>
      <w:r w:rsidRPr="0094018C">
        <w:rPr>
          <w:b/>
          <w:bCs/>
          <w:u w:val="single"/>
        </w:rPr>
        <w:t>La sala debe poseer:</w:t>
      </w:r>
    </w:p>
    <w:p w14:paraId="641116F2" w14:textId="73EF0F77" w:rsidR="00B220DF" w:rsidRDefault="0094018C" w:rsidP="0094018C">
      <w:pPr>
        <w:pStyle w:val="Prrafodelista"/>
        <w:numPr>
          <w:ilvl w:val="0"/>
          <w:numId w:val="10"/>
        </w:numPr>
      </w:pPr>
      <w:r>
        <w:t xml:space="preserve">Alimentación trifásica estable </w:t>
      </w:r>
    </w:p>
    <w:p w14:paraId="3531497C" w14:textId="3625283F" w:rsidR="0094018C" w:rsidRDefault="0094018C" w:rsidP="0094018C">
      <w:pPr>
        <w:pStyle w:val="Prrafodelista"/>
        <w:numPr>
          <w:ilvl w:val="0"/>
          <w:numId w:val="10"/>
        </w:numPr>
      </w:pPr>
      <w:r>
        <w:t>Tablero eléctrico exclusivo para el liofilizador</w:t>
      </w:r>
    </w:p>
    <w:p w14:paraId="7ADB00FB" w14:textId="725DF1AB" w:rsidR="00520ABC" w:rsidRDefault="0094018C" w:rsidP="00B61A20">
      <w:pPr>
        <w:pStyle w:val="Prrafodelista"/>
        <w:numPr>
          <w:ilvl w:val="0"/>
          <w:numId w:val="10"/>
        </w:numPr>
      </w:pPr>
      <w:r>
        <w:t>Protecciones: Interruptor general, térmica, disyuntor, etc.</w:t>
      </w:r>
    </w:p>
    <w:p w14:paraId="384D239C" w14:textId="48F3FDF7" w:rsidR="0094018C" w:rsidRDefault="0094018C" w:rsidP="00B61A20">
      <w:pPr>
        <w:pStyle w:val="Prrafodelista"/>
        <w:numPr>
          <w:ilvl w:val="0"/>
          <w:numId w:val="10"/>
        </w:numPr>
      </w:pPr>
      <w:r>
        <w:lastRenderedPageBreak/>
        <w:t xml:space="preserve">Puesta a tierra </w:t>
      </w:r>
      <w:r w:rsidRPr="0094018C">
        <w:t>real (&lt; 5 ohm ideal)</w:t>
      </w:r>
    </w:p>
    <w:p w14:paraId="67927EDC" w14:textId="568B3C51" w:rsidR="009E2622" w:rsidRDefault="0094018C" w:rsidP="009E2622">
      <w:pPr>
        <w:pStyle w:val="Prrafodelista"/>
        <w:numPr>
          <w:ilvl w:val="0"/>
          <w:numId w:val="10"/>
        </w:numPr>
      </w:pPr>
      <w:r>
        <w:t>Estabilizador o protección CONTRA PICOS.</w:t>
      </w:r>
    </w:p>
    <w:p w14:paraId="5917E26E" w14:textId="6C61710D" w:rsidR="009E2622" w:rsidRDefault="009E2622" w:rsidP="00B06A3B">
      <w:pPr>
        <w:pStyle w:val="Ttulo1"/>
        <w:rPr>
          <w:u w:val="single"/>
        </w:rPr>
      </w:pPr>
      <w:bookmarkStart w:id="12" w:name="_Toc220911795"/>
      <w:r w:rsidRPr="009E2622">
        <w:rPr>
          <w:u w:val="single"/>
        </w:rPr>
        <w:t>Sistema de vacío:</w:t>
      </w:r>
      <w:r>
        <w:rPr>
          <w:u w:val="single"/>
        </w:rPr>
        <w:t xml:space="preserve"> (zona sensible)</w:t>
      </w:r>
      <w:bookmarkEnd w:id="12"/>
      <w:r>
        <w:rPr>
          <w:u w:val="single"/>
        </w:rPr>
        <w:t xml:space="preserve"> </w:t>
      </w:r>
    </w:p>
    <w:p w14:paraId="3891BB0D" w14:textId="77777777" w:rsidR="001D62D3" w:rsidRDefault="009E2622" w:rsidP="009E2622">
      <w:r>
        <w:t>En su uso diario/continuo es normal que las bombas de vacío no solamente generen calor, sino también pueden llegar a emitir gases/vapores. Al requerir INSPECCION</w:t>
      </w:r>
      <w:r w:rsidR="001D62D3">
        <w:t xml:space="preserve"> diaria (preferentemente durante el primer tiempo de uso de la maquina) y mantenimiento frecuente, se recomienda no solo acceso cómodo frontal y lateral si no también una bandeja de contención de aceite para casos de emergencia.</w:t>
      </w:r>
    </w:p>
    <w:p w14:paraId="11A921CC" w14:textId="3695E583" w:rsidR="001D62D3" w:rsidRDefault="001D62D3" w:rsidP="009E2622">
      <w:r>
        <w:t xml:space="preserve">Otra posible implementación seria un sistema de ventilación localizada, </w:t>
      </w:r>
      <w:proofErr w:type="spellStart"/>
      <w:r>
        <w:t>asi</w:t>
      </w:r>
      <w:proofErr w:type="spellEnd"/>
      <w:r>
        <w:t xml:space="preserve"> también como de cambio de aceite y desmontaje total. </w:t>
      </w:r>
    </w:p>
    <w:p w14:paraId="713AECF7" w14:textId="1E38FA2E" w:rsidR="009E2622" w:rsidRPr="001D62D3" w:rsidRDefault="001D62D3" w:rsidP="00B06A3B">
      <w:pPr>
        <w:pStyle w:val="Ttulo1"/>
        <w:rPr>
          <w:u w:val="single"/>
        </w:rPr>
      </w:pPr>
      <w:bookmarkStart w:id="13" w:name="_Toc220911796"/>
      <w:r w:rsidRPr="001D62D3">
        <w:rPr>
          <w:u w:val="single"/>
        </w:rPr>
        <w:t>Drenaje/Desagüe</w:t>
      </w:r>
      <w:r w:rsidRPr="001D62D3">
        <w:t>:</w:t>
      </w:r>
      <w:bookmarkEnd w:id="13"/>
      <w:r w:rsidRPr="001D62D3">
        <w:t xml:space="preserve"> </w:t>
      </w:r>
      <w:r w:rsidR="009E2622" w:rsidRPr="001D62D3">
        <w:tab/>
      </w:r>
      <w:r w:rsidR="009E2622" w:rsidRPr="001D62D3">
        <w:rPr>
          <w:u w:val="single"/>
        </w:rPr>
        <w:t xml:space="preserve"> </w:t>
      </w:r>
    </w:p>
    <w:p w14:paraId="5CBFB0E7" w14:textId="2F92B69F" w:rsidR="00B55E0A" w:rsidRDefault="001D62D3" w:rsidP="009E2622">
      <w:r>
        <w:t xml:space="preserve">Es obligatorio prever un sistema de </w:t>
      </w:r>
      <w:r w:rsidR="00B55E0A">
        <w:t>desagüe</w:t>
      </w:r>
      <w:r>
        <w:t xml:space="preserve"> no solo para limpieza si no para posibles condensados</w:t>
      </w:r>
      <w:r w:rsidR="00B55E0A">
        <w:t>. Preferentemente de acero inoxidable o PVC sanitario, con la pendiente correcta (evitar mangueras improvisadas y desagüe a piso sin control).</w:t>
      </w:r>
    </w:p>
    <w:p w14:paraId="0D0692DC" w14:textId="07FD01C6" w:rsidR="00B55E0A" w:rsidRDefault="00CD5670" w:rsidP="00CD5670">
      <w:pPr>
        <w:pStyle w:val="Ttulo1"/>
        <w:rPr>
          <w:u w:val="single"/>
        </w:rPr>
      </w:pPr>
      <w:bookmarkStart w:id="14" w:name="_Toc220911797"/>
      <w:r w:rsidRPr="00CD5670">
        <w:rPr>
          <w:u w:val="single"/>
        </w:rPr>
        <w:t>CHECKLIST/HOJA DE RELEVAMIENTO:</w:t>
      </w:r>
      <w:bookmarkEnd w:id="14"/>
    </w:p>
    <w:p w14:paraId="1FD12E61" w14:textId="77777777" w:rsidR="00CD5670" w:rsidRDefault="00CD5670" w:rsidP="00CD5670">
      <w:pPr>
        <w:pStyle w:val="Ttulo2"/>
      </w:pPr>
      <w:bookmarkStart w:id="15" w:name="_Toc220911798"/>
      <w:r>
        <w:t>ELECTRICIDAD</w:t>
      </w:r>
      <w:bookmarkEnd w:id="15"/>
    </w:p>
    <w:p w14:paraId="36ECFCFB" w14:textId="35BD59AC" w:rsidR="00CD5670" w:rsidRDefault="00CD5670" w:rsidP="00CD5670">
      <w:pPr>
        <w:pStyle w:val="Prrafodelista"/>
        <w:numPr>
          <w:ilvl w:val="0"/>
          <w:numId w:val="11"/>
        </w:numPr>
      </w:pPr>
      <w:r>
        <w:t xml:space="preserve"> Alimentaci</w:t>
      </w:r>
      <w:r w:rsidRPr="00CD5670">
        <w:rPr>
          <w:rFonts w:ascii="Times New Roman" w:hAnsi="Times New Roman" w:cs="Times New Roman"/>
        </w:rPr>
        <w:t>ó</w:t>
      </w:r>
      <w:r>
        <w:t>n trif</w:t>
      </w:r>
      <w:r w:rsidRPr="00CD5670">
        <w:rPr>
          <w:rFonts w:ascii="Times New Roman" w:hAnsi="Times New Roman" w:cs="Times New Roman"/>
        </w:rPr>
        <w:t>á</w:t>
      </w:r>
      <w:r>
        <w:t>sica 380 V confirmada</w:t>
      </w:r>
    </w:p>
    <w:p w14:paraId="3CB1F66F" w14:textId="3C25EA89" w:rsidR="00CD5670" w:rsidRDefault="00CD5670" w:rsidP="00CD5670">
      <w:pPr>
        <w:pStyle w:val="Prrafodelista"/>
        <w:numPr>
          <w:ilvl w:val="0"/>
          <w:numId w:val="11"/>
        </w:numPr>
      </w:pPr>
      <w:r>
        <w:t xml:space="preserve"> Potencia disponible </w:t>
      </w:r>
      <w:r w:rsidRPr="00CD5670">
        <w:rPr>
          <w:rFonts w:ascii="Times New Roman" w:hAnsi="Times New Roman" w:cs="Times New Roman"/>
        </w:rPr>
        <w:t>≥</w:t>
      </w:r>
      <w:r>
        <w:t xml:space="preserve"> potencia instalada del equipo</w:t>
      </w:r>
    </w:p>
    <w:p w14:paraId="1247E495" w14:textId="15A35573" w:rsidR="00CD5670" w:rsidRDefault="00CD5670" w:rsidP="00CD5670">
      <w:pPr>
        <w:pStyle w:val="Prrafodelista"/>
        <w:numPr>
          <w:ilvl w:val="0"/>
          <w:numId w:val="11"/>
        </w:numPr>
      </w:pPr>
      <w:r>
        <w:t xml:space="preserve"> Tablero el</w:t>
      </w:r>
      <w:r w:rsidRPr="00CD5670">
        <w:rPr>
          <w:rFonts w:ascii="Times New Roman" w:hAnsi="Times New Roman" w:cs="Times New Roman"/>
        </w:rPr>
        <w:t>é</w:t>
      </w:r>
      <w:r>
        <w:t>ctrico exclusivo</w:t>
      </w:r>
    </w:p>
    <w:p w14:paraId="6B18DCF3" w14:textId="3611E1CA" w:rsidR="00CD5670" w:rsidRDefault="00CD5670" w:rsidP="00CD5670">
      <w:pPr>
        <w:pStyle w:val="Prrafodelista"/>
        <w:numPr>
          <w:ilvl w:val="0"/>
          <w:numId w:val="11"/>
        </w:numPr>
      </w:pPr>
      <w:r>
        <w:t xml:space="preserve"> Protecciones t</w:t>
      </w:r>
      <w:r w:rsidRPr="00CD5670">
        <w:rPr>
          <w:rFonts w:ascii="Times New Roman" w:hAnsi="Times New Roman" w:cs="Times New Roman"/>
        </w:rPr>
        <w:t>é</w:t>
      </w:r>
      <w:r>
        <w:t>rmicas y magn</w:t>
      </w:r>
      <w:r w:rsidRPr="00CD5670">
        <w:rPr>
          <w:rFonts w:ascii="Times New Roman" w:hAnsi="Times New Roman" w:cs="Times New Roman"/>
        </w:rPr>
        <w:t>é</w:t>
      </w:r>
      <w:r>
        <w:t>ticas</w:t>
      </w:r>
    </w:p>
    <w:p w14:paraId="33E158A7" w14:textId="670FC105" w:rsidR="00CD5670" w:rsidRDefault="00CD5670" w:rsidP="00CD5670">
      <w:pPr>
        <w:pStyle w:val="Prrafodelista"/>
        <w:numPr>
          <w:ilvl w:val="0"/>
          <w:numId w:val="11"/>
        </w:numPr>
      </w:pPr>
      <w:r>
        <w:t xml:space="preserve"> Disyuntor diferencial</w:t>
      </w:r>
    </w:p>
    <w:p w14:paraId="6712DA9A" w14:textId="626CD753" w:rsidR="00CD5670" w:rsidRDefault="00CD5670" w:rsidP="00CD5670">
      <w:pPr>
        <w:pStyle w:val="Prrafodelista"/>
        <w:numPr>
          <w:ilvl w:val="0"/>
          <w:numId w:val="11"/>
        </w:numPr>
      </w:pPr>
      <w:r>
        <w:t xml:space="preserve"> Puesta a tierra medida</w:t>
      </w:r>
    </w:p>
    <w:p w14:paraId="485F7E13" w14:textId="77777777" w:rsidR="00CD5670" w:rsidRDefault="00CD5670" w:rsidP="00CD5670">
      <w:pPr>
        <w:pStyle w:val="Ttulo2"/>
      </w:pPr>
      <w:bookmarkStart w:id="16" w:name="_Toc220911799"/>
      <w:r>
        <w:t>REFRIGERACIÓN / RECHAZO DE CALOR</w:t>
      </w:r>
      <w:bookmarkEnd w:id="16"/>
    </w:p>
    <w:p w14:paraId="1B512B4A" w14:textId="5055002E" w:rsidR="00CD5670" w:rsidRDefault="00CD5670" w:rsidP="00CD5670">
      <w:pPr>
        <w:pStyle w:val="Prrafodelista"/>
        <w:numPr>
          <w:ilvl w:val="0"/>
          <w:numId w:val="18"/>
        </w:numPr>
      </w:pPr>
      <w:r>
        <w:t>Ventilaci</w:t>
      </w:r>
      <w:r w:rsidRPr="00CD5670">
        <w:rPr>
          <w:rFonts w:ascii="Times New Roman" w:hAnsi="Times New Roman" w:cs="Times New Roman"/>
        </w:rPr>
        <w:t>ó</w:t>
      </w:r>
      <w:r>
        <w:t>n natural suficiente</w:t>
      </w:r>
    </w:p>
    <w:p w14:paraId="13F67E44" w14:textId="67F4C31E" w:rsidR="00CD5670" w:rsidRDefault="00CD5670" w:rsidP="00CD5670">
      <w:pPr>
        <w:pStyle w:val="Prrafodelista"/>
        <w:numPr>
          <w:ilvl w:val="0"/>
          <w:numId w:val="18"/>
        </w:numPr>
      </w:pPr>
      <w:r>
        <w:t>Extracci</w:t>
      </w:r>
      <w:r w:rsidRPr="00CD5670">
        <w:rPr>
          <w:rFonts w:ascii="Times New Roman" w:hAnsi="Times New Roman" w:cs="Times New Roman"/>
        </w:rPr>
        <w:t>ó</w:t>
      </w:r>
      <w:r>
        <w:t>n forzada (si aplica)</w:t>
      </w:r>
    </w:p>
    <w:p w14:paraId="7256BC02" w14:textId="33EE5102" w:rsidR="00CD5670" w:rsidRDefault="00CD5670" w:rsidP="00CD5670">
      <w:pPr>
        <w:pStyle w:val="Prrafodelista"/>
        <w:numPr>
          <w:ilvl w:val="0"/>
          <w:numId w:val="18"/>
        </w:numPr>
      </w:pPr>
      <w:r>
        <w:t>Temperatura ambiente admisible</w:t>
      </w:r>
    </w:p>
    <w:p w14:paraId="0477999B" w14:textId="3CEDC3A1" w:rsidR="00CD5670" w:rsidRDefault="00CD5670" w:rsidP="00CD5670">
      <w:pPr>
        <w:pStyle w:val="Prrafodelista"/>
        <w:numPr>
          <w:ilvl w:val="0"/>
          <w:numId w:val="18"/>
        </w:numPr>
      </w:pPr>
      <w:r>
        <w:t xml:space="preserve">Espacio libre </w:t>
      </w:r>
      <w:r w:rsidRPr="00CD5670">
        <w:rPr>
          <w:rFonts w:ascii="Times New Roman" w:hAnsi="Times New Roman" w:cs="Times New Roman"/>
        </w:rPr>
        <w:t>≥</w:t>
      </w:r>
      <w:r>
        <w:t xml:space="preserve"> 1 m alrededor</w:t>
      </w:r>
    </w:p>
    <w:p w14:paraId="5C41EC52" w14:textId="25E43C66" w:rsidR="00CD5670" w:rsidRDefault="00CD5670" w:rsidP="001558C0">
      <w:pPr>
        <w:pStyle w:val="Prrafodelista"/>
        <w:numPr>
          <w:ilvl w:val="0"/>
          <w:numId w:val="18"/>
        </w:numPr>
      </w:pPr>
      <w:r>
        <w:t>No hay recirculaci</w:t>
      </w:r>
      <w:r w:rsidRPr="00CD5670">
        <w:rPr>
          <w:rFonts w:ascii="Times New Roman" w:hAnsi="Times New Roman" w:cs="Times New Roman"/>
        </w:rPr>
        <w:t>ó</w:t>
      </w:r>
      <w:r>
        <w:t>n de aire caliente</w:t>
      </w:r>
    </w:p>
    <w:p w14:paraId="5344BEB1" w14:textId="77777777" w:rsidR="00CD5670" w:rsidRDefault="00CD5670" w:rsidP="00CD5670">
      <w:pPr>
        <w:pStyle w:val="Ttulo2"/>
      </w:pPr>
      <w:bookmarkStart w:id="17" w:name="_Toc220911800"/>
      <w:r>
        <w:t>SISTEMA DE VACÍO</w:t>
      </w:r>
      <w:bookmarkEnd w:id="17"/>
    </w:p>
    <w:p w14:paraId="0F546312" w14:textId="083C0CE9" w:rsidR="00CD5670" w:rsidRDefault="00CD5670" w:rsidP="00CD5670">
      <w:pPr>
        <w:pStyle w:val="Prrafodelista"/>
        <w:numPr>
          <w:ilvl w:val="0"/>
          <w:numId w:val="20"/>
        </w:numPr>
      </w:pPr>
      <w:r>
        <w:t xml:space="preserve"> Tipo de bomba (rotativa / </w:t>
      </w:r>
      <w:proofErr w:type="spellStart"/>
      <w:r>
        <w:t>Roots</w:t>
      </w:r>
      <w:proofErr w:type="spellEnd"/>
      <w:r>
        <w:t>)</w:t>
      </w:r>
    </w:p>
    <w:p w14:paraId="33696A0E" w14:textId="02C7FA80" w:rsidR="00CD5670" w:rsidRDefault="00CD5670" w:rsidP="00CD5670">
      <w:pPr>
        <w:pStyle w:val="Prrafodelista"/>
        <w:numPr>
          <w:ilvl w:val="0"/>
          <w:numId w:val="20"/>
        </w:numPr>
      </w:pPr>
      <w:r>
        <w:t xml:space="preserve"> Capacidad adecuada al volumen</w:t>
      </w:r>
    </w:p>
    <w:p w14:paraId="6E165D9F" w14:textId="4CE1A849" w:rsidR="00CD5670" w:rsidRDefault="00CD5670" w:rsidP="00CD5670">
      <w:pPr>
        <w:pStyle w:val="Prrafodelista"/>
        <w:numPr>
          <w:ilvl w:val="0"/>
          <w:numId w:val="20"/>
        </w:numPr>
      </w:pPr>
      <w:r>
        <w:t xml:space="preserve"> Ventilación de la bomba</w:t>
      </w:r>
    </w:p>
    <w:p w14:paraId="6B1281FD" w14:textId="0801E3AC" w:rsidR="00CD5670" w:rsidRDefault="00CD5670" w:rsidP="00CD5670">
      <w:pPr>
        <w:pStyle w:val="Prrafodelista"/>
        <w:numPr>
          <w:ilvl w:val="0"/>
          <w:numId w:val="20"/>
        </w:numPr>
      </w:pPr>
      <w:r>
        <w:t xml:space="preserve"> Acceso para mantenimiento</w:t>
      </w:r>
    </w:p>
    <w:p w14:paraId="4011B009" w14:textId="4B87FE39" w:rsidR="00CD5670" w:rsidRDefault="00CD5670" w:rsidP="00CD5670">
      <w:pPr>
        <w:pStyle w:val="Prrafodelista"/>
        <w:numPr>
          <w:ilvl w:val="0"/>
          <w:numId w:val="20"/>
        </w:numPr>
      </w:pPr>
      <w:r>
        <w:t xml:space="preserve"> Escape canalizado</w:t>
      </w:r>
    </w:p>
    <w:p w14:paraId="5CBEFD70" w14:textId="704EF8F8" w:rsidR="00CD5670" w:rsidRDefault="00CD5670" w:rsidP="001558C0">
      <w:pPr>
        <w:pStyle w:val="Prrafodelista"/>
        <w:numPr>
          <w:ilvl w:val="0"/>
          <w:numId w:val="20"/>
        </w:numPr>
      </w:pPr>
      <w:r>
        <w:t xml:space="preserve"> Control de aceite</w:t>
      </w:r>
    </w:p>
    <w:p w14:paraId="297B4AF5" w14:textId="77777777" w:rsidR="00CD5670" w:rsidRDefault="00CD5670" w:rsidP="00CD5670">
      <w:pPr>
        <w:pStyle w:val="Ttulo2"/>
      </w:pPr>
      <w:bookmarkStart w:id="18" w:name="_Toc220911801"/>
      <w:r>
        <w:t>DRENAJES</w:t>
      </w:r>
      <w:bookmarkEnd w:id="18"/>
    </w:p>
    <w:p w14:paraId="79F76EA5" w14:textId="0D4EE64E" w:rsidR="00CD5670" w:rsidRDefault="00CD5670" w:rsidP="00CD5670">
      <w:pPr>
        <w:pStyle w:val="Prrafodelista"/>
        <w:numPr>
          <w:ilvl w:val="0"/>
          <w:numId w:val="22"/>
        </w:numPr>
      </w:pPr>
      <w:r>
        <w:t>Drenaje cercano</w:t>
      </w:r>
    </w:p>
    <w:p w14:paraId="245CA163" w14:textId="61BC24BA" w:rsidR="00CD5670" w:rsidRDefault="00CD5670" w:rsidP="00CD5670">
      <w:pPr>
        <w:pStyle w:val="Prrafodelista"/>
        <w:numPr>
          <w:ilvl w:val="0"/>
          <w:numId w:val="22"/>
        </w:numPr>
      </w:pPr>
      <w:r>
        <w:t>Pendiente correcta</w:t>
      </w:r>
    </w:p>
    <w:p w14:paraId="10A806BE" w14:textId="08784F78" w:rsidR="00CD5670" w:rsidRDefault="00CD5670" w:rsidP="00CD5670">
      <w:pPr>
        <w:pStyle w:val="Prrafodelista"/>
        <w:numPr>
          <w:ilvl w:val="0"/>
          <w:numId w:val="22"/>
        </w:numPr>
      </w:pPr>
      <w:r>
        <w:t xml:space="preserve"> Material sanitario</w:t>
      </w:r>
    </w:p>
    <w:p w14:paraId="0A8D6286" w14:textId="6D095D6F" w:rsidR="00CD5670" w:rsidRDefault="00CD5670" w:rsidP="00CD5670">
      <w:pPr>
        <w:pStyle w:val="Prrafodelista"/>
      </w:pPr>
    </w:p>
    <w:p w14:paraId="1E042790" w14:textId="77777777" w:rsidR="00CD5670" w:rsidRDefault="00CD5670" w:rsidP="00CD5670">
      <w:pPr>
        <w:pStyle w:val="Ttulo2"/>
      </w:pPr>
      <w:bookmarkStart w:id="19" w:name="_Toc220911802"/>
      <w:r>
        <w:lastRenderedPageBreak/>
        <w:t>PISO Y ESTRUCTURA</w:t>
      </w:r>
      <w:bookmarkEnd w:id="19"/>
    </w:p>
    <w:p w14:paraId="206E79E9" w14:textId="6895FD31" w:rsidR="00CD5670" w:rsidRDefault="00CD5670" w:rsidP="00CD5670">
      <w:pPr>
        <w:pStyle w:val="Prrafodelista"/>
        <w:numPr>
          <w:ilvl w:val="0"/>
          <w:numId w:val="24"/>
        </w:numPr>
      </w:pPr>
      <w:r>
        <w:t xml:space="preserve"> Capacidad de carga suficiente</w:t>
      </w:r>
    </w:p>
    <w:p w14:paraId="494794C5" w14:textId="5D1F208F" w:rsidR="00CD5670" w:rsidRDefault="00CD5670" w:rsidP="00CD5670">
      <w:pPr>
        <w:pStyle w:val="Prrafodelista"/>
        <w:numPr>
          <w:ilvl w:val="0"/>
          <w:numId w:val="24"/>
        </w:numPr>
      </w:pPr>
      <w:r>
        <w:t xml:space="preserve"> Piso nivelado</w:t>
      </w:r>
    </w:p>
    <w:p w14:paraId="5A231B16" w14:textId="0E30ED09" w:rsidR="00CD5670" w:rsidRDefault="00CD5670" w:rsidP="00CD5670">
      <w:pPr>
        <w:pStyle w:val="Prrafodelista"/>
        <w:numPr>
          <w:ilvl w:val="0"/>
          <w:numId w:val="24"/>
        </w:numPr>
      </w:pPr>
      <w:r>
        <w:t xml:space="preserve"> Sin fisuras</w:t>
      </w:r>
    </w:p>
    <w:p w14:paraId="1B52525A" w14:textId="770BA019" w:rsidR="00CD5670" w:rsidRDefault="00CD5670" w:rsidP="001558C0">
      <w:pPr>
        <w:pStyle w:val="Prrafodelista"/>
        <w:numPr>
          <w:ilvl w:val="0"/>
          <w:numId w:val="24"/>
        </w:numPr>
      </w:pPr>
      <w:r>
        <w:t xml:space="preserve"> Amortiguaci</w:t>
      </w:r>
      <w:r w:rsidRPr="00CD5670">
        <w:rPr>
          <w:rFonts w:ascii="Times New Roman" w:hAnsi="Times New Roman" w:cs="Times New Roman"/>
        </w:rPr>
        <w:t>ó</w:t>
      </w:r>
      <w:r>
        <w:t>n de vibraciones</w:t>
      </w:r>
    </w:p>
    <w:p w14:paraId="65F8BDE3" w14:textId="77777777" w:rsidR="00CD5670" w:rsidRDefault="00CD5670" w:rsidP="00CD5670">
      <w:pPr>
        <w:pStyle w:val="Ttulo2"/>
      </w:pPr>
      <w:bookmarkStart w:id="20" w:name="_Toc220911803"/>
      <w:r>
        <w:t>SEGURIDAD / NORMATIVA</w:t>
      </w:r>
      <w:bookmarkEnd w:id="20"/>
    </w:p>
    <w:p w14:paraId="12998DD3" w14:textId="372ECFDC" w:rsidR="00CD5670" w:rsidRDefault="00CD5670" w:rsidP="00CD5670">
      <w:pPr>
        <w:pStyle w:val="Prrafodelista"/>
        <w:numPr>
          <w:ilvl w:val="0"/>
          <w:numId w:val="26"/>
        </w:numPr>
      </w:pPr>
      <w:r>
        <w:t xml:space="preserve"> Paradas de emergencia accesibles</w:t>
      </w:r>
    </w:p>
    <w:p w14:paraId="27E2A1C2" w14:textId="19E8F76D" w:rsidR="00CD5670" w:rsidRDefault="00CD5670" w:rsidP="00CD5670">
      <w:pPr>
        <w:pStyle w:val="Prrafodelista"/>
        <w:numPr>
          <w:ilvl w:val="0"/>
          <w:numId w:val="26"/>
        </w:numPr>
      </w:pPr>
      <w:r>
        <w:t xml:space="preserve"> Se</w:t>
      </w:r>
      <w:r w:rsidRPr="00CD5670">
        <w:rPr>
          <w:rFonts w:ascii="Times New Roman" w:hAnsi="Times New Roman" w:cs="Times New Roman"/>
        </w:rPr>
        <w:t>ñ</w:t>
      </w:r>
      <w:r>
        <w:t>alizaci</w:t>
      </w:r>
      <w:r w:rsidRPr="00CD5670">
        <w:rPr>
          <w:rFonts w:ascii="Times New Roman" w:hAnsi="Times New Roman" w:cs="Times New Roman"/>
        </w:rPr>
        <w:t>ó</w:t>
      </w:r>
      <w:r>
        <w:t>n visible</w:t>
      </w:r>
    </w:p>
    <w:p w14:paraId="3C645B9B" w14:textId="1968D589" w:rsidR="00CD5670" w:rsidRDefault="00CD5670" w:rsidP="00CD5670">
      <w:pPr>
        <w:pStyle w:val="Prrafodelista"/>
        <w:numPr>
          <w:ilvl w:val="0"/>
          <w:numId w:val="26"/>
        </w:numPr>
      </w:pPr>
      <w:r>
        <w:t xml:space="preserve"> Iluminaci</w:t>
      </w:r>
      <w:r w:rsidRPr="00CD5670">
        <w:rPr>
          <w:rFonts w:ascii="Times New Roman" w:hAnsi="Times New Roman" w:cs="Times New Roman"/>
        </w:rPr>
        <w:t>ó</w:t>
      </w:r>
      <w:r>
        <w:t>n suficiente</w:t>
      </w:r>
    </w:p>
    <w:p w14:paraId="711B11C3" w14:textId="65D4A070" w:rsidR="00CD5670" w:rsidRDefault="00CD5670" w:rsidP="00CD5670">
      <w:pPr>
        <w:pStyle w:val="Prrafodelista"/>
        <w:numPr>
          <w:ilvl w:val="0"/>
          <w:numId w:val="26"/>
        </w:numPr>
      </w:pPr>
      <w:r>
        <w:t xml:space="preserve"> Orden y limpieza (GMP)</w:t>
      </w:r>
    </w:p>
    <w:p w14:paraId="3685587B" w14:textId="291BE751" w:rsidR="00CD5670" w:rsidRDefault="00CD5670" w:rsidP="00CD5670">
      <w:pPr>
        <w:pStyle w:val="Prrafodelista"/>
        <w:numPr>
          <w:ilvl w:val="0"/>
          <w:numId w:val="26"/>
        </w:numPr>
      </w:pPr>
      <w:r>
        <w:t xml:space="preserve"> Manuales disponibles</w:t>
      </w:r>
    </w:p>
    <w:p w14:paraId="1039C207" w14:textId="77777777" w:rsidR="00CD5670" w:rsidRPr="00CD5670" w:rsidRDefault="00CD5670" w:rsidP="00CD5670"/>
    <w:sectPr w:rsidR="00CD5670" w:rsidRPr="00CD5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363"/>
    <w:multiLevelType w:val="hybridMultilevel"/>
    <w:tmpl w:val="BE9AC9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E0C1D"/>
    <w:multiLevelType w:val="multilevel"/>
    <w:tmpl w:val="AD1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21E6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441D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418D3"/>
    <w:multiLevelType w:val="hybridMultilevel"/>
    <w:tmpl w:val="F74CD1B4"/>
    <w:lvl w:ilvl="0" w:tplc="7F402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C82909"/>
    <w:multiLevelType w:val="hybridMultilevel"/>
    <w:tmpl w:val="F7BC76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25068"/>
    <w:multiLevelType w:val="hybridMultilevel"/>
    <w:tmpl w:val="C1185E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87261"/>
    <w:multiLevelType w:val="hybridMultilevel"/>
    <w:tmpl w:val="7A84B5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662D5"/>
    <w:multiLevelType w:val="multilevel"/>
    <w:tmpl w:val="DB1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129E1"/>
    <w:multiLevelType w:val="hybridMultilevel"/>
    <w:tmpl w:val="491E63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F0FDB"/>
    <w:multiLevelType w:val="hybridMultilevel"/>
    <w:tmpl w:val="F7DAE8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376B12"/>
    <w:multiLevelType w:val="multilevel"/>
    <w:tmpl w:val="A20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116D9"/>
    <w:multiLevelType w:val="multilevel"/>
    <w:tmpl w:val="61D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85C52"/>
    <w:multiLevelType w:val="hybridMultilevel"/>
    <w:tmpl w:val="764474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C475A"/>
    <w:multiLevelType w:val="hybridMultilevel"/>
    <w:tmpl w:val="02003B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B00A9"/>
    <w:multiLevelType w:val="hybridMultilevel"/>
    <w:tmpl w:val="FF1207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C4472"/>
    <w:multiLevelType w:val="multilevel"/>
    <w:tmpl w:val="199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60FFF"/>
    <w:multiLevelType w:val="hybridMultilevel"/>
    <w:tmpl w:val="A476EB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E01D4"/>
    <w:multiLevelType w:val="hybridMultilevel"/>
    <w:tmpl w:val="867AA0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B35F56"/>
    <w:multiLevelType w:val="hybridMultilevel"/>
    <w:tmpl w:val="570828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F107D6"/>
    <w:multiLevelType w:val="hybridMultilevel"/>
    <w:tmpl w:val="A0289A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10C63"/>
    <w:multiLevelType w:val="multilevel"/>
    <w:tmpl w:val="EBA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52F8E"/>
    <w:multiLevelType w:val="hybridMultilevel"/>
    <w:tmpl w:val="0DFCC2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D0178"/>
    <w:multiLevelType w:val="multilevel"/>
    <w:tmpl w:val="17E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4771C"/>
    <w:multiLevelType w:val="hybridMultilevel"/>
    <w:tmpl w:val="7D1AD8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52458"/>
    <w:multiLevelType w:val="hybridMultilevel"/>
    <w:tmpl w:val="E94EFF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9"/>
  </w:num>
  <w:num w:numId="5">
    <w:abstractNumId w:val="25"/>
  </w:num>
  <w:num w:numId="6">
    <w:abstractNumId w:val="8"/>
  </w:num>
  <w:num w:numId="7">
    <w:abstractNumId w:val="0"/>
  </w:num>
  <w:num w:numId="8">
    <w:abstractNumId w:val="19"/>
  </w:num>
  <w:num w:numId="9">
    <w:abstractNumId w:val="18"/>
  </w:num>
  <w:num w:numId="10">
    <w:abstractNumId w:val="4"/>
  </w:num>
  <w:num w:numId="11">
    <w:abstractNumId w:val="14"/>
  </w:num>
  <w:num w:numId="12">
    <w:abstractNumId w:val="24"/>
  </w:num>
  <w:num w:numId="13">
    <w:abstractNumId w:val="7"/>
  </w:num>
  <w:num w:numId="14">
    <w:abstractNumId w:val="6"/>
  </w:num>
  <w:num w:numId="15">
    <w:abstractNumId w:val="17"/>
  </w:num>
  <w:num w:numId="16">
    <w:abstractNumId w:val="21"/>
  </w:num>
  <w:num w:numId="17">
    <w:abstractNumId w:val="23"/>
  </w:num>
  <w:num w:numId="18">
    <w:abstractNumId w:val="22"/>
  </w:num>
  <w:num w:numId="19">
    <w:abstractNumId w:val="12"/>
  </w:num>
  <w:num w:numId="20">
    <w:abstractNumId w:val="10"/>
  </w:num>
  <w:num w:numId="21">
    <w:abstractNumId w:val="11"/>
  </w:num>
  <w:num w:numId="22">
    <w:abstractNumId w:val="5"/>
  </w:num>
  <w:num w:numId="23">
    <w:abstractNumId w:val="16"/>
  </w:num>
  <w:num w:numId="24">
    <w:abstractNumId w:val="15"/>
  </w:num>
  <w:num w:numId="25">
    <w:abstractNumId w:val="1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2D"/>
    <w:rsid w:val="000B3F80"/>
    <w:rsid w:val="001558C0"/>
    <w:rsid w:val="001A2235"/>
    <w:rsid w:val="001D62D3"/>
    <w:rsid w:val="00233FDF"/>
    <w:rsid w:val="00404076"/>
    <w:rsid w:val="00420639"/>
    <w:rsid w:val="005006D8"/>
    <w:rsid w:val="00520ABC"/>
    <w:rsid w:val="005E6091"/>
    <w:rsid w:val="00604B51"/>
    <w:rsid w:val="00612531"/>
    <w:rsid w:val="0073483A"/>
    <w:rsid w:val="0079004D"/>
    <w:rsid w:val="0080132D"/>
    <w:rsid w:val="008C7FB8"/>
    <w:rsid w:val="008F7B32"/>
    <w:rsid w:val="00901215"/>
    <w:rsid w:val="0094018C"/>
    <w:rsid w:val="009D05E5"/>
    <w:rsid w:val="009E2622"/>
    <w:rsid w:val="00A07487"/>
    <w:rsid w:val="00A61A82"/>
    <w:rsid w:val="00A7082A"/>
    <w:rsid w:val="00B06A3B"/>
    <w:rsid w:val="00B220DF"/>
    <w:rsid w:val="00B35694"/>
    <w:rsid w:val="00B4470A"/>
    <w:rsid w:val="00B55E0A"/>
    <w:rsid w:val="00C675BE"/>
    <w:rsid w:val="00CB1826"/>
    <w:rsid w:val="00CD5670"/>
    <w:rsid w:val="00D054BF"/>
    <w:rsid w:val="00E2184B"/>
    <w:rsid w:val="00E942F9"/>
    <w:rsid w:val="00E96BEF"/>
    <w:rsid w:val="00EB15CE"/>
    <w:rsid w:val="00F6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39988"/>
  <w15:chartTrackingRefBased/>
  <w15:docId w15:val="{EC9A5D4C-E0EA-4ED9-A07B-C7C78CD2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3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1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80132D"/>
    <w:rPr>
      <w:b/>
      <w:bCs/>
    </w:rPr>
  </w:style>
  <w:style w:type="paragraph" w:styleId="Prrafodelista">
    <w:name w:val="List Paragraph"/>
    <w:basedOn w:val="Normal"/>
    <w:uiPriority w:val="34"/>
    <w:qFormat/>
    <w:rsid w:val="008013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1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013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D5670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CD56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567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D56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68B64-AB13-4155-9C7A-51D212C47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5</Pages>
  <Words>1108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25</cp:revision>
  <cp:lastPrinted>2026-02-02T11:46:00Z</cp:lastPrinted>
  <dcterms:created xsi:type="dcterms:W3CDTF">2026-01-29T12:05:00Z</dcterms:created>
  <dcterms:modified xsi:type="dcterms:W3CDTF">2026-02-02T14:58:00Z</dcterms:modified>
</cp:coreProperties>
</file>