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D664" w14:textId="4A7EE19A" w:rsidR="00F370F6" w:rsidRDefault="00F370F6">
      <w:r>
        <w:t xml:space="preserve"> </w:t>
      </w:r>
    </w:p>
    <w:p w14:paraId="5397E468" w14:textId="36304465" w:rsidR="00F370F6" w:rsidRDefault="00F370F6">
      <w:r>
        <w:t xml:space="preserve">                                                                                                   Bahia Blanca, 12 de jun. de 2026</w:t>
      </w:r>
    </w:p>
    <w:p w14:paraId="065FBC7C" w14:textId="77777777" w:rsidR="00F370F6" w:rsidRDefault="00F370F6"/>
    <w:p w14:paraId="1015C879" w14:textId="319F662B" w:rsidR="00F370F6" w:rsidRDefault="00F370F6">
      <w:r>
        <w:t>Señores Sabor Pampeano</w:t>
      </w:r>
    </w:p>
    <w:p w14:paraId="0C395B3C" w14:textId="77777777" w:rsidR="00F370F6" w:rsidRDefault="00F370F6"/>
    <w:p w14:paraId="7ED261FB" w14:textId="77777777" w:rsidR="00F370F6" w:rsidRDefault="00F370F6"/>
    <w:p w14:paraId="41B4EF70" w14:textId="3AC8826D" w:rsidR="00F370F6" w:rsidRDefault="00F370F6">
      <w:r>
        <w:t xml:space="preserve">                                                                Cotización: Estabilizadores</w:t>
      </w:r>
    </w:p>
    <w:p w14:paraId="0FBA24E0" w14:textId="77777777" w:rsidR="00F370F6" w:rsidRDefault="00F370F6"/>
    <w:p w14:paraId="7DAB73E3" w14:textId="1EEF471D" w:rsidR="00F370F6" w:rsidRDefault="00F370F6">
      <w:r>
        <w:t>Por medio de la presente cotizamos de acuerdo a lo solicitado:</w:t>
      </w:r>
    </w:p>
    <w:p w14:paraId="641C4B11" w14:textId="77777777" w:rsidR="00F370F6" w:rsidRDefault="00F370F6"/>
    <w:p w14:paraId="2FF9E71A" w14:textId="0E56F2B6" w:rsidR="00F370F6" w:rsidRDefault="00F370F6">
      <w:r>
        <w:t xml:space="preserve">3 </w:t>
      </w:r>
      <w:r w:rsidR="00E82E79">
        <w:t>estabilizadores</w:t>
      </w:r>
      <w:r>
        <w:t xml:space="preserve"> de tensión. 12.000 VA 50 A</w:t>
      </w:r>
    </w:p>
    <w:p w14:paraId="2B7757E8" w14:textId="67F55E54" w:rsidR="00F370F6" w:rsidRDefault="00F370F6">
      <w:r>
        <w:t xml:space="preserve">Elev. Desde </w:t>
      </w:r>
      <w:r w:rsidRPr="00F370F6">
        <w:rPr>
          <w:b/>
          <w:bCs/>
        </w:rPr>
        <w:t>160V</w:t>
      </w:r>
      <w:r>
        <w:t>. ( volt. Digital)                                                          $ 2.125.500 Mas IVA</w:t>
      </w:r>
    </w:p>
    <w:p w14:paraId="23890146" w14:textId="77777777" w:rsidR="00F370F6" w:rsidRDefault="00F370F6"/>
    <w:p w14:paraId="31D68EC1" w14:textId="26E0CDFD" w:rsidR="00F370F6" w:rsidRDefault="00F370F6">
      <w:r>
        <w:t xml:space="preserve">3 </w:t>
      </w:r>
      <w:r w:rsidR="00E82E79">
        <w:t>estabilizadores</w:t>
      </w:r>
      <w:r>
        <w:t xml:space="preserve"> de tensión 12.000 VA 50 A</w:t>
      </w:r>
    </w:p>
    <w:p w14:paraId="7D84C075" w14:textId="2F72E59A" w:rsidR="00F370F6" w:rsidRDefault="00F370F6">
      <w:r>
        <w:t xml:space="preserve">Elev. Desde </w:t>
      </w:r>
      <w:r w:rsidRPr="00F370F6">
        <w:rPr>
          <w:b/>
          <w:bCs/>
        </w:rPr>
        <w:t>140V</w:t>
      </w:r>
      <w:r>
        <w:rPr>
          <w:b/>
          <w:bCs/>
        </w:rPr>
        <w:t xml:space="preserve"> </w:t>
      </w:r>
      <w:r>
        <w:t>. (volt. Digital )                                                         $ 2.792.400 Mas IVA</w:t>
      </w:r>
    </w:p>
    <w:p w14:paraId="37F56180" w14:textId="77777777" w:rsidR="00F370F6" w:rsidRDefault="00F370F6"/>
    <w:p w14:paraId="2B952A69" w14:textId="27888DFC" w:rsidR="00F370F6" w:rsidRDefault="00F370F6">
      <w:r>
        <w:t xml:space="preserve">Entrega: 48/72 </w:t>
      </w:r>
      <w:proofErr w:type="spellStart"/>
      <w:r>
        <w:t>hs</w:t>
      </w:r>
      <w:proofErr w:type="spellEnd"/>
      <w:r>
        <w:t xml:space="preserve"> de confirmada la compra</w:t>
      </w:r>
    </w:p>
    <w:p w14:paraId="0B141D0C" w14:textId="3DB0A692" w:rsidR="00F370F6" w:rsidRDefault="00F370F6">
      <w:r>
        <w:t xml:space="preserve">Validez oferta: 30 </w:t>
      </w:r>
      <w:r w:rsidR="00E82E79">
        <w:t>días</w:t>
      </w:r>
    </w:p>
    <w:p w14:paraId="0CAA9462" w14:textId="536EC87C" w:rsidR="00F370F6" w:rsidRDefault="00F370F6">
      <w:r>
        <w:t xml:space="preserve">Forma de </w:t>
      </w:r>
      <w:r w:rsidR="00E82E79">
        <w:t>pago:</w:t>
      </w:r>
      <w:r>
        <w:t xml:space="preserve"> </w:t>
      </w:r>
      <w:r w:rsidR="00E82E79">
        <w:t>TT o e-</w:t>
      </w:r>
      <w:proofErr w:type="spellStart"/>
      <w:r w:rsidR="00E82E79">
        <w:t>cheq</w:t>
      </w:r>
      <w:proofErr w:type="spellEnd"/>
      <w:r w:rsidR="00E82E79">
        <w:t>, a coordinar</w:t>
      </w:r>
    </w:p>
    <w:p w14:paraId="516FE0A4" w14:textId="77777777" w:rsidR="00E82E79" w:rsidRDefault="00E82E79"/>
    <w:p w14:paraId="30C98025" w14:textId="179151D3" w:rsidR="00E82E79" w:rsidRDefault="00E82E79">
      <w:r>
        <w:t>Cordialmente</w:t>
      </w:r>
    </w:p>
    <w:p w14:paraId="47E0FF4A" w14:textId="77777777" w:rsidR="00E82E79" w:rsidRDefault="00E82E79"/>
    <w:p w14:paraId="4C9F9ACD" w14:textId="6845331F" w:rsidR="00E82E79" w:rsidRPr="00F370F6" w:rsidRDefault="00E82E79">
      <w:r>
        <w:t>Gustavo González</w:t>
      </w:r>
    </w:p>
    <w:sectPr w:rsidR="00E82E79" w:rsidRPr="00F370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F6"/>
    <w:rsid w:val="004D12A6"/>
    <w:rsid w:val="00E82E79"/>
    <w:rsid w:val="00F3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E5586"/>
  <w15:chartTrackingRefBased/>
  <w15:docId w15:val="{5397413E-9A47-4E27-938A-6BF37D9CD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7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7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7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7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7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7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7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7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7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7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7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7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70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70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70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70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70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70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7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7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7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7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7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70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70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70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7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70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7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González</dc:creator>
  <cp:keywords/>
  <dc:description/>
  <cp:lastModifiedBy>Gustavo González</cp:lastModifiedBy>
  <cp:revision>1</cp:revision>
  <dcterms:created xsi:type="dcterms:W3CDTF">2026-06-12T22:10:00Z</dcterms:created>
  <dcterms:modified xsi:type="dcterms:W3CDTF">2026-06-12T22:22:00Z</dcterms:modified>
</cp:coreProperties>
</file>