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7418F" w14:textId="28D38F67" w:rsidR="00DF0359" w:rsidRPr="000122F2" w:rsidRDefault="00DF0359">
      <w:pPr>
        <w:rPr>
          <w:rFonts w:ascii="Arial" w:hAnsi="Arial" w:cs="Arial" w:hint="eastAsia"/>
          <w:color w:val="333333"/>
          <w:sz w:val="30"/>
          <w:szCs w:val="30"/>
          <w:shd w:val="clear" w:color="auto" w:fill="FFFFFF"/>
        </w:rPr>
      </w:pPr>
      <w:r w:rsidRPr="000122F2">
        <w:rPr>
          <w:rFonts w:ascii="Arial" w:hAnsi="Arial" w:cs="Arial" w:hint="eastAsia"/>
          <w:color w:val="333333"/>
          <w:sz w:val="30"/>
          <w:szCs w:val="30"/>
          <w:shd w:val="clear" w:color="auto" w:fill="FFFFFF"/>
        </w:rPr>
        <w:t>一、</w:t>
      </w:r>
      <w:r w:rsidR="009536E9" w:rsidRPr="000122F2">
        <w:rPr>
          <w:rFonts w:ascii="Arial" w:hAnsi="Arial" w:cs="Arial" w:hint="eastAsia"/>
          <w:color w:val="333333"/>
          <w:sz w:val="30"/>
          <w:szCs w:val="30"/>
          <w:shd w:val="clear" w:color="auto" w:fill="FFFFFF"/>
        </w:rPr>
        <w:t>文化大革命</w:t>
      </w:r>
      <w:r w:rsidRPr="000122F2">
        <w:rPr>
          <w:rFonts w:ascii="Arial" w:hAnsi="Arial" w:cs="Arial" w:hint="eastAsia"/>
          <w:color w:val="333333"/>
          <w:sz w:val="30"/>
          <w:szCs w:val="30"/>
          <w:shd w:val="clear" w:color="auto" w:fill="FFFFFF"/>
        </w:rPr>
        <w:t>前教育制度</w:t>
      </w:r>
    </w:p>
    <w:p w14:paraId="54AF42D3" w14:textId="06629499" w:rsidR="003434A3" w:rsidRPr="00FB3DBE" w:rsidRDefault="00DF0359">
      <w:pPr>
        <w:rPr>
          <w:rFonts w:ascii="Arial" w:hAnsi="Arial" w:cs="Arial"/>
          <w:color w:val="333333"/>
          <w:sz w:val="20"/>
          <w:szCs w:val="20"/>
          <w:shd w:val="clear" w:color="auto" w:fill="FFFFFF"/>
        </w:rPr>
      </w:pPr>
      <w:r w:rsidRPr="00FB3DBE">
        <w:rPr>
          <w:rFonts w:ascii="Arial" w:hAnsi="Arial" w:cs="Arial"/>
          <w:color w:val="333333"/>
          <w:sz w:val="20"/>
          <w:szCs w:val="20"/>
          <w:shd w:val="clear" w:color="auto" w:fill="FFFFFF"/>
        </w:rPr>
        <w:t>1949</w:t>
      </w:r>
      <w:r w:rsidRPr="00FB3DBE">
        <w:rPr>
          <w:rFonts w:ascii="Arial" w:hAnsi="Arial" w:cs="Arial"/>
          <w:color w:val="333333"/>
          <w:sz w:val="20"/>
          <w:szCs w:val="20"/>
          <w:shd w:val="clear" w:color="auto" w:fill="FFFFFF"/>
        </w:rPr>
        <w:t>年之前，中国各所大学招生考试的时间是由学校决定的，并不是全国统一命题考试招生，学生可以根据自己的实力和时间安排去不同的大学进行多次高考。</w:t>
      </w:r>
      <w:r w:rsidRPr="00FB3DBE">
        <w:rPr>
          <w:rFonts w:ascii="Arial" w:hAnsi="Arial" w:cs="Arial"/>
          <w:color w:val="333333"/>
          <w:sz w:val="20"/>
          <w:szCs w:val="20"/>
          <w:shd w:val="clear" w:color="auto" w:fill="FFFFFF"/>
        </w:rPr>
        <w:t>1955</w:t>
      </w:r>
      <w:r w:rsidRPr="00FB3DBE">
        <w:rPr>
          <w:rFonts w:ascii="Arial" w:hAnsi="Arial" w:cs="Arial"/>
          <w:color w:val="333333"/>
          <w:sz w:val="20"/>
          <w:szCs w:val="20"/>
          <w:shd w:val="clear" w:color="auto" w:fill="FFFFFF"/>
        </w:rPr>
        <w:t>年，中华人民共和国的高考制度正式设立。</w:t>
      </w:r>
      <w:r w:rsidRPr="00FB3DBE">
        <w:rPr>
          <w:rFonts w:ascii="Arial" w:hAnsi="Arial" w:cs="Arial" w:hint="eastAsia"/>
          <w:color w:val="333333"/>
          <w:sz w:val="20"/>
          <w:szCs w:val="20"/>
          <w:shd w:val="clear" w:color="auto" w:fill="FFFFFF"/>
        </w:rPr>
        <w:t>新中国成立初期，国家需要大量的工科技术人才，因此教育的重心放在与经济建设直接相关的高等教育，尤其是工程和科学技术教育上。</w:t>
      </w:r>
      <w:r w:rsidRPr="00FB3DBE">
        <w:rPr>
          <w:rFonts w:ascii="Arial" w:hAnsi="Arial" w:cs="Arial"/>
          <w:color w:val="333333"/>
          <w:sz w:val="20"/>
          <w:szCs w:val="20"/>
          <w:shd w:val="clear" w:color="auto" w:fill="FFFFFF"/>
        </w:rPr>
        <w:t>1952</w:t>
      </w:r>
      <w:r w:rsidRPr="00FB3DBE">
        <w:rPr>
          <w:rFonts w:ascii="Arial" w:hAnsi="Arial" w:cs="Arial"/>
          <w:color w:val="333333"/>
          <w:sz w:val="20"/>
          <w:szCs w:val="20"/>
          <w:shd w:val="clear" w:color="auto" w:fill="FFFFFF"/>
        </w:rPr>
        <w:t>年开始，中央人民政府开始仿照苏联模式教育体系。此次院系调整，中国的高等院校虽然数量大幅增加</w:t>
      </w:r>
      <w:r w:rsidR="00C228A5" w:rsidRPr="00FB3DBE">
        <w:rPr>
          <w:rFonts w:ascii="Arial" w:hAnsi="Arial" w:cs="Arial" w:hint="eastAsia"/>
          <w:color w:val="333333"/>
          <w:sz w:val="20"/>
          <w:szCs w:val="20"/>
          <w:shd w:val="clear" w:color="auto" w:fill="FFFFFF"/>
        </w:rPr>
        <w:t>，</w:t>
      </w:r>
      <w:r w:rsidRPr="00FB3DBE">
        <w:rPr>
          <w:rFonts w:ascii="Arial" w:hAnsi="Arial" w:cs="Arial"/>
          <w:color w:val="333333"/>
          <w:sz w:val="20"/>
          <w:szCs w:val="20"/>
          <w:shd w:val="clear" w:color="auto" w:fill="FFFFFF"/>
        </w:rPr>
        <w:t>但全国</w:t>
      </w:r>
      <w:r w:rsidR="00C228A5" w:rsidRPr="00FB3DBE">
        <w:rPr>
          <w:rFonts w:ascii="Arial" w:hAnsi="Arial" w:cs="Arial" w:hint="eastAsia"/>
          <w:color w:val="333333"/>
          <w:sz w:val="20"/>
          <w:szCs w:val="20"/>
          <w:shd w:val="clear" w:color="auto" w:fill="FFFFFF"/>
        </w:rPr>
        <w:t>多数</w:t>
      </w:r>
      <w:r w:rsidRPr="00FB3DBE">
        <w:rPr>
          <w:rFonts w:ascii="Arial" w:hAnsi="Arial" w:cs="Arial"/>
          <w:color w:val="333333"/>
          <w:sz w:val="20"/>
          <w:szCs w:val="20"/>
          <w:shd w:val="clear" w:color="auto" w:fill="FFFFFF"/>
        </w:rPr>
        <w:t>大学学科单一，发展不均匀。</w:t>
      </w:r>
    </w:p>
    <w:p w14:paraId="13B40640" w14:textId="61A4C4A1" w:rsidR="009536E9" w:rsidRPr="000122F2" w:rsidRDefault="009536E9" w:rsidP="00C228A5">
      <w:pPr>
        <w:rPr>
          <w:rFonts w:ascii="Arial" w:hAnsi="Arial" w:cs="Arial"/>
          <w:color w:val="333333"/>
          <w:sz w:val="30"/>
          <w:szCs w:val="30"/>
          <w:shd w:val="clear" w:color="auto" w:fill="FFFFFF"/>
        </w:rPr>
      </w:pPr>
      <w:r w:rsidRPr="000122F2">
        <w:rPr>
          <w:rFonts w:ascii="Arial" w:hAnsi="Arial" w:cs="Arial" w:hint="eastAsia"/>
          <w:color w:val="333333"/>
          <w:sz w:val="30"/>
          <w:szCs w:val="30"/>
          <w:shd w:val="clear" w:color="auto" w:fill="FFFFFF"/>
        </w:rPr>
        <w:t>二</w:t>
      </w:r>
      <w:r w:rsidRPr="000122F2">
        <w:rPr>
          <w:rFonts w:ascii="Arial" w:hAnsi="Arial" w:cs="Arial" w:hint="eastAsia"/>
          <w:color w:val="333333"/>
          <w:sz w:val="30"/>
          <w:szCs w:val="30"/>
          <w:shd w:val="clear" w:color="auto" w:fill="FFFFFF"/>
        </w:rPr>
        <w:t>、文革</w:t>
      </w:r>
      <w:r w:rsidRPr="000122F2">
        <w:rPr>
          <w:rFonts w:ascii="Arial" w:hAnsi="Arial" w:cs="Arial" w:hint="eastAsia"/>
          <w:color w:val="333333"/>
          <w:sz w:val="30"/>
          <w:szCs w:val="30"/>
          <w:shd w:val="clear" w:color="auto" w:fill="FFFFFF"/>
        </w:rPr>
        <w:t>时期</w:t>
      </w:r>
      <w:r w:rsidRPr="000122F2">
        <w:rPr>
          <w:rFonts w:ascii="Arial" w:hAnsi="Arial" w:cs="Arial" w:hint="eastAsia"/>
          <w:color w:val="333333"/>
          <w:sz w:val="30"/>
          <w:szCs w:val="30"/>
          <w:shd w:val="clear" w:color="auto" w:fill="FFFFFF"/>
        </w:rPr>
        <w:t>教育制度</w:t>
      </w:r>
    </w:p>
    <w:p w14:paraId="563E71D5" w14:textId="5731270D" w:rsidR="00C228A5" w:rsidRPr="00FB3DBE" w:rsidRDefault="00C228A5" w:rsidP="00C228A5">
      <w:pPr>
        <w:rPr>
          <w:rFonts w:ascii="Arial" w:hAnsi="Arial" w:cs="Arial"/>
          <w:color w:val="333333"/>
          <w:sz w:val="20"/>
          <w:szCs w:val="20"/>
          <w:shd w:val="clear" w:color="auto" w:fill="FFFFFF"/>
        </w:rPr>
      </w:pPr>
      <w:r w:rsidRPr="00FB3DBE">
        <w:rPr>
          <w:rFonts w:ascii="Arial" w:hAnsi="Arial" w:cs="Arial" w:hint="eastAsia"/>
          <w:color w:val="333333"/>
          <w:sz w:val="20"/>
          <w:szCs w:val="20"/>
          <w:shd w:val="clear" w:color="auto" w:fill="FFFFFF"/>
        </w:rPr>
        <w:t>文化大革命</w:t>
      </w:r>
      <w:r w:rsidRPr="00FB3DBE">
        <w:rPr>
          <w:rFonts w:ascii="Arial" w:hAnsi="Arial" w:cs="Arial" w:hint="eastAsia"/>
          <w:color w:val="333333"/>
          <w:sz w:val="20"/>
          <w:szCs w:val="20"/>
          <w:shd w:val="clear" w:color="auto" w:fill="FFFFFF"/>
        </w:rPr>
        <w:t>期间，</w:t>
      </w:r>
      <w:r w:rsidRPr="00FB3DBE">
        <w:rPr>
          <w:rFonts w:ascii="Arial" w:hAnsi="Arial" w:cs="Arial" w:hint="eastAsia"/>
          <w:color w:val="333333"/>
          <w:sz w:val="20"/>
          <w:szCs w:val="20"/>
          <w:shd w:val="clear" w:color="auto" w:fill="FFFFFF"/>
        </w:rPr>
        <w:t>教育事业</w:t>
      </w:r>
      <w:r w:rsidRPr="00FB3DBE">
        <w:rPr>
          <w:rFonts w:ascii="Arial" w:hAnsi="Arial" w:cs="Arial" w:hint="eastAsia"/>
          <w:color w:val="333333"/>
          <w:sz w:val="20"/>
          <w:szCs w:val="20"/>
          <w:shd w:val="clear" w:color="auto" w:fill="FFFFFF"/>
        </w:rPr>
        <w:t>遭到严重</w:t>
      </w:r>
      <w:r w:rsidRPr="00FB3DBE">
        <w:rPr>
          <w:rFonts w:ascii="Arial" w:hAnsi="Arial" w:cs="Arial" w:hint="eastAsia"/>
          <w:color w:val="333333"/>
          <w:sz w:val="20"/>
          <w:szCs w:val="20"/>
          <w:shd w:val="clear" w:color="auto" w:fill="FFFFFF"/>
        </w:rPr>
        <w:t>破坏</w:t>
      </w:r>
      <w:r w:rsidRPr="00FB3DBE">
        <w:rPr>
          <w:rFonts w:ascii="Arial" w:hAnsi="Arial" w:cs="Arial" w:hint="eastAsia"/>
          <w:color w:val="333333"/>
          <w:sz w:val="20"/>
          <w:szCs w:val="20"/>
          <w:shd w:val="clear" w:color="auto" w:fill="FFFFFF"/>
        </w:rPr>
        <w:t>。具体如下：</w:t>
      </w:r>
    </w:p>
    <w:p w14:paraId="1DE50023" w14:textId="4E228133" w:rsidR="00C228A5" w:rsidRPr="00FB3DBE" w:rsidRDefault="00FB3DBE" w:rsidP="00FB3DBE">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1</w:t>
      </w:r>
      <w:r>
        <w:rPr>
          <w:rFonts w:ascii="Arial" w:hAnsi="Arial" w:cs="Arial"/>
          <w:color w:val="333333"/>
          <w:sz w:val="20"/>
          <w:szCs w:val="20"/>
          <w:shd w:val="clear" w:color="auto" w:fill="FFFFFF"/>
        </w:rPr>
        <w:t>.</w:t>
      </w:r>
      <w:r w:rsidR="00C228A5" w:rsidRPr="00FB3DBE">
        <w:rPr>
          <w:rFonts w:ascii="Arial" w:hAnsi="Arial" w:cs="Arial"/>
          <w:color w:val="333333"/>
          <w:sz w:val="20"/>
          <w:szCs w:val="20"/>
          <w:shd w:val="clear" w:color="auto" w:fill="FFFFFF"/>
        </w:rPr>
        <w:t>党和国家的教育方针被肆意歪曲</w:t>
      </w:r>
    </w:p>
    <w:p w14:paraId="7176F7A8" w14:textId="01D8E3CA" w:rsidR="00C228A5" w:rsidRPr="00FB3DBE" w:rsidRDefault="00FB3DBE" w:rsidP="00FB3DBE">
      <w:pPr>
        <w:rPr>
          <w:rFonts w:ascii="Arial" w:hAnsi="Arial" w:cs="Arial"/>
          <w:color w:val="333333"/>
          <w:sz w:val="20"/>
          <w:szCs w:val="20"/>
          <w:shd w:val="clear" w:color="auto" w:fill="FFFFFF"/>
        </w:rPr>
      </w:pPr>
      <w:r>
        <w:rPr>
          <w:rFonts w:ascii="Arial" w:hAnsi="Arial" w:cs="Arial"/>
          <w:color w:val="333333"/>
          <w:sz w:val="20"/>
          <w:szCs w:val="20"/>
          <w:shd w:val="clear" w:color="auto" w:fill="FFFFFF"/>
        </w:rPr>
        <w:t>2.</w:t>
      </w:r>
      <w:r w:rsidR="00C228A5" w:rsidRPr="00FB3DBE">
        <w:rPr>
          <w:rFonts w:ascii="Arial" w:hAnsi="Arial" w:cs="Arial"/>
          <w:color w:val="333333"/>
          <w:sz w:val="20"/>
          <w:szCs w:val="20"/>
          <w:shd w:val="clear" w:color="auto" w:fill="FFFFFF"/>
        </w:rPr>
        <w:t>干部队伍和师资队伍受到严重摧残</w:t>
      </w:r>
    </w:p>
    <w:p w14:paraId="1F8325B0" w14:textId="4850558E" w:rsidR="00C228A5" w:rsidRPr="00FB3DBE" w:rsidRDefault="00FB3DBE" w:rsidP="00FB3DBE">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3</w:t>
      </w:r>
      <w:r>
        <w:rPr>
          <w:rFonts w:ascii="Arial" w:hAnsi="Arial" w:cs="Arial"/>
          <w:color w:val="333333"/>
          <w:sz w:val="20"/>
          <w:szCs w:val="20"/>
          <w:shd w:val="clear" w:color="auto" w:fill="FFFFFF"/>
        </w:rPr>
        <w:t>.</w:t>
      </w:r>
      <w:r w:rsidR="00C228A5" w:rsidRPr="00FB3DBE">
        <w:rPr>
          <w:rFonts w:ascii="Arial" w:hAnsi="Arial" w:cs="Arial"/>
          <w:color w:val="333333"/>
          <w:sz w:val="20"/>
          <w:szCs w:val="20"/>
          <w:shd w:val="clear" w:color="auto" w:fill="FFFFFF"/>
        </w:rPr>
        <w:t>高等教育规模被压缩</w:t>
      </w:r>
    </w:p>
    <w:p w14:paraId="3FEC0D16" w14:textId="0A144C10" w:rsidR="00C228A5" w:rsidRPr="00FB3DBE" w:rsidRDefault="00FB3DBE" w:rsidP="00FB3DBE">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4</w:t>
      </w:r>
      <w:r>
        <w:rPr>
          <w:rFonts w:ascii="Arial" w:hAnsi="Arial" w:cs="Arial"/>
          <w:color w:val="333333"/>
          <w:sz w:val="20"/>
          <w:szCs w:val="20"/>
          <w:shd w:val="clear" w:color="auto" w:fill="FFFFFF"/>
        </w:rPr>
        <w:t>.</w:t>
      </w:r>
      <w:r w:rsidR="00C228A5" w:rsidRPr="00FB3DBE">
        <w:rPr>
          <w:rFonts w:ascii="Arial" w:hAnsi="Arial" w:cs="Arial"/>
          <w:color w:val="333333"/>
          <w:sz w:val="20"/>
          <w:szCs w:val="20"/>
          <w:shd w:val="clear" w:color="auto" w:fill="FFFFFF"/>
        </w:rPr>
        <w:t>高等学校基本建设停滞，教学设施遭受严重损耗</w:t>
      </w:r>
    </w:p>
    <w:p w14:paraId="3CF18F8B" w14:textId="4977D0FC" w:rsidR="00C228A5" w:rsidRPr="00FB3DBE" w:rsidRDefault="00FB3DBE" w:rsidP="00FB3DBE">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5</w:t>
      </w:r>
      <w:r>
        <w:rPr>
          <w:rFonts w:ascii="Arial" w:hAnsi="Arial" w:cs="Arial"/>
          <w:color w:val="333333"/>
          <w:sz w:val="20"/>
          <w:szCs w:val="20"/>
          <w:shd w:val="clear" w:color="auto" w:fill="FFFFFF"/>
        </w:rPr>
        <w:t>.</w:t>
      </w:r>
      <w:r w:rsidR="00C228A5" w:rsidRPr="00FB3DBE">
        <w:rPr>
          <w:rFonts w:ascii="Arial" w:hAnsi="Arial" w:cs="Arial"/>
          <w:color w:val="333333"/>
          <w:sz w:val="20"/>
          <w:szCs w:val="20"/>
          <w:shd w:val="clear" w:color="auto" w:fill="FFFFFF"/>
        </w:rPr>
        <w:t>高等教育结构失衡，国家教育教学水平全面下降。</w:t>
      </w:r>
    </w:p>
    <w:p w14:paraId="291F0D71" w14:textId="1D2F373A" w:rsidR="00C228A5" w:rsidRDefault="00FB3DBE" w:rsidP="00C228A5">
      <w:pPr>
        <w:rPr>
          <w:rFonts w:ascii="Arial" w:hAnsi="Arial" w:cs="Arial"/>
          <w:color w:val="333333"/>
          <w:sz w:val="20"/>
          <w:szCs w:val="20"/>
          <w:shd w:val="clear" w:color="auto" w:fill="FFFFFF"/>
        </w:rPr>
      </w:pPr>
      <w:r w:rsidRPr="00FB3DBE">
        <w:rPr>
          <w:rFonts w:ascii="Arial" w:hAnsi="Arial" w:cs="Arial"/>
          <w:color w:val="333333"/>
          <w:sz w:val="20"/>
          <w:szCs w:val="20"/>
          <w:shd w:val="clear" w:color="auto" w:fill="FFFFFF"/>
        </w:rPr>
        <w:t>文革时期</w:t>
      </w:r>
      <w:r w:rsidRPr="00FB3DBE">
        <w:rPr>
          <w:rFonts w:ascii="Arial" w:hAnsi="Arial" w:cs="Arial" w:hint="eastAsia"/>
          <w:color w:val="333333"/>
          <w:sz w:val="20"/>
          <w:szCs w:val="20"/>
          <w:shd w:val="clear" w:color="auto" w:fill="FFFFFF"/>
        </w:rPr>
        <w:t>，</w:t>
      </w:r>
      <w:r w:rsidR="00C228A5" w:rsidRPr="00FB3DBE">
        <w:rPr>
          <w:rFonts w:ascii="Arial" w:hAnsi="Arial" w:cs="Arial"/>
          <w:color w:val="333333"/>
          <w:sz w:val="20"/>
          <w:szCs w:val="20"/>
          <w:shd w:val="clear" w:color="auto" w:fill="FFFFFF"/>
        </w:rPr>
        <w:t>各级学校领导干部和教师，特别是一些学术上有成就的专家、教授，均遭到残酷斗争</w:t>
      </w:r>
      <w:r w:rsidRPr="00FB3DBE">
        <w:rPr>
          <w:rFonts w:ascii="Arial" w:hAnsi="Arial" w:cs="Arial" w:hint="eastAsia"/>
          <w:color w:val="333333"/>
          <w:sz w:val="20"/>
          <w:szCs w:val="20"/>
          <w:shd w:val="clear" w:color="auto" w:fill="FFFFFF"/>
        </w:rPr>
        <w:t>，</w:t>
      </w:r>
      <w:r w:rsidR="00C228A5" w:rsidRPr="00FB3DBE">
        <w:rPr>
          <w:rFonts w:ascii="Arial" w:hAnsi="Arial" w:cs="Arial"/>
          <w:color w:val="333333"/>
          <w:sz w:val="20"/>
          <w:szCs w:val="20"/>
          <w:shd w:val="clear" w:color="auto" w:fill="FFFFFF"/>
        </w:rPr>
        <w:t>无情打击，身心受到极大伤害，有的被迫害致残、致死。</w:t>
      </w:r>
      <w:r w:rsidRPr="00FB3DBE">
        <w:rPr>
          <w:rFonts w:ascii="Arial" w:hAnsi="Arial" w:cs="Arial" w:hint="eastAsia"/>
          <w:color w:val="333333"/>
          <w:sz w:val="20"/>
          <w:szCs w:val="20"/>
          <w:shd w:val="clear" w:color="auto" w:fill="FFFFFF"/>
        </w:rPr>
        <w:t>当时，</w:t>
      </w:r>
      <w:r w:rsidR="00C228A5" w:rsidRPr="00FB3DBE">
        <w:rPr>
          <w:rFonts w:ascii="Arial" w:hAnsi="Arial" w:cs="Arial"/>
          <w:color w:val="333333"/>
          <w:sz w:val="20"/>
          <w:szCs w:val="20"/>
          <w:shd w:val="clear" w:color="auto" w:fill="FFFFFF"/>
        </w:rPr>
        <w:t>知识分子的地位</w:t>
      </w:r>
      <w:r w:rsidRPr="00FB3DBE">
        <w:rPr>
          <w:rFonts w:ascii="Arial" w:hAnsi="Arial" w:cs="Arial" w:hint="eastAsia"/>
          <w:color w:val="333333"/>
          <w:sz w:val="20"/>
          <w:szCs w:val="20"/>
          <w:shd w:val="clear" w:color="auto" w:fill="FFFFFF"/>
        </w:rPr>
        <w:t>极其</w:t>
      </w:r>
      <w:r w:rsidR="00C228A5" w:rsidRPr="00FB3DBE">
        <w:rPr>
          <w:rFonts w:ascii="Arial" w:hAnsi="Arial" w:cs="Arial"/>
          <w:color w:val="333333"/>
          <w:sz w:val="20"/>
          <w:szCs w:val="20"/>
          <w:shd w:val="clear" w:color="auto" w:fill="FFFFFF"/>
        </w:rPr>
        <w:t>低下</w:t>
      </w:r>
      <w:r w:rsidRPr="00FB3DBE">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被排在</w:t>
      </w:r>
      <w:r>
        <w:rPr>
          <w:rFonts w:ascii="Arial" w:hAnsi="Arial" w:cs="Arial"/>
          <w:color w:val="222222"/>
          <w:sz w:val="20"/>
          <w:szCs w:val="20"/>
          <w:shd w:val="clear" w:color="auto" w:fill="FFFFFF"/>
        </w:rPr>
        <w:t>地主</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富农</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反革命</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坏分子</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右派分子</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特务</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叛徒</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走资派</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这八种人之后，诬称为</w:t>
      </w:r>
      <w:r>
        <w:rPr>
          <w:rFonts w:ascii="Arial" w:hAnsi="Arial" w:cs="Arial"/>
          <w:color w:val="333333"/>
          <w:sz w:val="20"/>
          <w:szCs w:val="20"/>
          <w:shd w:val="clear" w:color="auto" w:fill="FFFFFF"/>
        </w:rPr>
        <w:t>“</w:t>
      </w:r>
      <w:r w:rsidRPr="00FB3DBE">
        <w:rPr>
          <w:color w:val="333333"/>
        </w:rPr>
        <w:t>臭老九</w:t>
      </w:r>
      <w:r>
        <w:rPr>
          <w:rFonts w:ascii="Arial" w:hAnsi="Arial" w:cs="Arial"/>
          <w:color w:val="333333"/>
          <w:sz w:val="20"/>
          <w:szCs w:val="20"/>
          <w:shd w:val="clear" w:color="auto" w:fill="FFFFFF"/>
        </w:rPr>
        <w:t>”</w:t>
      </w:r>
    </w:p>
    <w:p w14:paraId="37666DDC" w14:textId="57FC0FCA" w:rsidR="00FB3DBE" w:rsidRDefault="009536E9" w:rsidP="00C228A5">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同时，文革期间</w:t>
      </w:r>
      <w:r w:rsidR="00FB3DBE" w:rsidRPr="00FB3DBE">
        <w:rPr>
          <w:rFonts w:ascii="Arial" w:hAnsi="Arial" w:cs="Arial"/>
          <w:color w:val="333333"/>
          <w:sz w:val="20"/>
          <w:szCs w:val="20"/>
          <w:shd w:val="clear" w:color="auto" w:fill="FFFFFF"/>
        </w:rPr>
        <w:t>，高考</w:t>
      </w:r>
      <w:r>
        <w:rPr>
          <w:rFonts w:ascii="Arial" w:hAnsi="Arial" w:cs="Arial" w:hint="eastAsia"/>
          <w:color w:val="333333"/>
          <w:sz w:val="20"/>
          <w:szCs w:val="20"/>
          <w:shd w:val="clear" w:color="auto" w:fill="FFFFFF"/>
        </w:rPr>
        <w:t>被</w:t>
      </w:r>
      <w:r w:rsidR="00FB3DBE" w:rsidRPr="00FB3DBE">
        <w:rPr>
          <w:rFonts w:ascii="Arial" w:hAnsi="Arial" w:cs="Arial"/>
          <w:color w:val="333333"/>
          <w:sz w:val="20"/>
          <w:szCs w:val="20"/>
          <w:shd w:val="clear" w:color="auto" w:fill="FFFFFF"/>
        </w:rPr>
        <w:t>取消</w:t>
      </w:r>
      <w:r>
        <w:rPr>
          <w:rFonts w:ascii="Arial" w:hAnsi="Arial" w:cs="Arial" w:hint="eastAsia"/>
          <w:color w:val="333333"/>
          <w:sz w:val="20"/>
          <w:szCs w:val="20"/>
          <w:shd w:val="clear" w:color="auto" w:fill="FFFFFF"/>
        </w:rPr>
        <w:t>，只有</w:t>
      </w:r>
      <w:r w:rsidR="00FB3DBE" w:rsidRPr="00FB3DBE">
        <w:rPr>
          <w:rFonts w:ascii="Arial" w:hAnsi="Arial" w:cs="Arial"/>
          <w:color w:val="333333"/>
          <w:sz w:val="20"/>
          <w:szCs w:val="20"/>
          <w:shd w:val="clear" w:color="auto" w:fill="FFFFFF"/>
        </w:rPr>
        <w:t>部分大学还有招生，进入大学读书的称为工农兵学员</w:t>
      </w:r>
      <w:r>
        <w:rPr>
          <w:rFonts w:ascii="Arial" w:hAnsi="Arial" w:cs="Arial" w:hint="eastAsia"/>
          <w:color w:val="333333"/>
          <w:sz w:val="20"/>
          <w:szCs w:val="20"/>
          <w:shd w:val="clear" w:color="auto" w:fill="FFFFFF"/>
        </w:rPr>
        <w:t>。</w:t>
      </w:r>
    </w:p>
    <w:p w14:paraId="7BF69058" w14:textId="1A43C54E" w:rsidR="009536E9" w:rsidRPr="000122F2" w:rsidRDefault="009536E9" w:rsidP="00C228A5">
      <w:pPr>
        <w:rPr>
          <w:rFonts w:ascii="Arial" w:hAnsi="Arial" w:cs="Arial"/>
          <w:color w:val="333333"/>
          <w:sz w:val="30"/>
          <w:szCs w:val="30"/>
          <w:shd w:val="clear" w:color="auto" w:fill="FFFFFF"/>
        </w:rPr>
      </w:pPr>
      <w:r w:rsidRPr="000122F2">
        <w:rPr>
          <w:rFonts w:ascii="Arial" w:hAnsi="Arial" w:cs="Arial" w:hint="eastAsia"/>
          <w:color w:val="333333"/>
          <w:sz w:val="30"/>
          <w:szCs w:val="30"/>
          <w:shd w:val="clear" w:color="auto" w:fill="FFFFFF"/>
        </w:rPr>
        <w:t>三、改革开放对我国教育事业的影响</w:t>
      </w:r>
    </w:p>
    <w:p w14:paraId="34F4F1F7" w14:textId="05AA267F" w:rsidR="009536E9" w:rsidRDefault="009536E9" w:rsidP="00C228A5">
      <w:pPr>
        <w:rPr>
          <w:rFonts w:ascii="Arial" w:hAnsi="Arial" w:cs="Arial"/>
          <w:color w:val="333333"/>
          <w:sz w:val="20"/>
          <w:szCs w:val="20"/>
          <w:shd w:val="clear" w:color="auto" w:fill="FFFFFF"/>
        </w:rPr>
      </w:pPr>
      <w:r w:rsidRPr="009536E9">
        <w:rPr>
          <w:rFonts w:ascii="Arial" w:hAnsi="Arial" w:cs="Arial"/>
          <w:color w:val="333333"/>
          <w:sz w:val="20"/>
          <w:szCs w:val="20"/>
          <w:shd w:val="clear" w:color="auto" w:fill="FFFFFF"/>
        </w:rPr>
        <w:t>1977</w:t>
      </w:r>
      <w:r w:rsidRPr="009536E9">
        <w:rPr>
          <w:rFonts w:ascii="Arial" w:hAnsi="Arial" w:cs="Arial"/>
          <w:color w:val="333333"/>
          <w:sz w:val="20"/>
          <w:szCs w:val="20"/>
          <w:shd w:val="clear" w:color="auto" w:fill="FFFFFF"/>
        </w:rPr>
        <w:t>年</w:t>
      </w:r>
      <w:r w:rsidRPr="009536E9">
        <w:rPr>
          <w:rFonts w:ascii="Arial" w:hAnsi="Arial" w:cs="Arial"/>
          <w:color w:val="333333"/>
          <w:sz w:val="20"/>
          <w:szCs w:val="20"/>
          <w:shd w:val="clear" w:color="auto" w:fill="FFFFFF"/>
        </w:rPr>
        <w:t>9</w:t>
      </w:r>
      <w:r w:rsidRPr="009536E9">
        <w:rPr>
          <w:rFonts w:ascii="Arial" w:hAnsi="Arial" w:cs="Arial"/>
          <w:color w:val="333333"/>
          <w:sz w:val="20"/>
          <w:szCs w:val="20"/>
          <w:shd w:val="clear" w:color="auto" w:fill="FFFFFF"/>
        </w:rPr>
        <w:t>月，中国教育部在北京召开全国高等学校招生工作会议，决定恢复已经停止了</w:t>
      </w:r>
      <w:r w:rsidRPr="009536E9">
        <w:rPr>
          <w:rFonts w:ascii="Arial" w:hAnsi="Arial" w:cs="Arial"/>
          <w:color w:val="333333"/>
          <w:sz w:val="20"/>
          <w:szCs w:val="20"/>
          <w:shd w:val="clear" w:color="auto" w:fill="FFFFFF"/>
        </w:rPr>
        <w:t>10</w:t>
      </w:r>
      <w:r w:rsidRPr="009536E9">
        <w:rPr>
          <w:rFonts w:ascii="Arial" w:hAnsi="Arial" w:cs="Arial"/>
          <w:color w:val="333333"/>
          <w:sz w:val="20"/>
          <w:szCs w:val="20"/>
          <w:shd w:val="clear" w:color="auto" w:fill="FFFFFF"/>
        </w:rPr>
        <w:t>年的全国高等院校招生考试，以统一考试、则优录取的方式选拔人才上大学。</w:t>
      </w:r>
      <w:r w:rsidR="0077033F" w:rsidRPr="009536E9">
        <w:rPr>
          <w:rFonts w:ascii="Arial" w:hAnsi="Arial" w:cs="Arial"/>
          <w:color w:val="333333"/>
          <w:sz w:val="20"/>
          <w:szCs w:val="20"/>
          <w:shd w:val="clear" w:color="auto" w:fill="FFFFFF"/>
        </w:rPr>
        <w:t>由于文化大革命的冲击而中断了十年的中国高考制度得以恢复，中国由此重新迎来了尊重知识、尊重人才的春天。</w:t>
      </w:r>
      <w:r w:rsidR="0077033F">
        <w:rPr>
          <w:rFonts w:ascii="Arial" w:hAnsi="Arial" w:cs="Arial" w:hint="eastAsia"/>
          <w:color w:val="333333"/>
          <w:sz w:val="20"/>
          <w:szCs w:val="20"/>
          <w:shd w:val="clear" w:color="auto" w:fill="FFFFFF"/>
        </w:rPr>
        <w:t>这</w:t>
      </w:r>
      <w:r w:rsidRPr="009536E9">
        <w:rPr>
          <w:rFonts w:ascii="Arial" w:hAnsi="Arial" w:cs="Arial"/>
          <w:color w:val="333333"/>
          <w:sz w:val="20"/>
          <w:szCs w:val="20"/>
          <w:shd w:val="clear" w:color="auto" w:fill="FFFFFF"/>
        </w:rPr>
        <w:t>为我国在新时期及其后的发展和腾飞奠定了良好的基础，使中国的人才培养重新步入了健康发展的轨道。</w:t>
      </w:r>
      <w:r w:rsidR="000122F2" w:rsidRPr="000122F2">
        <w:rPr>
          <w:rFonts w:ascii="Arial" w:hAnsi="Arial" w:cs="Arial" w:hint="eastAsia"/>
          <w:color w:val="333333"/>
          <w:sz w:val="20"/>
          <w:szCs w:val="20"/>
          <w:shd w:val="clear" w:color="auto" w:fill="FFFFFF"/>
        </w:rPr>
        <w:t>这一重大举措冲破了“两个凡是”的思想藩篱，向全世界昭示了中国即将发生巨变，为一年后的十一届三中全会实行全党全国工作重心的转移奠定了重要的群众基础。</w:t>
      </w:r>
      <w:r w:rsidRPr="009536E9">
        <w:rPr>
          <w:rFonts w:ascii="Arial" w:hAnsi="Arial" w:cs="Arial"/>
          <w:color w:val="333333"/>
          <w:sz w:val="20"/>
          <w:szCs w:val="20"/>
          <w:shd w:val="clear" w:color="auto" w:fill="FFFFFF"/>
        </w:rPr>
        <w:t>恢复高考</w:t>
      </w:r>
      <w:r w:rsidR="0077033F">
        <w:rPr>
          <w:rFonts w:ascii="Arial" w:hAnsi="Arial" w:cs="Arial" w:hint="eastAsia"/>
          <w:color w:val="333333"/>
          <w:sz w:val="20"/>
          <w:szCs w:val="20"/>
          <w:shd w:val="clear" w:color="auto" w:fill="FFFFFF"/>
        </w:rPr>
        <w:t>后的</w:t>
      </w:r>
      <w:r w:rsidRPr="009536E9">
        <w:rPr>
          <w:rFonts w:ascii="Arial" w:hAnsi="Arial" w:cs="Arial"/>
          <w:color w:val="333333"/>
          <w:sz w:val="20"/>
          <w:szCs w:val="20"/>
          <w:shd w:val="clear" w:color="auto" w:fill="FFFFFF"/>
        </w:rPr>
        <w:t>二十多年里，中国已经有</w:t>
      </w:r>
      <w:r w:rsidRPr="009536E9">
        <w:rPr>
          <w:rFonts w:ascii="Arial" w:hAnsi="Arial" w:cs="Arial"/>
          <w:color w:val="333333"/>
          <w:sz w:val="20"/>
          <w:szCs w:val="20"/>
          <w:shd w:val="clear" w:color="auto" w:fill="FFFFFF"/>
        </w:rPr>
        <w:t>1000</w:t>
      </w:r>
      <w:r w:rsidRPr="009536E9">
        <w:rPr>
          <w:rFonts w:ascii="Arial" w:hAnsi="Arial" w:cs="Arial"/>
          <w:color w:val="333333"/>
          <w:sz w:val="20"/>
          <w:szCs w:val="20"/>
          <w:shd w:val="clear" w:color="auto" w:fill="FFFFFF"/>
        </w:rPr>
        <w:t>多万名普通高校的本专科毕业生和</w:t>
      </w:r>
      <w:r w:rsidRPr="009536E9">
        <w:rPr>
          <w:rFonts w:ascii="Arial" w:hAnsi="Arial" w:cs="Arial"/>
          <w:color w:val="333333"/>
          <w:sz w:val="20"/>
          <w:szCs w:val="20"/>
          <w:shd w:val="clear" w:color="auto" w:fill="FFFFFF"/>
        </w:rPr>
        <w:t>60</w:t>
      </w:r>
      <w:r w:rsidR="0077033F">
        <w:rPr>
          <w:rFonts w:ascii="Arial" w:hAnsi="Arial" w:cs="Arial" w:hint="eastAsia"/>
          <w:color w:val="333333"/>
          <w:sz w:val="20"/>
          <w:szCs w:val="20"/>
          <w:shd w:val="clear" w:color="auto" w:fill="FFFFFF"/>
        </w:rPr>
        <w:t>多</w:t>
      </w:r>
      <w:r w:rsidRPr="009536E9">
        <w:rPr>
          <w:rFonts w:ascii="Arial" w:hAnsi="Arial" w:cs="Arial"/>
          <w:color w:val="333333"/>
          <w:sz w:val="20"/>
          <w:szCs w:val="20"/>
          <w:shd w:val="clear" w:color="auto" w:fill="FFFFFF"/>
        </w:rPr>
        <w:t>万名研究生陆续走上工作岗位。</w:t>
      </w:r>
    </w:p>
    <w:p w14:paraId="5E9E339D" w14:textId="5FFA550C" w:rsidR="0077033F" w:rsidRDefault="0077033F" w:rsidP="00C228A5">
      <w:pPr>
        <w:rPr>
          <w:rFonts w:ascii="Arial" w:hAnsi="Arial" w:cs="Arial"/>
          <w:color w:val="333333"/>
          <w:sz w:val="20"/>
          <w:szCs w:val="20"/>
          <w:shd w:val="clear" w:color="auto" w:fill="FFFFFF"/>
        </w:rPr>
      </w:pPr>
      <w:r w:rsidRPr="0077033F">
        <w:rPr>
          <w:rFonts w:ascii="Arial" w:hAnsi="Arial" w:cs="Arial" w:hint="eastAsia"/>
          <w:color w:val="333333"/>
          <w:sz w:val="20"/>
          <w:szCs w:val="20"/>
          <w:shd w:val="clear" w:color="auto" w:fill="FFFFFF"/>
        </w:rPr>
        <w:t>十一届三中全会确定了教育和人才对于现代化建设的基础作用，提出了“教育要面向现代化，面向世界，面向未来”的方针。学校教育重新得到重视，教师和知识分子恢复有尊严的社会地位，学校开始抓普及和质量，迅速恢复正常教学秩序。国家通过自上而下为主的方式，推动教育结构调整，深化教育体制改革，教育事业在改革开放大潮中显现盎然生机。</w:t>
      </w:r>
    </w:p>
    <w:p w14:paraId="219D8687" w14:textId="37356EB7" w:rsidR="000122F2" w:rsidRPr="000122F2" w:rsidRDefault="000122F2" w:rsidP="00C228A5">
      <w:pPr>
        <w:rPr>
          <w:rFonts w:ascii="Arial" w:hAnsi="Arial" w:cs="Arial" w:hint="eastAsia"/>
          <w:color w:val="333333"/>
          <w:sz w:val="20"/>
          <w:szCs w:val="20"/>
          <w:shd w:val="clear" w:color="auto" w:fill="FFFFFF"/>
        </w:rPr>
      </w:pPr>
      <w:r>
        <w:rPr>
          <w:rFonts w:hint="eastAsia"/>
          <w:color w:val="333333"/>
          <w:shd w:val="clear" w:color="auto" w:fill="FFFFFF"/>
        </w:rPr>
        <w:t>十一届三中全会后，</w:t>
      </w:r>
      <w:r>
        <w:rPr>
          <w:rFonts w:hint="eastAsia"/>
          <w:color w:val="333333"/>
          <w:shd w:val="clear" w:color="auto" w:fill="FFFFFF"/>
        </w:rPr>
        <w:t>在邓小平大力推动下，中国迅速建立起前所未有的国家学位制度，从而形成了从学士、硕士到博士的完整的现代高等教育体系；在对外交往很少、外汇紧缺的情况下，邓小平下大决心“成千上万地派”留学生；</w:t>
      </w:r>
      <w:r>
        <w:rPr>
          <w:rFonts w:hint="eastAsia"/>
          <w:color w:val="333333"/>
          <w:shd w:val="clear" w:color="auto" w:fill="FFFFFF"/>
        </w:rPr>
        <w:t>同时</w:t>
      </w:r>
      <w:r>
        <w:rPr>
          <w:rFonts w:hint="eastAsia"/>
          <w:color w:val="333333"/>
          <w:shd w:val="clear" w:color="auto" w:fill="FFFFFF"/>
        </w:rPr>
        <w:t>邓小平提出，大学特别是重点大学不仅是教学中心，也要成为科研中心</w:t>
      </w:r>
      <w:r>
        <w:rPr>
          <w:rFonts w:hint="eastAsia"/>
          <w:color w:val="333333"/>
          <w:shd w:val="clear" w:color="auto" w:fill="FFFFFF"/>
        </w:rPr>
        <w:t>，</w:t>
      </w:r>
      <w:r>
        <w:rPr>
          <w:rFonts w:hint="eastAsia"/>
          <w:color w:val="333333"/>
          <w:shd w:val="clear" w:color="auto" w:fill="FFFFFF"/>
        </w:rPr>
        <w:t>这一主张深刻地改变了中国大学的面貌，让一批研究型大学迅速兴起，高等教育的质量和水平从根本上得以提升。教育的变革成为全国变革的先导，为改革开放提供了最重要的人才支撑。</w:t>
      </w:r>
    </w:p>
    <w:p w14:paraId="62520CD1" w14:textId="4C23372F" w:rsidR="0077033F" w:rsidRPr="000122F2" w:rsidRDefault="0077033F" w:rsidP="00C228A5">
      <w:pPr>
        <w:rPr>
          <w:rFonts w:ascii="Arial" w:hAnsi="Arial" w:cs="Arial"/>
          <w:color w:val="333333"/>
          <w:sz w:val="30"/>
          <w:szCs w:val="30"/>
          <w:shd w:val="clear" w:color="auto" w:fill="FFFFFF"/>
        </w:rPr>
      </w:pPr>
      <w:r w:rsidRPr="000122F2">
        <w:rPr>
          <w:rFonts w:ascii="Arial" w:hAnsi="Arial" w:cs="Arial" w:hint="eastAsia"/>
          <w:color w:val="333333"/>
          <w:sz w:val="30"/>
          <w:szCs w:val="30"/>
          <w:shd w:val="clear" w:color="auto" w:fill="FFFFFF"/>
        </w:rPr>
        <w:t>四、改革开放</w:t>
      </w:r>
      <w:r w:rsidR="009A3DA2">
        <w:rPr>
          <w:rFonts w:ascii="Arial" w:hAnsi="Arial" w:cs="Arial" w:hint="eastAsia"/>
          <w:color w:val="333333"/>
          <w:sz w:val="30"/>
          <w:szCs w:val="30"/>
          <w:shd w:val="clear" w:color="auto" w:fill="FFFFFF"/>
        </w:rPr>
        <w:t>以来</w:t>
      </w:r>
      <w:r w:rsidRPr="000122F2">
        <w:rPr>
          <w:rFonts w:ascii="Arial" w:hAnsi="Arial" w:cs="Arial" w:hint="eastAsia"/>
          <w:color w:val="333333"/>
          <w:sz w:val="30"/>
          <w:szCs w:val="30"/>
          <w:shd w:val="clear" w:color="auto" w:fill="FFFFFF"/>
        </w:rPr>
        <w:t>我国教育事业蓬勃发展</w:t>
      </w:r>
    </w:p>
    <w:p w14:paraId="5CDF234E" w14:textId="1BB85351" w:rsidR="0077033F" w:rsidRDefault="009A3DA2" w:rsidP="00C228A5">
      <w:pPr>
        <w:rPr>
          <w:rFonts w:ascii="Arial" w:hAnsi="Arial" w:cs="Arial" w:hint="eastAsia"/>
          <w:color w:val="333333"/>
          <w:sz w:val="20"/>
          <w:szCs w:val="20"/>
          <w:shd w:val="clear" w:color="auto" w:fill="FFFFFF"/>
        </w:rPr>
      </w:pPr>
      <w:r w:rsidRPr="009A3DA2">
        <w:rPr>
          <w:rFonts w:ascii="Arial" w:hAnsi="Arial" w:cs="Arial" w:hint="eastAsia"/>
          <w:color w:val="333333"/>
          <w:sz w:val="20"/>
          <w:szCs w:val="20"/>
          <w:shd w:val="clear" w:color="auto" w:fill="FFFFFF"/>
        </w:rPr>
        <w:t>改革开放的</w:t>
      </w:r>
      <w:r>
        <w:rPr>
          <w:rFonts w:ascii="Arial" w:hAnsi="Arial" w:cs="Arial"/>
          <w:color w:val="333333"/>
          <w:sz w:val="20"/>
          <w:szCs w:val="20"/>
          <w:shd w:val="clear" w:color="auto" w:fill="FFFFFF"/>
        </w:rPr>
        <w:t>43</w:t>
      </w:r>
      <w:r w:rsidRPr="009A3DA2">
        <w:rPr>
          <w:rFonts w:ascii="Arial" w:hAnsi="Arial" w:cs="Arial"/>
          <w:color w:val="333333"/>
          <w:sz w:val="20"/>
          <w:szCs w:val="20"/>
          <w:shd w:val="clear" w:color="auto" w:fill="FFFFFF"/>
        </w:rPr>
        <w:t>年，教育领域经历了从封闭到开放、从落后到与世界同步的巨大变革</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这期间，</w:t>
      </w:r>
      <w:r w:rsidR="000122F2" w:rsidRPr="000122F2">
        <w:rPr>
          <w:rFonts w:ascii="Arial" w:hAnsi="Arial" w:cs="Arial"/>
          <w:color w:val="333333"/>
          <w:sz w:val="20"/>
          <w:szCs w:val="20"/>
          <w:shd w:val="clear" w:color="auto" w:fill="FFFFFF"/>
        </w:rPr>
        <w:lastRenderedPageBreak/>
        <w:t>党和政府高度重视和大力支持教育工作</w:t>
      </w:r>
      <w:r>
        <w:rPr>
          <w:rFonts w:ascii="Arial" w:hAnsi="Arial" w:cs="Arial" w:hint="eastAsia"/>
          <w:color w:val="333333"/>
          <w:sz w:val="20"/>
          <w:szCs w:val="20"/>
          <w:shd w:val="clear" w:color="auto" w:fill="FFFFFF"/>
        </w:rPr>
        <w:t>，使</w:t>
      </w:r>
      <w:r w:rsidR="000122F2" w:rsidRPr="000122F2">
        <w:rPr>
          <w:rFonts w:ascii="Arial" w:hAnsi="Arial" w:cs="Arial"/>
          <w:color w:val="333333"/>
          <w:sz w:val="20"/>
          <w:szCs w:val="20"/>
          <w:shd w:val="clear" w:color="auto" w:fill="FFFFFF"/>
        </w:rPr>
        <w:t>教育事业取得跨越式发展、国民素质显著提高，</w:t>
      </w:r>
      <w:r>
        <w:rPr>
          <w:rFonts w:ascii="Arial" w:hAnsi="Arial" w:cs="Arial" w:hint="eastAsia"/>
          <w:color w:val="333333"/>
          <w:sz w:val="20"/>
          <w:szCs w:val="20"/>
          <w:shd w:val="clear" w:color="auto" w:fill="FFFFFF"/>
        </w:rPr>
        <w:t>使</w:t>
      </w:r>
      <w:r w:rsidR="000122F2" w:rsidRPr="000122F2">
        <w:rPr>
          <w:rFonts w:ascii="Arial" w:hAnsi="Arial" w:cs="Arial"/>
          <w:color w:val="333333"/>
          <w:sz w:val="20"/>
          <w:szCs w:val="20"/>
          <w:shd w:val="clear" w:color="auto" w:fill="FFFFFF"/>
        </w:rPr>
        <w:t>全面实施素质教育、教育体制改革取得实质性进展的，促进教育公平制度建设显著加强、更多惠及处境不利地区群体。</w:t>
      </w:r>
      <w:r>
        <w:rPr>
          <w:rFonts w:ascii="Arial" w:hAnsi="Arial" w:cs="Arial" w:hint="eastAsia"/>
          <w:color w:val="333333"/>
          <w:sz w:val="20"/>
          <w:szCs w:val="20"/>
          <w:shd w:val="clear" w:color="auto" w:fill="FFFFFF"/>
        </w:rPr>
        <w:t>几十年来</w:t>
      </w:r>
      <w:r w:rsidR="000122F2" w:rsidRPr="000122F2">
        <w:rPr>
          <w:rFonts w:ascii="Arial" w:hAnsi="Arial" w:cs="Arial"/>
          <w:color w:val="333333"/>
          <w:sz w:val="20"/>
          <w:szCs w:val="20"/>
          <w:shd w:val="clear" w:color="auto" w:fill="FFFFFF"/>
        </w:rPr>
        <w:t>的教育发展，</w:t>
      </w:r>
      <w:r>
        <w:rPr>
          <w:rFonts w:ascii="Arial" w:hAnsi="Arial" w:cs="Arial" w:hint="eastAsia"/>
          <w:color w:val="333333"/>
          <w:sz w:val="20"/>
          <w:szCs w:val="20"/>
          <w:shd w:val="clear" w:color="auto" w:fill="FFFFFF"/>
        </w:rPr>
        <w:t>为社会主义现代化事业</w:t>
      </w:r>
      <w:r w:rsidR="000122F2" w:rsidRPr="000122F2">
        <w:rPr>
          <w:rFonts w:ascii="Arial" w:hAnsi="Arial" w:cs="Arial"/>
          <w:color w:val="333333"/>
          <w:sz w:val="20"/>
          <w:szCs w:val="20"/>
          <w:shd w:val="clear" w:color="auto" w:fill="FFFFFF"/>
        </w:rPr>
        <w:t>打下了坚实基础。</w:t>
      </w:r>
      <w:r>
        <w:rPr>
          <w:rFonts w:ascii="Arial" w:hAnsi="Arial" w:cs="Arial" w:hint="eastAsia"/>
          <w:color w:val="333333"/>
          <w:sz w:val="20"/>
          <w:szCs w:val="20"/>
          <w:shd w:val="clear" w:color="auto" w:fill="FFFFFF"/>
        </w:rPr>
        <w:t xml:space="preserve"> </w:t>
      </w:r>
    </w:p>
    <w:p w14:paraId="5CB9CA90" w14:textId="6B63F6F7" w:rsidR="0077033F" w:rsidRDefault="0077033F" w:rsidP="00C228A5">
      <w:pPr>
        <w:rPr>
          <w:rFonts w:ascii="Arial" w:hAnsi="Arial" w:cs="Arial"/>
          <w:color w:val="333333"/>
          <w:sz w:val="20"/>
          <w:szCs w:val="20"/>
          <w:shd w:val="clear" w:color="auto" w:fill="FFFFFF"/>
        </w:rPr>
      </w:pPr>
      <w:r w:rsidRPr="0077033F">
        <w:rPr>
          <w:rFonts w:ascii="Arial" w:hAnsi="Arial" w:cs="Arial" w:hint="eastAsia"/>
          <w:color w:val="333333"/>
          <w:sz w:val="20"/>
          <w:szCs w:val="20"/>
          <w:shd w:val="clear" w:color="auto" w:fill="FFFFFF"/>
        </w:rPr>
        <w:t>改革开放</w:t>
      </w:r>
      <w:proofErr w:type="gramStart"/>
      <w:r w:rsidRPr="0077033F">
        <w:rPr>
          <w:rFonts w:ascii="Arial" w:hAnsi="Arial" w:cs="Arial" w:hint="eastAsia"/>
          <w:color w:val="333333"/>
          <w:sz w:val="20"/>
          <w:szCs w:val="20"/>
          <w:shd w:val="clear" w:color="auto" w:fill="FFFFFF"/>
        </w:rPr>
        <w:t>使经历</w:t>
      </w:r>
      <w:proofErr w:type="gramEnd"/>
      <w:r w:rsidRPr="0077033F">
        <w:rPr>
          <w:rFonts w:ascii="Arial" w:hAnsi="Arial" w:cs="Arial" w:hint="eastAsia"/>
          <w:color w:val="333333"/>
          <w:sz w:val="20"/>
          <w:szCs w:val="20"/>
          <w:shd w:val="clear" w:color="auto" w:fill="FFFFFF"/>
        </w:rPr>
        <w:t>了文化大革命严重摧残的中国教育事业再次起步和快速发展，党和国家对人才培养和国民教育的高度重视，加上教育设施和师资力量的日益完善使得义务教育和高等教育在全国不断普及，教育质量得到全面提高，同时，教育的兴起为我国社会主义建设培养了各行各业的大量人才，加快了我国社会主义现代化建设的步伐。</w:t>
      </w:r>
    </w:p>
    <w:p w14:paraId="75064DB3" w14:textId="7FEBB603" w:rsidR="004D4724" w:rsidRDefault="004D4724" w:rsidP="00C228A5">
      <w:pPr>
        <w:rPr>
          <w:rFonts w:ascii="Arial" w:hAnsi="Arial" w:cs="Arial"/>
          <w:color w:val="333333"/>
          <w:sz w:val="20"/>
          <w:szCs w:val="20"/>
          <w:shd w:val="clear" w:color="auto" w:fill="FFFFFF"/>
        </w:rPr>
      </w:pPr>
      <w:r>
        <w:rPr>
          <w:rFonts w:ascii="Arial" w:hAnsi="Arial" w:cs="Arial" w:hint="eastAsia"/>
          <w:noProof/>
          <w:color w:val="333333"/>
          <w:sz w:val="20"/>
          <w:szCs w:val="20"/>
          <w:shd w:val="clear" w:color="auto" w:fill="FFFFFF"/>
        </w:rPr>
        <w:drawing>
          <wp:inline distT="0" distB="0" distL="0" distR="0" wp14:anchorId="7B999047" wp14:editId="1D571908">
            <wp:extent cx="3162574" cy="319305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3162574" cy="3193057"/>
                    </a:xfrm>
                    <a:prstGeom prst="rect">
                      <a:avLst/>
                    </a:prstGeom>
                  </pic:spPr>
                </pic:pic>
              </a:graphicData>
            </a:graphic>
          </wp:inline>
        </w:drawing>
      </w:r>
      <w:r>
        <w:rPr>
          <w:rFonts w:ascii="Arial" w:hAnsi="Arial" w:cs="Arial" w:hint="eastAsia"/>
          <w:color w:val="333333"/>
          <w:sz w:val="20"/>
          <w:szCs w:val="20"/>
          <w:shd w:val="clear" w:color="auto" w:fill="FFFFFF"/>
        </w:rPr>
        <w:t>文革时期知识分子被批斗</w:t>
      </w:r>
    </w:p>
    <w:p w14:paraId="10B2921F" w14:textId="20A83D68" w:rsidR="004D4724" w:rsidRDefault="004D4724" w:rsidP="00C228A5">
      <w:pPr>
        <w:rPr>
          <w:rFonts w:ascii="Arial" w:hAnsi="Arial" w:cs="Arial"/>
          <w:color w:val="333333"/>
          <w:sz w:val="20"/>
          <w:szCs w:val="20"/>
          <w:shd w:val="clear" w:color="auto" w:fill="FFFFFF"/>
        </w:rPr>
      </w:pPr>
      <w:r>
        <w:rPr>
          <w:rFonts w:ascii="Arial" w:hAnsi="Arial" w:cs="Arial" w:hint="eastAsia"/>
          <w:noProof/>
          <w:color w:val="333333"/>
          <w:sz w:val="20"/>
          <w:szCs w:val="20"/>
          <w:shd w:val="clear" w:color="auto" w:fill="FFFFFF"/>
        </w:rPr>
        <w:drawing>
          <wp:inline distT="0" distB="0" distL="0" distR="0" wp14:anchorId="5CC816C6" wp14:editId="459DA3A2">
            <wp:extent cx="2446232" cy="20956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extLst>
                        <a:ext uri="{28A0092B-C50C-407E-A947-70E740481C1C}">
                          <a14:useLocalDpi xmlns:a14="http://schemas.microsoft.com/office/drawing/2010/main" val="0"/>
                        </a:ext>
                      </a:extLst>
                    </a:blip>
                    <a:stretch>
                      <a:fillRect/>
                    </a:stretch>
                  </pic:blipFill>
                  <pic:spPr>
                    <a:xfrm>
                      <a:off x="0" y="0"/>
                      <a:ext cx="2446232" cy="2095682"/>
                    </a:xfrm>
                    <a:prstGeom prst="rect">
                      <a:avLst/>
                    </a:prstGeom>
                  </pic:spPr>
                </pic:pic>
              </a:graphicData>
            </a:graphic>
          </wp:inline>
        </w:drawing>
      </w:r>
      <w:r>
        <w:rPr>
          <w:rFonts w:ascii="Arial" w:hAnsi="Arial" w:cs="Arial" w:hint="eastAsia"/>
          <w:color w:val="333333"/>
          <w:sz w:val="20"/>
          <w:szCs w:val="20"/>
          <w:shd w:val="clear" w:color="auto" w:fill="FFFFFF"/>
        </w:rPr>
        <w:t>高考取消</w:t>
      </w:r>
    </w:p>
    <w:p w14:paraId="714882AA" w14:textId="3FB1D9CF" w:rsidR="004D4724" w:rsidRDefault="004D4724" w:rsidP="00C228A5">
      <w:pPr>
        <w:rPr>
          <w:rFonts w:ascii="Arial" w:hAnsi="Arial" w:cs="Arial"/>
          <w:color w:val="333333"/>
          <w:sz w:val="20"/>
          <w:szCs w:val="20"/>
          <w:shd w:val="clear" w:color="auto" w:fill="FFFFFF"/>
        </w:rPr>
      </w:pPr>
      <w:r>
        <w:rPr>
          <w:rFonts w:ascii="Arial" w:hAnsi="Arial" w:cs="Arial" w:hint="eastAsia"/>
          <w:noProof/>
          <w:color w:val="333333"/>
          <w:sz w:val="20"/>
          <w:szCs w:val="20"/>
          <w:shd w:val="clear" w:color="auto" w:fill="FFFFFF"/>
        </w:rPr>
        <w:lastRenderedPageBreak/>
        <w:drawing>
          <wp:inline distT="0" distB="0" distL="0" distR="0" wp14:anchorId="3C8C832B" wp14:editId="41DC68EB">
            <wp:extent cx="4611135" cy="20846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4613582" cy="2085721"/>
                    </a:xfrm>
                    <a:prstGeom prst="rect">
                      <a:avLst/>
                    </a:prstGeom>
                  </pic:spPr>
                </pic:pic>
              </a:graphicData>
            </a:graphic>
          </wp:inline>
        </w:drawing>
      </w:r>
      <w:r>
        <w:rPr>
          <w:rFonts w:ascii="Arial" w:hAnsi="Arial" w:cs="Arial" w:hint="eastAsia"/>
          <w:color w:val="333333"/>
          <w:sz w:val="20"/>
          <w:szCs w:val="20"/>
          <w:shd w:val="clear" w:color="auto" w:fill="FFFFFF"/>
        </w:rPr>
        <w:t>恢复高考</w:t>
      </w:r>
    </w:p>
    <w:p w14:paraId="24FDBD42" w14:textId="7C25A90D" w:rsidR="004D4724" w:rsidRDefault="004D4724" w:rsidP="00C228A5">
      <w:pPr>
        <w:rPr>
          <w:rFonts w:ascii="Arial" w:hAnsi="Arial" w:cs="Arial"/>
          <w:color w:val="333333"/>
          <w:sz w:val="20"/>
          <w:szCs w:val="20"/>
          <w:shd w:val="clear" w:color="auto" w:fill="FFFFFF"/>
        </w:rPr>
      </w:pPr>
      <w:r>
        <w:rPr>
          <w:rFonts w:ascii="Arial" w:hAnsi="Arial" w:cs="Arial" w:hint="eastAsia"/>
          <w:noProof/>
          <w:color w:val="333333"/>
          <w:sz w:val="20"/>
          <w:szCs w:val="20"/>
          <w:shd w:val="clear" w:color="auto" w:fill="FFFFFF"/>
        </w:rPr>
        <w:drawing>
          <wp:inline distT="0" distB="0" distL="0" distR="0" wp14:anchorId="35B218BD" wp14:editId="08E0DDE7">
            <wp:extent cx="3513036" cy="2612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1581" cy="2618926"/>
                    </a:xfrm>
                    <a:prstGeom prst="rect">
                      <a:avLst/>
                    </a:prstGeom>
                  </pic:spPr>
                </pic:pic>
              </a:graphicData>
            </a:graphic>
          </wp:inline>
        </w:drawing>
      </w:r>
      <w:r>
        <w:rPr>
          <w:rFonts w:ascii="Arial" w:hAnsi="Arial" w:cs="Arial" w:hint="eastAsia"/>
          <w:color w:val="333333"/>
          <w:sz w:val="20"/>
          <w:szCs w:val="20"/>
          <w:shd w:val="clear" w:color="auto" w:fill="FFFFFF"/>
        </w:rPr>
        <w:t>邓小平对教育工作的推动</w:t>
      </w:r>
    </w:p>
    <w:p w14:paraId="4BD3451E" w14:textId="6BB60CE4" w:rsidR="004D4724" w:rsidRPr="009536E9" w:rsidRDefault="004D4724" w:rsidP="00C228A5">
      <w:pPr>
        <w:rPr>
          <w:rFonts w:ascii="Arial" w:hAnsi="Arial" w:cs="Arial" w:hint="eastAsia"/>
          <w:color w:val="333333"/>
          <w:sz w:val="20"/>
          <w:szCs w:val="20"/>
          <w:shd w:val="clear" w:color="auto" w:fill="FFFFFF"/>
        </w:rPr>
      </w:pPr>
      <w:r>
        <w:rPr>
          <w:rFonts w:ascii="Arial" w:hAnsi="Arial" w:cs="Arial" w:hint="eastAsia"/>
          <w:noProof/>
          <w:color w:val="333333"/>
          <w:sz w:val="20"/>
          <w:szCs w:val="20"/>
          <w:shd w:val="clear" w:color="auto" w:fill="FFFFFF"/>
        </w:rPr>
        <w:drawing>
          <wp:inline distT="0" distB="0" distL="0" distR="0" wp14:anchorId="72D02FC8" wp14:editId="55F10AE5">
            <wp:extent cx="2748643" cy="2132355"/>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extLst>
                        <a:ext uri="{28A0092B-C50C-407E-A947-70E740481C1C}">
                          <a14:useLocalDpi xmlns:a14="http://schemas.microsoft.com/office/drawing/2010/main" val="0"/>
                        </a:ext>
                      </a:extLst>
                    </a:blip>
                    <a:stretch>
                      <a:fillRect/>
                    </a:stretch>
                  </pic:blipFill>
                  <pic:spPr>
                    <a:xfrm>
                      <a:off x="0" y="0"/>
                      <a:ext cx="2771959" cy="2150443"/>
                    </a:xfrm>
                    <a:prstGeom prst="rect">
                      <a:avLst/>
                    </a:prstGeom>
                  </pic:spPr>
                </pic:pic>
              </a:graphicData>
            </a:graphic>
          </wp:inline>
        </w:drawing>
      </w:r>
      <w:r>
        <w:rPr>
          <w:rFonts w:ascii="Arial" w:hAnsi="Arial" w:cs="Arial" w:hint="eastAsia"/>
          <w:noProof/>
          <w:color w:val="333333"/>
          <w:sz w:val="20"/>
          <w:szCs w:val="20"/>
          <w:shd w:val="clear" w:color="auto" w:fill="FFFFFF"/>
        </w:rPr>
        <w:drawing>
          <wp:inline distT="0" distB="0" distL="0" distR="0" wp14:anchorId="1AA13467" wp14:editId="0AE34A9F">
            <wp:extent cx="2490822" cy="2302328"/>
            <wp:effectExtent l="0" t="0" r="508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a:extLst>
                        <a:ext uri="{28A0092B-C50C-407E-A947-70E740481C1C}">
                          <a14:useLocalDpi xmlns:a14="http://schemas.microsoft.com/office/drawing/2010/main" val="0"/>
                        </a:ext>
                      </a:extLst>
                    </a:blip>
                    <a:stretch>
                      <a:fillRect/>
                    </a:stretch>
                  </pic:blipFill>
                  <pic:spPr>
                    <a:xfrm>
                      <a:off x="0" y="0"/>
                      <a:ext cx="2493895" cy="2305169"/>
                    </a:xfrm>
                    <a:prstGeom prst="rect">
                      <a:avLst/>
                    </a:prstGeom>
                  </pic:spPr>
                </pic:pic>
              </a:graphicData>
            </a:graphic>
          </wp:inline>
        </w:drawing>
      </w:r>
      <w:r>
        <w:rPr>
          <w:rFonts w:ascii="Arial" w:hAnsi="Arial" w:cs="Arial" w:hint="eastAsia"/>
          <w:color w:val="333333"/>
          <w:sz w:val="20"/>
          <w:szCs w:val="20"/>
          <w:shd w:val="clear" w:color="auto" w:fill="FFFFFF"/>
        </w:rPr>
        <w:t>改革开放以来教育条件越来越好</w:t>
      </w:r>
    </w:p>
    <w:sectPr w:rsidR="004D4724" w:rsidRPr="009536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83CD7"/>
    <w:multiLevelType w:val="hybridMultilevel"/>
    <w:tmpl w:val="81E4931C"/>
    <w:lvl w:ilvl="0" w:tplc="1004A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359"/>
    <w:rsid w:val="000122F2"/>
    <w:rsid w:val="001F5CEC"/>
    <w:rsid w:val="003434A3"/>
    <w:rsid w:val="004D4724"/>
    <w:rsid w:val="0077033F"/>
    <w:rsid w:val="009536E9"/>
    <w:rsid w:val="009A3DA2"/>
    <w:rsid w:val="00C228A5"/>
    <w:rsid w:val="00DF0359"/>
    <w:rsid w:val="00FB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C2E00"/>
  <w15:chartTrackingRefBased/>
  <w15:docId w15:val="{2616B54A-043F-4C59-8BF1-1517945F3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28A5"/>
    <w:pPr>
      <w:ind w:firstLineChars="200" w:firstLine="420"/>
    </w:pPr>
  </w:style>
  <w:style w:type="character" w:styleId="a4">
    <w:name w:val="Emphasis"/>
    <w:basedOn w:val="a0"/>
    <w:uiPriority w:val="20"/>
    <w:qFormat/>
    <w:rsid w:val="00FB3D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fontTable" Target="fontTable.xml"/><Relationship Id="rId5" Type="http://schemas.openxmlformats.org/officeDocument/2006/relationships/image" Target="media/image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242</Words>
  <Characters>1381</Characters>
  <Application>Microsoft Office Word</Application>
  <DocSecurity>0</DocSecurity>
  <Lines>11</Lines>
  <Paragraphs>3</Paragraphs>
  <ScaleCrop>false</ScaleCrop>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Jack</dc:creator>
  <cp:keywords/>
  <dc:description/>
  <cp:lastModifiedBy>Zhang Jack</cp:lastModifiedBy>
  <cp:revision>2</cp:revision>
  <dcterms:created xsi:type="dcterms:W3CDTF">2021-11-15T09:21:00Z</dcterms:created>
  <dcterms:modified xsi:type="dcterms:W3CDTF">2021-11-15T10:22:00Z</dcterms:modified>
</cp:coreProperties>
</file>