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30E1C" w14:textId="5B5B8823" w:rsidR="00445A4A" w:rsidRPr="00A9059B" w:rsidRDefault="00A9059B" w:rsidP="00352476">
      <w:pPr>
        <w:spacing w:line="400" w:lineRule="exact"/>
        <w:rPr>
          <w:rFonts w:ascii="宋体" w:eastAsia="宋体" w:hAnsi="宋体"/>
          <w:b/>
          <w:bCs/>
          <w:sz w:val="24"/>
          <w:szCs w:val="24"/>
        </w:rPr>
      </w:pPr>
      <w:r w:rsidRPr="00A9059B">
        <w:rPr>
          <w:rFonts w:ascii="宋体" w:eastAsia="宋体" w:hAnsi="宋体" w:hint="eastAsia"/>
          <w:b/>
          <w:bCs/>
          <w:sz w:val="24"/>
          <w:szCs w:val="24"/>
        </w:rPr>
        <w:t>1、E</w:t>
      </w:r>
      <w:r w:rsidRPr="00A9059B">
        <w:rPr>
          <w:rFonts w:ascii="宋体" w:eastAsia="宋体" w:hAnsi="宋体"/>
          <w:b/>
          <w:bCs/>
          <w:sz w:val="24"/>
          <w:szCs w:val="24"/>
        </w:rPr>
        <w:t>-R</w:t>
      </w:r>
      <w:r w:rsidRPr="00A9059B">
        <w:rPr>
          <w:rFonts w:ascii="宋体" w:eastAsia="宋体" w:hAnsi="宋体" w:hint="eastAsia"/>
          <w:b/>
          <w:bCs/>
          <w:sz w:val="24"/>
          <w:szCs w:val="24"/>
        </w:rPr>
        <w:t>图自动生成的SQL语句，创建数据库后，下一次连接是，找不到数据库。</w:t>
      </w:r>
    </w:p>
    <w:p w14:paraId="548E5978" w14:textId="31F19602" w:rsidR="00A9059B" w:rsidRDefault="00834426" w:rsidP="00352476">
      <w:pPr>
        <w:spacing w:line="400" w:lineRule="exact"/>
        <w:rPr>
          <w:rFonts w:ascii="宋体" w:eastAsia="宋体" w:hAnsi="宋体"/>
          <w:sz w:val="24"/>
          <w:szCs w:val="24"/>
        </w:rPr>
      </w:pPr>
      <w:bookmarkStart w:id="0" w:name="_GoBack"/>
      <w:r>
        <w:rPr>
          <w:noProof/>
        </w:rPr>
        <w:drawing>
          <wp:anchor distT="0" distB="0" distL="114300" distR="114300" simplePos="0" relativeHeight="251658240" behindDoc="0" locked="0" layoutInCell="1" allowOverlap="1" wp14:anchorId="45E4C4DE" wp14:editId="1C149761">
            <wp:simplePos x="0" y="0"/>
            <wp:positionH relativeFrom="margin">
              <wp:align>right</wp:align>
            </wp:positionH>
            <wp:positionV relativeFrom="paragraph">
              <wp:posOffset>308610</wp:posOffset>
            </wp:positionV>
            <wp:extent cx="5274310" cy="124206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242060"/>
                    </a:xfrm>
                    <a:prstGeom prst="rect">
                      <a:avLst/>
                    </a:prstGeom>
                  </pic:spPr>
                </pic:pic>
              </a:graphicData>
            </a:graphic>
          </wp:anchor>
        </w:drawing>
      </w:r>
      <w:bookmarkEnd w:id="0"/>
      <w:r w:rsidR="00A9059B">
        <w:rPr>
          <w:rFonts w:ascii="宋体" w:eastAsia="宋体" w:hAnsi="宋体" w:hint="eastAsia"/>
          <w:sz w:val="24"/>
          <w:szCs w:val="24"/>
        </w:rPr>
        <w:t>在下图的E-R图空间里绘制完成E-R图后保存，生成的SQL语句，全选复制。</w:t>
      </w:r>
    </w:p>
    <w:p w14:paraId="433E4972" w14:textId="2C63FCF4" w:rsidR="0009646A" w:rsidRDefault="00A9059B" w:rsidP="00352476">
      <w:pPr>
        <w:spacing w:line="400" w:lineRule="exact"/>
        <w:rPr>
          <w:rFonts w:ascii="宋体" w:eastAsia="宋体" w:hAnsi="宋体"/>
          <w:sz w:val="24"/>
          <w:szCs w:val="24"/>
        </w:rPr>
      </w:pPr>
      <w:r>
        <w:rPr>
          <w:rFonts w:ascii="宋体" w:eastAsia="宋体" w:hAnsi="宋体" w:hint="eastAsia"/>
          <w:sz w:val="24"/>
          <w:szCs w:val="24"/>
        </w:rPr>
        <w:t>点击小海豚的表示，连接MySQL数据后，将上一步全选复制的SQL语句粘贴在新的“Query”标签栏中，最好保存脚本，然后全选执行，这样创建的数据库和表就存放在MySQL中了。</w:t>
      </w:r>
    </w:p>
    <w:p w14:paraId="272B1D0B" w14:textId="086B2157" w:rsidR="0009646A" w:rsidRDefault="00F34B9D" w:rsidP="00352476">
      <w:pPr>
        <w:spacing w:line="400" w:lineRule="exact"/>
        <w:rPr>
          <w:rFonts w:ascii="宋体" w:eastAsia="宋体" w:hAnsi="宋体"/>
          <w:sz w:val="24"/>
          <w:szCs w:val="24"/>
        </w:rPr>
      </w:pPr>
      <w:r w:rsidRPr="00A9059B">
        <w:rPr>
          <w:noProof/>
        </w:rPr>
        <w:drawing>
          <wp:anchor distT="0" distB="0" distL="114300" distR="114300" simplePos="0" relativeHeight="251660288" behindDoc="0" locked="0" layoutInCell="1" allowOverlap="1" wp14:anchorId="010F4A53" wp14:editId="10EACBD8">
            <wp:simplePos x="0" y="0"/>
            <wp:positionH relativeFrom="margin">
              <wp:align>left</wp:align>
            </wp:positionH>
            <wp:positionV relativeFrom="paragraph">
              <wp:posOffset>2753458</wp:posOffset>
            </wp:positionV>
            <wp:extent cx="5274310" cy="139192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91920"/>
                    </a:xfrm>
                    <a:prstGeom prst="rect">
                      <a:avLst/>
                    </a:prstGeom>
                  </pic:spPr>
                </pic:pic>
              </a:graphicData>
            </a:graphic>
          </wp:anchor>
        </w:drawing>
      </w:r>
      <w:r w:rsidRPr="00A9059B">
        <w:rPr>
          <w:noProof/>
        </w:rPr>
        <w:drawing>
          <wp:anchor distT="0" distB="0" distL="114300" distR="114300" simplePos="0" relativeHeight="251659264" behindDoc="0" locked="0" layoutInCell="1" allowOverlap="1" wp14:anchorId="5C4E7D27" wp14:editId="23A259DF">
            <wp:simplePos x="0" y="0"/>
            <wp:positionH relativeFrom="margin">
              <wp:align>right</wp:align>
            </wp:positionH>
            <wp:positionV relativeFrom="paragraph">
              <wp:posOffset>302163</wp:posOffset>
            </wp:positionV>
            <wp:extent cx="5274310" cy="236220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62200"/>
                    </a:xfrm>
                    <a:prstGeom prst="rect">
                      <a:avLst/>
                    </a:prstGeom>
                  </pic:spPr>
                </pic:pic>
              </a:graphicData>
            </a:graphic>
          </wp:anchor>
        </w:drawing>
      </w:r>
      <w:r w:rsidR="00A9059B">
        <w:rPr>
          <w:rFonts w:ascii="宋体" w:eastAsia="宋体" w:hAnsi="宋体" w:hint="eastAsia"/>
          <w:sz w:val="24"/>
          <w:szCs w:val="24"/>
        </w:rPr>
        <w:t>注意：不要在E-R图空间中执行生成数据库，</w:t>
      </w:r>
      <w:r>
        <w:rPr>
          <w:rFonts w:ascii="宋体" w:eastAsia="宋体" w:hAnsi="宋体" w:hint="eastAsia"/>
          <w:sz w:val="24"/>
          <w:szCs w:val="24"/>
        </w:rPr>
        <w:t>不然下次会找不到。</w:t>
      </w:r>
    </w:p>
    <w:p w14:paraId="4BBF2BBF" w14:textId="72076796" w:rsidR="0009646A" w:rsidRDefault="0009646A" w:rsidP="00352476">
      <w:pPr>
        <w:spacing w:line="400" w:lineRule="exact"/>
        <w:rPr>
          <w:rFonts w:ascii="宋体" w:eastAsia="宋体" w:hAnsi="宋体"/>
          <w:sz w:val="24"/>
          <w:szCs w:val="24"/>
        </w:rPr>
      </w:pPr>
    </w:p>
    <w:p w14:paraId="510E4516" w14:textId="0D3812AE" w:rsidR="0009646A" w:rsidRPr="0026253C" w:rsidRDefault="00DB3D43" w:rsidP="00352476">
      <w:pPr>
        <w:spacing w:line="400" w:lineRule="exact"/>
        <w:rPr>
          <w:rFonts w:ascii="宋体" w:eastAsia="宋体" w:hAnsi="宋体"/>
          <w:b/>
          <w:bCs/>
          <w:sz w:val="24"/>
          <w:szCs w:val="24"/>
        </w:rPr>
      </w:pPr>
      <w:r w:rsidRPr="0026253C">
        <w:rPr>
          <w:rFonts w:ascii="宋体" w:eastAsia="宋体" w:hAnsi="宋体" w:hint="eastAsia"/>
          <w:b/>
          <w:bCs/>
          <w:sz w:val="24"/>
          <w:szCs w:val="24"/>
        </w:rPr>
        <w:t>2.执行SQL建表语句时，报的错误是：引擎（e</w:t>
      </w:r>
      <w:r w:rsidRPr="0026253C">
        <w:rPr>
          <w:rFonts w:ascii="宋体" w:eastAsia="宋体" w:hAnsi="宋体"/>
          <w:b/>
          <w:bCs/>
          <w:sz w:val="24"/>
          <w:szCs w:val="24"/>
        </w:rPr>
        <w:t>ngine</w:t>
      </w:r>
      <w:r w:rsidRPr="0026253C">
        <w:rPr>
          <w:rFonts w:ascii="宋体" w:eastAsia="宋体" w:hAnsi="宋体" w:hint="eastAsia"/>
          <w:b/>
          <w:bCs/>
          <w:sz w:val="24"/>
          <w:szCs w:val="24"/>
        </w:rPr>
        <w:t>）问题：</w:t>
      </w:r>
    </w:p>
    <w:p w14:paraId="3788A05F" w14:textId="38952DB3" w:rsidR="00DB3D43" w:rsidRDefault="00DB3D43" w:rsidP="00352476">
      <w:pPr>
        <w:spacing w:line="400" w:lineRule="exact"/>
        <w:rPr>
          <w:rFonts w:ascii="宋体" w:eastAsia="宋体" w:hAnsi="宋体"/>
          <w:sz w:val="24"/>
          <w:szCs w:val="24"/>
        </w:rPr>
      </w:pPr>
      <w:r>
        <w:rPr>
          <w:rFonts w:ascii="宋体" w:eastAsia="宋体" w:hAnsi="宋体" w:hint="eastAsia"/>
          <w:sz w:val="24"/>
          <w:szCs w:val="24"/>
        </w:rPr>
        <w:t>这是引擎选择错误问题，或者多个关联表之间使用的存储引擎不一致。建议建表时统一改成“InnoDB”存储引擎。在修改前，先将未完全创建完成的数据库或表删除干净，以免上一次创建的表和本次创建的表存储引擎不一致。</w:t>
      </w:r>
    </w:p>
    <w:p w14:paraId="4E0705B7" w14:textId="3D044FEF" w:rsidR="00DB3D43" w:rsidRDefault="00DB3D43" w:rsidP="00352476">
      <w:pPr>
        <w:spacing w:line="400" w:lineRule="exact"/>
        <w:rPr>
          <w:rFonts w:ascii="宋体" w:eastAsia="宋体" w:hAnsi="宋体"/>
          <w:sz w:val="24"/>
          <w:szCs w:val="24"/>
        </w:rPr>
      </w:pPr>
      <w:r>
        <w:rPr>
          <w:rFonts w:ascii="宋体" w:eastAsia="宋体" w:hAnsi="宋体" w:hint="eastAsia"/>
          <w:sz w:val="24"/>
          <w:szCs w:val="24"/>
        </w:rPr>
        <w:t>然后，有两种方式修改存储引擎：</w:t>
      </w:r>
    </w:p>
    <w:p w14:paraId="697B4EC0" w14:textId="41453949" w:rsidR="00DB3D43" w:rsidRDefault="00DB3D43" w:rsidP="00352476">
      <w:pPr>
        <w:spacing w:line="400" w:lineRule="exact"/>
        <w:rPr>
          <w:rFonts w:ascii="宋体" w:eastAsia="宋体" w:hAnsi="宋体"/>
          <w:sz w:val="24"/>
          <w:szCs w:val="24"/>
        </w:rPr>
      </w:pPr>
      <w:r>
        <w:rPr>
          <w:rFonts w:ascii="宋体" w:eastAsia="宋体" w:hAnsi="宋体" w:hint="eastAsia"/>
          <w:sz w:val="24"/>
          <w:szCs w:val="24"/>
        </w:rPr>
        <w:t>（1）手动修改：找到E-R图中编辑表的地方，直接在</w:t>
      </w:r>
      <w:r w:rsidR="00A73A51">
        <w:rPr>
          <w:rFonts w:ascii="宋体" w:eastAsia="宋体" w:hAnsi="宋体" w:hint="eastAsia"/>
          <w:sz w:val="24"/>
          <w:szCs w:val="24"/>
        </w:rPr>
        <w:t>“engine”一栏进行切换；</w:t>
      </w:r>
    </w:p>
    <w:p w14:paraId="17B36A62" w14:textId="79927D13" w:rsidR="00A73A51" w:rsidRDefault="00A73A51" w:rsidP="00352476">
      <w:pPr>
        <w:spacing w:line="400" w:lineRule="exact"/>
        <w:rPr>
          <w:rFonts w:ascii="宋体" w:eastAsia="宋体" w:hAnsi="宋体"/>
          <w:sz w:val="24"/>
          <w:szCs w:val="24"/>
        </w:rPr>
      </w:pPr>
      <w:r>
        <w:rPr>
          <w:rFonts w:ascii="宋体" w:eastAsia="宋体" w:hAnsi="宋体" w:hint="eastAsia"/>
          <w:sz w:val="24"/>
          <w:szCs w:val="24"/>
        </w:rPr>
        <w:t>（2）语句中修改：自动生成的SQL语句，在每个创建表的语句后面都有一行</w:t>
      </w:r>
      <w:r>
        <w:rPr>
          <w:rFonts w:ascii="宋体" w:eastAsia="宋体" w:hAnsi="宋体" w:hint="eastAsia"/>
          <w:sz w:val="24"/>
          <w:szCs w:val="24"/>
        </w:rPr>
        <w:lastRenderedPageBreak/>
        <w:t>“ENGINE</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‘存储引擎’”，将其中修改为InnoDB。</w:t>
      </w:r>
    </w:p>
    <w:p w14:paraId="03D5488D" w14:textId="28AB4D53" w:rsidR="00A73A51" w:rsidRDefault="00A73A51" w:rsidP="00352476">
      <w:pPr>
        <w:spacing w:line="400" w:lineRule="exact"/>
        <w:rPr>
          <w:rFonts w:ascii="宋体" w:eastAsia="宋体" w:hAnsi="宋体"/>
          <w:sz w:val="24"/>
          <w:szCs w:val="24"/>
        </w:rPr>
      </w:pPr>
    </w:p>
    <w:p w14:paraId="4EC23D12" w14:textId="652D7F75" w:rsidR="0026253C" w:rsidRPr="0026253C" w:rsidRDefault="0026253C" w:rsidP="00352476">
      <w:pPr>
        <w:spacing w:line="400" w:lineRule="exact"/>
        <w:rPr>
          <w:rFonts w:ascii="宋体" w:eastAsia="宋体" w:hAnsi="宋体"/>
          <w:b/>
          <w:bCs/>
          <w:sz w:val="24"/>
          <w:szCs w:val="24"/>
        </w:rPr>
      </w:pPr>
      <w:r w:rsidRPr="0026253C">
        <w:rPr>
          <w:rFonts w:ascii="宋体" w:eastAsia="宋体" w:hAnsi="宋体" w:hint="eastAsia"/>
          <w:b/>
          <w:bCs/>
          <w:sz w:val="24"/>
          <w:szCs w:val="24"/>
        </w:rPr>
        <w:t>3、创建一个触发器，实现的功能是删除主表中的数据，有相关外键关联的从表的相关数据级联删除，但是并没有删除成功。</w:t>
      </w:r>
    </w:p>
    <w:p w14:paraId="16260AC3" w14:textId="17A932AA" w:rsidR="0026253C" w:rsidRDefault="004C59CC" w:rsidP="00352476">
      <w:pPr>
        <w:spacing w:line="400" w:lineRule="exact"/>
        <w:rPr>
          <w:rFonts w:ascii="宋体" w:eastAsia="宋体" w:hAnsi="宋体"/>
          <w:sz w:val="24"/>
          <w:szCs w:val="24"/>
        </w:rPr>
      </w:pPr>
      <w:r>
        <w:rPr>
          <w:rFonts w:ascii="宋体" w:eastAsia="宋体" w:hAnsi="宋体" w:hint="eastAsia"/>
          <w:sz w:val="24"/>
          <w:szCs w:val="24"/>
        </w:rPr>
        <w:t>这是因为创建或修改表是，在从表中已经添加了外键约束，只要存在有外键约束，上面想要实现主从表数据一致性的删除或更改操作的触发器都不会起作用。因为在约束层面就已经帮你做相应的处理了，而不需要触发创建的触发器。</w:t>
      </w:r>
    </w:p>
    <w:p w14:paraId="44C0BABD" w14:textId="0D9ABC7D" w:rsidR="004C59CC" w:rsidRDefault="004C59CC" w:rsidP="00352476">
      <w:pPr>
        <w:spacing w:line="400" w:lineRule="exact"/>
        <w:rPr>
          <w:rFonts w:ascii="宋体" w:eastAsia="宋体" w:hAnsi="宋体"/>
          <w:sz w:val="24"/>
          <w:szCs w:val="24"/>
        </w:rPr>
      </w:pPr>
      <w:r>
        <w:rPr>
          <w:rFonts w:ascii="宋体" w:eastAsia="宋体" w:hAnsi="宋体" w:hint="eastAsia"/>
          <w:sz w:val="24"/>
          <w:szCs w:val="24"/>
        </w:rPr>
        <w:t>解决方法：</w:t>
      </w:r>
    </w:p>
    <w:p w14:paraId="575D653E" w14:textId="1D24DF71" w:rsidR="004C59CC" w:rsidRDefault="004C59CC" w:rsidP="00352476">
      <w:pPr>
        <w:spacing w:line="400" w:lineRule="exact"/>
        <w:rPr>
          <w:rFonts w:ascii="宋体" w:eastAsia="宋体" w:hAnsi="宋体"/>
          <w:sz w:val="24"/>
          <w:szCs w:val="24"/>
        </w:rPr>
      </w:pPr>
      <w:r>
        <w:rPr>
          <w:rFonts w:ascii="宋体" w:eastAsia="宋体" w:hAnsi="宋体" w:hint="eastAsia"/>
          <w:sz w:val="24"/>
          <w:szCs w:val="24"/>
        </w:rPr>
        <w:t>（1）删除外键约束，保留级联更改或级联删除的触发器；</w:t>
      </w:r>
    </w:p>
    <w:p w14:paraId="20C5767D" w14:textId="7DD6FD8D" w:rsidR="004C59CC" w:rsidRDefault="004C59CC" w:rsidP="00352476">
      <w:pPr>
        <w:spacing w:line="400" w:lineRule="exact"/>
        <w:rPr>
          <w:rFonts w:ascii="宋体" w:eastAsia="宋体" w:hAnsi="宋体"/>
          <w:sz w:val="24"/>
          <w:szCs w:val="24"/>
        </w:rPr>
      </w:pPr>
      <w:r>
        <w:rPr>
          <w:rFonts w:ascii="宋体" w:eastAsia="宋体" w:hAnsi="宋体" w:hint="eastAsia"/>
          <w:sz w:val="24"/>
          <w:szCs w:val="24"/>
        </w:rPr>
        <w:t>（2）保留外键约束，放弃创建这样的触发器。保留外键约束，还要实现上述功能，在创建触发器时设置“O</w:t>
      </w:r>
      <w:r>
        <w:rPr>
          <w:rFonts w:ascii="宋体" w:eastAsia="宋体" w:hAnsi="宋体"/>
          <w:sz w:val="24"/>
          <w:szCs w:val="24"/>
        </w:rPr>
        <w:t>N UPDATE CASCADE</w:t>
      </w:r>
      <w:r>
        <w:rPr>
          <w:rFonts w:ascii="宋体" w:eastAsia="宋体" w:hAnsi="宋体" w:hint="eastAsia"/>
          <w:sz w:val="24"/>
          <w:szCs w:val="24"/>
        </w:rPr>
        <w:t>”或</w:t>
      </w:r>
      <w:r>
        <w:rPr>
          <w:rFonts w:ascii="宋体" w:eastAsia="宋体" w:hAnsi="宋体"/>
          <w:sz w:val="24"/>
          <w:szCs w:val="24"/>
        </w:rPr>
        <w:t>”ON DELETE CASCADE”</w:t>
      </w:r>
      <w:r>
        <w:rPr>
          <w:rFonts w:ascii="宋体" w:eastAsia="宋体" w:hAnsi="宋体" w:hint="eastAsia"/>
          <w:sz w:val="24"/>
          <w:szCs w:val="24"/>
        </w:rPr>
        <w:t>。</w:t>
      </w:r>
    </w:p>
    <w:p w14:paraId="63FA4C7B" w14:textId="403DE168" w:rsidR="004C59CC" w:rsidRDefault="004C59CC" w:rsidP="00352476">
      <w:pPr>
        <w:spacing w:line="400" w:lineRule="exact"/>
        <w:rPr>
          <w:rFonts w:ascii="宋体" w:eastAsia="宋体" w:hAnsi="宋体"/>
          <w:sz w:val="24"/>
          <w:szCs w:val="24"/>
        </w:rPr>
      </w:pPr>
      <w:r>
        <w:rPr>
          <w:rFonts w:ascii="宋体" w:eastAsia="宋体" w:hAnsi="宋体" w:hint="eastAsia"/>
          <w:sz w:val="24"/>
          <w:szCs w:val="24"/>
        </w:rPr>
        <w:t>此外还有“S</w:t>
      </w:r>
      <w:r>
        <w:rPr>
          <w:rFonts w:ascii="宋体" w:eastAsia="宋体" w:hAnsi="宋体"/>
          <w:sz w:val="24"/>
          <w:szCs w:val="24"/>
        </w:rPr>
        <w:t>ET NULL</w:t>
      </w:r>
      <w:r>
        <w:rPr>
          <w:rFonts w:ascii="宋体" w:eastAsia="宋体" w:hAnsi="宋体" w:hint="eastAsia"/>
          <w:sz w:val="24"/>
          <w:szCs w:val="24"/>
        </w:rPr>
        <w:t>”、“N</w:t>
      </w:r>
      <w:r>
        <w:rPr>
          <w:rFonts w:ascii="宋体" w:eastAsia="宋体" w:hAnsi="宋体"/>
          <w:sz w:val="24"/>
          <w:szCs w:val="24"/>
        </w:rPr>
        <w:t>O ACTION</w:t>
      </w:r>
      <w:r>
        <w:rPr>
          <w:rFonts w:ascii="宋体" w:eastAsia="宋体" w:hAnsi="宋体" w:hint="eastAsia"/>
          <w:sz w:val="24"/>
          <w:szCs w:val="24"/>
        </w:rPr>
        <w:t>”（同“RESTRICT”，默认情况）可供选择。</w:t>
      </w:r>
      <w:r w:rsidR="007701F4">
        <w:rPr>
          <w:rFonts w:ascii="宋体" w:eastAsia="宋体" w:hAnsi="宋体" w:hint="eastAsia"/>
          <w:sz w:val="24"/>
          <w:szCs w:val="24"/>
        </w:rPr>
        <w:t>（推荐）</w:t>
      </w:r>
    </w:p>
    <w:p w14:paraId="28484AC7" w14:textId="5D83785F" w:rsidR="004C59CC" w:rsidRDefault="00937990" w:rsidP="00352476">
      <w:pPr>
        <w:spacing w:line="400" w:lineRule="exact"/>
        <w:rPr>
          <w:rFonts w:ascii="宋体" w:eastAsia="宋体" w:hAnsi="宋体"/>
          <w:sz w:val="24"/>
          <w:szCs w:val="24"/>
        </w:rPr>
      </w:pPr>
      <w:r>
        <w:rPr>
          <w:noProof/>
        </w:rPr>
        <mc:AlternateContent>
          <mc:Choice Requires="wps">
            <w:drawing>
              <wp:anchor distT="0" distB="0" distL="114300" distR="114300" simplePos="0" relativeHeight="251662336" behindDoc="0" locked="0" layoutInCell="1" allowOverlap="1" wp14:anchorId="0AD799C0" wp14:editId="01E8EC1D">
                <wp:simplePos x="0" y="0"/>
                <wp:positionH relativeFrom="column">
                  <wp:posOffset>3757099</wp:posOffset>
                </wp:positionH>
                <wp:positionV relativeFrom="paragraph">
                  <wp:posOffset>1286804</wp:posOffset>
                </wp:positionV>
                <wp:extent cx="1422888" cy="599929"/>
                <wp:effectExtent l="19050" t="19050" r="44450" b="29210"/>
                <wp:wrapNone/>
                <wp:docPr id="5" name="矩形: 单圆角 5"/>
                <wp:cNvGraphicFramePr/>
                <a:graphic xmlns:a="http://schemas.openxmlformats.org/drawingml/2006/main">
                  <a:graphicData uri="http://schemas.microsoft.com/office/word/2010/wordprocessingShape">
                    <wps:wsp>
                      <wps:cNvSpPr/>
                      <wps:spPr>
                        <a:xfrm>
                          <a:off x="0" y="0"/>
                          <a:ext cx="1422888" cy="599929"/>
                        </a:xfrm>
                        <a:prstGeom prst="round1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357515" id="矩形: 单圆角 5" o:spid="_x0000_s1026" style="position:absolute;left:0;text-align:left;margin-left:295.85pt;margin-top:101.3pt;width:112.0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2888,599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" path="m,l1322898,v55223,,99990,44767,99990,99990l1422888,599929,,599929,,xe" filled="f" strokecolor="red" strokeweight="4.5pt">
                <v:stroke joinstyle="miter"/>
                <v:path arrowok="t" o:connecttype="custom" o:connectlocs="0,0;1322898,0;1422888,99990;1422888,599929;0,599929;0,0" o:connectangles="0,0,0,0,0,0"/>
              </v:shape>
            </w:pict>
          </mc:Fallback>
        </mc:AlternateContent>
      </w:r>
      <w:r>
        <w:rPr>
          <w:noProof/>
        </w:rPr>
        <w:drawing>
          <wp:anchor distT="0" distB="0" distL="114300" distR="114300" simplePos="0" relativeHeight="251661312" behindDoc="0" locked="0" layoutInCell="1" allowOverlap="1" wp14:anchorId="5DC94755" wp14:editId="25915193">
            <wp:simplePos x="0" y="0"/>
            <wp:positionH relativeFrom="margin">
              <wp:align>right</wp:align>
            </wp:positionH>
            <wp:positionV relativeFrom="paragraph">
              <wp:posOffset>1118186</wp:posOffset>
            </wp:positionV>
            <wp:extent cx="5274310" cy="225107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51075"/>
                    </a:xfrm>
                    <a:prstGeom prst="rect">
                      <a:avLst/>
                    </a:prstGeom>
                  </pic:spPr>
                </pic:pic>
              </a:graphicData>
            </a:graphic>
          </wp:anchor>
        </w:drawing>
      </w:r>
      <w:r w:rsidR="00B30569">
        <w:rPr>
          <w:rFonts w:ascii="宋体" w:eastAsia="宋体" w:hAnsi="宋体" w:hint="eastAsia"/>
          <w:sz w:val="24"/>
          <w:szCs w:val="24"/>
        </w:rPr>
        <w:t>建议：不必使用触发器实现级联删除更改的功能，外键设置即可完成。应该思考用触发器完成更复杂的功能，比如计算更改订单总额；判断某一商店中的商品不超过100种，超过不允许插入新商品；某运动员不能参加超过5项比赛项目，超出后添加报出提醒。</w:t>
      </w:r>
    </w:p>
    <w:p w14:paraId="00C70AD6" w14:textId="77F88C98" w:rsidR="004C59CC" w:rsidRDefault="004C59CC" w:rsidP="00352476">
      <w:pPr>
        <w:spacing w:line="400" w:lineRule="exact"/>
        <w:rPr>
          <w:rFonts w:ascii="宋体" w:eastAsia="宋体" w:hAnsi="宋体"/>
          <w:sz w:val="24"/>
          <w:szCs w:val="24"/>
        </w:rPr>
      </w:pPr>
    </w:p>
    <w:p w14:paraId="66D8BE89" w14:textId="7519F770" w:rsidR="00EE0987" w:rsidRDefault="00EE0987" w:rsidP="00352476">
      <w:pPr>
        <w:spacing w:line="400" w:lineRule="exact"/>
        <w:rPr>
          <w:rFonts w:ascii="宋体" w:eastAsia="宋体" w:hAnsi="宋体"/>
          <w:b/>
          <w:bCs/>
          <w:sz w:val="24"/>
          <w:szCs w:val="24"/>
        </w:rPr>
      </w:pPr>
      <w:r w:rsidRPr="000434CB">
        <w:rPr>
          <w:rFonts w:ascii="宋体" w:eastAsia="宋体" w:hAnsi="宋体"/>
          <w:b/>
          <w:bCs/>
          <w:noProof/>
          <w:sz w:val="24"/>
          <w:szCs w:val="24"/>
        </w:rPr>
        <w:drawing>
          <wp:anchor distT="0" distB="0" distL="114300" distR="114300" simplePos="0" relativeHeight="251663360" behindDoc="0" locked="0" layoutInCell="1" allowOverlap="1" wp14:anchorId="03B64147" wp14:editId="00368B76">
            <wp:simplePos x="0" y="0"/>
            <wp:positionH relativeFrom="margin">
              <wp:align>left</wp:align>
            </wp:positionH>
            <wp:positionV relativeFrom="paragraph">
              <wp:posOffset>278472</wp:posOffset>
            </wp:positionV>
            <wp:extent cx="5274310" cy="11811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8110"/>
                    </a:xfrm>
                    <a:prstGeom prst="rect">
                      <a:avLst/>
                    </a:prstGeom>
                    <a:noFill/>
                    <a:ln>
                      <a:noFill/>
                    </a:ln>
                  </pic:spPr>
                </pic:pic>
              </a:graphicData>
            </a:graphic>
          </wp:anchor>
        </w:drawing>
      </w:r>
      <w:r w:rsidR="00CF60EB" w:rsidRPr="00CF60EB">
        <w:rPr>
          <w:rFonts w:ascii="宋体" w:eastAsia="宋体" w:hAnsi="宋体" w:hint="eastAsia"/>
          <w:b/>
          <w:bCs/>
          <w:sz w:val="24"/>
          <w:szCs w:val="24"/>
        </w:rPr>
        <w:t>4.</w:t>
      </w:r>
      <w:r>
        <w:rPr>
          <w:rFonts w:ascii="宋体" w:eastAsia="宋体" w:hAnsi="宋体" w:hint="eastAsia"/>
          <w:b/>
          <w:bCs/>
          <w:sz w:val="24"/>
          <w:szCs w:val="24"/>
        </w:rPr>
        <w:t>报错：参考的列和被参考的列不兼容（如下）：</w:t>
      </w:r>
    </w:p>
    <w:p w14:paraId="0D72B298" w14:textId="71FE37FC" w:rsidR="0009646A" w:rsidRDefault="00EE0987" w:rsidP="00352476">
      <w:pPr>
        <w:spacing w:line="400" w:lineRule="exact"/>
        <w:rPr>
          <w:rFonts w:ascii="宋体" w:eastAsia="宋体" w:hAnsi="宋体"/>
          <w:sz w:val="24"/>
          <w:szCs w:val="24"/>
        </w:rPr>
      </w:pPr>
      <w:r>
        <w:rPr>
          <w:rFonts w:ascii="宋体" w:eastAsia="宋体" w:hAnsi="宋体" w:hint="eastAsia"/>
          <w:sz w:val="24"/>
          <w:szCs w:val="24"/>
        </w:rPr>
        <w:t>这种问题有可能是创建表时俩表设置的字符集是不一致的，u</w:t>
      </w:r>
      <w:r>
        <w:rPr>
          <w:rFonts w:ascii="宋体" w:eastAsia="宋体" w:hAnsi="宋体"/>
          <w:sz w:val="24"/>
          <w:szCs w:val="24"/>
        </w:rPr>
        <w:t>tf8mb3</w:t>
      </w:r>
      <w:r>
        <w:rPr>
          <w:rFonts w:ascii="宋体" w:eastAsia="宋体" w:hAnsi="宋体" w:hint="eastAsia"/>
          <w:sz w:val="24"/>
          <w:szCs w:val="24"/>
        </w:rPr>
        <w:t>和u</w:t>
      </w:r>
      <w:r>
        <w:rPr>
          <w:rFonts w:ascii="宋体" w:eastAsia="宋体" w:hAnsi="宋体"/>
          <w:sz w:val="24"/>
          <w:szCs w:val="24"/>
        </w:rPr>
        <w:t>tf8mb4</w:t>
      </w:r>
      <w:r>
        <w:rPr>
          <w:rFonts w:ascii="宋体" w:eastAsia="宋体" w:hAnsi="宋体" w:hint="eastAsia"/>
          <w:sz w:val="24"/>
          <w:szCs w:val="24"/>
        </w:rPr>
        <w:t>是不一致的。建议先查看一下数据库的字符集，统一使用u</w:t>
      </w:r>
      <w:r>
        <w:rPr>
          <w:rFonts w:ascii="宋体" w:eastAsia="宋体" w:hAnsi="宋体"/>
          <w:sz w:val="24"/>
          <w:szCs w:val="24"/>
        </w:rPr>
        <w:t>tf8mb4</w:t>
      </w:r>
      <w:r>
        <w:rPr>
          <w:rFonts w:ascii="宋体" w:eastAsia="宋体" w:hAnsi="宋体" w:hint="eastAsia"/>
          <w:sz w:val="24"/>
          <w:szCs w:val="24"/>
        </w:rPr>
        <w:t>。</w:t>
      </w:r>
    </w:p>
    <w:p w14:paraId="40B6C545" w14:textId="5E004B38" w:rsidR="00EE0987" w:rsidRDefault="00EE0987" w:rsidP="00352476">
      <w:pPr>
        <w:spacing w:line="400" w:lineRule="exact"/>
        <w:rPr>
          <w:rFonts w:ascii="宋体" w:eastAsia="宋体" w:hAnsi="宋体"/>
          <w:sz w:val="24"/>
          <w:szCs w:val="24"/>
        </w:rPr>
      </w:pPr>
      <w:r>
        <w:rPr>
          <w:rFonts w:ascii="宋体" w:eastAsia="宋体" w:hAnsi="宋体" w:hint="eastAsia"/>
          <w:sz w:val="24"/>
          <w:szCs w:val="24"/>
        </w:rPr>
        <w:t>方法：</w:t>
      </w:r>
    </w:p>
    <w:p w14:paraId="4C529D07" w14:textId="06ABA260" w:rsidR="00EE0987" w:rsidRDefault="00EE0987" w:rsidP="00352476">
      <w:pPr>
        <w:spacing w:line="400" w:lineRule="exact"/>
        <w:rPr>
          <w:rFonts w:ascii="宋体" w:eastAsia="宋体" w:hAnsi="宋体"/>
          <w:sz w:val="24"/>
          <w:szCs w:val="24"/>
        </w:rPr>
      </w:pPr>
      <w:r>
        <w:rPr>
          <w:rFonts w:ascii="宋体" w:eastAsia="宋体" w:hAnsi="宋体" w:hint="eastAsia"/>
          <w:sz w:val="24"/>
          <w:szCs w:val="24"/>
        </w:rPr>
        <w:t>（1）将两个表的字符集修改为统一的字符集；</w:t>
      </w:r>
    </w:p>
    <w:p w14:paraId="0180E3B1" w14:textId="632328B4" w:rsidR="00EE0987" w:rsidRDefault="00EE0987" w:rsidP="00352476">
      <w:pPr>
        <w:spacing w:line="400" w:lineRule="exact"/>
        <w:rPr>
          <w:rFonts w:ascii="宋体" w:eastAsia="宋体" w:hAnsi="宋体"/>
          <w:sz w:val="24"/>
          <w:szCs w:val="24"/>
        </w:rPr>
      </w:pPr>
      <w:r>
        <w:rPr>
          <w:rFonts w:ascii="宋体" w:eastAsia="宋体" w:hAnsi="宋体" w:hint="eastAsia"/>
          <w:sz w:val="24"/>
          <w:szCs w:val="24"/>
        </w:rPr>
        <w:t>（2）重新设置数据库的字符集。然后将当前创建的数据库和表删除干净，还可以在每张表创建语句的后面加上“character</w:t>
      </w:r>
      <w:r>
        <w:rPr>
          <w:rFonts w:ascii="宋体" w:eastAsia="宋体" w:hAnsi="宋体"/>
          <w:sz w:val="24"/>
          <w:szCs w:val="24"/>
        </w:rPr>
        <w:t xml:space="preserve">_set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‘’”来设置表的字符集，</w:t>
      </w:r>
      <w:r>
        <w:rPr>
          <w:rFonts w:ascii="宋体" w:eastAsia="宋体" w:hAnsi="宋体" w:hint="eastAsia"/>
          <w:sz w:val="24"/>
          <w:szCs w:val="24"/>
        </w:rPr>
        <w:lastRenderedPageBreak/>
        <w:t>保持统一。</w:t>
      </w:r>
    </w:p>
    <w:p w14:paraId="56DD7BE6" w14:textId="263B55DF" w:rsidR="002171FF" w:rsidRPr="00C97336" w:rsidRDefault="002171FF" w:rsidP="00352476">
      <w:pPr>
        <w:spacing w:line="400" w:lineRule="exact"/>
        <w:rPr>
          <w:rFonts w:ascii="宋体" w:eastAsia="宋体" w:hAnsi="宋体"/>
          <w:b/>
          <w:bCs/>
          <w:sz w:val="24"/>
          <w:szCs w:val="24"/>
        </w:rPr>
      </w:pPr>
      <w:r w:rsidRPr="00C97336">
        <w:rPr>
          <w:rFonts w:ascii="宋体" w:eastAsia="宋体" w:hAnsi="宋体" w:hint="eastAsia"/>
          <w:b/>
          <w:bCs/>
          <w:sz w:val="24"/>
          <w:szCs w:val="24"/>
        </w:rPr>
        <w:t>5、创建数据库、表之后左侧不显示的问题</w:t>
      </w:r>
      <w:r w:rsidR="00C97336">
        <w:rPr>
          <w:rFonts w:ascii="宋体" w:eastAsia="宋体" w:hAnsi="宋体" w:hint="eastAsia"/>
          <w:b/>
          <w:bCs/>
          <w:sz w:val="24"/>
          <w:szCs w:val="24"/>
        </w:rPr>
        <w:t>：</w:t>
      </w:r>
    </w:p>
    <w:p w14:paraId="1B337F46" w14:textId="5C9E3D4F" w:rsidR="002171FF" w:rsidRPr="00F33C94" w:rsidRDefault="002171FF" w:rsidP="00352476">
      <w:pPr>
        <w:spacing w:line="400" w:lineRule="exact"/>
        <w:rPr>
          <w:rFonts w:ascii="宋体" w:eastAsia="宋体" w:hAnsi="宋体"/>
          <w:sz w:val="24"/>
          <w:szCs w:val="24"/>
        </w:rPr>
      </w:pPr>
      <w:r>
        <w:rPr>
          <w:rFonts w:ascii="宋体" w:eastAsia="宋体" w:hAnsi="宋体" w:hint="eastAsia"/>
          <w:sz w:val="24"/>
          <w:szCs w:val="24"/>
        </w:rPr>
        <w:t>在左侧空白处右键进行refresh操作即可。</w:t>
      </w:r>
    </w:p>
    <w:sectPr w:rsidR="002171FF" w:rsidRPr="00F3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AE8A6" w14:textId="77777777" w:rsidR="002C4650" w:rsidRDefault="002C4650" w:rsidP="00834426">
      <w:r>
        <w:separator/>
      </w:r>
    </w:p>
  </w:endnote>
  <w:endnote w:type="continuationSeparator" w:id="0">
    <w:p w14:paraId="60AC60BD" w14:textId="77777777" w:rsidR="002C4650" w:rsidRDefault="002C4650" w:rsidP="0083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63CC8" w14:textId="77777777" w:rsidR="002C4650" w:rsidRDefault="002C4650" w:rsidP="00834426">
      <w:r>
        <w:separator/>
      </w:r>
    </w:p>
  </w:footnote>
  <w:footnote w:type="continuationSeparator" w:id="0">
    <w:p w14:paraId="6829397C" w14:textId="77777777" w:rsidR="002C4650" w:rsidRDefault="002C4650" w:rsidP="00834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51"/>
    <w:rsid w:val="00014351"/>
    <w:rsid w:val="000434CB"/>
    <w:rsid w:val="0009646A"/>
    <w:rsid w:val="002171FF"/>
    <w:rsid w:val="0026253C"/>
    <w:rsid w:val="002C4650"/>
    <w:rsid w:val="00352476"/>
    <w:rsid w:val="0040015F"/>
    <w:rsid w:val="00445A4A"/>
    <w:rsid w:val="004C59CC"/>
    <w:rsid w:val="007701F4"/>
    <w:rsid w:val="00834426"/>
    <w:rsid w:val="00937990"/>
    <w:rsid w:val="00A31B6E"/>
    <w:rsid w:val="00A73A51"/>
    <w:rsid w:val="00A9059B"/>
    <w:rsid w:val="00B30569"/>
    <w:rsid w:val="00C97336"/>
    <w:rsid w:val="00CF60EB"/>
    <w:rsid w:val="00DB3D43"/>
    <w:rsid w:val="00EE0987"/>
    <w:rsid w:val="00F33C94"/>
    <w:rsid w:val="00F34B9D"/>
    <w:rsid w:val="00F8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0BC03"/>
  <w15:chartTrackingRefBased/>
  <w15:docId w15:val="{49EE2D84-D257-4395-B4AB-61C4BE7C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4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426"/>
    <w:rPr>
      <w:sz w:val="18"/>
      <w:szCs w:val="18"/>
    </w:rPr>
  </w:style>
  <w:style w:type="paragraph" w:styleId="a5">
    <w:name w:val="footer"/>
    <w:basedOn w:val="a"/>
    <w:link w:val="a6"/>
    <w:uiPriority w:val="99"/>
    <w:unhideWhenUsed/>
    <w:rsid w:val="00834426"/>
    <w:pPr>
      <w:tabs>
        <w:tab w:val="center" w:pos="4153"/>
        <w:tab w:val="right" w:pos="8306"/>
      </w:tabs>
      <w:snapToGrid w:val="0"/>
      <w:jc w:val="left"/>
    </w:pPr>
    <w:rPr>
      <w:sz w:val="18"/>
      <w:szCs w:val="18"/>
    </w:rPr>
  </w:style>
  <w:style w:type="character" w:customStyle="1" w:styleId="a6">
    <w:name w:val="页脚 字符"/>
    <w:basedOn w:val="a0"/>
    <w:link w:val="a5"/>
    <w:uiPriority w:val="99"/>
    <w:rsid w:val="008344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帅帅</dc:creator>
  <cp:keywords/>
  <dc:description/>
  <cp:lastModifiedBy>sue bai</cp:lastModifiedBy>
  <cp:revision>18</cp:revision>
  <dcterms:created xsi:type="dcterms:W3CDTF">2022-05-28T01:03:00Z</dcterms:created>
  <dcterms:modified xsi:type="dcterms:W3CDTF">2022-05-28T09:16:00Z</dcterms:modified>
</cp:coreProperties>
</file>