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C772" w14:textId="66CCD57C" w:rsidR="001F7E97" w:rsidRPr="00893C52" w:rsidRDefault="001F7E97" w:rsidP="00893C52">
      <w:pPr>
        <w:spacing w:beforeLines="30" w:before="93" w:afterLines="10" w:after="31" w:line="432" w:lineRule="auto"/>
        <w:jc w:val="center"/>
        <w:rPr>
          <w:rFonts w:ascii="黑体" w:eastAsia="黑体" w:hAnsi="黑体"/>
          <w:b/>
          <w:bCs/>
          <w:sz w:val="36"/>
          <w:szCs w:val="36"/>
        </w:rPr>
      </w:pPr>
      <w:r w:rsidRPr="00893C52">
        <w:rPr>
          <w:rFonts w:ascii="黑体" w:eastAsia="黑体" w:hAnsi="黑体" w:hint="eastAsia"/>
          <w:b/>
          <w:bCs/>
          <w:sz w:val="36"/>
          <w:szCs w:val="36"/>
        </w:rPr>
        <w:t>《悲惨世界》：洋溢着</w:t>
      </w:r>
      <w:r w:rsidR="000D2A5C" w:rsidRPr="00893C52">
        <w:rPr>
          <w:rFonts w:ascii="黑体" w:eastAsia="黑体" w:hAnsi="黑体" w:hint="eastAsia"/>
          <w:b/>
          <w:bCs/>
          <w:sz w:val="36"/>
          <w:szCs w:val="36"/>
        </w:rPr>
        <w:t>人道主义</w:t>
      </w:r>
      <w:r w:rsidRPr="00893C52">
        <w:rPr>
          <w:rFonts w:ascii="黑体" w:eastAsia="黑体" w:hAnsi="黑体" w:hint="eastAsia"/>
          <w:b/>
          <w:bCs/>
          <w:sz w:val="36"/>
          <w:szCs w:val="36"/>
        </w:rPr>
        <w:t>的悲剧</w:t>
      </w:r>
    </w:p>
    <w:p w14:paraId="678AA4ED" w14:textId="0DF1130C" w:rsidR="001429E3" w:rsidRPr="00893C52" w:rsidRDefault="00333C5E" w:rsidP="00893C52">
      <w:pPr>
        <w:spacing w:beforeLines="30" w:before="93" w:line="432" w:lineRule="auto"/>
        <w:jc w:val="center"/>
        <w:rPr>
          <w:rFonts w:ascii="楷体" w:eastAsia="楷体" w:hAnsi="楷体"/>
          <w:sz w:val="28"/>
          <w:szCs w:val="28"/>
        </w:rPr>
      </w:pPr>
      <w:r>
        <w:rPr>
          <w:rFonts w:ascii="楷体" w:eastAsia="楷体" w:hAnsi="楷体" w:hint="eastAsia"/>
          <w:sz w:val="28"/>
          <w:szCs w:val="28"/>
        </w:rPr>
        <w:t xml:space="preserve"> </w:t>
      </w:r>
    </w:p>
    <w:p w14:paraId="2577C859" w14:textId="612F2239" w:rsidR="006D0E6D" w:rsidRPr="00893C52" w:rsidRDefault="007C7C52" w:rsidP="00893C52">
      <w:pPr>
        <w:ind w:firstLineChars="200" w:firstLine="560"/>
        <w:rPr>
          <w:rFonts w:ascii="宋体" w:eastAsia="宋体" w:hAnsi="宋体"/>
          <w:sz w:val="28"/>
          <w:szCs w:val="28"/>
        </w:rPr>
      </w:pPr>
      <w:r w:rsidRPr="00893C52">
        <w:rPr>
          <w:rFonts w:ascii="宋体" w:eastAsia="宋体" w:hAnsi="宋体"/>
          <w:sz w:val="28"/>
          <w:szCs w:val="28"/>
        </w:rPr>
        <w:t>十九世纪，一部以拿破仑战争后法国社会为背景的鸿篇巨制——《悲惨世界》的发表在全世界引起</w:t>
      </w:r>
      <w:r w:rsidRPr="00893C52">
        <w:rPr>
          <w:rFonts w:ascii="宋体" w:eastAsia="宋体" w:hAnsi="宋体" w:hint="eastAsia"/>
          <w:sz w:val="28"/>
          <w:szCs w:val="28"/>
        </w:rPr>
        <w:t>了</w:t>
      </w:r>
      <w:r w:rsidRPr="00893C52">
        <w:rPr>
          <w:rFonts w:ascii="宋体" w:eastAsia="宋体" w:hAnsi="宋体"/>
          <w:sz w:val="28"/>
          <w:szCs w:val="28"/>
        </w:rPr>
        <w:t>热烈反响</w:t>
      </w:r>
      <w:r w:rsidRPr="00893C52">
        <w:rPr>
          <w:rFonts w:ascii="宋体" w:eastAsia="宋体" w:hAnsi="宋体" w:hint="eastAsia"/>
          <w:sz w:val="28"/>
          <w:szCs w:val="28"/>
        </w:rPr>
        <w:t>。《悲惨世界》的故事以</w:t>
      </w:r>
      <w:proofErr w:type="gramStart"/>
      <w:r w:rsidRPr="00893C52">
        <w:rPr>
          <w:rFonts w:ascii="宋体" w:eastAsia="宋体" w:hAnsi="宋体" w:hint="eastAsia"/>
          <w:sz w:val="28"/>
          <w:szCs w:val="28"/>
        </w:rPr>
        <w:t>冉</w:t>
      </w:r>
      <w:proofErr w:type="gramEnd"/>
      <w:r w:rsidRPr="00893C52">
        <w:rPr>
          <w:rFonts w:ascii="宋体" w:eastAsia="宋体" w:hAnsi="宋体" w:hint="eastAsia"/>
          <w:sz w:val="28"/>
          <w:szCs w:val="28"/>
        </w:rPr>
        <w:t>·阿让为中心，通过对他充满苦难的生活经历、芳</w:t>
      </w:r>
      <w:proofErr w:type="gramStart"/>
      <w:r w:rsidRPr="00893C52">
        <w:rPr>
          <w:rFonts w:ascii="宋体" w:eastAsia="宋体" w:hAnsi="宋体" w:hint="eastAsia"/>
          <w:sz w:val="28"/>
          <w:szCs w:val="28"/>
        </w:rPr>
        <w:t>汀</w:t>
      </w:r>
      <w:proofErr w:type="gramEnd"/>
      <w:r w:rsidRPr="00893C52">
        <w:rPr>
          <w:rFonts w:ascii="宋体" w:eastAsia="宋体" w:hAnsi="宋体" w:hint="eastAsia"/>
          <w:sz w:val="28"/>
          <w:szCs w:val="28"/>
        </w:rPr>
        <w:t>和</w:t>
      </w:r>
      <w:proofErr w:type="gramStart"/>
      <w:r w:rsidRPr="00893C52">
        <w:rPr>
          <w:rFonts w:ascii="宋体" w:eastAsia="宋体" w:hAnsi="宋体" w:hint="eastAsia"/>
          <w:sz w:val="28"/>
          <w:szCs w:val="28"/>
        </w:rPr>
        <w:t>珂</w:t>
      </w:r>
      <w:proofErr w:type="gramEnd"/>
      <w:r w:rsidRPr="00893C52">
        <w:rPr>
          <w:rFonts w:ascii="宋体" w:eastAsia="宋体" w:hAnsi="宋体" w:hint="eastAsia"/>
          <w:sz w:val="28"/>
          <w:szCs w:val="28"/>
        </w:rPr>
        <w:t>赛特的悲惨命运的描写，展现了波旁王朝复辟时期到七月王朝初期近半个世纪法国社会真实的生活图景。</w:t>
      </w:r>
    </w:p>
    <w:p w14:paraId="3E0D6369" w14:textId="301B02A3" w:rsidR="0008270A" w:rsidRPr="00893C52" w:rsidRDefault="006D0E6D" w:rsidP="00893C52">
      <w:pPr>
        <w:ind w:firstLineChars="200" w:firstLine="560"/>
        <w:rPr>
          <w:rFonts w:ascii="宋体" w:eastAsia="宋体" w:hAnsi="宋体"/>
          <w:sz w:val="28"/>
          <w:szCs w:val="28"/>
        </w:rPr>
      </w:pPr>
      <w:r w:rsidRPr="00893C52">
        <w:rPr>
          <w:rFonts w:ascii="宋体" w:eastAsia="宋体" w:hAnsi="宋体" w:hint="eastAsia"/>
          <w:sz w:val="28"/>
          <w:szCs w:val="28"/>
        </w:rPr>
        <w:t>小说的主人公</w:t>
      </w:r>
      <w:proofErr w:type="gramStart"/>
      <w:r w:rsidRPr="00893C52">
        <w:rPr>
          <w:rFonts w:ascii="宋体" w:eastAsia="宋体" w:hAnsi="宋体" w:hint="eastAsia"/>
          <w:sz w:val="28"/>
          <w:szCs w:val="28"/>
        </w:rPr>
        <w:t>冉</w:t>
      </w:r>
      <w:proofErr w:type="gramEnd"/>
      <w:r w:rsidRPr="00893C52">
        <w:rPr>
          <w:rFonts w:ascii="宋体" w:eastAsia="宋体" w:hAnsi="宋体" w:hint="eastAsia"/>
          <w:sz w:val="28"/>
          <w:szCs w:val="28"/>
        </w:rPr>
        <w:t>·阿让</w:t>
      </w:r>
      <w:r w:rsidR="00C55CAF" w:rsidRPr="00893C52">
        <w:rPr>
          <w:rFonts w:ascii="宋体" w:eastAsia="宋体" w:hAnsi="宋体" w:hint="eastAsia"/>
          <w:sz w:val="28"/>
          <w:szCs w:val="28"/>
        </w:rPr>
        <w:t>的一生可以</w:t>
      </w:r>
      <w:r w:rsidRPr="00893C52">
        <w:rPr>
          <w:rFonts w:ascii="宋体" w:eastAsia="宋体" w:hAnsi="宋体"/>
          <w:sz w:val="28"/>
          <w:szCs w:val="28"/>
        </w:rPr>
        <w:t>概括为良民——恶魔——天使</w:t>
      </w:r>
      <w:r w:rsidR="00C55CAF" w:rsidRPr="00893C52">
        <w:rPr>
          <w:rFonts w:ascii="宋体" w:eastAsia="宋体" w:hAnsi="宋体" w:hint="eastAsia"/>
          <w:sz w:val="28"/>
          <w:szCs w:val="28"/>
        </w:rPr>
        <w:t>三个阶段。</w:t>
      </w:r>
      <w:r w:rsidR="00C91AAD">
        <w:rPr>
          <w:rFonts w:ascii="宋体" w:eastAsia="宋体" w:hAnsi="宋体" w:hint="eastAsia"/>
          <w:sz w:val="28"/>
          <w:szCs w:val="28"/>
        </w:rPr>
        <w:t>他</w:t>
      </w:r>
      <w:r w:rsidR="00C55CAF" w:rsidRPr="00893C52">
        <w:rPr>
          <w:rFonts w:ascii="宋体" w:eastAsia="宋体" w:hAnsi="宋体" w:hint="eastAsia"/>
          <w:sz w:val="28"/>
          <w:szCs w:val="28"/>
        </w:rPr>
        <w:t>因偷窃一个面包和多次越狱，</w:t>
      </w:r>
      <w:r w:rsidRPr="00893C52">
        <w:rPr>
          <w:rFonts w:ascii="宋体" w:eastAsia="宋体" w:hAnsi="宋体"/>
          <w:sz w:val="28"/>
          <w:szCs w:val="28"/>
        </w:rPr>
        <w:t>服</w:t>
      </w:r>
      <w:r w:rsidR="00C55CAF" w:rsidRPr="00893C52">
        <w:rPr>
          <w:rFonts w:ascii="宋体" w:eastAsia="宋体" w:hAnsi="宋体" w:hint="eastAsia"/>
          <w:sz w:val="28"/>
          <w:szCs w:val="28"/>
        </w:rPr>
        <w:t>苦</w:t>
      </w:r>
      <w:r w:rsidRPr="00893C52">
        <w:rPr>
          <w:rFonts w:ascii="宋体" w:eastAsia="宋体" w:hAnsi="宋体"/>
          <w:sz w:val="28"/>
          <w:szCs w:val="28"/>
        </w:rPr>
        <w:t>役十九</w:t>
      </w:r>
      <w:r w:rsidR="00C55CAF" w:rsidRPr="00893C52">
        <w:rPr>
          <w:rFonts w:ascii="宋体" w:eastAsia="宋体" w:hAnsi="宋体" w:hint="eastAsia"/>
          <w:sz w:val="28"/>
          <w:szCs w:val="28"/>
        </w:rPr>
        <w:t>年</w:t>
      </w:r>
      <w:r w:rsidRPr="00893C52">
        <w:rPr>
          <w:rFonts w:ascii="宋体" w:eastAsia="宋体" w:hAnsi="宋体" w:hint="eastAsia"/>
          <w:sz w:val="28"/>
          <w:szCs w:val="28"/>
        </w:rPr>
        <w:t>。他盗走了好心收留他的主教家里唯一</w:t>
      </w:r>
      <w:r w:rsidR="0008270A" w:rsidRPr="00893C52">
        <w:rPr>
          <w:rFonts w:ascii="宋体" w:eastAsia="宋体" w:hAnsi="宋体" w:hint="eastAsia"/>
          <w:sz w:val="28"/>
          <w:szCs w:val="28"/>
        </w:rPr>
        <w:t>值钱</w:t>
      </w:r>
      <w:r w:rsidRPr="00893C52">
        <w:rPr>
          <w:rFonts w:ascii="宋体" w:eastAsia="宋体" w:hAnsi="宋体" w:hint="eastAsia"/>
          <w:sz w:val="28"/>
          <w:szCs w:val="28"/>
        </w:rPr>
        <w:t>的银</w:t>
      </w:r>
      <w:r w:rsidR="0008270A" w:rsidRPr="00893C52">
        <w:rPr>
          <w:rFonts w:ascii="宋体" w:eastAsia="宋体" w:hAnsi="宋体" w:hint="eastAsia"/>
          <w:sz w:val="28"/>
          <w:szCs w:val="28"/>
        </w:rPr>
        <w:t>餐具</w:t>
      </w:r>
      <w:r w:rsidRPr="00893C52">
        <w:rPr>
          <w:rFonts w:ascii="宋体" w:eastAsia="宋体" w:hAnsi="宋体" w:hint="eastAsia"/>
          <w:sz w:val="28"/>
          <w:szCs w:val="28"/>
        </w:rPr>
        <w:t>，然而主教的善意救赎了他的心灵，将他从地狱的泥沼里救起。</w:t>
      </w:r>
      <w:r w:rsidR="0008270A" w:rsidRPr="00893C52">
        <w:rPr>
          <w:rFonts w:ascii="宋体" w:eastAsia="宋体" w:hAnsi="宋体" w:hint="eastAsia"/>
          <w:sz w:val="28"/>
          <w:szCs w:val="28"/>
        </w:rPr>
        <w:t>几年后，</w:t>
      </w:r>
      <w:r w:rsidRPr="00893C52">
        <w:rPr>
          <w:rFonts w:ascii="宋体" w:eastAsia="宋体" w:hAnsi="宋体"/>
          <w:sz w:val="28"/>
          <w:szCs w:val="28"/>
        </w:rPr>
        <w:t>被爱与宽容感化的</w:t>
      </w:r>
      <w:proofErr w:type="gramStart"/>
      <w:r w:rsidRPr="00893C52">
        <w:rPr>
          <w:rFonts w:ascii="宋体" w:eastAsia="宋体" w:hAnsi="宋体"/>
          <w:sz w:val="28"/>
          <w:szCs w:val="28"/>
        </w:rPr>
        <w:t>冉</w:t>
      </w:r>
      <w:proofErr w:type="gramEnd"/>
      <w:r w:rsidRPr="00893C52">
        <w:rPr>
          <w:rFonts w:ascii="宋体" w:eastAsia="宋体" w:hAnsi="宋体"/>
          <w:sz w:val="28"/>
          <w:szCs w:val="28"/>
        </w:rPr>
        <w:t>·阿让完成了自我从恶魔到天使的质变</w:t>
      </w:r>
      <w:r w:rsidR="00893C52">
        <w:rPr>
          <w:rFonts w:ascii="宋体" w:eastAsia="宋体" w:hAnsi="宋体" w:hint="eastAsia"/>
          <w:sz w:val="28"/>
          <w:szCs w:val="28"/>
        </w:rPr>
        <w:t>，</w:t>
      </w:r>
      <w:r w:rsidRPr="00893C52">
        <w:rPr>
          <w:rFonts w:ascii="宋体" w:eastAsia="宋体" w:hAnsi="宋体"/>
          <w:sz w:val="28"/>
          <w:szCs w:val="28"/>
        </w:rPr>
        <w:t>他改名换姓变成了人人拥戴的市长马德兰，开始了他的为善之旅。沙威到来</w:t>
      </w:r>
      <w:r w:rsidR="0008270A" w:rsidRPr="00893C52">
        <w:rPr>
          <w:rFonts w:ascii="宋体" w:eastAsia="宋体" w:hAnsi="宋体" w:hint="eastAsia"/>
          <w:sz w:val="28"/>
          <w:szCs w:val="28"/>
        </w:rPr>
        <w:t>追捕</w:t>
      </w:r>
      <w:proofErr w:type="gramStart"/>
      <w:r w:rsidR="0008270A" w:rsidRPr="00893C52">
        <w:rPr>
          <w:rFonts w:ascii="宋体" w:eastAsia="宋体" w:hAnsi="宋体" w:hint="eastAsia"/>
          <w:sz w:val="28"/>
          <w:szCs w:val="28"/>
        </w:rPr>
        <w:t>冉</w:t>
      </w:r>
      <w:proofErr w:type="gramEnd"/>
      <w:r w:rsidR="0008270A" w:rsidRPr="00893C52">
        <w:rPr>
          <w:rFonts w:ascii="宋体" w:eastAsia="宋体" w:hAnsi="宋体" w:hint="eastAsia"/>
          <w:sz w:val="28"/>
          <w:szCs w:val="28"/>
        </w:rPr>
        <w:t>·阿让，误将</w:t>
      </w:r>
      <w:r w:rsidR="005E06AE" w:rsidRPr="00893C52">
        <w:rPr>
          <w:rFonts w:ascii="宋体" w:eastAsia="宋体" w:hAnsi="宋体" w:hint="eastAsia"/>
          <w:sz w:val="28"/>
          <w:szCs w:val="28"/>
        </w:rPr>
        <w:t>流浪汉尚马秋当成了他。经过激烈的思想斗争，他承认了自己的身份</w:t>
      </w:r>
      <w:r w:rsidRPr="00893C52">
        <w:rPr>
          <w:rFonts w:ascii="宋体" w:eastAsia="宋体" w:hAnsi="宋体"/>
          <w:sz w:val="28"/>
          <w:szCs w:val="28"/>
        </w:rPr>
        <w:t>，带着芳汀的嘱托，他接走珂赛特，开始了新的逃亡。</w:t>
      </w:r>
    </w:p>
    <w:p w14:paraId="5CBF8CF6" w14:textId="1740EC60" w:rsidR="00066F54" w:rsidRPr="00893C52" w:rsidRDefault="006D0E6D" w:rsidP="00893C52">
      <w:pPr>
        <w:ind w:firstLineChars="200" w:firstLine="560"/>
        <w:rPr>
          <w:rFonts w:ascii="宋体" w:eastAsia="宋体" w:hAnsi="宋体"/>
          <w:sz w:val="28"/>
          <w:szCs w:val="28"/>
        </w:rPr>
      </w:pPr>
      <w:r w:rsidRPr="00893C52">
        <w:rPr>
          <w:rFonts w:ascii="宋体" w:eastAsia="宋体" w:hAnsi="宋体"/>
          <w:sz w:val="28"/>
          <w:szCs w:val="28"/>
        </w:rPr>
        <w:t>九年后</w:t>
      </w:r>
      <w:r w:rsidRPr="00893C52">
        <w:rPr>
          <w:rFonts w:ascii="宋体" w:eastAsia="宋体" w:hAnsi="宋体" w:hint="eastAsia"/>
          <w:sz w:val="28"/>
          <w:szCs w:val="28"/>
        </w:rPr>
        <w:t>的法国，陷入了新一轮的革命当中，当初的珂赛特也早已长成了大女孩。人生而自由，却无往不在枷锁之中，这一阶段人民对于平等与自由的追求，也付出了血淋淋的代价。</w:t>
      </w:r>
      <w:proofErr w:type="gramStart"/>
      <w:r w:rsidRPr="00893C52">
        <w:rPr>
          <w:rFonts w:ascii="宋体" w:eastAsia="宋体" w:hAnsi="宋体" w:hint="eastAsia"/>
          <w:sz w:val="28"/>
          <w:szCs w:val="28"/>
        </w:rPr>
        <w:t>珂</w:t>
      </w:r>
      <w:proofErr w:type="gramEnd"/>
      <w:r w:rsidRPr="00893C52">
        <w:rPr>
          <w:rFonts w:ascii="宋体" w:eastAsia="宋体" w:hAnsi="宋体" w:hint="eastAsia"/>
          <w:sz w:val="28"/>
          <w:szCs w:val="28"/>
        </w:rPr>
        <w:t>赛特是</w:t>
      </w:r>
      <w:r w:rsidR="00C55CAF" w:rsidRPr="00893C52">
        <w:rPr>
          <w:rFonts w:ascii="宋体" w:eastAsia="宋体" w:hAnsi="宋体" w:hint="eastAsia"/>
          <w:sz w:val="28"/>
          <w:szCs w:val="28"/>
        </w:rPr>
        <w:t>书</w:t>
      </w:r>
      <w:r w:rsidRPr="00893C52">
        <w:rPr>
          <w:rFonts w:ascii="宋体" w:eastAsia="宋体" w:hAnsi="宋体" w:hint="eastAsia"/>
          <w:sz w:val="28"/>
          <w:szCs w:val="28"/>
        </w:rPr>
        <w:t>中唯一</w:t>
      </w:r>
      <w:proofErr w:type="gramStart"/>
      <w:r w:rsidRPr="00893C52">
        <w:rPr>
          <w:rFonts w:ascii="宋体" w:eastAsia="宋体" w:hAnsi="宋体" w:hint="eastAsia"/>
          <w:sz w:val="28"/>
          <w:szCs w:val="28"/>
        </w:rPr>
        <w:t>一个</w:t>
      </w:r>
      <w:proofErr w:type="gramEnd"/>
      <w:r w:rsidRPr="00893C52">
        <w:rPr>
          <w:rFonts w:ascii="宋体" w:eastAsia="宋体" w:hAnsi="宋体" w:hint="eastAsia"/>
          <w:sz w:val="28"/>
          <w:szCs w:val="28"/>
        </w:rPr>
        <w:t>拥有</w:t>
      </w:r>
      <w:r w:rsidR="0008270A" w:rsidRPr="00893C52">
        <w:rPr>
          <w:rFonts w:ascii="宋体" w:eastAsia="宋体" w:hAnsi="宋体" w:hint="eastAsia"/>
          <w:sz w:val="28"/>
          <w:szCs w:val="28"/>
        </w:rPr>
        <w:t>幸福</w:t>
      </w:r>
      <w:r w:rsidRPr="00893C52">
        <w:rPr>
          <w:rFonts w:ascii="宋体" w:eastAsia="宋体" w:hAnsi="宋体" w:hint="eastAsia"/>
          <w:sz w:val="28"/>
          <w:szCs w:val="28"/>
        </w:rPr>
        <w:t>结局的人物，这个角色象征着悲惨世界中的光明与希望。</w:t>
      </w:r>
      <w:r w:rsidR="00431102" w:rsidRPr="00893C52">
        <w:rPr>
          <w:rFonts w:ascii="宋体" w:eastAsia="宋体" w:hAnsi="宋体" w:hint="eastAsia"/>
          <w:sz w:val="28"/>
          <w:szCs w:val="28"/>
        </w:rPr>
        <w:t>临终前，冉阿让将银烛台拿出送给女儿，希望卞福汝主教的精神能传给珂赛特。他希望这种仁慈善良的精神能在珂赛特身上发扬光大，同时，他坚信，把这件珍宝传给她，能保护她；留给人间，能保护好人。</w:t>
      </w:r>
      <w:r w:rsidRPr="00893C52">
        <w:rPr>
          <w:rFonts w:ascii="宋体" w:eastAsia="宋体" w:hAnsi="宋体" w:hint="eastAsia"/>
          <w:sz w:val="28"/>
          <w:szCs w:val="28"/>
        </w:rPr>
        <w:lastRenderedPageBreak/>
        <w:t>冰冷的规则与苦役，只是将本是勤劳工作的良民逼成了恶魔，仅仅一次善意的宽恕，却是将恶魔重生为天使，继续传递着爱与宽容。</w:t>
      </w:r>
    </w:p>
    <w:p w14:paraId="4AFAD9B7" w14:textId="2DB6DF61" w:rsidR="008A7638" w:rsidRPr="00893C52" w:rsidRDefault="008A7638" w:rsidP="00893C52">
      <w:pPr>
        <w:ind w:firstLineChars="200" w:firstLine="560"/>
        <w:rPr>
          <w:rFonts w:ascii="宋体" w:eastAsia="宋体" w:hAnsi="宋体"/>
          <w:sz w:val="28"/>
          <w:szCs w:val="28"/>
        </w:rPr>
      </w:pPr>
      <w:r w:rsidRPr="00893C52">
        <w:rPr>
          <w:rFonts w:ascii="宋体" w:eastAsia="宋体" w:hAnsi="宋体" w:hint="eastAsia"/>
          <w:sz w:val="28"/>
          <w:szCs w:val="28"/>
        </w:rPr>
        <w:t>雨果在本书序言中写道，“只要因法律与习俗所造成的社会压迫还存在一天</w:t>
      </w:r>
      <w:r w:rsidRPr="00893C52">
        <w:rPr>
          <w:rFonts w:ascii="宋体" w:eastAsia="宋体" w:hAnsi="宋体"/>
          <w:sz w:val="28"/>
          <w:szCs w:val="28"/>
        </w:rPr>
        <w:t>…</w:t>
      </w:r>
      <w:r w:rsidRPr="00893C52">
        <w:rPr>
          <w:rFonts w:ascii="宋体" w:eastAsia="宋体" w:hAnsi="宋体" w:hint="eastAsia"/>
          <w:sz w:val="28"/>
          <w:szCs w:val="28"/>
        </w:rPr>
        <w:t>只要本世纪的三个问题——贫穷使男子潦倒，饥饿使妇女堕落，黑暗使儿童羸弱——还得不到解决</w:t>
      </w:r>
      <w:r w:rsidRPr="00893C52">
        <w:rPr>
          <w:rFonts w:ascii="宋体" w:eastAsia="宋体" w:hAnsi="宋体"/>
          <w:sz w:val="28"/>
          <w:szCs w:val="28"/>
        </w:rPr>
        <w:t>…</w:t>
      </w:r>
      <w:r w:rsidRPr="00893C52">
        <w:rPr>
          <w:rFonts w:ascii="宋体" w:eastAsia="宋体" w:hAnsi="宋体" w:hint="eastAsia"/>
          <w:sz w:val="28"/>
          <w:szCs w:val="28"/>
        </w:rPr>
        <w:t>只要这世界上还有愚昧和困苦，那么，和本书同一性质的作品都不会是无益的。”短短的序</w:t>
      </w:r>
      <w:r w:rsidR="00C91AAD">
        <w:rPr>
          <w:rFonts w:ascii="宋体" w:eastAsia="宋体" w:hAnsi="宋体" w:hint="eastAsia"/>
          <w:sz w:val="28"/>
          <w:szCs w:val="28"/>
        </w:rPr>
        <w:t>言</w:t>
      </w:r>
      <w:r w:rsidRPr="00893C52">
        <w:rPr>
          <w:rFonts w:ascii="宋体" w:eastAsia="宋体" w:hAnsi="宋体" w:hint="eastAsia"/>
          <w:sz w:val="28"/>
          <w:szCs w:val="28"/>
        </w:rPr>
        <w:t>揭示了雨果写作的真实意图</w:t>
      </w:r>
      <w:r w:rsidR="008D0809">
        <w:rPr>
          <w:rFonts w:ascii="宋体" w:eastAsia="宋体" w:hAnsi="宋体" w:hint="eastAsia"/>
          <w:sz w:val="28"/>
          <w:szCs w:val="28"/>
        </w:rPr>
        <w:t>，即</w:t>
      </w:r>
      <w:r w:rsidRPr="00893C52">
        <w:rPr>
          <w:rFonts w:ascii="宋体" w:eastAsia="宋体" w:hAnsi="宋体" w:hint="eastAsia"/>
          <w:sz w:val="28"/>
          <w:szCs w:val="28"/>
        </w:rPr>
        <w:t>一幅穷人悲惨生活的画卷</w:t>
      </w:r>
      <w:r w:rsidR="00234B54" w:rsidRPr="00893C52">
        <w:rPr>
          <w:rFonts w:ascii="宋体" w:eastAsia="宋体" w:hAnsi="宋体" w:hint="eastAsia"/>
          <w:sz w:val="28"/>
          <w:szCs w:val="28"/>
        </w:rPr>
        <w:t>，并</w:t>
      </w:r>
      <w:r w:rsidRPr="00893C52">
        <w:rPr>
          <w:rFonts w:ascii="宋体" w:eastAsia="宋体" w:hAnsi="宋体" w:hint="eastAsia"/>
          <w:sz w:val="28"/>
          <w:szCs w:val="28"/>
        </w:rPr>
        <w:t>用小说来主持社会正义，</w:t>
      </w:r>
      <w:proofErr w:type="gramStart"/>
      <w:r w:rsidRPr="00893C52">
        <w:rPr>
          <w:rFonts w:ascii="宋体" w:eastAsia="宋体" w:hAnsi="宋体" w:hint="eastAsia"/>
          <w:sz w:val="28"/>
          <w:szCs w:val="28"/>
        </w:rPr>
        <w:t>用善和</w:t>
      </w:r>
      <w:proofErr w:type="gramEnd"/>
      <w:r w:rsidRPr="00893C52">
        <w:rPr>
          <w:rFonts w:ascii="宋体" w:eastAsia="宋体" w:hAnsi="宋体" w:hint="eastAsia"/>
          <w:sz w:val="28"/>
          <w:szCs w:val="28"/>
        </w:rPr>
        <w:t>爱来与人世的邪恶做斗争。</w:t>
      </w:r>
      <w:r w:rsidR="001429E3" w:rsidRPr="00893C52">
        <w:rPr>
          <w:rFonts w:ascii="宋体" w:eastAsia="宋体" w:hAnsi="宋体" w:hint="eastAsia"/>
          <w:sz w:val="28"/>
          <w:szCs w:val="28"/>
        </w:rPr>
        <w:t>读罢此书，我也深切地感受到</w:t>
      </w:r>
      <w:r w:rsidR="00C91AAD">
        <w:rPr>
          <w:rFonts w:ascii="宋体" w:eastAsia="宋体" w:hAnsi="宋体" w:hint="eastAsia"/>
          <w:sz w:val="28"/>
          <w:szCs w:val="28"/>
        </w:rPr>
        <w:t>，</w:t>
      </w:r>
      <w:r w:rsidR="001429E3" w:rsidRPr="00893C52">
        <w:rPr>
          <w:rFonts w:ascii="宋体" w:eastAsia="宋体" w:hAnsi="宋体" w:hint="eastAsia"/>
          <w:sz w:val="28"/>
          <w:szCs w:val="28"/>
        </w:rPr>
        <w:t>“善能胜恶”，“爱能消恨”，“善”与“仁爱”能够</w:t>
      </w:r>
      <w:r w:rsidR="001429E3" w:rsidRPr="00893C52">
        <w:rPr>
          <w:rFonts w:ascii="宋体" w:eastAsia="宋体" w:hAnsi="宋体"/>
          <w:sz w:val="28"/>
          <w:szCs w:val="28"/>
        </w:rPr>
        <w:t>使迷失方向的人重新找回自我存在的价值</w:t>
      </w:r>
      <w:r w:rsidR="001429E3" w:rsidRPr="00893C52">
        <w:rPr>
          <w:rFonts w:ascii="宋体" w:eastAsia="宋体" w:hAnsi="宋体" w:hint="eastAsia"/>
          <w:sz w:val="28"/>
          <w:szCs w:val="28"/>
        </w:rPr>
        <w:t>，</w:t>
      </w:r>
      <w:r w:rsidR="001429E3" w:rsidRPr="00893C52">
        <w:rPr>
          <w:rFonts w:ascii="宋体" w:eastAsia="宋体" w:hAnsi="宋体"/>
          <w:sz w:val="28"/>
          <w:szCs w:val="28"/>
        </w:rPr>
        <w:t>造福他人、造福社会</w:t>
      </w:r>
      <w:r w:rsidR="001429E3" w:rsidRPr="00893C52">
        <w:rPr>
          <w:rFonts w:ascii="宋体" w:eastAsia="宋体" w:hAnsi="宋体" w:hint="eastAsia"/>
          <w:sz w:val="28"/>
          <w:szCs w:val="28"/>
        </w:rPr>
        <w:t>。</w:t>
      </w:r>
    </w:p>
    <w:sectPr w:rsidR="008A7638" w:rsidRPr="00893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436B3" w14:textId="77777777" w:rsidR="004B0AA5" w:rsidRDefault="004B0AA5" w:rsidP="000D2A5C">
      <w:r>
        <w:separator/>
      </w:r>
    </w:p>
  </w:endnote>
  <w:endnote w:type="continuationSeparator" w:id="0">
    <w:p w14:paraId="04463EBC" w14:textId="77777777" w:rsidR="004B0AA5" w:rsidRDefault="004B0AA5" w:rsidP="000D2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AE3E" w14:textId="77777777" w:rsidR="004B0AA5" w:rsidRDefault="004B0AA5" w:rsidP="000D2A5C">
      <w:r>
        <w:separator/>
      </w:r>
    </w:p>
  </w:footnote>
  <w:footnote w:type="continuationSeparator" w:id="0">
    <w:p w14:paraId="1F9B5126" w14:textId="77777777" w:rsidR="004B0AA5" w:rsidRDefault="004B0AA5" w:rsidP="000D2A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A7"/>
    <w:rsid w:val="000511E1"/>
    <w:rsid w:val="00066F54"/>
    <w:rsid w:val="0007745B"/>
    <w:rsid w:val="0008270A"/>
    <w:rsid w:val="000D2A5C"/>
    <w:rsid w:val="000E0E60"/>
    <w:rsid w:val="001429E3"/>
    <w:rsid w:val="001F7E97"/>
    <w:rsid w:val="00234B54"/>
    <w:rsid w:val="002A4DA7"/>
    <w:rsid w:val="003143DB"/>
    <w:rsid w:val="00333C5E"/>
    <w:rsid w:val="00367E7D"/>
    <w:rsid w:val="00431102"/>
    <w:rsid w:val="00496832"/>
    <w:rsid w:val="004B0AA5"/>
    <w:rsid w:val="005E06AE"/>
    <w:rsid w:val="006D0E6D"/>
    <w:rsid w:val="007B186A"/>
    <w:rsid w:val="007C3FDD"/>
    <w:rsid w:val="007C7C52"/>
    <w:rsid w:val="008902AD"/>
    <w:rsid w:val="00893C52"/>
    <w:rsid w:val="008A7638"/>
    <w:rsid w:val="008D0809"/>
    <w:rsid w:val="00A5524C"/>
    <w:rsid w:val="00AC1ED3"/>
    <w:rsid w:val="00B211DD"/>
    <w:rsid w:val="00C55CAF"/>
    <w:rsid w:val="00C91AAD"/>
    <w:rsid w:val="00D11DF8"/>
    <w:rsid w:val="00DC1C43"/>
    <w:rsid w:val="00E60E34"/>
    <w:rsid w:val="00F71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1C52A"/>
  <w15:chartTrackingRefBased/>
  <w15:docId w15:val="{9E814495-8006-476A-8F67-081B7014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A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2A5C"/>
    <w:rPr>
      <w:sz w:val="18"/>
      <w:szCs w:val="18"/>
    </w:rPr>
  </w:style>
  <w:style w:type="paragraph" w:styleId="a5">
    <w:name w:val="footer"/>
    <w:basedOn w:val="a"/>
    <w:link w:val="a6"/>
    <w:uiPriority w:val="99"/>
    <w:unhideWhenUsed/>
    <w:rsid w:val="000D2A5C"/>
    <w:pPr>
      <w:tabs>
        <w:tab w:val="center" w:pos="4153"/>
        <w:tab w:val="right" w:pos="8306"/>
      </w:tabs>
      <w:snapToGrid w:val="0"/>
      <w:jc w:val="left"/>
    </w:pPr>
    <w:rPr>
      <w:sz w:val="18"/>
      <w:szCs w:val="18"/>
    </w:rPr>
  </w:style>
  <w:style w:type="character" w:customStyle="1" w:styleId="a6">
    <w:name w:val="页脚 字符"/>
    <w:basedOn w:val="a0"/>
    <w:link w:val="a5"/>
    <w:uiPriority w:val="99"/>
    <w:rsid w:val="000D2A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2</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ZiJie Zhang</cp:lastModifiedBy>
  <cp:revision>9</cp:revision>
  <dcterms:created xsi:type="dcterms:W3CDTF">2021-05-20T12:48:00Z</dcterms:created>
  <dcterms:modified xsi:type="dcterms:W3CDTF">2023-12-19T01:52:00Z</dcterms:modified>
</cp:coreProperties>
</file>